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3853" w:rsidRPr="00416CC1" w:rsidRDefault="00A521E5" w:rsidP="00416CC1">
      <w:pPr>
        <w:pStyle w:val="a3"/>
        <w:tabs>
          <w:tab w:val="left" w:pos="142"/>
        </w:tabs>
        <w:spacing w:before="81" w:line="237" w:lineRule="auto"/>
        <w:ind w:left="6096"/>
      </w:pPr>
      <w:r w:rsidRPr="00416CC1">
        <w:t>Приложение к решению</w:t>
      </w:r>
      <w:r w:rsidRPr="00416CC1">
        <w:rPr>
          <w:spacing w:val="1"/>
        </w:rPr>
        <w:t xml:space="preserve"> </w:t>
      </w:r>
      <w:r w:rsidRPr="00416CC1">
        <w:t>Совета</w:t>
      </w:r>
      <w:r w:rsidRPr="00416CC1">
        <w:rPr>
          <w:spacing w:val="-9"/>
        </w:rPr>
        <w:t xml:space="preserve"> </w:t>
      </w:r>
      <w:r w:rsidRPr="00416CC1">
        <w:t>народных</w:t>
      </w:r>
      <w:r w:rsidRPr="00416CC1">
        <w:rPr>
          <w:spacing w:val="-8"/>
        </w:rPr>
        <w:t xml:space="preserve"> </w:t>
      </w:r>
      <w:r w:rsidRPr="00416CC1">
        <w:t>депутатов</w:t>
      </w:r>
    </w:p>
    <w:p w:rsidR="0031220B" w:rsidRDefault="00A521E5" w:rsidP="00416CC1">
      <w:pPr>
        <w:pStyle w:val="a3"/>
        <w:tabs>
          <w:tab w:val="left" w:pos="142"/>
        </w:tabs>
        <w:spacing w:before="1"/>
        <w:ind w:left="6096"/>
        <w:rPr>
          <w:spacing w:val="-57"/>
        </w:rPr>
      </w:pPr>
      <w:r w:rsidRPr="00416CC1">
        <w:t>Юргинского муниципального округа</w:t>
      </w:r>
      <w:r w:rsidRPr="00416CC1">
        <w:rPr>
          <w:spacing w:val="-57"/>
        </w:rPr>
        <w:t xml:space="preserve"> </w:t>
      </w:r>
    </w:p>
    <w:p w:rsidR="00003853" w:rsidRPr="00416CC1" w:rsidRDefault="00A521E5" w:rsidP="00416CC1">
      <w:pPr>
        <w:pStyle w:val="a3"/>
        <w:tabs>
          <w:tab w:val="left" w:pos="142"/>
        </w:tabs>
        <w:spacing w:before="1"/>
        <w:ind w:left="6096"/>
      </w:pPr>
      <w:r w:rsidRPr="00416CC1">
        <w:t xml:space="preserve">от </w:t>
      </w:r>
      <w:r w:rsidR="00797186">
        <w:t>25 августа 2022 года</w:t>
      </w:r>
      <w:r w:rsidRPr="00416CC1">
        <w:t xml:space="preserve">  №</w:t>
      </w:r>
      <w:r w:rsidRPr="00416CC1">
        <w:rPr>
          <w:spacing w:val="-1"/>
        </w:rPr>
        <w:t xml:space="preserve"> </w:t>
      </w:r>
      <w:r w:rsidR="007B59FE">
        <w:rPr>
          <w:spacing w:val="-1"/>
        </w:rPr>
        <w:t>208</w:t>
      </w:r>
      <w:r w:rsidR="00797186">
        <w:t>-НА</w:t>
      </w:r>
    </w:p>
    <w:p w:rsidR="00003853" w:rsidRPr="00416CC1" w:rsidRDefault="00003853" w:rsidP="00416CC1">
      <w:pPr>
        <w:pStyle w:val="a3"/>
        <w:tabs>
          <w:tab w:val="left" w:pos="142"/>
        </w:tabs>
        <w:ind w:firstLine="709"/>
      </w:pPr>
    </w:p>
    <w:p w:rsidR="00003853" w:rsidRPr="00416CC1" w:rsidRDefault="00003853" w:rsidP="00416CC1">
      <w:pPr>
        <w:pStyle w:val="a3"/>
        <w:tabs>
          <w:tab w:val="left" w:pos="142"/>
        </w:tabs>
        <w:ind w:firstLine="709"/>
      </w:pPr>
    </w:p>
    <w:p w:rsidR="00003853" w:rsidRPr="00416CC1" w:rsidRDefault="00003853" w:rsidP="00416CC1">
      <w:pPr>
        <w:pStyle w:val="a3"/>
        <w:tabs>
          <w:tab w:val="left" w:pos="142"/>
        </w:tabs>
        <w:spacing w:before="5"/>
        <w:ind w:firstLine="709"/>
      </w:pPr>
    </w:p>
    <w:p w:rsidR="00003853" w:rsidRPr="00416CC1" w:rsidRDefault="00A521E5" w:rsidP="00416CC1">
      <w:pPr>
        <w:tabs>
          <w:tab w:val="left" w:pos="142"/>
        </w:tabs>
        <w:ind w:firstLine="709"/>
        <w:jc w:val="center"/>
        <w:rPr>
          <w:b/>
          <w:sz w:val="24"/>
          <w:szCs w:val="24"/>
        </w:rPr>
      </w:pPr>
      <w:r w:rsidRPr="00416CC1">
        <w:rPr>
          <w:b/>
          <w:sz w:val="24"/>
          <w:szCs w:val="24"/>
        </w:rPr>
        <w:t>ПРАВИЛА</w:t>
      </w:r>
    </w:p>
    <w:p w:rsidR="00003853" w:rsidRPr="00416CC1" w:rsidRDefault="00A521E5" w:rsidP="00416CC1">
      <w:pPr>
        <w:tabs>
          <w:tab w:val="left" w:pos="142"/>
        </w:tabs>
        <w:ind w:firstLine="709"/>
        <w:jc w:val="center"/>
        <w:rPr>
          <w:b/>
          <w:sz w:val="24"/>
          <w:szCs w:val="24"/>
        </w:rPr>
      </w:pPr>
      <w:r w:rsidRPr="00416CC1">
        <w:rPr>
          <w:b/>
          <w:sz w:val="24"/>
          <w:szCs w:val="24"/>
        </w:rPr>
        <w:t>БЛАГОУСТРОЙСТВА</w:t>
      </w:r>
      <w:r w:rsidRPr="00416CC1">
        <w:rPr>
          <w:b/>
          <w:spacing w:val="-7"/>
          <w:sz w:val="24"/>
          <w:szCs w:val="24"/>
        </w:rPr>
        <w:t xml:space="preserve"> </w:t>
      </w:r>
      <w:r w:rsidRPr="00416CC1">
        <w:rPr>
          <w:b/>
          <w:sz w:val="24"/>
          <w:szCs w:val="24"/>
        </w:rPr>
        <w:t>ТЕРРИТОРИИ</w:t>
      </w:r>
      <w:r w:rsidRPr="00416CC1">
        <w:rPr>
          <w:b/>
          <w:spacing w:val="-2"/>
          <w:sz w:val="24"/>
          <w:szCs w:val="24"/>
        </w:rPr>
        <w:t xml:space="preserve"> </w:t>
      </w:r>
      <w:r w:rsidRPr="00416CC1">
        <w:rPr>
          <w:b/>
          <w:sz w:val="24"/>
          <w:szCs w:val="24"/>
        </w:rPr>
        <w:t>ЮРГИНСКОГО</w:t>
      </w:r>
      <w:r w:rsidRPr="00416CC1">
        <w:rPr>
          <w:b/>
          <w:spacing w:val="-3"/>
          <w:sz w:val="24"/>
          <w:szCs w:val="24"/>
        </w:rPr>
        <w:t xml:space="preserve"> </w:t>
      </w:r>
      <w:r w:rsidRPr="00416CC1">
        <w:rPr>
          <w:b/>
          <w:sz w:val="24"/>
          <w:szCs w:val="24"/>
        </w:rPr>
        <w:t>МУНИЦИПАЛЬНОГО</w:t>
      </w:r>
      <w:r w:rsidRPr="00416CC1">
        <w:rPr>
          <w:b/>
          <w:spacing w:val="-6"/>
          <w:sz w:val="24"/>
          <w:szCs w:val="24"/>
        </w:rPr>
        <w:t xml:space="preserve"> </w:t>
      </w:r>
      <w:r w:rsidRPr="00416CC1">
        <w:rPr>
          <w:b/>
          <w:sz w:val="24"/>
          <w:szCs w:val="24"/>
        </w:rPr>
        <w:t>ОКРУГА</w:t>
      </w:r>
    </w:p>
    <w:p w:rsidR="00003853" w:rsidRPr="00416CC1" w:rsidRDefault="00003853" w:rsidP="00416CC1">
      <w:pPr>
        <w:pStyle w:val="a3"/>
        <w:tabs>
          <w:tab w:val="left" w:pos="142"/>
        </w:tabs>
        <w:ind w:firstLine="709"/>
        <w:rPr>
          <w:b/>
        </w:rPr>
      </w:pPr>
    </w:p>
    <w:p w:rsidR="00CD17C1" w:rsidRPr="00416CC1" w:rsidRDefault="00CD17C1" w:rsidP="00416CC1">
      <w:pPr>
        <w:pStyle w:val="a6"/>
        <w:numPr>
          <w:ilvl w:val="1"/>
          <w:numId w:val="16"/>
        </w:numPr>
        <w:tabs>
          <w:tab w:val="left" w:pos="142"/>
          <w:tab w:val="left" w:pos="1198"/>
        </w:tabs>
        <w:spacing w:before="1"/>
        <w:ind w:left="0" w:firstLine="709"/>
        <w:rPr>
          <w:sz w:val="24"/>
          <w:szCs w:val="24"/>
        </w:rPr>
      </w:pPr>
      <w:r w:rsidRPr="00416CC1">
        <w:rPr>
          <w:sz w:val="24"/>
          <w:szCs w:val="24"/>
        </w:rPr>
        <w:t>Правила</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(далее</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Правила) являются муниципальным правовым актом в сфере благоустройства, направленным на</w:t>
      </w:r>
      <w:r w:rsidRPr="00416CC1">
        <w:rPr>
          <w:spacing w:val="1"/>
          <w:sz w:val="24"/>
          <w:szCs w:val="24"/>
        </w:rPr>
        <w:t xml:space="preserve"> </w:t>
      </w:r>
      <w:r w:rsidRPr="00416CC1">
        <w:rPr>
          <w:sz w:val="24"/>
          <w:szCs w:val="24"/>
        </w:rPr>
        <w:t>формирование безопасной, комфортной и благоприятной среды обитания, улучшения внешнего</w:t>
      </w:r>
      <w:r w:rsidRPr="00416CC1">
        <w:rPr>
          <w:spacing w:val="1"/>
          <w:sz w:val="24"/>
          <w:szCs w:val="24"/>
        </w:rPr>
        <w:t xml:space="preserve"> </w:t>
      </w:r>
      <w:r w:rsidRPr="00416CC1">
        <w:rPr>
          <w:sz w:val="24"/>
          <w:szCs w:val="24"/>
        </w:rPr>
        <w:t>облика Юргинского муниципального округа, к которой для целей настоящих Правил относится</w:t>
      </w:r>
      <w:r w:rsidRPr="00416CC1">
        <w:rPr>
          <w:spacing w:val="1"/>
          <w:sz w:val="24"/>
          <w:szCs w:val="24"/>
        </w:rPr>
        <w:t xml:space="preserve"> </w:t>
      </w:r>
      <w:r w:rsidRPr="00416CC1">
        <w:rPr>
          <w:sz w:val="24"/>
          <w:szCs w:val="24"/>
        </w:rPr>
        <w:t>совокупность</w:t>
      </w:r>
      <w:r w:rsidRPr="00416CC1">
        <w:rPr>
          <w:spacing w:val="1"/>
          <w:sz w:val="24"/>
          <w:szCs w:val="24"/>
        </w:rPr>
        <w:t xml:space="preserve"> </w:t>
      </w:r>
      <w:r w:rsidRPr="00416CC1">
        <w:rPr>
          <w:sz w:val="24"/>
          <w:szCs w:val="24"/>
        </w:rPr>
        <w:t>территориально</w:t>
      </w:r>
      <w:r w:rsidRPr="00416CC1">
        <w:rPr>
          <w:spacing w:val="1"/>
          <w:sz w:val="24"/>
          <w:szCs w:val="24"/>
        </w:rPr>
        <w:t xml:space="preserve"> </w:t>
      </w:r>
      <w:r w:rsidRPr="00416CC1">
        <w:rPr>
          <w:sz w:val="24"/>
          <w:szCs w:val="24"/>
        </w:rPr>
        <w:t>выраженных</w:t>
      </w:r>
      <w:r w:rsidRPr="00416CC1">
        <w:rPr>
          <w:spacing w:val="1"/>
          <w:sz w:val="24"/>
          <w:szCs w:val="24"/>
        </w:rPr>
        <w:t xml:space="preserve"> </w:t>
      </w:r>
      <w:r w:rsidRPr="00416CC1">
        <w:rPr>
          <w:sz w:val="24"/>
          <w:szCs w:val="24"/>
        </w:rPr>
        <w:t>природных,</w:t>
      </w:r>
      <w:r w:rsidRPr="00416CC1">
        <w:rPr>
          <w:spacing w:val="1"/>
          <w:sz w:val="24"/>
          <w:szCs w:val="24"/>
        </w:rPr>
        <w:t xml:space="preserve"> </w:t>
      </w:r>
      <w:r w:rsidRPr="00416CC1">
        <w:rPr>
          <w:sz w:val="24"/>
          <w:szCs w:val="24"/>
        </w:rPr>
        <w:t>архитектурно-планировочных,</w:t>
      </w:r>
      <w:r w:rsidRPr="00416CC1">
        <w:rPr>
          <w:spacing w:val="1"/>
          <w:sz w:val="24"/>
          <w:szCs w:val="24"/>
        </w:rPr>
        <w:t xml:space="preserve"> </w:t>
      </w:r>
      <w:r w:rsidRPr="00416CC1">
        <w:rPr>
          <w:sz w:val="24"/>
          <w:szCs w:val="24"/>
        </w:rPr>
        <w:t>экологических, социально-культурных и других факторов, характеризующих среду обитания в</w:t>
      </w:r>
      <w:r w:rsidRPr="00416CC1">
        <w:rPr>
          <w:spacing w:val="1"/>
          <w:sz w:val="24"/>
          <w:szCs w:val="24"/>
        </w:rPr>
        <w:t xml:space="preserve"> </w:t>
      </w:r>
      <w:r w:rsidRPr="00416CC1">
        <w:rPr>
          <w:sz w:val="24"/>
          <w:szCs w:val="24"/>
        </w:rPr>
        <w:t>Юргинском</w:t>
      </w:r>
      <w:r w:rsidRPr="00416CC1">
        <w:rPr>
          <w:spacing w:val="1"/>
          <w:sz w:val="24"/>
          <w:szCs w:val="24"/>
        </w:rPr>
        <w:t xml:space="preserve"> </w:t>
      </w:r>
      <w:r w:rsidRPr="00416CC1">
        <w:rPr>
          <w:sz w:val="24"/>
          <w:szCs w:val="24"/>
        </w:rPr>
        <w:t>муниципальном</w:t>
      </w:r>
      <w:r w:rsidRPr="00416CC1">
        <w:rPr>
          <w:spacing w:val="1"/>
          <w:sz w:val="24"/>
          <w:szCs w:val="24"/>
        </w:rPr>
        <w:t xml:space="preserve"> </w:t>
      </w:r>
      <w:r w:rsidRPr="00416CC1">
        <w:rPr>
          <w:sz w:val="24"/>
          <w:szCs w:val="24"/>
        </w:rPr>
        <w:t>округе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определяющих</w:t>
      </w:r>
      <w:r w:rsidRPr="00416CC1">
        <w:rPr>
          <w:spacing w:val="1"/>
          <w:sz w:val="24"/>
          <w:szCs w:val="24"/>
        </w:rPr>
        <w:t xml:space="preserve"> </w:t>
      </w:r>
      <w:r w:rsidRPr="00416CC1">
        <w:rPr>
          <w:sz w:val="24"/>
          <w:szCs w:val="24"/>
        </w:rPr>
        <w:t>комфортность</w:t>
      </w:r>
      <w:r w:rsidRPr="00416CC1">
        <w:rPr>
          <w:spacing w:val="1"/>
          <w:sz w:val="24"/>
          <w:szCs w:val="24"/>
        </w:rPr>
        <w:t xml:space="preserve"> </w:t>
      </w:r>
      <w:r w:rsidRPr="00416CC1">
        <w:rPr>
          <w:sz w:val="24"/>
          <w:szCs w:val="24"/>
        </w:rPr>
        <w:t>проживания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такой</w:t>
      </w:r>
      <w:r w:rsidRPr="00416CC1">
        <w:rPr>
          <w:spacing w:val="1"/>
          <w:sz w:val="24"/>
          <w:szCs w:val="24"/>
        </w:rPr>
        <w:t xml:space="preserve"> </w:t>
      </w:r>
      <w:r w:rsidRPr="00416CC1">
        <w:rPr>
          <w:sz w:val="24"/>
          <w:szCs w:val="24"/>
        </w:rPr>
        <w:t>территории.</w:t>
      </w:r>
    </w:p>
    <w:p w:rsidR="00CD17C1" w:rsidRPr="00416CC1" w:rsidRDefault="00CD17C1" w:rsidP="00416CC1">
      <w:pPr>
        <w:pStyle w:val="a6"/>
        <w:tabs>
          <w:tab w:val="left" w:pos="142"/>
          <w:tab w:val="left" w:pos="1198"/>
        </w:tabs>
        <w:spacing w:before="1"/>
        <w:ind w:left="0" w:firstLine="709"/>
        <w:rPr>
          <w:sz w:val="24"/>
          <w:szCs w:val="24"/>
        </w:rPr>
      </w:pPr>
    </w:p>
    <w:p w:rsidR="00CC4028" w:rsidRPr="00416CC1" w:rsidRDefault="00CD17C1" w:rsidP="00416CC1">
      <w:pPr>
        <w:pStyle w:val="a6"/>
        <w:numPr>
          <w:ilvl w:val="1"/>
          <w:numId w:val="16"/>
        </w:numPr>
        <w:tabs>
          <w:tab w:val="left" w:pos="142"/>
          <w:tab w:val="left" w:pos="1198"/>
        </w:tabs>
        <w:spacing w:before="1"/>
        <w:ind w:left="0" w:firstLine="709"/>
        <w:rPr>
          <w:sz w:val="24"/>
          <w:szCs w:val="24"/>
        </w:rPr>
      </w:pPr>
      <w:r w:rsidRPr="00416CC1">
        <w:rPr>
          <w:sz w:val="24"/>
          <w:szCs w:val="24"/>
        </w:rPr>
        <w:t>Настоящие  правила разработаны в соответствии с Федеральным законом от 28.12.2009 № 381-ФЗ «Об основах государственного регулирования торговой деятельности в Российской Федерации», «ГОСТ Р 51303-2013. Национальный стандарт Российской Федерации. Торговля. Термины и определения», Федеральным законом от 06.10.2003 № 131-ФЗ «Об общих принципах организации местного самоуправления в Российской Федерации», Федеральным законом от 28.12.2009 № 381-ФЗ «Об основах государственного регулирования торговой деятельности в Российской Федерации», с Федеральным законом от 13.03.2006 № 38-ФЗ «О рекламе», с Федеральным законом от 01.06.2005 № 53-ФЗ «О государственном языке Российской Федерации», с Федеральным законом от 25.06.2002 № 73-ФЗ «Об объектах культурного наследия (памятниках истории и культуры) народов Российской Федерации», с Федеральным законом от 30.03.1999 № 52-ФЗ «О санитарно-эпидемиологическом благополучии населения», с Постановлением Госстандарта России от 22.04.2003 № 124-ст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в целях создания единого подхода при формировании архитектурно-художественного облика нестационарных торговых объектов на территории Кемеровской области – Кузбасса, при формировании архитектурно-художественной подсветки зданий, строений, сооружений, нестационарных торговых объектов, устанавливают единые требования по содержанию фасадов зданий, строений, сооружений, ограждающих конструкций в целях обеспечения комплексного решения существующей архитектурной среды, сохранения архитектурно-исторического наследия, формирования целостного архитектурно-художественного облика фасадов зданий, строений, сооружений на территории Юргинского муниципального округа. Правила по размещению и формированию внешнего облика информационных конструкций на территории Юргинского муниципального округа (далее – правила) определяют типы, виды информационных конструкций, требования к информационным конструкциям и их размещению, устанавливаемых и эксплуатируемых на территории Юргинского муниципального округа с учетом необходимости сохранения и улучшения внешнего архитектурно-художественного облика муниципальных образований.</w:t>
      </w:r>
    </w:p>
    <w:p w:rsidR="00CC4028" w:rsidRPr="00416CC1" w:rsidRDefault="00CC4028" w:rsidP="00416CC1">
      <w:pPr>
        <w:tabs>
          <w:tab w:val="left" w:pos="142"/>
          <w:tab w:val="left" w:pos="1198"/>
        </w:tabs>
        <w:spacing w:before="1"/>
        <w:ind w:firstLine="709"/>
        <w:rPr>
          <w:sz w:val="24"/>
          <w:szCs w:val="24"/>
        </w:rPr>
      </w:pPr>
    </w:p>
    <w:p w:rsidR="00CC4028" w:rsidRPr="00416CC1" w:rsidRDefault="00CC4028" w:rsidP="00416CC1">
      <w:pPr>
        <w:tabs>
          <w:tab w:val="left" w:pos="142"/>
          <w:tab w:val="left" w:pos="1198"/>
        </w:tabs>
        <w:spacing w:before="1"/>
        <w:ind w:firstLine="709"/>
        <w:jc w:val="both"/>
        <w:rPr>
          <w:sz w:val="24"/>
          <w:szCs w:val="24"/>
        </w:rPr>
      </w:pPr>
      <w:r w:rsidRPr="00416CC1">
        <w:rPr>
          <w:sz w:val="24"/>
          <w:szCs w:val="24"/>
        </w:rPr>
        <w:t>1.</w:t>
      </w:r>
      <w:r w:rsidR="0031220B">
        <w:rPr>
          <w:sz w:val="24"/>
          <w:szCs w:val="24"/>
        </w:rPr>
        <w:t>2</w:t>
      </w:r>
      <w:r w:rsidRPr="00416CC1">
        <w:rPr>
          <w:sz w:val="24"/>
          <w:szCs w:val="24"/>
        </w:rPr>
        <w:t>.</w:t>
      </w:r>
      <w:r w:rsidR="0031220B">
        <w:rPr>
          <w:sz w:val="24"/>
          <w:szCs w:val="24"/>
        </w:rPr>
        <w:t>1</w:t>
      </w:r>
      <w:r w:rsidRPr="00416CC1">
        <w:rPr>
          <w:sz w:val="24"/>
          <w:szCs w:val="24"/>
        </w:rPr>
        <w:tab/>
        <w:t xml:space="preserve"> Настоящие правила разработаны в целях обеспечения соответствия внешнего вида (цветового, композиционного, конструктивного решений) информационных конструкций и их размещения архитектурным решениям зданий, строений, сооружений, нестационарных торговых объектов на территории Кемеровской области – Кузбасса, контроля за сохранением внешнего архитектурно-художественного облика муниципальных образований, целостной эстетической организации городской среды, охраны архитектурно-исторического наследия, комплексного подхода к оформлению и оборудованию объектов и территорий, упорядочения мест установки и эксплуатации рекламных конструкций, формирования принципов и условий, обеспечивающих </w:t>
      </w:r>
      <w:r w:rsidRPr="00416CC1">
        <w:rPr>
          <w:sz w:val="24"/>
          <w:szCs w:val="24"/>
        </w:rPr>
        <w:lastRenderedPageBreak/>
        <w:t>равные права для всех участников отрасли наружной рекламы, обеспечения эффективного использования земельных участков, зданий, строений, сооружений и иного недвижимого имущества, находящегося в государственной, муниципальной и частной собственности, а также земельных участков, государственная собственность на которые не разграничена.</w:t>
      </w:r>
    </w:p>
    <w:p w:rsidR="00CC4028" w:rsidRPr="00416CC1" w:rsidRDefault="00CC4028" w:rsidP="00416CC1">
      <w:pPr>
        <w:pStyle w:val="a6"/>
        <w:tabs>
          <w:tab w:val="left" w:pos="142"/>
          <w:tab w:val="left" w:pos="1198"/>
        </w:tabs>
        <w:spacing w:before="1"/>
        <w:ind w:left="0" w:firstLine="709"/>
        <w:rPr>
          <w:sz w:val="24"/>
          <w:szCs w:val="24"/>
        </w:rPr>
      </w:pPr>
    </w:p>
    <w:p w:rsidR="00CC4028" w:rsidRPr="00416CC1" w:rsidRDefault="00CC4028" w:rsidP="00416CC1">
      <w:pPr>
        <w:pStyle w:val="a3"/>
        <w:tabs>
          <w:tab w:val="left" w:pos="142"/>
        </w:tabs>
        <w:ind w:firstLine="709"/>
        <w:jc w:val="both"/>
      </w:pPr>
      <w:r w:rsidRPr="00416CC1">
        <w:t>1.</w:t>
      </w:r>
      <w:r w:rsidR="0031220B">
        <w:t>2</w:t>
      </w:r>
      <w:r w:rsidRPr="00416CC1">
        <w:t>.</w:t>
      </w:r>
      <w:r w:rsidR="0031220B">
        <w:t>2.</w:t>
      </w:r>
      <w:r w:rsidRPr="00416CC1">
        <w:t xml:space="preserve">  </w:t>
      </w:r>
      <w:r w:rsidR="0031220B" w:rsidRPr="00416CC1">
        <w:t xml:space="preserve">Настоящие </w:t>
      </w:r>
      <w:r w:rsidRPr="00416CC1">
        <w:t>правила устанавливают:</w:t>
      </w:r>
    </w:p>
    <w:p w:rsidR="00CC4028" w:rsidRPr="00416CC1" w:rsidRDefault="00CC4028" w:rsidP="00416CC1">
      <w:pPr>
        <w:pStyle w:val="a3"/>
        <w:tabs>
          <w:tab w:val="left" w:pos="142"/>
        </w:tabs>
        <w:ind w:firstLine="709"/>
        <w:jc w:val="both"/>
      </w:pPr>
      <w:r w:rsidRPr="00416CC1">
        <w:t>- базовые варианты архитектурных решений отдельных видов нестационарных торговых объектов с минимальной торговой площадью для размещения на территории Кемеровской области-Кузбасса;</w:t>
      </w:r>
    </w:p>
    <w:p w:rsidR="00CC4028" w:rsidRPr="00416CC1" w:rsidRDefault="00CC4028" w:rsidP="00416CC1">
      <w:pPr>
        <w:pStyle w:val="a3"/>
        <w:tabs>
          <w:tab w:val="left" w:pos="142"/>
        </w:tabs>
        <w:ind w:firstLine="709"/>
        <w:jc w:val="both"/>
      </w:pPr>
      <w:r w:rsidRPr="00416CC1">
        <w:t>- требования к размещению информационных конструкций на нестационарных торговых объектах;</w:t>
      </w:r>
    </w:p>
    <w:p w:rsidR="00CC4028" w:rsidRPr="00416CC1" w:rsidRDefault="00CC4028" w:rsidP="00416CC1">
      <w:pPr>
        <w:pStyle w:val="a3"/>
        <w:tabs>
          <w:tab w:val="left" w:pos="142"/>
        </w:tabs>
        <w:ind w:firstLine="709"/>
        <w:jc w:val="both"/>
      </w:pPr>
      <w:r w:rsidRPr="00416CC1">
        <w:t>- единые требования к внешнему виду, техническим характеристикам, размещению и эксплуатации рекламных конструкций;</w:t>
      </w:r>
    </w:p>
    <w:p w:rsidR="00CC4028" w:rsidRPr="00416CC1" w:rsidRDefault="00CC4028" w:rsidP="00416CC1">
      <w:pPr>
        <w:pStyle w:val="a3"/>
        <w:tabs>
          <w:tab w:val="left" w:pos="142"/>
        </w:tabs>
        <w:ind w:firstLine="709"/>
        <w:jc w:val="both"/>
      </w:pPr>
      <w:r w:rsidRPr="00416CC1">
        <w:t>- требования к подсветке зданий, строений, сооружений, нестационарных торговых объектов и освещению территорий общего пользования в вечернее и ночное время.</w:t>
      </w:r>
    </w:p>
    <w:p w:rsidR="00CC4028" w:rsidRPr="00416CC1" w:rsidRDefault="00CC4028" w:rsidP="00416CC1">
      <w:pPr>
        <w:pStyle w:val="a3"/>
        <w:tabs>
          <w:tab w:val="left" w:pos="142"/>
        </w:tabs>
        <w:ind w:firstLine="709"/>
        <w:jc w:val="both"/>
      </w:pPr>
    </w:p>
    <w:p w:rsidR="00CC4028" w:rsidRPr="00416CC1" w:rsidRDefault="00CC4028" w:rsidP="00416CC1">
      <w:pPr>
        <w:pStyle w:val="a3"/>
        <w:tabs>
          <w:tab w:val="left" w:pos="142"/>
        </w:tabs>
        <w:ind w:firstLine="709"/>
        <w:jc w:val="both"/>
      </w:pPr>
      <w:r w:rsidRPr="00416CC1">
        <w:t>1.</w:t>
      </w:r>
      <w:r w:rsidR="0031220B">
        <w:t>2</w:t>
      </w:r>
      <w:r w:rsidRPr="00416CC1">
        <w:t>.</w:t>
      </w:r>
      <w:r w:rsidR="0031220B">
        <w:t>3.</w:t>
      </w:r>
      <w:r w:rsidRPr="00416CC1">
        <w:t xml:space="preserve"> Действие положений настоящих  правил не распространяется:</w:t>
      </w:r>
    </w:p>
    <w:p w:rsidR="00CC4028" w:rsidRPr="00416CC1" w:rsidRDefault="00CC4028" w:rsidP="00416CC1">
      <w:pPr>
        <w:pStyle w:val="a3"/>
        <w:tabs>
          <w:tab w:val="left" w:pos="142"/>
        </w:tabs>
        <w:ind w:firstLine="709"/>
        <w:jc w:val="both"/>
      </w:pPr>
      <w:r w:rsidRPr="00416CC1">
        <w:t>- на нестационарные торговые объекты, размещаемые в зданиях, строениях и сооружениях;</w:t>
      </w:r>
    </w:p>
    <w:p w:rsidR="00E125A3" w:rsidRPr="00416CC1" w:rsidRDefault="00CC4028" w:rsidP="00416CC1">
      <w:pPr>
        <w:pStyle w:val="a3"/>
        <w:tabs>
          <w:tab w:val="left" w:pos="142"/>
        </w:tabs>
        <w:ind w:firstLine="709"/>
        <w:jc w:val="both"/>
      </w:pPr>
      <w:r w:rsidRPr="00416CC1">
        <w:t>- на отношения, связанные с торговым обслуживанием массовых праздничных, общественно - политических, культурно-массовых и спортивно-массовых мероприятий, а также на отношения, связанные с продажей товаров на ярмарках</w:t>
      </w:r>
      <w:r w:rsidR="00E125A3" w:rsidRPr="00416CC1">
        <w:t>;</w:t>
      </w:r>
    </w:p>
    <w:p w:rsidR="00CC4028" w:rsidRPr="00416CC1" w:rsidRDefault="00CC4028" w:rsidP="00416CC1">
      <w:pPr>
        <w:pStyle w:val="a3"/>
        <w:tabs>
          <w:tab w:val="left" w:pos="142"/>
        </w:tabs>
        <w:ind w:firstLine="709"/>
        <w:jc w:val="both"/>
      </w:pPr>
      <w:r w:rsidRPr="00416CC1">
        <w:t>- на рекламные конструкции, дорожные знаки, указатели, содержащие информацию ориентирования в городской среде, информационные надписи и обозначения на объектах культурного наследия, конструкции, содержащие информацию о проведении строительных, дорожных, аварийных работ, размещаемые в целях безопасности и информирования населения о проведении соответствующих работ, требования к которы</w:t>
      </w:r>
      <w:r w:rsidR="00E125A3" w:rsidRPr="00416CC1">
        <w:t>м установлены законодательством;</w:t>
      </w:r>
    </w:p>
    <w:p w:rsidR="00E125A3" w:rsidRPr="00416CC1" w:rsidRDefault="00CC4028" w:rsidP="00416CC1">
      <w:pPr>
        <w:tabs>
          <w:tab w:val="left" w:pos="142"/>
          <w:tab w:val="left" w:pos="1155"/>
        </w:tabs>
        <w:ind w:firstLine="709"/>
        <w:jc w:val="both"/>
        <w:rPr>
          <w:sz w:val="24"/>
          <w:szCs w:val="24"/>
        </w:rPr>
      </w:pPr>
      <w:r w:rsidRPr="00416CC1">
        <w:rPr>
          <w:sz w:val="24"/>
          <w:szCs w:val="24"/>
        </w:rPr>
        <w:t>- размещение вывесок, информационных конструкций, дорожных знаков, указателей, содержащих информацию ориентирования в городской среде, информационные надписи и обозначения на объектах культурного наследия;</w:t>
      </w:r>
    </w:p>
    <w:p w:rsidR="00E125A3" w:rsidRPr="00416CC1" w:rsidRDefault="00CC4028" w:rsidP="00416CC1">
      <w:pPr>
        <w:tabs>
          <w:tab w:val="left" w:pos="142"/>
        </w:tabs>
        <w:ind w:firstLine="709"/>
        <w:rPr>
          <w:sz w:val="24"/>
          <w:szCs w:val="24"/>
        </w:rPr>
      </w:pPr>
      <w:r w:rsidRPr="00416CC1">
        <w:rPr>
          <w:sz w:val="24"/>
          <w:szCs w:val="24"/>
        </w:rPr>
        <w:t xml:space="preserve">- на нестационарные торговые объекты. </w:t>
      </w:r>
    </w:p>
    <w:p w:rsidR="00E125A3" w:rsidRPr="00416CC1" w:rsidRDefault="00E125A3" w:rsidP="00416CC1">
      <w:pPr>
        <w:tabs>
          <w:tab w:val="left" w:pos="142"/>
        </w:tabs>
        <w:ind w:firstLine="709"/>
        <w:rPr>
          <w:sz w:val="24"/>
          <w:szCs w:val="24"/>
        </w:rPr>
      </w:pPr>
    </w:p>
    <w:p w:rsidR="008B4C5B" w:rsidRPr="0031220B" w:rsidRDefault="0031220B" w:rsidP="00416CC1">
      <w:pPr>
        <w:pStyle w:val="a3"/>
        <w:tabs>
          <w:tab w:val="left" w:pos="142"/>
        </w:tabs>
        <w:ind w:firstLine="709"/>
        <w:jc w:val="both"/>
        <w:rPr>
          <w:highlight w:val="yellow"/>
        </w:rPr>
      </w:pPr>
      <w:r w:rsidRPr="0031220B">
        <w:t>1.2.4</w:t>
      </w:r>
      <w:r w:rsidR="008B4C5B" w:rsidRPr="0031220B">
        <w:t>. Настоящие Правила обязательны для исполнения при осуществлении деятельности по</w:t>
      </w:r>
      <w:r w:rsidR="008B4C5B" w:rsidRPr="0031220B">
        <w:rPr>
          <w:spacing w:val="1"/>
        </w:rPr>
        <w:t xml:space="preserve"> </w:t>
      </w:r>
      <w:r w:rsidR="008B4C5B" w:rsidRPr="0031220B">
        <w:t>благоустройству, включая разработку проектной документации по благоустройству территорий,</w:t>
      </w:r>
      <w:r w:rsidR="008B4C5B" w:rsidRPr="0031220B">
        <w:rPr>
          <w:spacing w:val="1"/>
        </w:rPr>
        <w:t xml:space="preserve"> </w:t>
      </w:r>
      <w:r w:rsidR="008B4C5B" w:rsidRPr="0031220B">
        <w:t>выполнение</w:t>
      </w:r>
      <w:r w:rsidR="008B4C5B" w:rsidRPr="0031220B">
        <w:rPr>
          <w:spacing w:val="1"/>
        </w:rPr>
        <w:t xml:space="preserve"> </w:t>
      </w:r>
      <w:r w:rsidR="008B4C5B" w:rsidRPr="0031220B">
        <w:t>мероприятий</w:t>
      </w:r>
      <w:r w:rsidR="008B4C5B" w:rsidRPr="0031220B">
        <w:rPr>
          <w:spacing w:val="1"/>
        </w:rPr>
        <w:t xml:space="preserve"> </w:t>
      </w:r>
      <w:r w:rsidR="008B4C5B" w:rsidRPr="0031220B">
        <w:t>по</w:t>
      </w:r>
      <w:r w:rsidR="008B4C5B" w:rsidRPr="0031220B">
        <w:rPr>
          <w:spacing w:val="1"/>
        </w:rPr>
        <w:t xml:space="preserve"> </w:t>
      </w:r>
      <w:r w:rsidR="008B4C5B" w:rsidRPr="0031220B">
        <w:t>благоустройству</w:t>
      </w:r>
      <w:r w:rsidR="008B4C5B" w:rsidRPr="0031220B">
        <w:rPr>
          <w:spacing w:val="1"/>
        </w:rPr>
        <w:t xml:space="preserve"> </w:t>
      </w:r>
      <w:r w:rsidR="008B4C5B" w:rsidRPr="0031220B">
        <w:t>территорий</w:t>
      </w:r>
      <w:r w:rsidR="008B4C5B" w:rsidRPr="0031220B">
        <w:rPr>
          <w:spacing w:val="1"/>
        </w:rPr>
        <w:t xml:space="preserve"> </w:t>
      </w:r>
      <w:r w:rsidR="008B4C5B" w:rsidRPr="0031220B">
        <w:t>и</w:t>
      </w:r>
      <w:r w:rsidR="008B4C5B" w:rsidRPr="0031220B">
        <w:rPr>
          <w:spacing w:val="1"/>
        </w:rPr>
        <w:t xml:space="preserve"> </w:t>
      </w:r>
      <w:r w:rsidR="008B4C5B" w:rsidRPr="0031220B">
        <w:t>содержание</w:t>
      </w:r>
      <w:r w:rsidR="008B4C5B" w:rsidRPr="0031220B">
        <w:rPr>
          <w:spacing w:val="1"/>
        </w:rPr>
        <w:t xml:space="preserve"> </w:t>
      </w:r>
      <w:r w:rsidR="008B4C5B" w:rsidRPr="0031220B">
        <w:t>объектов</w:t>
      </w:r>
      <w:r w:rsidR="008B4C5B" w:rsidRPr="0031220B">
        <w:rPr>
          <w:spacing w:val="1"/>
        </w:rPr>
        <w:t xml:space="preserve"> </w:t>
      </w:r>
      <w:r w:rsidR="008B4C5B" w:rsidRPr="0031220B">
        <w:t xml:space="preserve">благоустройства. </w:t>
      </w:r>
    </w:p>
    <w:p w:rsidR="00CC4028" w:rsidRPr="0031220B" w:rsidRDefault="00CC4028" w:rsidP="00416CC1">
      <w:pPr>
        <w:tabs>
          <w:tab w:val="left" w:pos="142"/>
          <w:tab w:val="left" w:pos="1155"/>
        </w:tabs>
        <w:ind w:firstLine="709"/>
        <w:jc w:val="both"/>
        <w:rPr>
          <w:sz w:val="24"/>
          <w:szCs w:val="24"/>
        </w:rPr>
      </w:pPr>
    </w:p>
    <w:p w:rsidR="00E125A3" w:rsidRPr="0031220B" w:rsidRDefault="0031220B" w:rsidP="00416CC1">
      <w:pPr>
        <w:tabs>
          <w:tab w:val="left" w:pos="142"/>
          <w:tab w:val="left" w:pos="1155"/>
        </w:tabs>
        <w:ind w:firstLine="709"/>
        <w:jc w:val="both"/>
        <w:rPr>
          <w:sz w:val="24"/>
          <w:szCs w:val="24"/>
        </w:rPr>
      </w:pPr>
      <w:r w:rsidRPr="0031220B">
        <w:rPr>
          <w:sz w:val="24"/>
          <w:szCs w:val="24"/>
        </w:rPr>
        <w:t>1.2.5</w:t>
      </w:r>
      <w:r w:rsidR="00CC4028" w:rsidRPr="0031220B">
        <w:rPr>
          <w:sz w:val="24"/>
          <w:szCs w:val="24"/>
        </w:rPr>
        <w:t>. Требования настоящих  правил распространяются на все здания, строения и сооружения, ограждающие конструкции, расположенные на территории муниципальных образований Кемеровской области - Кузбасса, независимо от назначения здания, вида собственности, этажности, материалов и годов постройки.</w:t>
      </w:r>
      <w:r w:rsidR="00E125A3" w:rsidRPr="0031220B">
        <w:rPr>
          <w:sz w:val="24"/>
          <w:szCs w:val="24"/>
        </w:rPr>
        <w:t xml:space="preserve"> </w:t>
      </w:r>
    </w:p>
    <w:p w:rsidR="00E125A3" w:rsidRPr="0031220B" w:rsidRDefault="00E125A3" w:rsidP="00416CC1">
      <w:pPr>
        <w:tabs>
          <w:tab w:val="left" w:pos="142"/>
          <w:tab w:val="left" w:pos="1155"/>
        </w:tabs>
        <w:ind w:firstLine="709"/>
        <w:jc w:val="both"/>
        <w:rPr>
          <w:sz w:val="24"/>
          <w:szCs w:val="24"/>
        </w:rPr>
      </w:pPr>
    </w:p>
    <w:p w:rsidR="008B4C5B" w:rsidRPr="0031220B" w:rsidRDefault="0031220B" w:rsidP="00416CC1">
      <w:pPr>
        <w:tabs>
          <w:tab w:val="left" w:pos="142"/>
          <w:tab w:val="left" w:pos="1155"/>
        </w:tabs>
        <w:ind w:firstLine="709"/>
        <w:jc w:val="both"/>
        <w:rPr>
          <w:sz w:val="24"/>
          <w:szCs w:val="24"/>
        </w:rPr>
      </w:pPr>
      <w:r w:rsidRPr="0031220B">
        <w:rPr>
          <w:sz w:val="24"/>
          <w:szCs w:val="24"/>
        </w:rPr>
        <w:t>1.2.6</w:t>
      </w:r>
      <w:r w:rsidR="00E125A3" w:rsidRPr="0031220B">
        <w:rPr>
          <w:sz w:val="24"/>
          <w:szCs w:val="24"/>
        </w:rPr>
        <w:t>. Владельцы зданий, строений, сооружений, а также организации, обеспечивающие содержание зданий, строений, сооружений, должны обеспечивать содержание фасадов и ограждающих конструкций зданий, строений, сооружений в соответствии с требованиями настоящих  правил.</w:t>
      </w:r>
    </w:p>
    <w:p w:rsidR="00E125A3" w:rsidRPr="0031220B" w:rsidRDefault="00E125A3" w:rsidP="00416CC1">
      <w:pPr>
        <w:tabs>
          <w:tab w:val="left" w:pos="142"/>
          <w:tab w:val="left" w:pos="1155"/>
        </w:tabs>
        <w:ind w:firstLine="709"/>
        <w:jc w:val="both"/>
        <w:rPr>
          <w:sz w:val="24"/>
          <w:szCs w:val="24"/>
        </w:rPr>
      </w:pPr>
    </w:p>
    <w:p w:rsidR="008B4C5B" w:rsidRPr="0031220B" w:rsidRDefault="0031220B" w:rsidP="00416CC1">
      <w:pPr>
        <w:pStyle w:val="a3"/>
        <w:tabs>
          <w:tab w:val="left" w:pos="142"/>
        </w:tabs>
        <w:ind w:firstLine="709"/>
        <w:jc w:val="both"/>
      </w:pPr>
      <w:r w:rsidRPr="0031220B">
        <w:t>1.2.</w:t>
      </w:r>
      <w:r>
        <w:t>7</w:t>
      </w:r>
      <w:r w:rsidR="008B4C5B" w:rsidRPr="0031220B">
        <w:t>. Размещение нестационарных торговых объектов (далее - НТО) на территориях муниципальных образований осуществляется в местах, определенных схемой размещения нес</w:t>
      </w:r>
      <w:r w:rsidR="00E125A3" w:rsidRPr="0031220B">
        <w:t xml:space="preserve">тационарных торговых объектов. </w:t>
      </w:r>
    </w:p>
    <w:p w:rsidR="00E125A3" w:rsidRPr="0031220B" w:rsidRDefault="00E125A3" w:rsidP="00416CC1">
      <w:pPr>
        <w:pStyle w:val="a3"/>
        <w:tabs>
          <w:tab w:val="left" w:pos="142"/>
        </w:tabs>
        <w:ind w:firstLine="709"/>
        <w:jc w:val="both"/>
      </w:pPr>
    </w:p>
    <w:p w:rsidR="00E125A3" w:rsidRPr="00416CC1" w:rsidRDefault="0031220B" w:rsidP="00416CC1">
      <w:pPr>
        <w:pStyle w:val="a3"/>
        <w:tabs>
          <w:tab w:val="left" w:pos="142"/>
        </w:tabs>
        <w:ind w:firstLine="709"/>
        <w:jc w:val="both"/>
      </w:pPr>
      <w:r w:rsidRPr="0031220B">
        <w:t>1.2.</w:t>
      </w:r>
      <w:r>
        <w:t>8</w:t>
      </w:r>
      <w:r w:rsidR="008B4C5B" w:rsidRPr="0031220B">
        <w:t>. Установка и эксплуатация на территориях муниципальных образований в Кемеровской области - Кузбассе</w:t>
      </w:r>
      <w:r w:rsidR="008B4C5B" w:rsidRPr="00416CC1">
        <w:t xml:space="preserve"> видов нестационарных торговых объектов, не предусмотренных настоящими типо</w:t>
      </w:r>
      <w:r w:rsidR="00CC4028" w:rsidRPr="00416CC1">
        <w:t>выми правилами, не допускается.</w:t>
      </w:r>
    </w:p>
    <w:p w:rsidR="00E125A3" w:rsidRPr="00416CC1" w:rsidRDefault="00E125A3" w:rsidP="00416CC1">
      <w:pPr>
        <w:pStyle w:val="a3"/>
        <w:tabs>
          <w:tab w:val="left" w:pos="142"/>
        </w:tabs>
        <w:ind w:firstLine="709"/>
        <w:jc w:val="both"/>
      </w:pPr>
    </w:p>
    <w:p w:rsidR="00E125A3" w:rsidRPr="00416CC1" w:rsidRDefault="0031220B" w:rsidP="00416CC1">
      <w:pPr>
        <w:tabs>
          <w:tab w:val="left" w:pos="142"/>
          <w:tab w:val="left" w:pos="1155"/>
        </w:tabs>
        <w:ind w:firstLine="709"/>
        <w:jc w:val="both"/>
        <w:rPr>
          <w:sz w:val="24"/>
          <w:szCs w:val="24"/>
        </w:rPr>
      </w:pPr>
      <w:r w:rsidRPr="0031220B">
        <w:rPr>
          <w:sz w:val="24"/>
          <w:szCs w:val="24"/>
        </w:rPr>
        <w:t>1.2.</w:t>
      </w:r>
      <w:r>
        <w:rPr>
          <w:sz w:val="24"/>
          <w:szCs w:val="24"/>
        </w:rPr>
        <w:t>9</w:t>
      </w:r>
      <w:r w:rsidR="00E125A3" w:rsidRPr="00416CC1">
        <w:rPr>
          <w:sz w:val="24"/>
          <w:szCs w:val="24"/>
        </w:rPr>
        <w:t>. Установка и эксплуатация на территориях муниципальных образований в Кемеровской области - Кузбассе видов и типов рекламных конструкций, не предусмотренных настоящими типовыми правилами, не допускается.</w:t>
      </w:r>
    </w:p>
    <w:p w:rsidR="00E125A3" w:rsidRPr="00416CC1" w:rsidRDefault="00E125A3" w:rsidP="00416CC1">
      <w:pPr>
        <w:tabs>
          <w:tab w:val="left" w:pos="142"/>
          <w:tab w:val="left" w:pos="1155"/>
        </w:tabs>
        <w:ind w:firstLine="709"/>
        <w:jc w:val="both"/>
        <w:rPr>
          <w:sz w:val="24"/>
          <w:szCs w:val="24"/>
        </w:rPr>
      </w:pPr>
    </w:p>
    <w:p w:rsidR="00E125A3" w:rsidRPr="00416CC1" w:rsidRDefault="0031220B" w:rsidP="00416CC1">
      <w:pPr>
        <w:tabs>
          <w:tab w:val="left" w:pos="142"/>
          <w:tab w:val="left" w:pos="1155"/>
        </w:tabs>
        <w:ind w:firstLine="709"/>
        <w:jc w:val="both"/>
        <w:rPr>
          <w:sz w:val="24"/>
          <w:szCs w:val="24"/>
        </w:rPr>
      </w:pPr>
      <w:r w:rsidRPr="0031220B">
        <w:rPr>
          <w:sz w:val="24"/>
          <w:szCs w:val="24"/>
        </w:rPr>
        <w:t>1.2.</w:t>
      </w:r>
      <w:r>
        <w:rPr>
          <w:sz w:val="24"/>
          <w:szCs w:val="24"/>
        </w:rPr>
        <w:t>10</w:t>
      </w:r>
      <w:r w:rsidR="00E125A3" w:rsidRPr="00416CC1">
        <w:rPr>
          <w:sz w:val="24"/>
          <w:szCs w:val="24"/>
        </w:rPr>
        <w:t>. Установка рекламных конструкций на земельных участках независимо от форм собственности, а также на зданиях, строениях, сооружениях или ином недвижимом имуществе, находящихся в собственности субъекта Российской Федерации – Кемеровской области - Кузбасса или муниципальной собственности допускается только в соответствии со Схемой размещения рекламных конструкций.</w:t>
      </w:r>
    </w:p>
    <w:p w:rsidR="00E125A3" w:rsidRPr="00416CC1" w:rsidRDefault="00E125A3" w:rsidP="00416CC1">
      <w:pPr>
        <w:tabs>
          <w:tab w:val="left" w:pos="142"/>
          <w:tab w:val="left" w:pos="1155"/>
        </w:tabs>
        <w:ind w:firstLine="709"/>
        <w:jc w:val="both"/>
        <w:rPr>
          <w:sz w:val="24"/>
          <w:szCs w:val="24"/>
        </w:rPr>
      </w:pPr>
    </w:p>
    <w:p w:rsidR="00E125A3" w:rsidRPr="00416CC1" w:rsidRDefault="0031220B" w:rsidP="00416CC1">
      <w:pPr>
        <w:tabs>
          <w:tab w:val="left" w:pos="142"/>
          <w:tab w:val="left" w:pos="1155"/>
        </w:tabs>
        <w:ind w:firstLine="709"/>
        <w:jc w:val="both"/>
        <w:rPr>
          <w:sz w:val="24"/>
          <w:szCs w:val="24"/>
        </w:rPr>
      </w:pPr>
      <w:r w:rsidRPr="0031220B">
        <w:rPr>
          <w:sz w:val="24"/>
          <w:szCs w:val="24"/>
        </w:rPr>
        <w:t>1.2.</w:t>
      </w:r>
      <w:r>
        <w:rPr>
          <w:sz w:val="24"/>
          <w:szCs w:val="24"/>
        </w:rPr>
        <w:t>11</w:t>
      </w:r>
      <w:r w:rsidR="00E125A3" w:rsidRPr="00416CC1">
        <w:rPr>
          <w:sz w:val="24"/>
          <w:szCs w:val="24"/>
        </w:rPr>
        <w:t>. Внешний вид рекламных конструкций, за исключением индивидуальных рекламных конструкций, должен соответствовать настоящим типовым правилам.</w:t>
      </w:r>
    </w:p>
    <w:p w:rsidR="00E125A3" w:rsidRPr="00416CC1" w:rsidRDefault="00E125A3" w:rsidP="00416CC1">
      <w:pPr>
        <w:tabs>
          <w:tab w:val="left" w:pos="142"/>
          <w:tab w:val="left" w:pos="1155"/>
        </w:tabs>
        <w:ind w:firstLine="709"/>
        <w:jc w:val="both"/>
        <w:rPr>
          <w:sz w:val="24"/>
          <w:szCs w:val="24"/>
        </w:rPr>
      </w:pPr>
    </w:p>
    <w:p w:rsidR="00C81DA6" w:rsidRPr="00416CC1" w:rsidRDefault="00C81DA6" w:rsidP="00416CC1">
      <w:pPr>
        <w:tabs>
          <w:tab w:val="left" w:pos="142"/>
          <w:tab w:val="left" w:pos="1155"/>
        </w:tabs>
        <w:ind w:firstLine="709"/>
        <w:jc w:val="both"/>
        <w:rPr>
          <w:sz w:val="24"/>
          <w:szCs w:val="24"/>
        </w:rPr>
      </w:pPr>
      <w:r w:rsidRPr="00416CC1">
        <w:rPr>
          <w:sz w:val="24"/>
          <w:szCs w:val="24"/>
        </w:rPr>
        <w:t>1.</w:t>
      </w:r>
      <w:r w:rsidR="0031220B">
        <w:rPr>
          <w:sz w:val="24"/>
          <w:szCs w:val="24"/>
        </w:rPr>
        <w:t>3</w:t>
      </w:r>
      <w:r w:rsidRPr="00416CC1">
        <w:rPr>
          <w:sz w:val="24"/>
          <w:szCs w:val="24"/>
        </w:rPr>
        <w:t>.</w:t>
      </w:r>
      <w:r w:rsidRPr="00416CC1">
        <w:rPr>
          <w:sz w:val="24"/>
          <w:szCs w:val="24"/>
        </w:rPr>
        <w:tab/>
        <w:t>Для целей настоящих Правил 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детские площадки, спортивные и другие площадки отдыха и досуга;</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площадки для выгула и дрессировки собак;</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площадки автостоянок;</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улицы (в том числе пешеходные) и дороги;</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парки, скверы, иные зеленые зоны;</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площади и другие территории;</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 xml:space="preserve">технические зоны транспортных, инженерных коммуникаций, </w:t>
      </w:r>
      <w:proofErr w:type="spellStart"/>
      <w:r w:rsidRPr="00416CC1">
        <w:rPr>
          <w:sz w:val="24"/>
          <w:szCs w:val="24"/>
        </w:rPr>
        <w:t>водоохранные</w:t>
      </w:r>
      <w:proofErr w:type="spellEnd"/>
      <w:r w:rsidRPr="00416CC1">
        <w:rPr>
          <w:sz w:val="24"/>
          <w:szCs w:val="24"/>
        </w:rPr>
        <w:t xml:space="preserve"> зоны;</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контейнерные площадки и площадки для складирования отдельных групп коммунальных отходов.</w:t>
      </w:r>
    </w:p>
    <w:p w:rsidR="00C81DA6" w:rsidRPr="00416CC1" w:rsidRDefault="00C81DA6" w:rsidP="00416CC1">
      <w:pPr>
        <w:tabs>
          <w:tab w:val="left" w:pos="142"/>
          <w:tab w:val="left" w:pos="1155"/>
        </w:tabs>
        <w:ind w:firstLine="709"/>
        <w:rPr>
          <w:sz w:val="24"/>
          <w:szCs w:val="24"/>
        </w:rPr>
      </w:pPr>
      <w:r w:rsidRPr="00416CC1">
        <w:rPr>
          <w:sz w:val="24"/>
          <w:szCs w:val="24"/>
        </w:rPr>
        <w:t>К элементам благоустройства в настоящих Правилах относятся:</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элементы озеленения;</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покрытия;</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ограждения (заборы);</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водные устройства;</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уличное коммунально-бытовое и техническое оборудование;</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игровое и спортивное оборудование;</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наружное освещение;</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средства размещения информации (в том числе информационные конструкции);</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рекламные конструкции;</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малые архитектурные формы и уличная мебель;</w:t>
      </w:r>
    </w:p>
    <w:p w:rsidR="00C81DA6" w:rsidRPr="00416CC1" w:rsidRDefault="00C81DA6" w:rsidP="00416CC1">
      <w:pPr>
        <w:tabs>
          <w:tab w:val="left" w:pos="142"/>
          <w:tab w:val="left" w:pos="1155"/>
        </w:tabs>
        <w:ind w:firstLine="709"/>
        <w:rPr>
          <w:sz w:val="24"/>
          <w:szCs w:val="24"/>
        </w:rPr>
      </w:pPr>
      <w:r w:rsidRPr="00416CC1">
        <w:rPr>
          <w:sz w:val="24"/>
          <w:szCs w:val="24"/>
        </w:rPr>
        <w:t>-</w:t>
      </w:r>
      <w:r w:rsidRPr="00416CC1">
        <w:rPr>
          <w:sz w:val="24"/>
          <w:szCs w:val="24"/>
        </w:rPr>
        <w:tab/>
        <w:t>некапитальные нестационарные сооружения;</w:t>
      </w:r>
    </w:p>
    <w:p w:rsidR="008B4C5B" w:rsidRPr="00416CC1" w:rsidRDefault="00C81DA6" w:rsidP="00416CC1">
      <w:pPr>
        <w:tabs>
          <w:tab w:val="left" w:pos="142"/>
          <w:tab w:val="left" w:pos="1155"/>
        </w:tabs>
        <w:ind w:firstLine="709"/>
        <w:rPr>
          <w:sz w:val="24"/>
          <w:szCs w:val="24"/>
        </w:rPr>
      </w:pPr>
      <w:r w:rsidRPr="00416CC1">
        <w:rPr>
          <w:sz w:val="24"/>
          <w:szCs w:val="24"/>
        </w:rPr>
        <w:t>элементы объектов капитального строительства</w:t>
      </w:r>
    </w:p>
    <w:p w:rsidR="005875F7" w:rsidRPr="00416CC1" w:rsidRDefault="005875F7" w:rsidP="00416CC1">
      <w:pPr>
        <w:pStyle w:val="a3"/>
        <w:tabs>
          <w:tab w:val="left" w:pos="142"/>
        </w:tabs>
        <w:spacing w:before="5"/>
        <w:ind w:firstLine="709"/>
      </w:pPr>
    </w:p>
    <w:p w:rsidR="005875F7" w:rsidRPr="00416CC1" w:rsidRDefault="005875F7" w:rsidP="00416CC1">
      <w:pPr>
        <w:pStyle w:val="a3"/>
        <w:tabs>
          <w:tab w:val="left" w:pos="142"/>
          <w:tab w:val="left" w:pos="993"/>
        </w:tabs>
        <w:spacing w:before="5"/>
        <w:ind w:firstLine="709"/>
        <w:jc w:val="both"/>
      </w:pPr>
      <w:r w:rsidRPr="00416CC1">
        <w:t>1.</w:t>
      </w:r>
      <w:r w:rsidR="0031220B">
        <w:t>4</w:t>
      </w:r>
      <w:r w:rsidRPr="00416CC1">
        <w:t>.</w:t>
      </w:r>
      <w:r w:rsidRPr="00416CC1">
        <w:tab/>
        <w:t>В целях настоящих Правил используются следующие основные понятия:</w:t>
      </w:r>
    </w:p>
    <w:p w:rsidR="005875F7" w:rsidRPr="00416CC1" w:rsidRDefault="005875F7" w:rsidP="00416CC1">
      <w:pPr>
        <w:pStyle w:val="a3"/>
        <w:tabs>
          <w:tab w:val="left" w:pos="142"/>
          <w:tab w:val="left" w:pos="993"/>
        </w:tabs>
        <w:spacing w:before="5"/>
        <w:ind w:firstLine="709"/>
        <w:jc w:val="both"/>
      </w:pPr>
      <w:r w:rsidRPr="00416CC1">
        <w:t>-</w:t>
      </w:r>
      <w:r w:rsidRPr="00416CC1">
        <w:tab/>
        <w:t>средства размещения информации - конструкции, сооружения, технические приспособления, художественные элементы и другие носители, предназначенные для распространения информации, за исключением рекламных конструкций;</w:t>
      </w:r>
    </w:p>
    <w:p w:rsidR="005875F7" w:rsidRPr="00416CC1" w:rsidRDefault="005875F7" w:rsidP="00416CC1">
      <w:pPr>
        <w:pStyle w:val="a3"/>
        <w:tabs>
          <w:tab w:val="left" w:pos="142"/>
          <w:tab w:val="left" w:pos="993"/>
        </w:tabs>
        <w:spacing w:before="5"/>
        <w:ind w:firstLine="709"/>
        <w:jc w:val="both"/>
      </w:pPr>
      <w:r w:rsidRPr="00416CC1">
        <w:t>-</w:t>
      </w:r>
      <w:r w:rsidRPr="00416CC1">
        <w:tab/>
        <w:t>рекламные конструкции - технические средства стабильного территориального размещения, монтируемые и располагаемые на внешних стенах, крышах и иных конструктивных элементах зданий, строений, сооружений или вне их, установка и эксплуатация которых осуществляется в порядке, определенном Федеральным законом от 13.03.2006 № 38-ФЗ «О рекламе»;</w:t>
      </w:r>
    </w:p>
    <w:p w:rsidR="005875F7" w:rsidRPr="00416CC1" w:rsidRDefault="005875F7" w:rsidP="00416CC1">
      <w:pPr>
        <w:pStyle w:val="a3"/>
        <w:tabs>
          <w:tab w:val="left" w:pos="142"/>
          <w:tab w:val="left" w:pos="993"/>
        </w:tabs>
        <w:spacing w:before="5"/>
        <w:ind w:firstLine="709"/>
        <w:jc w:val="both"/>
      </w:pPr>
      <w:r w:rsidRPr="00416CC1">
        <w:t xml:space="preserve">- фасад - наружная поверхность стены, ограждающей здание, как правило, самонесущей, включая навесные стены, наружную облицовку или другие виды наружной чистовой отделки; </w:t>
      </w:r>
    </w:p>
    <w:p w:rsidR="005875F7" w:rsidRPr="00416CC1" w:rsidRDefault="005875F7" w:rsidP="00416CC1">
      <w:pPr>
        <w:pStyle w:val="a3"/>
        <w:tabs>
          <w:tab w:val="left" w:pos="142"/>
          <w:tab w:val="left" w:pos="993"/>
        </w:tabs>
        <w:spacing w:before="5"/>
        <w:ind w:firstLine="709"/>
        <w:jc w:val="both"/>
      </w:pPr>
      <w:r w:rsidRPr="00416CC1">
        <w:t>-</w:t>
      </w:r>
      <w:r w:rsidRPr="00416CC1">
        <w:tab/>
        <w:t>информационная конструкция - элемент благоустройства, выполняющий функцию информирования населения Юргинского муниципального округа, соответствующий требованиям настоящих Правил. В целях настоящих Правил к информационным конструкциям не относятся рекламные конструкции, установка и эксплуатация которых осуществляется в порядке, определенном Федеральным законом от 13.03.2006 № 38-ФЗ «О рекламе».</w:t>
      </w:r>
    </w:p>
    <w:p w:rsidR="005875F7" w:rsidRPr="00416CC1" w:rsidRDefault="005875F7" w:rsidP="00416CC1">
      <w:pPr>
        <w:pStyle w:val="a3"/>
        <w:tabs>
          <w:tab w:val="left" w:pos="142"/>
          <w:tab w:val="left" w:pos="993"/>
        </w:tabs>
        <w:spacing w:before="5"/>
        <w:ind w:firstLine="709"/>
        <w:jc w:val="both"/>
      </w:pPr>
      <w:r w:rsidRPr="00416CC1">
        <w:t>-</w:t>
      </w:r>
      <w:r w:rsidRPr="00416CC1">
        <w:tab/>
        <w:t>вывеска - информационная конструкция, содержащая сведения, предусмотренные пунктом 1 статьи 9 Закона Российской Федерации от 07.02.1992 № 2300-1 «О защите прав потребителей»;</w:t>
      </w:r>
    </w:p>
    <w:p w:rsidR="005875F7" w:rsidRPr="00416CC1" w:rsidRDefault="005875F7" w:rsidP="00416CC1">
      <w:pPr>
        <w:pStyle w:val="a3"/>
        <w:tabs>
          <w:tab w:val="left" w:pos="142"/>
          <w:tab w:val="left" w:pos="993"/>
        </w:tabs>
        <w:spacing w:before="5"/>
        <w:ind w:firstLine="709"/>
        <w:jc w:val="both"/>
      </w:pPr>
      <w:r w:rsidRPr="00416CC1">
        <w:t>-</w:t>
      </w:r>
      <w:r w:rsidRPr="00416CC1">
        <w:tab/>
        <w:t xml:space="preserve">фасадная конструкция - информационная конструкция, размещаемая на фасаде зданий (помещений), строений, сооружений в пределах границ объекта, занимаемого хозяйствующим </w:t>
      </w:r>
      <w:r w:rsidRPr="00416CC1">
        <w:lastRenderedPageBreak/>
        <w:t>субъектом, и содержащая сведения о коммерческом обозначении, торговой марке (логотипе), виде деятельности;</w:t>
      </w:r>
    </w:p>
    <w:p w:rsidR="005875F7" w:rsidRPr="00416CC1" w:rsidRDefault="005875F7" w:rsidP="00416CC1">
      <w:pPr>
        <w:pStyle w:val="a3"/>
        <w:tabs>
          <w:tab w:val="left" w:pos="142"/>
          <w:tab w:val="left" w:pos="993"/>
        </w:tabs>
        <w:spacing w:before="5"/>
        <w:ind w:firstLine="709"/>
        <w:jc w:val="both"/>
      </w:pPr>
      <w:r w:rsidRPr="00416CC1">
        <w:t>-</w:t>
      </w:r>
      <w:r w:rsidRPr="00416CC1">
        <w:tab/>
        <w:t>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5875F7" w:rsidRPr="00416CC1" w:rsidRDefault="005875F7" w:rsidP="00416CC1">
      <w:pPr>
        <w:pStyle w:val="a3"/>
        <w:tabs>
          <w:tab w:val="left" w:pos="142"/>
          <w:tab w:val="left" w:pos="851"/>
          <w:tab w:val="left" w:pos="993"/>
        </w:tabs>
        <w:spacing w:before="5"/>
        <w:ind w:firstLine="709"/>
        <w:jc w:val="both"/>
      </w:pPr>
      <w:r w:rsidRPr="00416CC1">
        <w:t>-</w:t>
      </w:r>
      <w:r w:rsidRPr="00416CC1">
        <w:tab/>
        <w:t>исправное состояние фасада - категория технического состояния фасада, характеризующаяся отсутствием дефектов и повреждений, влияющих на снижение несущей способности и эксплуатационной пригодности;</w:t>
      </w:r>
    </w:p>
    <w:p w:rsidR="005875F7" w:rsidRPr="00416CC1" w:rsidRDefault="005875F7" w:rsidP="00416CC1">
      <w:pPr>
        <w:pStyle w:val="a3"/>
        <w:tabs>
          <w:tab w:val="left" w:pos="142"/>
          <w:tab w:val="left" w:pos="993"/>
        </w:tabs>
        <w:spacing w:before="5"/>
        <w:ind w:firstLine="709"/>
        <w:jc w:val="both"/>
      </w:pPr>
      <w:r w:rsidRPr="00416CC1">
        <w:t>-</w:t>
      </w:r>
      <w:r w:rsidRPr="00416CC1">
        <w:tab/>
        <w:t>колонна - архитектурно-обработанная круглая в сечении вертикальная опора, элемент несущей конструкции зданий, строений, сооружений;</w:t>
      </w:r>
    </w:p>
    <w:p w:rsidR="005875F7" w:rsidRPr="00416CC1" w:rsidRDefault="005875F7" w:rsidP="00416CC1">
      <w:pPr>
        <w:pStyle w:val="a3"/>
        <w:tabs>
          <w:tab w:val="left" w:pos="142"/>
          <w:tab w:val="left" w:pos="993"/>
        </w:tabs>
        <w:spacing w:before="5"/>
        <w:ind w:firstLine="709"/>
        <w:jc w:val="both"/>
      </w:pPr>
      <w:r w:rsidRPr="00416CC1">
        <w:t>-</w:t>
      </w:r>
      <w:r w:rsidRPr="00416CC1">
        <w:tab/>
        <w:t>полуколонна - колонна, наполовину утопленная в стене;</w:t>
      </w:r>
    </w:p>
    <w:p w:rsidR="005875F7" w:rsidRPr="00416CC1" w:rsidRDefault="005875F7" w:rsidP="00416CC1">
      <w:pPr>
        <w:pStyle w:val="a3"/>
        <w:tabs>
          <w:tab w:val="left" w:pos="142"/>
          <w:tab w:val="left" w:pos="993"/>
        </w:tabs>
        <w:spacing w:before="5"/>
        <w:ind w:firstLine="709"/>
        <w:jc w:val="both"/>
      </w:pPr>
      <w:r w:rsidRPr="00416CC1">
        <w:t>-</w:t>
      </w:r>
      <w:r w:rsidRPr="00416CC1">
        <w:tab/>
        <w:t>портал - архитектурно оформленный вход в здание;</w:t>
      </w:r>
    </w:p>
    <w:p w:rsidR="005875F7" w:rsidRPr="00416CC1" w:rsidRDefault="005875F7" w:rsidP="00416CC1">
      <w:pPr>
        <w:pStyle w:val="a3"/>
        <w:tabs>
          <w:tab w:val="left" w:pos="142"/>
          <w:tab w:val="left" w:pos="993"/>
        </w:tabs>
        <w:spacing w:before="5"/>
        <w:ind w:firstLine="709"/>
        <w:jc w:val="both"/>
      </w:pPr>
      <w:r w:rsidRPr="00416CC1">
        <w:t>-</w:t>
      </w:r>
      <w:r w:rsidRPr="00416CC1">
        <w:tab/>
        <w:t>карниз - горизонтальный выступ на стене, поддерживающий крышу (покрытие) здания и защищающий стену от стекающей воды, имеющий также декоративное значение;</w:t>
      </w:r>
    </w:p>
    <w:p w:rsidR="005875F7" w:rsidRPr="00416CC1" w:rsidRDefault="005875F7" w:rsidP="00416CC1">
      <w:pPr>
        <w:pStyle w:val="a3"/>
        <w:tabs>
          <w:tab w:val="left" w:pos="142"/>
          <w:tab w:val="left" w:pos="993"/>
        </w:tabs>
        <w:spacing w:before="5"/>
        <w:ind w:firstLine="709"/>
        <w:jc w:val="both"/>
      </w:pPr>
      <w:r w:rsidRPr="00416CC1">
        <w:t>-</w:t>
      </w:r>
      <w:r w:rsidRPr="00416CC1">
        <w:tab/>
        <w:t>пилон - массивные столбы, служащие опорой арок, перекрытий, либо стоящие по сторонам входов или въездов;</w:t>
      </w:r>
    </w:p>
    <w:p w:rsidR="005875F7" w:rsidRPr="00416CC1" w:rsidRDefault="005875F7" w:rsidP="00416CC1">
      <w:pPr>
        <w:pStyle w:val="a3"/>
        <w:tabs>
          <w:tab w:val="left" w:pos="142"/>
          <w:tab w:val="left" w:pos="993"/>
        </w:tabs>
        <w:spacing w:before="5"/>
        <w:ind w:firstLine="709"/>
        <w:jc w:val="both"/>
      </w:pPr>
      <w:r w:rsidRPr="00416CC1">
        <w:t>-</w:t>
      </w:r>
      <w:r w:rsidRPr="00416CC1">
        <w:tab/>
        <w:t>пилястр - плоский вертикальный выступ прямоугольного сечения на поверхности стены или столба;</w:t>
      </w:r>
    </w:p>
    <w:p w:rsidR="005875F7" w:rsidRPr="00416CC1" w:rsidRDefault="005875F7" w:rsidP="00416CC1">
      <w:pPr>
        <w:pStyle w:val="a3"/>
        <w:tabs>
          <w:tab w:val="left" w:pos="142"/>
          <w:tab w:val="left" w:pos="993"/>
        </w:tabs>
        <w:spacing w:before="5"/>
        <w:ind w:firstLine="709"/>
        <w:jc w:val="both"/>
      </w:pPr>
      <w:r w:rsidRPr="00416CC1">
        <w:t>-</w:t>
      </w:r>
      <w:r w:rsidRPr="00416CC1">
        <w:tab/>
        <w:t>лепнина - рельефные украшения (фигурные и орнаментальные) на фасадах зданий, строений, сооружений, отлитые или отпрессованные из гипса, штукатурки, бетона или других материалов.</w:t>
      </w:r>
    </w:p>
    <w:p w:rsidR="005875F7" w:rsidRPr="00416CC1" w:rsidRDefault="005875F7" w:rsidP="00416CC1">
      <w:pPr>
        <w:pStyle w:val="a3"/>
        <w:tabs>
          <w:tab w:val="left" w:pos="142"/>
          <w:tab w:val="left" w:pos="993"/>
        </w:tabs>
        <w:spacing w:before="5"/>
        <w:ind w:firstLine="709"/>
        <w:jc w:val="both"/>
      </w:pPr>
      <w:r w:rsidRPr="00416CC1">
        <w:t xml:space="preserve">- витраж - застеклённая поверхность стен, оконных или дверных проёмов; </w:t>
      </w:r>
    </w:p>
    <w:p w:rsidR="005875F7" w:rsidRPr="00416CC1" w:rsidRDefault="005875F7" w:rsidP="00416CC1">
      <w:pPr>
        <w:pStyle w:val="a3"/>
        <w:tabs>
          <w:tab w:val="left" w:pos="142"/>
          <w:tab w:val="left" w:pos="993"/>
        </w:tabs>
        <w:spacing w:before="5"/>
        <w:ind w:firstLine="709"/>
        <w:jc w:val="both"/>
      </w:pPr>
      <w:r w:rsidRPr="00416CC1">
        <w:t>- витражная информационная конструкция - информационная конструкция в виде подвесных тонких световых панелей и композиций из объемных световых элементов, размещаемая с внутренней стороны остекления витража, оконного проема;</w:t>
      </w:r>
    </w:p>
    <w:p w:rsidR="005875F7" w:rsidRPr="00416CC1" w:rsidRDefault="005875F7" w:rsidP="00416CC1">
      <w:pPr>
        <w:pStyle w:val="a3"/>
        <w:tabs>
          <w:tab w:val="left" w:pos="142"/>
          <w:tab w:val="left" w:pos="993"/>
        </w:tabs>
        <w:spacing w:before="5"/>
        <w:ind w:firstLine="709"/>
        <w:jc w:val="both"/>
      </w:pPr>
      <w:r w:rsidRPr="00416CC1">
        <w:t>- конструкция - упорядоченная система взаимосвязанных элементов, предназначенная для обеспечения определенной меры прочности и жесткости;</w:t>
      </w:r>
    </w:p>
    <w:p w:rsidR="005875F7" w:rsidRPr="00416CC1" w:rsidRDefault="005875F7" w:rsidP="00416CC1">
      <w:pPr>
        <w:pStyle w:val="a3"/>
        <w:tabs>
          <w:tab w:val="left" w:pos="142"/>
          <w:tab w:val="left" w:pos="993"/>
        </w:tabs>
        <w:spacing w:before="5"/>
        <w:ind w:firstLine="709"/>
        <w:jc w:val="both"/>
      </w:pPr>
      <w:r w:rsidRPr="00416CC1">
        <w:t>- логотип – оригинальное начертание, изображение полного или сокращенного наименования фирмы или товаров фирмы, специально разрабатывается фирмой с целью идентификации ее на рынке, в также привлечения внимания к ней и к ее товарам;</w:t>
      </w:r>
    </w:p>
    <w:p w:rsidR="005875F7" w:rsidRPr="00416CC1" w:rsidRDefault="005875F7" w:rsidP="00416CC1">
      <w:pPr>
        <w:pStyle w:val="a3"/>
        <w:tabs>
          <w:tab w:val="left" w:pos="142"/>
          <w:tab w:val="left" w:pos="993"/>
        </w:tabs>
        <w:spacing w:before="5"/>
        <w:ind w:firstLine="709"/>
        <w:jc w:val="both"/>
      </w:pPr>
      <w:r w:rsidRPr="00416CC1">
        <w:t xml:space="preserve">- информационная конструкция - элемент благоустройства, выполняющий функцию информирования потенциального потребителя о деятельности предприятия, организации, учреждений; </w:t>
      </w:r>
    </w:p>
    <w:p w:rsidR="005875F7" w:rsidRPr="00416CC1" w:rsidRDefault="005875F7" w:rsidP="00416CC1">
      <w:pPr>
        <w:pStyle w:val="a3"/>
        <w:tabs>
          <w:tab w:val="left" w:pos="142"/>
          <w:tab w:val="left" w:pos="993"/>
        </w:tabs>
        <w:spacing w:before="5"/>
        <w:ind w:firstLine="709"/>
        <w:jc w:val="both"/>
      </w:pPr>
      <w:r w:rsidRPr="00416CC1">
        <w:t>- фасадная информационная конструкция - информационная конструкция, размещаемая на фасаде зданий (помещений), строений, сооружений, нестационарных торговых объектов в пределах границ объекта, занимаемого хозяйствующим субъектом, и содержащая сведения о коммерческом обозначении, торговой марке (логотипе), виде деятельности;</w:t>
      </w:r>
    </w:p>
    <w:p w:rsidR="005875F7" w:rsidRPr="00416CC1" w:rsidRDefault="005875F7" w:rsidP="00416CC1">
      <w:pPr>
        <w:pStyle w:val="a3"/>
        <w:tabs>
          <w:tab w:val="left" w:pos="142"/>
          <w:tab w:val="left" w:pos="993"/>
        </w:tabs>
        <w:spacing w:before="5"/>
        <w:ind w:firstLine="709"/>
        <w:jc w:val="both"/>
      </w:pPr>
      <w:r w:rsidRPr="00416CC1">
        <w:t>- консольная информационная конструкция - информационная конструкция, устанавливаемая под прямым углом к плоскости фасада здания, строения, сооружения;</w:t>
      </w:r>
    </w:p>
    <w:p w:rsidR="005875F7" w:rsidRPr="00416CC1" w:rsidRDefault="005875F7" w:rsidP="00416CC1">
      <w:pPr>
        <w:pStyle w:val="a3"/>
        <w:tabs>
          <w:tab w:val="left" w:pos="142"/>
          <w:tab w:val="left" w:pos="993"/>
        </w:tabs>
        <w:spacing w:before="5"/>
        <w:ind w:firstLine="709"/>
        <w:jc w:val="both"/>
      </w:pPr>
      <w:r w:rsidRPr="00416CC1">
        <w:t>- вывеска - информационная конструкция, содержащая сведения, предусмотренные пунктом 1 статьи 9 Закона Российской Федерации от 07.02.1992 № 2300-1 «О защите прав потребителей»;</w:t>
      </w:r>
    </w:p>
    <w:p w:rsidR="005875F7" w:rsidRPr="00416CC1" w:rsidRDefault="005875F7" w:rsidP="00416CC1">
      <w:pPr>
        <w:pStyle w:val="a3"/>
        <w:tabs>
          <w:tab w:val="left" w:pos="142"/>
          <w:tab w:val="left" w:pos="993"/>
        </w:tabs>
        <w:spacing w:before="5"/>
        <w:ind w:firstLine="709"/>
        <w:jc w:val="both"/>
      </w:pPr>
      <w:r w:rsidRPr="00416CC1">
        <w:t>- подложка - непрозрачная основа для крепления световых объемных элементов информационных конструкций на фасады зданий, строений и сооружений;</w:t>
      </w:r>
    </w:p>
    <w:p w:rsidR="005875F7" w:rsidRPr="00416CC1" w:rsidRDefault="005875F7" w:rsidP="00416CC1">
      <w:pPr>
        <w:pStyle w:val="a3"/>
        <w:tabs>
          <w:tab w:val="left" w:pos="142"/>
          <w:tab w:val="left" w:pos="993"/>
        </w:tabs>
        <w:spacing w:before="5"/>
        <w:ind w:firstLine="709"/>
        <w:jc w:val="both"/>
      </w:pPr>
      <w:r w:rsidRPr="00416CC1">
        <w:t>- информационное поле - часть информационной конструкции, предназначенная непосредственно для передачи информации;</w:t>
      </w:r>
    </w:p>
    <w:p w:rsidR="005875F7" w:rsidRPr="00416CC1" w:rsidRDefault="005875F7" w:rsidP="00416CC1">
      <w:pPr>
        <w:pStyle w:val="a3"/>
        <w:tabs>
          <w:tab w:val="left" w:pos="142"/>
          <w:tab w:val="left" w:pos="993"/>
        </w:tabs>
        <w:spacing w:before="5"/>
        <w:ind w:firstLine="709"/>
        <w:jc w:val="both"/>
      </w:pPr>
      <w:r w:rsidRPr="00416CC1">
        <w:t>- гарнитура шрифта - семейство начертаний, объединенных общностью рисунка и имеющих определенное название;</w:t>
      </w:r>
    </w:p>
    <w:p w:rsidR="005875F7" w:rsidRPr="00416CC1" w:rsidRDefault="005875F7" w:rsidP="00416CC1">
      <w:pPr>
        <w:pStyle w:val="a3"/>
        <w:tabs>
          <w:tab w:val="left" w:pos="142"/>
          <w:tab w:val="left" w:pos="993"/>
        </w:tabs>
        <w:spacing w:before="5"/>
        <w:ind w:firstLine="709"/>
        <w:jc w:val="both"/>
      </w:pPr>
      <w:r w:rsidRPr="00416CC1">
        <w:t>- кернинг - избирательное изменение интервала между буквами в зависимости от их формы. Кернинг применяется для того, чтобы между любыми двумя буквами расстояние было визуально одинаковым;</w:t>
      </w:r>
    </w:p>
    <w:p w:rsidR="005875F7" w:rsidRPr="00416CC1" w:rsidRDefault="005875F7" w:rsidP="00416CC1">
      <w:pPr>
        <w:pStyle w:val="a3"/>
        <w:tabs>
          <w:tab w:val="left" w:pos="142"/>
          <w:tab w:val="left" w:pos="993"/>
        </w:tabs>
        <w:spacing w:before="5"/>
        <w:ind w:firstLine="709"/>
        <w:jc w:val="both"/>
      </w:pPr>
      <w:r w:rsidRPr="00416CC1">
        <w:t xml:space="preserve">- архитектурно-художественная концепция - упорядоченное комплексное размещение информационных конструкций на фасадах зданий, строений, сооружений нескольких организаций, находящихся в одном здании, строении, сооружении; </w:t>
      </w:r>
    </w:p>
    <w:p w:rsidR="005875F7" w:rsidRPr="00416CC1" w:rsidRDefault="005875F7" w:rsidP="00416CC1">
      <w:pPr>
        <w:pStyle w:val="a3"/>
        <w:tabs>
          <w:tab w:val="left" w:pos="142"/>
          <w:tab w:val="left" w:pos="993"/>
        </w:tabs>
        <w:spacing w:before="5"/>
        <w:ind w:firstLine="709"/>
        <w:jc w:val="both"/>
      </w:pPr>
      <w:r w:rsidRPr="00416CC1">
        <w:t>- колонна - конструктивный элемент гибкой формы, обычно вертикальный, который передает на опору приложенные к нему усилия, работая, в основном, на сжатие;</w:t>
      </w:r>
    </w:p>
    <w:p w:rsidR="005875F7" w:rsidRPr="00416CC1" w:rsidRDefault="005875F7" w:rsidP="00416CC1">
      <w:pPr>
        <w:pStyle w:val="a3"/>
        <w:tabs>
          <w:tab w:val="left" w:pos="142"/>
          <w:tab w:val="left" w:pos="993"/>
        </w:tabs>
        <w:spacing w:before="5"/>
        <w:ind w:firstLine="709"/>
        <w:jc w:val="both"/>
      </w:pPr>
      <w:r w:rsidRPr="00416CC1">
        <w:t>- полуколонна - колонна, наполовину выступающая из вертикальной поверхности кладки;</w:t>
      </w:r>
    </w:p>
    <w:p w:rsidR="005875F7" w:rsidRPr="00416CC1" w:rsidRDefault="005875F7" w:rsidP="00416CC1">
      <w:pPr>
        <w:pStyle w:val="a3"/>
        <w:tabs>
          <w:tab w:val="left" w:pos="142"/>
          <w:tab w:val="left" w:pos="993"/>
        </w:tabs>
        <w:spacing w:before="5"/>
        <w:ind w:firstLine="709"/>
        <w:jc w:val="both"/>
      </w:pPr>
      <w:r w:rsidRPr="00416CC1">
        <w:lastRenderedPageBreak/>
        <w:t>- портал – художественное обрамление входа;</w:t>
      </w:r>
    </w:p>
    <w:p w:rsidR="005875F7" w:rsidRPr="00416CC1" w:rsidRDefault="005875F7" w:rsidP="00416CC1">
      <w:pPr>
        <w:pStyle w:val="a3"/>
        <w:tabs>
          <w:tab w:val="left" w:pos="142"/>
          <w:tab w:val="left" w:pos="993"/>
        </w:tabs>
        <w:spacing w:before="5"/>
        <w:ind w:firstLine="709"/>
        <w:jc w:val="both"/>
      </w:pPr>
      <w:r w:rsidRPr="00416CC1">
        <w:t>- карниз – протяженный выступ, завершающий стену, либо членящий ее на ярусы или этажи;</w:t>
      </w:r>
    </w:p>
    <w:p w:rsidR="005875F7" w:rsidRPr="00416CC1" w:rsidRDefault="005875F7" w:rsidP="00416CC1">
      <w:pPr>
        <w:pStyle w:val="a3"/>
        <w:tabs>
          <w:tab w:val="left" w:pos="142"/>
          <w:tab w:val="left" w:pos="993"/>
        </w:tabs>
        <w:spacing w:before="5"/>
        <w:ind w:firstLine="709"/>
        <w:jc w:val="both"/>
      </w:pPr>
      <w:r w:rsidRPr="00416CC1">
        <w:t>- пилон - массивный вертикальный конструктивный элемент, который передает на основание приложенные к нему сжимающие усилия;</w:t>
      </w:r>
    </w:p>
    <w:p w:rsidR="005875F7" w:rsidRPr="00416CC1" w:rsidRDefault="005875F7" w:rsidP="00416CC1">
      <w:pPr>
        <w:pStyle w:val="a3"/>
        <w:tabs>
          <w:tab w:val="left" w:pos="142"/>
          <w:tab w:val="left" w:pos="993"/>
        </w:tabs>
        <w:spacing w:before="5"/>
        <w:ind w:firstLine="709"/>
        <w:jc w:val="both"/>
      </w:pPr>
      <w:r w:rsidRPr="00416CC1">
        <w:t>- пилястра - плоская прямоугольная колонна или пилон, полностью присоединенная к поверхности стены;</w:t>
      </w:r>
    </w:p>
    <w:p w:rsidR="005875F7" w:rsidRPr="00416CC1" w:rsidRDefault="005875F7" w:rsidP="00416CC1">
      <w:pPr>
        <w:pStyle w:val="a3"/>
        <w:tabs>
          <w:tab w:val="left" w:pos="142"/>
          <w:tab w:val="left" w:pos="993"/>
        </w:tabs>
        <w:spacing w:before="5"/>
        <w:ind w:firstLine="709"/>
        <w:jc w:val="both"/>
      </w:pPr>
      <w:r w:rsidRPr="00416CC1">
        <w:t>- лепнина - декоративный слой покрытия из гипса.;</w:t>
      </w:r>
    </w:p>
    <w:p w:rsidR="005875F7" w:rsidRPr="00416CC1" w:rsidRDefault="005875F7" w:rsidP="00416CC1">
      <w:pPr>
        <w:pStyle w:val="a3"/>
        <w:tabs>
          <w:tab w:val="left" w:pos="142"/>
          <w:tab w:val="left" w:pos="993"/>
        </w:tabs>
        <w:spacing w:before="5"/>
        <w:ind w:firstLine="709"/>
        <w:jc w:val="both"/>
      </w:pPr>
      <w:r w:rsidRPr="00416CC1">
        <w:t>- фриз - декоративно оформленная горизонтальная полоса;</w:t>
      </w:r>
    </w:p>
    <w:p w:rsidR="005875F7" w:rsidRPr="00416CC1" w:rsidRDefault="005875F7" w:rsidP="00416CC1">
      <w:pPr>
        <w:pStyle w:val="a3"/>
        <w:tabs>
          <w:tab w:val="left" w:pos="142"/>
          <w:tab w:val="left" w:pos="993"/>
        </w:tabs>
        <w:spacing w:before="5"/>
        <w:ind w:firstLine="709"/>
        <w:jc w:val="both"/>
      </w:pPr>
      <w:r w:rsidRPr="00416CC1">
        <w:t>- зоны охраны объектов культурного наследия – территории особого регулирования градостроительной деятельности, сопряженная с территорией объекта культурного наследия, на которой устанавливаются режимы использования земель и градостроительные регламенты, обеспечивающие сохранность объектов культурного наследия в его исторической среде;</w:t>
      </w:r>
    </w:p>
    <w:p w:rsidR="005875F7" w:rsidRPr="00416CC1" w:rsidRDefault="005875F7" w:rsidP="00416CC1">
      <w:pPr>
        <w:pStyle w:val="a3"/>
        <w:tabs>
          <w:tab w:val="left" w:pos="142"/>
          <w:tab w:val="left" w:pos="993"/>
        </w:tabs>
        <w:spacing w:before="5"/>
        <w:ind w:firstLine="709"/>
        <w:jc w:val="both"/>
      </w:pPr>
      <w:r w:rsidRPr="00416CC1">
        <w:t>- территория объекта культурного наследия –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со статьей 3.1. Федерального закона от 25.06.2002 № 73-ФЗ «Об объектах культурного наследия (памятниках истории и культуры) народов Российской Федерации»;</w:t>
      </w:r>
    </w:p>
    <w:p w:rsidR="005875F7" w:rsidRPr="00416CC1" w:rsidRDefault="005875F7" w:rsidP="00416CC1">
      <w:pPr>
        <w:pStyle w:val="a3"/>
        <w:tabs>
          <w:tab w:val="left" w:pos="142"/>
          <w:tab w:val="left" w:pos="993"/>
        </w:tabs>
        <w:spacing w:before="5"/>
        <w:ind w:firstLine="709"/>
        <w:jc w:val="both"/>
      </w:pPr>
      <w:r w:rsidRPr="00416CC1">
        <w:t>- произведения (объекты) ландшафтной архитектуры и садово-паркового искусства – объекты культурного наследия, которые представляют собой преобразованные человеком фрагменты природного ландшафта, содержащие комплекс элементов благоустройства, планировки, озеленения, архитектуры малых форм, инженерных гидротехнических и иных сооружений и являющиеся единовременно или эволюционно сложившимся образованием;</w:t>
      </w:r>
    </w:p>
    <w:p w:rsidR="005875F7" w:rsidRPr="00416CC1" w:rsidRDefault="005875F7" w:rsidP="00416CC1">
      <w:pPr>
        <w:pStyle w:val="a3"/>
        <w:tabs>
          <w:tab w:val="left" w:pos="142"/>
          <w:tab w:val="left" w:pos="993"/>
        </w:tabs>
        <w:spacing w:before="5"/>
        <w:ind w:firstLine="709"/>
        <w:jc w:val="both"/>
      </w:pPr>
      <w:r w:rsidRPr="00416CC1">
        <w:t>- 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5875F7" w:rsidRPr="00416CC1" w:rsidRDefault="005875F7" w:rsidP="00416CC1">
      <w:pPr>
        <w:pStyle w:val="a3"/>
        <w:tabs>
          <w:tab w:val="left" w:pos="142"/>
          <w:tab w:val="left" w:pos="993"/>
        </w:tabs>
        <w:spacing w:before="5"/>
        <w:ind w:firstLine="709"/>
        <w:jc w:val="both"/>
      </w:pPr>
      <w:r w:rsidRPr="00416CC1">
        <w:t>- хозяйствующий субъект - коммерческая организация, некоммерческая организация, осуществляющая деятельность, приносящую ей доход, индивидуальный предприниматель, иное физическое лицо, не зарегистрированное в качестве индивидуального предпринимателя, но осуществляющее профессиональную деятельность, приносящую доход, в соответствии с федеральными законами на основании государственной регистрации и (или) лицензии, а также в силу членства в саморегулируемой организации.</w:t>
      </w:r>
    </w:p>
    <w:p w:rsidR="005875F7" w:rsidRPr="00416CC1" w:rsidRDefault="005875F7" w:rsidP="00416CC1">
      <w:pPr>
        <w:pStyle w:val="a3"/>
        <w:tabs>
          <w:tab w:val="left" w:pos="142"/>
          <w:tab w:val="left" w:pos="993"/>
        </w:tabs>
        <w:spacing w:before="5"/>
        <w:ind w:firstLine="709"/>
        <w:jc w:val="both"/>
      </w:pPr>
      <w:r w:rsidRPr="00416CC1">
        <w:t>- архитектурное решение - авторский замысел архитектурного объекта - его внешнего и внутреннего облика, пространственной, планировочной и функциональной организации, зафиксированный в архитектурной части документации для строительства и реализованный в построенном архитектурном объекте;</w:t>
      </w:r>
    </w:p>
    <w:p w:rsidR="005875F7" w:rsidRPr="00416CC1" w:rsidRDefault="005875F7" w:rsidP="00416CC1">
      <w:pPr>
        <w:pStyle w:val="a3"/>
        <w:tabs>
          <w:tab w:val="left" w:pos="142"/>
          <w:tab w:val="left" w:pos="993"/>
        </w:tabs>
        <w:spacing w:before="5"/>
        <w:ind w:firstLine="709"/>
        <w:jc w:val="both"/>
      </w:pPr>
      <w:r w:rsidRPr="00416CC1">
        <w:t>- дополнительное оборудование - экраны, жалюзи, ограждения витражей, приямки на окнах подвальных, цокольных этажей, наружные блоки систем кондиционирования и вентиляции, маркизы, антенны, видеокамеры, почтовые ящики, часы, банкоматы, электрощиты, кабельные линии, вывески, информационные и рекламные конструкции, решетки, элементы архитектурного освещения, флагштоки.</w:t>
      </w:r>
    </w:p>
    <w:p w:rsidR="005875F7" w:rsidRPr="00416CC1" w:rsidRDefault="005875F7" w:rsidP="00416CC1">
      <w:pPr>
        <w:pStyle w:val="a3"/>
        <w:tabs>
          <w:tab w:val="left" w:pos="142"/>
          <w:tab w:val="left" w:pos="993"/>
        </w:tabs>
        <w:spacing w:before="5"/>
        <w:ind w:firstLine="709"/>
        <w:jc w:val="both"/>
      </w:pPr>
      <w:r w:rsidRPr="00416CC1">
        <w:t>- требования безопасности – совокупность нормативных правовых актов, регулирующих условия, способы и ограничения установки и эксплуатации рекламных конструкций, обеспечивающих безопасность и предотвращение нанесения, а также риска возможного нанесения ущерба гражданам и их имуществу, предприятиям, организациям, государству;</w:t>
      </w:r>
    </w:p>
    <w:p w:rsidR="005875F7" w:rsidRPr="00416CC1" w:rsidRDefault="005875F7" w:rsidP="00416CC1">
      <w:pPr>
        <w:pStyle w:val="a3"/>
        <w:tabs>
          <w:tab w:val="left" w:pos="142"/>
          <w:tab w:val="left" w:pos="993"/>
        </w:tabs>
        <w:spacing w:before="5"/>
        <w:ind w:firstLine="709"/>
        <w:jc w:val="both"/>
      </w:pPr>
      <w:r w:rsidRPr="00416CC1">
        <w:t>- техническая документация – графические и текстовые документы, которые в отдельности или в совокупности определяют состав и устройство рекламной конструкции, включая необходимые чертежи и расчёты, позволяющие обеспечить безопасность рекламной конструкции на протяжении срока эксплуатации;</w:t>
      </w:r>
    </w:p>
    <w:p w:rsidR="005875F7" w:rsidRPr="00416CC1" w:rsidRDefault="005875F7" w:rsidP="00416CC1">
      <w:pPr>
        <w:pStyle w:val="a3"/>
        <w:tabs>
          <w:tab w:val="left" w:pos="142"/>
          <w:tab w:val="left" w:pos="993"/>
        </w:tabs>
        <w:spacing w:before="5"/>
        <w:ind w:firstLine="709"/>
        <w:jc w:val="both"/>
      </w:pPr>
      <w:r w:rsidRPr="00416CC1">
        <w:t>- информационное поле рекламной конструкции – конструктивная часть рекламной конструкции, предназначенная для размещения рекламы и (или) социальной рекламы, включая элементы обрамления данной части;</w:t>
      </w:r>
    </w:p>
    <w:p w:rsidR="005875F7" w:rsidRPr="00416CC1" w:rsidRDefault="005875F7" w:rsidP="00416CC1">
      <w:pPr>
        <w:pStyle w:val="a3"/>
        <w:tabs>
          <w:tab w:val="left" w:pos="142"/>
          <w:tab w:val="left" w:pos="993"/>
        </w:tabs>
        <w:spacing w:before="5"/>
        <w:ind w:firstLine="709"/>
        <w:jc w:val="both"/>
      </w:pPr>
      <w:r w:rsidRPr="00416CC1">
        <w:t>- площадь информационного поля рекламной конструкции – площадь части рекламной конструкции, предназначенной для распространения рекламы в виде рекламного сообщения или изображения;</w:t>
      </w:r>
    </w:p>
    <w:p w:rsidR="005875F7" w:rsidRPr="00416CC1" w:rsidRDefault="005875F7" w:rsidP="00416CC1">
      <w:pPr>
        <w:pStyle w:val="a3"/>
        <w:tabs>
          <w:tab w:val="left" w:pos="142"/>
          <w:tab w:val="left" w:pos="993"/>
        </w:tabs>
        <w:spacing w:before="5"/>
        <w:ind w:firstLine="709"/>
        <w:jc w:val="both"/>
      </w:pPr>
      <w:r w:rsidRPr="00416CC1">
        <w:t xml:space="preserve">- конструкция Т-образного типа – отдельно стоящая рекламная конструкция, имеющая информационное поле (поля), расположенное с обеих сторон от центральной вертикальной оси ее </w:t>
      </w:r>
      <w:r w:rsidRPr="00416CC1">
        <w:lastRenderedPageBreak/>
        <w:t xml:space="preserve">опоры; </w:t>
      </w:r>
    </w:p>
    <w:p w:rsidR="005875F7" w:rsidRPr="00416CC1" w:rsidRDefault="005875F7" w:rsidP="00416CC1">
      <w:pPr>
        <w:pStyle w:val="a3"/>
        <w:tabs>
          <w:tab w:val="left" w:pos="142"/>
          <w:tab w:val="left" w:pos="993"/>
        </w:tabs>
        <w:spacing w:before="5"/>
        <w:ind w:firstLine="709"/>
        <w:jc w:val="both"/>
      </w:pPr>
      <w:r w:rsidRPr="00416CC1">
        <w:t>- конструкция V-образного типа - отдельно стоящая рекламная конструкция, имеющая два информационных поля, располагающихся под углом друг к другу;</w:t>
      </w:r>
    </w:p>
    <w:p w:rsidR="005875F7" w:rsidRPr="00416CC1" w:rsidRDefault="005875F7" w:rsidP="00416CC1">
      <w:pPr>
        <w:pStyle w:val="a3"/>
        <w:tabs>
          <w:tab w:val="left" w:pos="142"/>
          <w:tab w:val="left" w:pos="993"/>
        </w:tabs>
        <w:spacing w:before="5"/>
        <w:ind w:firstLine="709"/>
        <w:jc w:val="both"/>
      </w:pPr>
      <w:r w:rsidRPr="00416CC1">
        <w:t xml:space="preserve">- конструкция трехсторонняя - отдельно стоящая рекламная конструкция, имеющая три информационных поля, располагающихся под углом друг к другу. </w:t>
      </w:r>
    </w:p>
    <w:p w:rsidR="005875F7" w:rsidRPr="00416CC1" w:rsidRDefault="005875F7" w:rsidP="00416CC1">
      <w:pPr>
        <w:pStyle w:val="a3"/>
        <w:tabs>
          <w:tab w:val="left" w:pos="142"/>
          <w:tab w:val="left" w:pos="993"/>
        </w:tabs>
        <w:spacing w:before="5"/>
        <w:ind w:firstLine="709"/>
        <w:jc w:val="both"/>
      </w:pPr>
      <w:r w:rsidRPr="00416CC1">
        <w:t>- каркас рекламной конструкции - элемент рекламной конструкции, необходимый для обеспечения прочности и жесткости конструкции с сохранением формы информационного поля;</w:t>
      </w:r>
    </w:p>
    <w:p w:rsidR="005875F7" w:rsidRPr="00416CC1" w:rsidRDefault="005875F7" w:rsidP="00416CC1">
      <w:pPr>
        <w:pStyle w:val="a3"/>
        <w:tabs>
          <w:tab w:val="left" w:pos="142"/>
          <w:tab w:val="left" w:pos="993"/>
        </w:tabs>
        <w:spacing w:before="5"/>
        <w:ind w:firstLine="709"/>
        <w:jc w:val="both"/>
      </w:pPr>
      <w:r w:rsidRPr="00416CC1">
        <w:t>- фундамент рекламной конструкции - конструктивный элемент рекламной конструкции, который держит полную нагрузку отдельно стоящей рекламной конструкции и обеспечивает ее устойчивость;</w:t>
      </w:r>
    </w:p>
    <w:p w:rsidR="005875F7" w:rsidRPr="00416CC1" w:rsidRDefault="005875F7" w:rsidP="00416CC1">
      <w:pPr>
        <w:pStyle w:val="a3"/>
        <w:tabs>
          <w:tab w:val="left" w:pos="142"/>
          <w:tab w:val="left" w:pos="993"/>
        </w:tabs>
        <w:spacing w:before="5"/>
        <w:ind w:firstLine="709"/>
        <w:jc w:val="both"/>
      </w:pPr>
      <w:r w:rsidRPr="00416CC1">
        <w:t xml:space="preserve">- объекты религиозного назначения -  здания, сооружения, помещения, монастырские, храмовые и (или) иные культовые комплексы, построенные или перепрофилированные (целевое назначение которых изменено) для осуществления и (или) обеспечения таких видов деятельности религиозных организаций, как совершение богослужений, других религиозных обрядов и церемоний, проведение молитвенных и религиозных собраний, обучение религии, профессиональное религиозное образование, монашеская жизнедеятельность, религиозное почитание (паломничество); </w:t>
      </w:r>
    </w:p>
    <w:p w:rsidR="005875F7" w:rsidRPr="00416CC1" w:rsidRDefault="005875F7" w:rsidP="00416CC1">
      <w:pPr>
        <w:pStyle w:val="a3"/>
        <w:tabs>
          <w:tab w:val="left" w:pos="142"/>
          <w:tab w:val="left" w:pos="993"/>
        </w:tabs>
        <w:spacing w:before="5"/>
        <w:ind w:firstLine="709"/>
        <w:jc w:val="both"/>
      </w:pPr>
      <w:r w:rsidRPr="00416CC1">
        <w:t>- владелец рекламной конструкции (физическое или юридическое лицо) - собственник рекламной конструкции либо иное лицо, обладающее вещным правом на рекламную конструкцию или правом владения и пользования рекламной конструкцией на основании договора с ее собственником.</w:t>
      </w:r>
    </w:p>
    <w:p w:rsidR="005875F7" w:rsidRPr="00416CC1" w:rsidRDefault="005875F7" w:rsidP="00416CC1">
      <w:pPr>
        <w:pStyle w:val="a3"/>
        <w:tabs>
          <w:tab w:val="left" w:pos="142"/>
          <w:tab w:val="left" w:pos="993"/>
        </w:tabs>
        <w:spacing w:before="5"/>
        <w:ind w:firstLine="709"/>
        <w:jc w:val="both"/>
      </w:pPr>
      <w:r w:rsidRPr="00416CC1">
        <w:t xml:space="preserve">- нестационарный торговый объект – 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 </w:t>
      </w:r>
    </w:p>
    <w:p w:rsidR="005875F7" w:rsidRPr="00416CC1" w:rsidRDefault="005875F7" w:rsidP="00416CC1">
      <w:pPr>
        <w:pStyle w:val="a3"/>
        <w:tabs>
          <w:tab w:val="left" w:pos="142"/>
          <w:tab w:val="left" w:pos="993"/>
        </w:tabs>
        <w:spacing w:before="5"/>
        <w:ind w:firstLine="709"/>
        <w:jc w:val="both"/>
      </w:pPr>
      <w:r w:rsidRPr="00416CC1">
        <w:t>- торговый павильон – нестационарный торговый объект, представляющий собой отдельно стоящее строение (часть строения) или сооружение (часть сооружения) с замкнутым пространством, имеющее торговый зал и рассчитанное на одно или несколько рабочих мест продавцов. Павильон может иметь помещения для хранения товарного запаса.</w:t>
      </w:r>
    </w:p>
    <w:p w:rsidR="005875F7" w:rsidRPr="00416CC1" w:rsidRDefault="005875F7" w:rsidP="00416CC1">
      <w:pPr>
        <w:pStyle w:val="a3"/>
        <w:tabs>
          <w:tab w:val="left" w:pos="142"/>
          <w:tab w:val="left" w:pos="993"/>
        </w:tabs>
        <w:spacing w:before="5"/>
        <w:ind w:firstLine="709"/>
        <w:jc w:val="both"/>
      </w:pPr>
      <w:r w:rsidRPr="00416CC1">
        <w:t>- киоск – нестационарный торговый объект, представляющий собой сооружение без торгового зала с замкнутым пространством, внутри которого оборудовано одно рабочее место продавца и осуществляют хранение товарного запаса.</w:t>
      </w:r>
    </w:p>
    <w:p w:rsidR="005875F7" w:rsidRPr="00416CC1" w:rsidRDefault="005875F7" w:rsidP="00416CC1">
      <w:pPr>
        <w:pStyle w:val="a3"/>
        <w:tabs>
          <w:tab w:val="left" w:pos="142"/>
          <w:tab w:val="left" w:pos="993"/>
        </w:tabs>
        <w:spacing w:before="5"/>
        <w:ind w:firstLine="709"/>
        <w:jc w:val="both"/>
      </w:pPr>
      <w:r w:rsidRPr="00416CC1">
        <w:t>- торговая палатка – нестационарный торговый объект, представляющий собой оснащенную прилавком легко возводимую сборно-разборную конструкцию, образующую внутреннее пространство, не замкнутое со стороны прилавка, предназначенный для размещения одного или нескольких рабочих мест продавцов и товарного запаса на один день торговли.</w:t>
      </w:r>
    </w:p>
    <w:p w:rsidR="005875F7" w:rsidRPr="00416CC1" w:rsidRDefault="005875F7" w:rsidP="00416CC1">
      <w:pPr>
        <w:pStyle w:val="a3"/>
        <w:tabs>
          <w:tab w:val="left" w:pos="142"/>
          <w:tab w:val="left" w:pos="993"/>
        </w:tabs>
        <w:spacing w:before="5"/>
        <w:ind w:firstLine="709"/>
        <w:jc w:val="both"/>
      </w:pPr>
      <w:r w:rsidRPr="00416CC1">
        <w:t xml:space="preserve">- елочный базар – нестационарный торговый объект, представляющий собой специально оборудованную временную конструкцию в виде обособленной открытой площадки для новогодней (рождественской) продажи натуральных хвойных деревьев и веток хвойных деревьев. </w:t>
      </w:r>
    </w:p>
    <w:p w:rsidR="005875F7" w:rsidRPr="00416CC1" w:rsidRDefault="005875F7" w:rsidP="00416CC1">
      <w:pPr>
        <w:pStyle w:val="a3"/>
        <w:tabs>
          <w:tab w:val="left" w:pos="142"/>
          <w:tab w:val="left" w:pos="993"/>
        </w:tabs>
        <w:spacing w:before="5"/>
        <w:ind w:firstLine="709"/>
        <w:jc w:val="both"/>
      </w:pPr>
      <w:r w:rsidRPr="00416CC1">
        <w:t>- торгово-остановочный павильон – нестационарный торговый объект, представляющий собой отдельно стоящее строение (часть строения) или сооружение (часть сооружения), предназначенное для организации розничной торговли и обустройства комфортной зоны ожидания общественного транспорта.</w:t>
      </w:r>
    </w:p>
    <w:p w:rsidR="005875F7" w:rsidRPr="00416CC1" w:rsidRDefault="005875F7" w:rsidP="00416CC1">
      <w:pPr>
        <w:pStyle w:val="a3"/>
        <w:tabs>
          <w:tab w:val="left" w:pos="142"/>
          <w:tab w:val="left" w:pos="993"/>
        </w:tabs>
        <w:spacing w:before="5"/>
        <w:ind w:firstLine="709"/>
        <w:jc w:val="both"/>
      </w:pPr>
      <w:r w:rsidRPr="00416CC1">
        <w:t>- остановочный навес – некапитальные строения, сооружения, которые не имеют прочной связи с землёй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5875F7" w:rsidRPr="00416CC1" w:rsidRDefault="005875F7" w:rsidP="00416CC1">
      <w:pPr>
        <w:pStyle w:val="a3"/>
        <w:tabs>
          <w:tab w:val="left" w:pos="142"/>
          <w:tab w:val="left" w:pos="993"/>
        </w:tabs>
        <w:spacing w:before="5"/>
        <w:ind w:firstLine="709"/>
        <w:jc w:val="both"/>
      </w:pPr>
      <w:r w:rsidRPr="00416CC1">
        <w:t>- беседка (парковый павильон) – небольшое крытое сооружение с крупными незастекленными проемами.</w:t>
      </w:r>
    </w:p>
    <w:p w:rsidR="005875F7" w:rsidRPr="00416CC1" w:rsidRDefault="005875F7" w:rsidP="00416CC1">
      <w:pPr>
        <w:pStyle w:val="a3"/>
        <w:tabs>
          <w:tab w:val="left" w:pos="142"/>
          <w:tab w:val="left" w:pos="993"/>
        </w:tabs>
        <w:spacing w:before="5"/>
        <w:ind w:firstLine="709"/>
        <w:jc w:val="both"/>
      </w:pPr>
      <w:r w:rsidRPr="00416CC1">
        <w:t xml:space="preserve">- светоцветовая среда города - среда, образованная в вечернее и ночное время освещенными территориями и зданиями, строениями, сооружениями, нестационарными торговыми объектами, оборудованными архитектурно-художественной подсветкой, цветом света средств освещения и подсветки, их отражениями от водных и иных поверхностей; </w:t>
      </w:r>
    </w:p>
    <w:p w:rsidR="005875F7" w:rsidRPr="00416CC1" w:rsidRDefault="005875F7" w:rsidP="00416CC1">
      <w:pPr>
        <w:pStyle w:val="a3"/>
        <w:tabs>
          <w:tab w:val="left" w:pos="142"/>
          <w:tab w:val="left" w:pos="993"/>
        </w:tabs>
        <w:spacing w:before="5"/>
        <w:ind w:firstLine="709"/>
        <w:jc w:val="both"/>
      </w:pPr>
      <w:r w:rsidRPr="00416CC1">
        <w:t xml:space="preserve">- светоцветовое пространство: городские виды, панорамы – светоцветовая среда определенной территории или здания, строения, сооружения нестационарного торгового объекта, </w:t>
      </w:r>
      <w:r w:rsidRPr="00416CC1">
        <w:lastRenderedPageBreak/>
        <w:t>зрительно воспринимаемая человеком с точек обзора;</w:t>
      </w:r>
    </w:p>
    <w:p w:rsidR="005875F7" w:rsidRPr="00416CC1" w:rsidRDefault="005875F7" w:rsidP="00416CC1">
      <w:pPr>
        <w:pStyle w:val="a3"/>
        <w:tabs>
          <w:tab w:val="left" w:pos="142"/>
          <w:tab w:val="left" w:pos="993"/>
        </w:tabs>
        <w:spacing w:before="5"/>
        <w:ind w:firstLine="709"/>
        <w:jc w:val="both"/>
      </w:pPr>
      <w:r w:rsidRPr="00416CC1">
        <w:t xml:space="preserve">- </w:t>
      </w:r>
      <w:proofErr w:type="spellStart"/>
      <w:r w:rsidRPr="00416CC1">
        <w:t>светодинамический</w:t>
      </w:r>
      <w:proofErr w:type="spellEnd"/>
      <w:r w:rsidRPr="00416CC1">
        <w:t xml:space="preserve"> участок – территория населенных пунктов муниципальных образований, на которой сосредоточено несколько объектов, оборудованных подсветкой с возможностью </w:t>
      </w:r>
      <w:proofErr w:type="spellStart"/>
      <w:r w:rsidRPr="00416CC1">
        <w:t>светодинамического</w:t>
      </w:r>
      <w:proofErr w:type="spellEnd"/>
      <w:r w:rsidRPr="00416CC1">
        <w:t xml:space="preserve"> режима, визуально воспринимаемых в виде единого комплекса взаимоувязанных элементов;</w:t>
      </w:r>
    </w:p>
    <w:p w:rsidR="005875F7" w:rsidRPr="00416CC1" w:rsidRDefault="005875F7" w:rsidP="00416CC1">
      <w:pPr>
        <w:pStyle w:val="a3"/>
        <w:tabs>
          <w:tab w:val="left" w:pos="142"/>
          <w:tab w:val="left" w:pos="993"/>
        </w:tabs>
        <w:spacing w:before="5"/>
        <w:ind w:firstLine="709"/>
        <w:jc w:val="both"/>
      </w:pPr>
      <w:r w:rsidRPr="00416CC1">
        <w:t xml:space="preserve">- доминанта (архитектурная, градостроительная) - здание (сооружение), расположенное в композиционно значимых градостроительных узлах и организующее пространство, превышающее окружающую застройку более чем на 1/3 ее высоты; </w:t>
      </w:r>
    </w:p>
    <w:p w:rsidR="005875F7" w:rsidRPr="00416CC1" w:rsidRDefault="005875F7" w:rsidP="00416CC1">
      <w:pPr>
        <w:pStyle w:val="a3"/>
        <w:tabs>
          <w:tab w:val="left" w:pos="142"/>
          <w:tab w:val="left" w:pos="993"/>
        </w:tabs>
        <w:spacing w:before="5"/>
        <w:ind w:firstLine="709"/>
        <w:jc w:val="both"/>
      </w:pPr>
      <w:r w:rsidRPr="00416CC1">
        <w:t>- световой силуэт города - вид или панорама, образованные освещенными и светящими зданиями, строениями, сооружениями или их комплексами, обозреваемыми на фоне неба в вечернее и ночное время;</w:t>
      </w:r>
    </w:p>
    <w:p w:rsidR="005875F7" w:rsidRPr="00416CC1" w:rsidRDefault="005875F7" w:rsidP="00416CC1">
      <w:pPr>
        <w:pStyle w:val="a3"/>
        <w:tabs>
          <w:tab w:val="left" w:pos="142"/>
          <w:tab w:val="left" w:pos="993"/>
        </w:tabs>
        <w:spacing w:before="5"/>
        <w:ind w:firstLine="709"/>
        <w:jc w:val="both"/>
      </w:pPr>
      <w:r w:rsidRPr="00416CC1">
        <w:t xml:space="preserve">- световая реклама и информация – рекламные и информационные конструкции с внутренним подсветом, светодиодные экраны, </w:t>
      </w:r>
      <w:proofErr w:type="spellStart"/>
      <w:r w:rsidRPr="00416CC1">
        <w:t>медиафасады</w:t>
      </w:r>
      <w:proofErr w:type="spellEnd"/>
      <w:r w:rsidRPr="00416CC1">
        <w:t>, в том числе знаки городской информации;</w:t>
      </w:r>
    </w:p>
    <w:p w:rsidR="005875F7" w:rsidRPr="00416CC1" w:rsidRDefault="005875F7" w:rsidP="00416CC1">
      <w:pPr>
        <w:pStyle w:val="a3"/>
        <w:tabs>
          <w:tab w:val="left" w:pos="142"/>
          <w:tab w:val="left" w:pos="993"/>
        </w:tabs>
        <w:spacing w:before="5"/>
        <w:ind w:firstLine="709"/>
        <w:jc w:val="both"/>
      </w:pPr>
      <w:r w:rsidRPr="00416CC1">
        <w:t>- световое оборудование - оборудование, основной функцией которого является генерирование и/или регулирование, и/или распределение оптического излучения, создаваемого лампами накаливания, разрядными лампами или светодиодами;</w:t>
      </w:r>
    </w:p>
    <w:p w:rsidR="00E11B40" w:rsidRPr="00416CC1" w:rsidRDefault="005875F7" w:rsidP="00416CC1">
      <w:pPr>
        <w:pStyle w:val="a3"/>
        <w:tabs>
          <w:tab w:val="left" w:pos="142"/>
          <w:tab w:val="left" w:pos="993"/>
        </w:tabs>
        <w:spacing w:before="5"/>
        <w:ind w:firstLine="709"/>
        <w:jc w:val="both"/>
      </w:pPr>
      <w:r w:rsidRPr="00416CC1">
        <w:t>- 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E11B40" w:rsidRPr="00416CC1" w:rsidRDefault="00E11B40"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5</w:t>
      </w:r>
      <w:r w:rsidRPr="00416CC1">
        <w:t>.</w:t>
      </w:r>
      <w:r w:rsidRPr="00416CC1">
        <w:tab/>
        <w:t>Развитие среды Юргинского муниципального округа осуществляется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При этом осуществляется реализация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удобства использования и визуальной привлекательности благоустраиваемой территории.</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6</w:t>
      </w:r>
      <w:r w:rsidRPr="00416CC1">
        <w:t>.</w:t>
      </w:r>
      <w:r w:rsidRPr="00416CC1">
        <w:tab/>
        <w:t>Содержание объектов благоустройства осуществляется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территорий важным критерием является стоимость их эксплуатации и содержания.</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7</w:t>
      </w:r>
      <w:r w:rsidRPr="00416CC1">
        <w:t>.</w:t>
      </w:r>
      <w:r w:rsidRPr="00416CC1">
        <w:tab/>
        <w:t>Участниками деятельности по благоустройству выступают:</w:t>
      </w:r>
    </w:p>
    <w:p w:rsidR="00CA760B" w:rsidRPr="00416CC1" w:rsidRDefault="00CA760B" w:rsidP="00416CC1">
      <w:pPr>
        <w:pStyle w:val="a3"/>
        <w:tabs>
          <w:tab w:val="left" w:pos="142"/>
        </w:tabs>
        <w:spacing w:before="5"/>
        <w:ind w:firstLine="709"/>
        <w:jc w:val="both"/>
      </w:pPr>
      <w:r w:rsidRPr="00416CC1">
        <w:t>а) население Юргинского муниципального округа, которое формирует запрос на благоустройство и принимает участие в оценке предлагаемых решений. Жители могут быть представлены общественными организациями и объединениями;</w:t>
      </w:r>
    </w:p>
    <w:p w:rsidR="00CA760B" w:rsidRPr="00416CC1" w:rsidRDefault="00CA760B" w:rsidP="00416CC1">
      <w:pPr>
        <w:pStyle w:val="a3"/>
        <w:tabs>
          <w:tab w:val="left" w:pos="142"/>
        </w:tabs>
        <w:spacing w:before="5"/>
        <w:ind w:firstLine="709"/>
        <w:jc w:val="both"/>
      </w:pPr>
      <w:r w:rsidRPr="00416CC1">
        <w:t>б) 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CA760B" w:rsidRPr="00416CC1" w:rsidRDefault="00CA760B" w:rsidP="00416CC1">
      <w:pPr>
        <w:pStyle w:val="a3"/>
        <w:tabs>
          <w:tab w:val="left" w:pos="142"/>
        </w:tabs>
        <w:spacing w:before="5"/>
        <w:ind w:firstLine="709"/>
        <w:jc w:val="both"/>
      </w:pPr>
      <w:r w:rsidRPr="00416CC1">
        <w:t>в) хозяйствующие субъекты, которые осуществляют деятельность на территории Юргинского муниципального округа и могут участвовать в формировании запроса на благоустройство, а также в финансировании мероприятий по благоустройству;</w:t>
      </w:r>
    </w:p>
    <w:p w:rsidR="00CA760B" w:rsidRPr="00416CC1" w:rsidRDefault="00CA760B" w:rsidP="00416CC1">
      <w:pPr>
        <w:pStyle w:val="a3"/>
        <w:tabs>
          <w:tab w:val="left" w:pos="142"/>
        </w:tabs>
        <w:spacing w:before="5"/>
        <w:ind w:firstLine="709"/>
        <w:jc w:val="both"/>
      </w:pPr>
      <w:r w:rsidRPr="00416CC1">
        <w:t>г) 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CA760B" w:rsidRPr="00416CC1" w:rsidRDefault="00CA760B" w:rsidP="00416CC1">
      <w:pPr>
        <w:pStyle w:val="a3"/>
        <w:tabs>
          <w:tab w:val="left" w:pos="142"/>
        </w:tabs>
        <w:spacing w:before="5"/>
        <w:ind w:firstLine="709"/>
        <w:jc w:val="both"/>
      </w:pPr>
      <w:r w:rsidRPr="00416CC1">
        <w:t>д) исполнители работ, специалисты по благоустройству и озеленению, в том числе возведению малых архитектурных форм;</w:t>
      </w:r>
    </w:p>
    <w:p w:rsidR="00CA760B" w:rsidRPr="00416CC1" w:rsidRDefault="00213E6B" w:rsidP="00416CC1">
      <w:pPr>
        <w:pStyle w:val="a3"/>
        <w:tabs>
          <w:tab w:val="left" w:pos="142"/>
        </w:tabs>
        <w:spacing w:before="5"/>
        <w:ind w:firstLine="709"/>
        <w:jc w:val="both"/>
      </w:pPr>
      <w:r w:rsidRPr="00416CC1">
        <w:t>е) иные лица.</w:t>
      </w:r>
    </w:p>
    <w:p w:rsidR="00CA760B" w:rsidRPr="00416CC1" w:rsidRDefault="00CA760B" w:rsidP="00416CC1">
      <w:pPr>
        <w:pStyle w:val="a3"/>
        <w:tabs>
          <w:tab w:val="left" w:pos="142"/>
        </w:tabs>
        <w:spacing w:before="5"/>
        <w:ind w:firstLine="709"/>
        <w:jc w:val="both"/>
      </w:pPr>
      <w:r w:rsidRPr="00416CC1">
        <w:t xml:space="preserve"> </w:t>
      </w:r>
    </w:p>
    <w:p w:rsidR="00CA760B" w:rsidRPr="00416CC1" w:rsidRDefault="00CA760B" w:rsidP="00416CC1">
      <w:pPr>
        <w:pStyle w:val="a3"/>
        <w:tabs>
          <w:tab w:val="left" w:pos="142"/>
        </w:tabs>
        <w:spacing w:before="5"/>
        <w:ind w:firstLine="709"/>
        <w:jc w:val="both"/>
      </w:pPr>
      <w:r w:rsidRPr="00416CC1">
        <w:t>1.</w:t>
      </w:r>
      <w:r w:rsidR="0031220B">
        <w:t>7</w:t>
      </w:r>
      <w:r w:rsidRPr="00416CC1">
        <w:t>.</w:t>
      </w:r>
      <w:r w:rsidR="0031220B">
        <w:t>1.</w:t>
      </w:r>
      <w:r w:rsidRPr="00416CC1">
        <w:tab/>
        <w:t>Администрация Юргинского муниципального округа обеспечивает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CA760B" w:rsidRPr="00416CC1" w:rsidRDefault="00CA760B" w:rsidP="00416CC1">
      <w:pPr>
        <w:pStyle w:val="a3"/>
        <w:tabs>
          <w:tab w:val="left" w:pos="142"/>
        </w:tabs>
        <w:spacing w:before="5"/>
        <w:ind w:firstLine="709"/>
        <w:jc w:val="both"/>
      </w:pPr>
      <w:r w:rsidRPr="00416CC1">
        <w:t>1.</w:t>
      </w:r>
      <w:r w:rsidR="0031220B">
        <w:t>7</w:t>
      </w:r>
      <w:r w:rsidRPr="00416CC1">
        <w:t>.</w:t>
      </w:r>
      <w:r w:rsidR="0031220B">
        <w:t>2.</w:t>
      </w:r>
      <w:r w:rsidRPr="00416CC1">
        <w:tab/>
        <w:t xml:space="preserve">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w:t>
      </w:r>
      <w:r w:rsidRPr="00416CC1">
        <w:lastRenderedPageBreak/>
        <w:t>архитекторов, ландшафтных архитекторов, дизайнеров, а также ассоциации и объединения предпринимателей. Оно в том числе может осуществляться путем инициирования проектов благоустройства, участия в обсуждении проектных решений, реализации принятия решений.</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7.3.</w:t>
      </w:r>
      <w:r w:rsidRPr="00416CC1">
        <w:tab/>
        <w:t>Концепция благоустройства для каждой территории создается с учетом потребностей и запросов жителей и других участников деятельности по благоустройству и, как правило, при их непосредственном участии на всех этапах создания концепции, а также с учетом стратегических задач комплексного устойчивого развития среды Юргинского муниципального округа,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Юргинского муниципального округа.</w:t>
      </w:r>
    </w:p>
    <w:p w:rsidR="002807F4" w:rsidRPr="00416CC1" w:rsidRDefault="002807F4" w:rsidP="00416CC1">
      <w:pPr>
        <w:pStyle w:val="a3"/>
        <w:tabs>
          <w:tab w:val="left" w:pos="142"/>
        </w:tabs>
        <w:spacing w:before="5"/>
        <w:ind w:firstLine="709"/>
        <w:jc w:val="both"/>
      </w:pPr>
    </w:p>
    <w:p w:rsidR="00CA760B" w:rsidRPr="00416CC1" w:rsidRDefault="0031220B" w:rsidP="00416CC1">
      <w:pPr>
        <w:pStyle w:val="a3"/>
        <w:tabs>
          <w:tab w:val="left" w:pos="142"/>
        </w:tabs>
        <w:spacing w:before="5"/>
        <w:ind w:firstLine="709"/>
        <w:jc w:val="both"/>
      </w:pPr>
      <w:r w:rsidRPr="0031220B">
        <w:t>1.7.</w:t>
      </w:r>
      <w:r>
        <w:t>4</w:t>
      </w:r>
      <w:r w:rsidR="00CA760B" w:rsidRPr="00416CC1">
        <w:t>.</w:t>
      </w:r>
      <w:r w:rsidR="00CA760B" w:rsidRPr="00416CC1">
        <w:tab/>
        <w:t>Территории, удобно расположенные и легко доступные для большого числа жителей, должны использоваться с максимальной эффективностью на протяжении как можно более длительного времени и в любой сезон. Целесообразно предусмотреть взаимосвязь пространств Юргинского муниципального округа, доступность объектов инфраструктуры, в том числе за счет ликвидации необоснованных барьеров и препятствий.</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8</w:t>
      </w:r>
      <w:r w:rsidRPr="00416CC1">
        <w:t>.</w:t>
      </w:r>
      <w:r w:rsidRPr="00416CC1">
        <w:tab/>
        <w:t>Обеспечение качества среды Юргинского муниципального округа при реализации проектов благоустройства территорий может достигаться путем реализации следующих принципов:</w:t>
      </w:r>
    </w:p>
    <w:p w:rsidR="00CA760B" w:rsidRPr="00416CC1" w:rsidRDefault="00CA760B" w:rsidP="00416CC1">
      <w:pPr>
        <w:pStyle w:val="a3"/>
        <w:tabs>
          <w:tab w:val="left" w:pos="142"/>
        </w:tabs>
        <w:spacing w:before="5"/>
        <w:ind w:firstLine="709"/>
        <w:jc w:val="both"/>
      </w:pPr>
      <w:r w:rsidRPr="00416CC1">
        <w:t>а) 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CA760B" w:rsidRPr="00416CC1" w:rsidRDefault="00CA760B" w:rsidP="00416CC1">
      <w:pPr>
        <w:pStyle w:val="a3"/>
        <w:tabs>
          <w:tab w:val="left" w:pos="142"/>
        </w:tabs>
        <w:spacing w:before="5"/>
        <w:ind w:firstLine="709"/>
        <w:jc w:val="both"/>
      </w:pPr>
      <w:r w:rsidRPr="00416CC1">
        <w:t>б) принцип комфортной организации пешеходной среды - создание в Юргинском муниципальном округе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CA760B" w:rsidRPr="00416CC1" w:rsidRDefault="00CA760B" w:rsidP="00416CC1">
      <w:pPr>
        <w:pStyle w:val="a3"/>
        <w:tabs>
          <w:tab w:val="left" w:pos="142"/>
        </w:tabs>
        <w:spacing w:before="5"/>
        <w:ind w:firstLine="709"/>
        <w:jc w:val="both"/>
      </w:pPr>
      <w:r w:rsidRPr="00416CC1">
        <w:t>в) принцип комфортной мобильности - наличие у жителей сопоставимых по скорости и уровню комфорта возможностей доступа к основным точкам притяжения в Юргинском муниципальном округе и за его пределами при помощи различных видов транспорта (личный автотранспорт, различные виды общественного транспорта, велосипед);</w:t>
      </w:r>
    </w:p>
    <w:p w:rsidR="00CA760B" w:rsidRPr="00416CC1" w:rsidRDefault="00CA760B" w:rsidP="00416CC1">
      <w:pPr>
        <w:pStyle w:val="a3"/>
        <w:tabs>
          <w:tab w:val="left" w:pos="142"/>
        </w:tabs>
        <w:spacing w:before="5"/>
        <w:ind w:firstLine="709"/>
        <w:jc w:val="both"/>
      </w:pPr>
      <w:r w:rsidRPr="00416CC1">
        <w:t>г) принцип комфортной среды для общения - гармоничное размещение в Юргинском муниципальном округе территорий,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CA760B" w:rsidRPr="00416CC1" w:rsidRDefault="00CA760B" w:rsidP="00416CC1">
      <w:pPr>
        <w:pStyle w:val="a3"/>
        <w:tabs>
          <w:tab w:val="left" w:pos="142"/>
        </w:tabs>
        <w:spacing w:before="5"/>
        <w:ind w:firstLine="709"/>
        <w:jc w:val="both"/>
      </w:pPr>
      <w:r w:rsidRPr="00416CC1">
        <w:t>д) 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w:t>
      </w:r>
      <w:r w:rsidR="00E125A3" w:rsidRPr="00416CC1">
        <w:t xml:space="preserve">ой организации в зависимости от </w:t>
      </w:r>
      <w:r w:rsidRPr="00416CC1">
        <w:t>функционального назначения части территории.</w:t>
      </w:r>
    </w:p>
    <w:p w:rsidR="002807F4" w:rsidRPr="00416CC1" w:rsidRDefault="002807F4" w:rsidP="00416CC1">
      <w:pPr>
        <w:pStyle w:val="a3"/>
        <w:tabs>
          <w:tab w:val="left" w:pos="142"/>
        </w:tabs>
        <w:spacing w:before="5"/>
        <w:ind w:firstLine="709"/>
        <w:jc w:val="both"/>
      </w:pPr>
    </w:p>
    <w:p w:rsidR="00CA760B" w:rsidRPr="00416CC1" w:rsidRDefault="00E125A3" w:rsidP="00416CC1">
      <w:pPr>
        <w:pStyle w:val="a3"/>
        <w:tabs>
          <w:tab w:val="left" w:pos="142"/>
        </w:tabs>
        <w:spacing w:before="5"/>
        <w:ind w:firstLine="709"/>
        <w:jc w:val="both"/>
      </w:pPr>
      <w:r w:rsidRPr="00416CC1">
        <w:t>1.</w:t>
      </w:r>
      <w:r w:rsidR="0031220B">
        <w:t>8</w:t>
      </w:r>
      <w:r w:rsidR="00CA760B" w:rsidRPr="00416CC1">
        <w:t>.</w:t>
      </w:r>
      <w:r w:rsidR="0031220B">
        <w:t>1.</w:t>
      </w:r>
      <w:r w:rsidR="00CA760B" w:rsidRPr="00416CC1">
        <w:tab/>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 планировочными приемами.</w:t>
      </w:r>
    </w:p>
    <w:p w:rsidR="002807F4" w:rsidRPr="00416CC1" w:rsidRDefault="002807F4" w:rsidP="00416CC1">
      <w:pPr>
        <w:pStyle w:val="a3"/>
        <w:tabs>
          <w:tab w:val="left" w:pos="142"/>
        </w:tabs>
        <w:spacing w:before="5"/>
        <w:ind w:firstLine="709"/>
        <w:jc w:val="both"/>
      </w:pPr>
    </w:p>
    <w:p w:rsidR="00CA760B" w:rsidRPr="00416CC1" w:rsidRDefault="0031220B" w:rsidP="00416CC1">
      <w:pPr>
        <w:pStyle w:val="a3"/>
        <w:tabs>
          <w:tab w:val="left" w:pos="142"/>
        </w:tabs>
        <w:spacing w:before="5"/>
        <w:ind w:firstLine="709"/>
        <w:jc w:val="both"/>
      </w:pPr>
      <w:r w:rsidRPr="00416CC1">
        <w:t>1.</w:t>
      </w:r>
      <w:r>
        <w:t>8</w:t>
      </w:r>
      <w:r w:rsidRPr="00416CC1">
        <w:t>.</w:t>
      </w:r>
      <w:r>
        <w:t>2</w:t>
      </w:r>
      <w:r w:rsidR="00CA760B" w:rsidRPr="00416CC1">
        <w:t>.</w:t>
      </w:r>
      <w:r w:rsidR="00CA760B" w:rsidRPr="00416CC1">
        <w:tab/>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2807F4" w:rsidRPr="00416CC1" w:rsidRDefault="002807F4" w:rsidP="00416CC1">
      <w:pPr>
        <w:pStyle w:val="a3"/>
        <w:tabs>
          <w:tab w:val="left" w:pos="142"/>
        </w:tabs>
        <w:spacing w:before="5"/>
        <w:ind w:firstLine="709"/>
        <w:jc w:val="both"/>
      </w:pPr>
    </w:p>
    <w:p w:rsidR="00CA760B" w:rsidRPr="00416CC1" w:rsidRDefault="0031220B" w:rsidP="00416CC1">
      <w:pPr>
        <w:pStyle w:val="a3"/>
        <w:tabs>
          <w:tab w:val="left" w:pos="142"/>
        </w:tabs>
        <w:spacing w:before="5"/>
        <w:ind w:firstLine="709"/>
        <w:jc w:val="both"/>
      </w:pPr>
      <w:r w:rsidRPr="00416CC1">
        <w:t>1.</w:t>
      </w:r>
      <w:r>
        <w:t>8</w:t>
      </w:r>
      <w:r w:rsidRPr="00416CC1">
        <w:t>.</w:t>
      </w:r>
      <w:r>
        <w:t>3</w:t>
      </w:r>
      <w:r w:rsidR="00CA760B" w:rsidRPr="00416CC1">
        <w:t>.</w:t>
      </w:r>
      <w:r w:rsidR="00CA760B" w:rsidRPr="00416CC1">
        <w:tab/>
        <w:t xml:space="preserve">Реализация комплексных проектов благоустройства осуществляется преимущественно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w:t>
      </w:r>
      <w:r w:rsidR="00CA760B" w:rsidRPr="00416CC1">
        <w:lastRenderedPageBreak/>
        <w:t>(застройщиков,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Разрабатываются единые или согласованные проекты благоустройства для связанных между собой территорий, расположенных на участках, имеющих разных владельцев.</w:t>
      </w:r>
    </w:p>
    <w:p w:rsidR="002807F4" w:rsidRPr="00416CC1" w:rsidRDefault="002807F4" w:rsidP="00416CC1">
      <w:pPr>
        <w:pStyle w:val="a3"/>
        <w:tabs>
          <w:tab w:val="left" w:pos="142"/>
        </w:tabs>
        <w:spacing w:before="5"/>
        <w:ind w:firstLine="709"/>
        <w:jc w:val="both"/>
      </w:pPr>
    </w:p>
    <w:p w:rsidR="00CA760B" w:rsidRPr="00416CC1" w:rsidRDefault="0031220B" w:rsidP="00416CC1">
      <w:pPr>
        <w:pStyle w:val="a3"/>
        <w:tabs>
          <w:tab w:val="left" w:pos="142"/>
        </w:tabs>
        <w:spacing w:before="5"/>
        <w:ind w:firstLine="709"/>
        <w:jc w:val="both"/>
      </w:pPr>
      <w:r w:rsidRPr="00416CC1">
        <w:t>1.</w:t>
      </w:r>
      <w:r>
        <w:t>8</w:t>
      </w:r>
      <w:r w:rsidRPr="00416CC1">
        <w:t>.</w:t>
      </w:r>
      <w:r>
        <w:t>4</w:t>
      </w:r>
      <w:r w:rsidR="00CA760B" w:rsidRPr="00416CC1">
        <w:t>.</w:t>
      </w:r>
      <w:r w:rsidR="00CA760B" w:rsidRPr="00416CC1">
        <w:tab/>
        <w:t>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устанавливаются в соответствующей муниципальной программе по благоустройству территории.</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9</w:t>
      </w:r>
      <w:r w:rsidRPr="00416CC1">
        <w:t>.</w:t>
      </w:r>
      <w:r w:rsidRPr="00416CC1">
        <w:tab/>
        <w:t>В рамках разработки муниципальных программ по благоустройству может проводиться инвентаризация объектов благоустройства и разрабатываться паспорта объектов благоустройства.</w:t>
      </w:r>
    </w:p>
    <w:p w:rsidR="002807F4" w:rsidRPr="00416CC1" w:rsidRDefault="002807F4" w:rsidP="00416CC1">
      <w:pPr>
        <w:pStyle w:val="a3"/>
        <w:tabs>
          <w:tab w:val="left" w:pos="142"/>
        </w:tabs>
        <w:spacing w:before="5"/>
        <w:ind w:firstLine="709"/>
        <w:jc w:val="both"/>
      </w:pPr>
    </w:p>
    <w:p w:rsidR="00CA760B" w:rsidRPr="00416CC1" w:rsidRDefault="00CA760B" w:rsidP="00416CC1">
      <w:pPr>
        <w:pStyle w:val="a3"/>
        <w:tabs>
          <w:tab w:val="left" w:pos="142"/>
        </w:tabs>
        <w:spacing w:before="5"/>
        <w:ind w:firstLine="709"/>
        <w:jc w:val="both"/>
      </w:pPr>
      <w:r w:rsidRPr="00416CC1">
        <w:t>1.</w:t>
      </w:r>
      <w:r w:rsidR="0031220B">
        <w:t>9</w:t>
      </w:r>
      <w:r w:rsidRPr="00416CC1">
        <w:t>.</w:t>
      </w:r>
      <w:r w:rsidR="0031220B">
        <w:t>1.</w:t>
      </w:r>
      <w:r w:rsidRPr="00416CC1">
        <w:tab/>
        <w:t>В паспорте объекта благоустройства, как правило, отображается следующая информация:</w:t>
      </w:r>
    </w:p>
    <w:p w:rsidR="00CA760B" w:rsidRPr="00416CC1" w:rsidRDefault="00CA760B" w:rsidP="00416CC1">
      <w:pPr>
        <w:pStyle w:val="a3"/>
        <w:tabs>
          <w:tab w:val="left" w:pos="142"/>
          <w:tab w:val="left" w:pos="993"/>
        </w:tabs>
        <w:spacing w:before="5"/>
        <w:ind w:firstLine="709"/>
      </w:pPr>
      <w:r w:rsidRPr="00416CC1">
        <w:t>-</w:t>
      </w:r>
      <w:r w:rsidRPr="00416CC1">
        <w:tab/>
        <w:t>о собственниках и границах земельных участков, формирующих территорию объекта  благоустройства;</w:t>
      </w:r>
    </w:p>
    <w:p w:rsidR="00CA760B" w:rsidRPr="00416CC1" w:rsidRDefault="00CA760B" w:rsidP="00416CC1">
      <w:pPr>
        <w:pStyle w:val="a3"/>
        <w:tabs>
          <w:tab w:val="left" w:pos="142"/>
          <w:tab w:val="left" w:pos="993"/>
        </w:tabs>
        <w:spacing w:before="5"/>
        <w:ind w:firstLine="709"/>
      </w:pPr>
      <w:r w:rsidRPr="00416CC1">
        <w:t>-</w:t>
      </w:r>
      <w:r w:rsidRPr="00416CC1">
        <w:tab/>
        <w:t>ситуационный план;</w:t>
      </w:r>
    </w:p>
    <w:p w:rsidR="00CA760B" w:rsidRPr="00416CC1" w:rsidRDefault="00CA760B" w:rsidP="00416CC1">
      <w:pPr>
        <w:pStyle w:val="a3"/>
        <w:tabs>
          <w:tab w:val="left" w:pos="142"/>
          <w:tab w:val="left" w:pos="993"/>
        </w:tabs>
        <w:spacing w:before="5"/>
        <w:ind w:firstLine="709"/>
      </w:pPr>
      <w:r w:rsidRPr="00416CC1">
        <w:t>-</w:t>
      </w:r>
      <w:r w:rsidRPr="00416CC1">
        <w:tab/>
        <w:t>элементы благоустройства;</w:t>
      </w:r>
    </w:p>
    <w:p w:rsidR="00CA760B" w:rsidRPr="00416CC1" w:rsidRDefault="00CA760B" w:rsidP="00416CC1">
      <w:pPr>
        <w:pStyle w:val="a3"/>
        <w:tabs>
          <w:tab w:val="left" w:pos="142"/>
          <w:tab w:val="left" w:pos="993"/>
        </w:tabs>
        <w:spacing w:before="5"/>
        <w:ind w:firstLine="709"/>
      </w:pPr>
      <w:r w:rsidRPr="00416CC1">
        <w:t>-</w:t>
      </w:r>
      <w:r w:rsidRPr="00416CC1">
        <w:tab/>
        <w:t>сведения о текущем состоянии;</w:t>
      </w:r>
    </w:p>
    <w:p w:rsidR="00CA760B" w:rsidRPr="00416CC1" w:rsidRDefault="00CA760B" w:rsidP="00416CC1">
      <w:pPr>
        <w:pStyle w:val="a3"/>
        <w:tabs>
          <w:tab w:val="left" w:pos="142"/>
          <w:tab w:val="left" w:pos="993"/>
        </w:tabs>
        <w:spacing w:before="5"/>
        <w:ind w:firstLine="709"/>
      </w:pPr>
      <w:r w:rsidRPr="00416CC1">
        <w:t>-</w:t>
      </w:r>
      <w:r w:rsidRPr="00416CC1">
        <w:tab/>
        <w:t>сведения о планируемых мероприятиях по благоустройству территорий.</w:t>
      </w:r>
    </w:p>
    <w:p w:rsidR="002807F4" w:rsidRPr="00416CC1" w:rsidRDefault="002807F4" w:rsidP="00416CC1">
      <w:pPr>
        <w:pStyle w:val="a3"/>
        <w:tabs>
          <w:tab w:val="left" w:pos="142"/>
          <w:tab w:val="left" w:pos="993"/>
        </w:tabs>
        <w:spacing w:before="5"/>
        <w:ind w:firstLine="709"/>
      </w:pPr>
    </w:p>
    <w:p w:rsidR="00CA760B" w:rsidRPr="00416CC1" w:rsidRDefault="0031220B" w:rsidP="0031220B">
      <w:pPr>
        <w:pStyle w:val="a3"/>
        <w:tabs>
          <w:tab w:val="left" w:pos="142"/>
        </w:tabs>
        <w:spacing w:before="5"/>
        <w:ind w:firstLine="709"/>
        <w:jc w:val="both"/>
      </w:pPr>
      <w:r w:rsidRPr="00416CC1">
        <w:t>1.</w:t>
      </w:r>
      <w:r>
        <w:t>9</w:t>
      </w:r>
      <w:r w:rsidRPr="00416CC1">
        <w:t>.</w:t>
      </w:r>
      <w:r>
        <w:t>2</w:t>
      </w:r>
      <w:r w:rsidR="00CA760B" w:rsidRPr="00416CC1">
        <w:t>.</w:t>
      </w:r>
      <w:r w:rsidR="00CA760B" w:rsidRPr="00416CC1">
        <w:tab/>
        <w:t>Обоснование предложений по определению конкретных зон, территорий, объектов для проведения работ по благоустройству, установления их границ, определения очередности реализации проектов, объемов и источников финансирования для последующего учета в составе документов стратегического, территориального планирования, планировки территории рекомендуется осуществлять на основе комплексного исследования современного состояния и потенциала развития территории (элемента планировочной структуры).</w:t>
      </w:r>
    </w:p>
    <w:p w:rsidR="002807F4" w:rsidRPr="00416CC1" w:rsidRDefault="002807F4" w:rsidP="0031220B">
      <w:pPr>
        <w:pStyle w:val="a3"/>
        <w:tabs>
          <w:tab w:val="left" w:pos="142"/>
        </w:tabs>
        <w:spacing w:before="5"/>
        <w:ind w:firstLine="709"/>
        <w:jc w:val="both"/>
      </w:pPr>
    </w:p>
    <w:p w:rsidR="00E11B40" w:rsidRPr="00416CC1" w:rsidRDefault="00CA760B" w:rsidP="0031220B">
      <w:pPr>
        <w:pStyle w:val="a3"/>
        <w:tabs>
          <w:tab w:val="left" w:pos="142"/>
        </w:tabs>
        <w:spacing w:before="5"/>
        <w:ind w:firstLine="709"/>
        <w:jc w:val="both"/>
      </w:pPr>
      <w:r w:rsidRPr="00416CC1">
        <w:t>1.</w:t>
      </w:r>
      <w:r w:rsidR="0031220B">
        <w:t>10</w:t>
      </w:r>
      <w:r w:rsidRPr="00416CC1">
        <w:t>.</w:t>
      </w:r>
      <w:r w:rsidRPr="00416CC1">
        <w:tab/>
        <w:t>В качестве приоритетных объектов благоустройства преимущественно выбираются активно посещаемые или имеющие очевидный потенциал для роста пешеходных потоков территории Юргинского муниципального округа, с учетом объективной потребности в развитии тех или иных общественных пространств, экономической эффективности реализации и планов развития Юргинского муниципального округа.</w:t>
      </w:r>
    </w:p>
    <w:p w:rsidR="00416CC1" w:rsidRPr="00416CC1" w:rsidRDefault="00416CC1" w:rsidP="00416CC1">
      <w:pPr>
        <w:pStyle w:val="a3"/>
        <w:tabs>
          <w:tab w:val="left" w:pos="142"/>
        </w:tabs>
        <w:spacing w:before="5"/>
      </w:pPr>
    </w:p>
    <w:p w:rsidR="00003853" w:rsidRPr="00416CC1" w:rsidRDefault="00CD17C1" w:rsidP="00416CC1">
      <w:pPr>
        <w:pStyle w:val="a3"/>
        <w:tabs>
          <w:tab w:val="left" w:pos="142"/>
        </w:tabs>
        <w:spacing w:before="5"/>
        <w:jc w:val="center"/>
      </w:pPr>
      <w:r w:rsidRPr="00416CC1">
        <w:rPr>
          <w:b/>
        </w:rPr>
        <w:t xml:space="preserve">2. </w:t>
      </w:r>
      <w:r w:rsidR="00A521E5" w:rsidRPr="00416CC1">
        <w:rPr>
          <w:b/>
        </w:rPr>
        <w:t>Общие</w:t>
      </w:r>
      <w:r w:rsidR="00A521E5" w:rsidRPr="00416CC1">
        <w:rPr>
          <w:b/>
          <w:spacing w:val="-4"/>
        </w:rPr>
        <w:t xml:space="preserve"> </w:t>
      </w:r>
      <w:r w:rsidR="00A521E5" w:rsidRPr="00416CC1">
        <w:rPr>
          <w:b/>
        </w:rPr>
        <w:t>требования</w:t>
      </w:r>
      <w:r w:rsidR="00A521E5" w:rsidRPr="00416CC1">
        <w:rPr>
          <w:b/>
          <w:spacing w:val="-2"/>
        </w:rPr>
        <w:t xml:space="preserve"> </w:t>
      </w:r>
      <w:r w:rsidR="00A521E5" w:rsidRPr="00416CC1">
        <w:rPr>
          <w:b/>
        </w:rPr>
        <w:t>к</w:t>
      </w:r>
      <w:r w:rsidR="00A521E5" w:rsidRPr="00416CC1">
        <w:rPr>
          <w:b/>
          <w:spacing w:val="-2"/>
        </w:rPr>
        <w:t xml:space="preserve"> </w:t>
      </w:r>
      <w:r w:rsidR="00A521E5" w:rsidRPr="00416CC1">
        <w:rPr>
          <w:b/>
        </w:rPr>
        <w:t>состоянию</w:t>
      </w:r>
      <w:r w:rsidR="00A521E5" w:rsidRPr="00416CC1">
        <w:rPr>
          <w:b/>
          <w:spacing w:val="-3"/>
        </w:rPr>
        <w:t xml:space="preserve"> </w:t>
      </w:r>
      <w:r w:rsidR="00A521E5" w:rsidRPr="00416CC1">
        <w:rPr>
          <w:b/>
        </w:rPr>
        <w:t>общественных</w:t>
      </w:r>
      <w:r w:rsidR="00A521E5" w:rsidRPr="00416CC1">
        <w:rPr>
          <w:b/>
          <w:spacing w:val="-3"/>
        </w:rPr>
        <w:t xml:space="preserve"> </w:t>
      </w:r>
      <w:r w:rsidR="00A521E5" w:rsidRPr="00416CC1">
        <w:rPr>
          <w:b/>
        </w:rPr>
        <w:t>пространств,</w:t>
      </w:r>
    </w:p>
    <w:p w:rsidR="00003853" w:rsidRPr="00416CC1" w:rsidRDefault="00A521E5" w:rsidP="00416CC1">
      <w:pPr>
        <w:tabs>
          <w:tab w:val="left" w:pos="142"/>
        </w:tabs>
        <w:spacing w:before="64" w:line="275" w:lineRule="exact"/>
        <w:ind w:firstLine="709"/>
        <w:jc w:val="center"/>
        <w:rPr>
          <w:b/>
          <w:sz w:val="24"/>
          <w:szCs w:val="24"/>
        </w:rPr>
      </w:pPr>
      <w:r w:rsidRPr="00416CC1">
        <w:rPr>
          <w:b/>
          <w:sz w:val="24"/>
          <w:szCs w:val="24"/>
        </w:rPr>
        <w:t>состоянию</w:t>
      </w:r>
      <w:r w:rsidRPr="00416CC1">
        <w:rPr>
          <w:b/>
          <w:spacing w:val="-3"/>
          <w:sz w:val="24"/>
          <w:szCs w:val="24"/>
        </w:rPr>
        <w:t xml:space="preserve"> </w:t>
      </w:r>
      <w:r w:rsidRPr="00416CC1">
        <w:rPr>
          <w:b/>
          <w:sz w:val="24"/>
          <w:szCs w:val="24"/>
        </w:rPr>
        <w:t>и</w:t>
      </w:r>
      <w:r w:rsidRPr="00416CC1">
        <w:rPr>
          <w:b/>
          <w:spacing w:val="-2"/>
          <w:sz w:val="24"/>
          <w:szCs w:val="24"/>
        </w:rPr>
        <w:t xml:space="preserve"> </w:t>
      </w:r>
      <w:r w:rsidRPr="00416CC1">
        <w:rPr>
          <w:b/>
          <w:sz w:val="24"/>
          <w:szCs w:val="24"/>
        </w:rPr>
        <w:t>облику</w:t>
      </w:r>
      <w:r w:rsidRPr="00416CC1">
        <w:rPr>
          <w:b/>
          <w:spacing w:val="-2"/>
          <w:sz w:val="24"/>
          <w:szCs w:val="24"/>
        </w:rPr>
        <w:t xml:space="preserve"> </w:t>
      </w:r>
      <w:r w:rsidRPr="00416CC1">
        <w:rPr>
          <w:b/>
          <w:sz w:val="24"/>
          <w:szCs w:val="24"/>
        </w:rPr>
        <w:t>зданий</w:t>
      </w:r>
      <w:r w:rsidRPr="00416CC1">
        <w:rPr>
          <w:b/>
          <w:spacing w:val="-1"/>
          <w:sz w:val="24"/>
          <w:szCs w:val="24"/>
        </w:rPr>
        <w:t xml:space="preserve"> </w:t>
      </w:r>
      <w:r w:rsidRPr="00416CC1">
        <w:rPr>
          <w:b/>
          <w:sz w:val="24"/>
          <w:szCs w:val="24"/>
        </w:rPr>
        <w:t>различного</w:t>
      </w:r>
      <w:r w:rsidRPr="00416CC1">
        <w:rPr>
          <w:b/>
          <w:spacing w:val="-2"/>
          <w:sz w:val="24"/>
          <w:szCs w:val="24"/>
        </w:rPr>
        <w:t xml:space="preserve"> </w:t>
      </w:r>
      <w:r w:rsidRPr="00416CC1">
        <w:rPr>
          <w:b/>
          <w:sz w:val="24"/>
          <w:szCs w:val="24"/>
        </w:rPr>
        <w:t>назначения</w:t>
      </w:r>
      <w:r w:rsidRPr="00416CC1">
        <w:rPr>
          <w:b/>
          <w:spacing w:val="-2"/>
          <w:sz w:val="24"/>
          <w:szCs w:val="24"/>
        </w:rPr>
        <w:t xml:space="preserve"> </w:t>
      </w:r>
      <w:r w:rsidRPr="00416CC1">
        <w:rPr>
          <w:b/>
          <w:sz w:val="24"/>
          <w:szCs w:val="24"/>
        </w:rPr>
        <w:t>и</w:t>
      </w:r>
      <w:r w:rsidRPr="00416CC1">
        <w:rPr>
          <w:b/>
          <w:spacing w:val="-1"/>
          <w:sz w:val="24"/>
          <w:szCs w:val="24"/>
        </w:rPr>
        <w:t xml:space="preserve"> </w:t>
      </w:r>
      <w:r w:rsidRPr="00416CC1">
        <w:rPr>
          <w:b/>
          <w:sz w:val="24"/>
          <w:szCs w:val="24"/>
        </w:rPr>
        <w:t>разной</w:t>
      </w:r>
    </w:p>
    <w:p w:rsidR="00003853" w:rsidRPr="00416CC1" w:rsidRDefault="00A521E5" w:rsidP="00416CC1">
      <w:pPr>
        <w:tabs>
          <w:tab w:val="left" w:pos="142"/>
        </w:tabs>
        <w:ind w:firstLine="709"/>
        <w:jc w:val="center"/>
        <w:rPr>
          <w:b/>
          <w:sz w:val="24"/>
          <w:szCs w:val="24"/>
        </w:rPr>
      </w:pPr>
      <w:r w:rsidRPr="00416CC1">
        <w:rPr>
          <w:b/>
          <w:sz w:val="24"/>
          <w:szCs w:val="24"/>
        </w:rPr>
        <w:t>формы собственности, к имеющимся в Юргинском муниципальном округе объектам</w:t>
      </w:r>
      <w:r w:rsidRPr="00416CC1">
        <w:rPr>
          <w:b/>
          <w:spacing w:val="-57"/>
          <w:sz w:val="24"/>
          <w:szCs w:val="24"/>
        </w:rPr>
        <w:t xml:space="preserve"> </w:t>
      </w:r>
      <w:r w:rsidRPr="00416CC1">
        <w:rPr>
          <w:b/>
          <w:sz w:val="24"/>
          <w:szCs w:val="24"/>
        </w:rPr>
        <w:t>благоустройства</w:t>
      </w:r>
      <w:r w:rsidRPr="00416CC1">
        <w:rPr>
          <w:b/>
          <w:spacing w:val="-4"/>
          <w:sz w:val="24"/>
          <w:szCs w:val="24"/>
        </w:rPr>
        <w:t xml:space="preserve"> </w:t>
      </w:r>
      <w:r w:rsidRPr="00416CC1">
        <w:rPr>
          <w:b/>
          <w:sz w:val="24"/>
          <w:szCs w:val="24"/>
        </w:rPr>
        <w:t>и их</w:t>
      </w:r>
      <w:r w:rsidRPr="00416CC1">
        <w:rPr>
          <w:b/>
          <w:spacing w:val="-3"/>
          <w:sz w:val="24"/>
          <w:szCs w:val="24"/>
        </w:rPr>
        <w:t xml:space="preserve"> </w:t>
      </w:r>
      <w:r w:rsidRPr="00416CC1">
        <w:rPr>
          <w:b/>
          <w:sz w:val="24"/>
          <w:szCs w:val="24"/>
        </w:rPr>
        <w:t>отдельным элементам</w:t>
      </w:r>
    </w:p>
    <w:p w:rsidR="00003853" w:rsidRPr="00416CC1" w:rsidRDefault="00003853" w:rsidP="00416CC1">
      <w:pPr>
        <w:pStyle w:val="a3"/>
        <w:tabs>
          <w:tab w:val="left" w:pos="142"/>
        </w:tabs>
        <w:spacing w:before="5"/>
        <w:ind w:firstLine="709"/>
        <w:rPr>
          <w:b/>
        </w:rPr>
      </w:pPr>
    </w:p>
    <w:p w:rsidR="00003853" w:rsidRPr="00416CC1" w:rsidRDefault="00A521E5" w:rsidP="00416CC1">
      <w:pPr>
        <w:pStyle w:val="a6"/>
        <w:numPr>
          <w:ilvl w:val="1"/>
          <w:numId w:val="14"/>
        </w:numPr>
        <w:tabs>
          <w:tab w:val="left" w:pos="142"/>
          <w:tab w:val="left" w:pos="1131"/>
        </w:tabs>
        <w:spacing w:before="1"/>
        <w:ind w:left="0" w:firstLine="709"/>
        <w:rPr>
          <w:sz w:val="24"/>
          <w:szCs w:val="24"/>
        </w:rPr>
      </w:pPr>
      <w:r w:rsidRPr="00416CC1">
        <w:rPr>
          <w:sz w:val="24"/>
          <w:szCs w:val="24"/>
        </w:rPr>
        <w:t>Требования</w:t>
      </w:r>
      <w:r w:rsidRPr="00416CC1">
        <w:rPr>
          <w:spacing w:val="-3"/>
          <w:sz w:val="24"/>
          <w:szCs w:val="24"/>
        </w:rPr>
        <w:t xml:space="preserve"> </w:t>
      </w:r>
      <w:r w:rsidRPr="00416CC1">
        <w:rPr>
          <w:sz w:val="24"/>
          <w:szCs w:val="24"/>
        </w:rPr>
        <w:t>к</w:t>
      </w:r>
      <w:r w:rsidRPr="00416CC1">
        <w:rPr>
          <w:spacing w:val="-3"/>
          <w:sz w:val="24"/>
          <w:szCs w:val="24"/>
        </w:rPr>
        <w:t xml:space="preserve"> </w:t>
      </w:r>
      <w:r w:rsidRPr="00416CC1">
        <w:rPr>
          <w:sz w:val="24"/>
          <w:szCs w:val="24"/>
        </w:rPr>
        <w:t>проектированию</w:t>
      </w:r>
      <w:r w:rsidRPr="00416CC1">
        <w:rPr>
          <w:spacing w:val="-3"/>
          <w:sz w:val="24"/>
          <w:szCs w:val="24"/>
        </w:rPr>
        <w:t xml:space="preserve"> </w:t>
      </w:r>
      <w:r w:rsidRPr="00416CC1">
        <w:rPr>
          <w:sz w:val="24"/>
          <w:szCs w:val="24"/>
        </w:rPr>
        <w:t>отдельных</w:t>
      </w:r>
      <w:r w:rsidRPr="00416CC1">
        <w:rPr>
          <w:spacing w:val="-4"/>
          <w:sz w:val="24"/>
          <w:szCs w:val="24"/>
        </w:rPr>
        <w:t xml:space="preserve"> </w:t>
      </w:r>
      <w:r w:rsidRPr="00416CC1">
        <w:rPr>
          <w:sz w:val="24"/>
          <w:szCs w:val="24"/>
        </w:rPr>
        <w:t>объектов</w:t>
      </w:r>
      <w:r w:rsidRPr="00416CC1">
        <w:rPr>
          <w:spacing w:val="-3"/>
          <w:sz w:val="24"/>
          <w:szCs w:val="24"/>
        </w:rPr>
        <w:t xml:space="preserve"> </w:t>
      </w:r>
      <w:r w:rsidRPr="00416CC1">
        <w:rPr>
          <w:sz w:val="24"/>
          <w:szCs w:val="24"/>
        </w:rPr>
        <w:t>благоустройства</w:t>
      </w:r>
      <w:r w:rsidRPr="00416CC1">
        <w:rPr>
          <w:spacing w:val="-4"/>
          <w:sz w:val="24"/>
          <w:szCs w:val="24"/>
        </w:rPr>
        <w:t xml:space="preserve"> </w:t>
      </w:r>
      <w:r w:rsidRPr="00416CC1">
        <w:rPr>
          <w:sz w:val="24"/>
          <w:szCs w:val="24"/>
        </w:rPr>
        <w:t>и</w:t>
      </w:r>
      <w:r w:rsidRPr="00416CC1">
        <w:rPr>
          <w:spacing w:val="-3"/>
          <w:sz w:val="24"/>
          <w:szCs w:val="24"/>
        </w:rPr>
        <w:t xml:space="preserve"> </w:t>
      </w:r>
      <w:r w:rsidRPr="00416CC1">
        <w:rPr>
          <w:sz w:val="24"/>
          <w:szCs w:val="24"/>
        </w:rPr>
        <w:t>их</w:t>
      </w:r>
      <w:r w:rsidRPr="00416CC1">
        <w:rPr>
          <w:spacing w:val="-1"/>
          <w:sz w:val="24"/>
          <w:szCs w:val="24"/>
        </w:rPr>
        <w:t xml:space="preserve"> </w:t>
      </w:r>
      <w:r w:rsidRPr="00416CC1">
        <w:rPr>
          <w:sz w:val="24"/>
          <w:szCs w:val="24"/>
        </w:rPr>
        <w:t>элементов</w:t>
      </w:r>
    </w:p>
    <w:p w:rsidR="00003853" w:rsidRPr="00416CC1" w:rsidRDefault="00A521E5" w:rsidP="00416CC1">
      <w:pPr>
        <w:pStyle w:val="a6"/>
        <w:numPr>
          <w:ilvl w:val="2"/>
          <w:numId w:val="14"/>
        </w:numPr>
        <w:tabs>
          <w:tab w:val="left" w:pos="142"/>
          <w:tab w:val="left" w:pos="1311"/>
        </w:tabs>
        <w:spacing w:before="220"/>
        <w:ind w:left="0" w:firstLine="709"/>
        <w:rPr>
          <w:sz w:val="24"/>
          <w:szCs w:val="24"/>
        </w:rPr>
      </w:pPr>
      <w:r w:rsidRPr="00416CC1">
        <w:rPr>
          <w:sz w:val="24"/>
          <w:szCs w:val="24"/>
        </w:rPr>
        <w:t>Элементы</w:t>
      </w:r>
      <w:r w:rsidRPr="00416CC1">
        <w:rPr>
          <w:spacing w:val="-3"/>
          <w:sz w:val="24"/>
          <w:szCs w:val="24"/>
        </w:rPr>
        <w:t xml:space="preserve"> </w:t>
      </w:r>
      <w:r w:rsidRPr="00416CC1">
        <w:rPr>
          <w:sz w:val="24"/>
          <w:szCs w:val="24"/>
        </w:rPr>
        <w:t>озеленения</w:t>
      </w:r>
    </w:p>
    <w:p w:rsidR="00003853" w:rsidRPr="00416CC1" w:rsidRDefault="00A521E5" w:rsidP="00416CC1">
      <w:pPr>
        <w:pStyle w:val="a6"/>
        <w:numPr>
          <w:ilvl w:val="3"/>
          <w:numId w:val="14"/>
        </w:numPr>
        <w:tabs>
          <w:tab w:val="left" w:pos="142"/>
          <w:tab w:val="left" w:pos="1652"/>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комфортной пешеходной среды, комфортной среды для общения, насыщения востребованных</w:t>
      </w:r>
      <w:r w:rsidRPr="00416CC1">
        <w:rPr>
          <w:spacing w:val="1"/>
          <w:sz w:val="24"/>
          <w:szCs w:val="24"/>
        </w:rPr>
        <w:t xml:space="preserve"> </w:t>
      </w:r>
      <w:r w:rsidRPr="00416CC1">
        <w:rPr>
          <w:sz w:val="24"/>
          <w:szCs w:val="24"/>
        </w:rPr>
        <w:t>жителями общественных пространств элементами озеленения, а также создания на территории</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благоустроенной</w:t>
      </w:r>
      <w:r w:rsidRPr="00416CC1">
        <w:rPr>
          <w:spacing w:val="1"/>
          <w:sz w:val="24"/>
          <w:szCs w:val="24"/>
        </w:rPr>
        <w:t xml:space="preserve"> </w:t>
      </w:r>
      <w:r w:rsidRPr="00416CC1">
        <w:rPr>
          <w:sz w:val="24"/>
          <w:szCs w:val="24"/>
        </w:rPr>
        <w:t>сети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велосипедных</w:t>
      </w:r>
      <w:r w:rsidRPr="00416CC1">
        <w:rPr>
          <w:spacing w:val="1"/>
          <w:sz w:val="24"/>
          <w:szCs w:val="24"/>
        </w:rPr>
        <w:t xml:space="preserve"> </w:t>
      </w:r>
      <w:r w:rsidRPr="00416CC1">
        <w:rPr>
          <w:sz w:val="24"/>
          <w:szCs w:val="24"/>
        </w:rPr>
        <w:t>дорожек,</w:t>
      </w:r>
      <w:r w:rsidRPr="00416CC1">
        <w:rPr>
          <w:spacing w:val="1"/>
          <w:sz w:val="24"/>
          <w:szCs w:val="24"/>
        </w:rPr>
        <w:t xml:space="preserve"> </w:t>
      </w:r>
      <w:r w:rsidRPr="00416CC1">
        <w:rPr>
          <w:sz w:val="24"/>
          <w:szCs w:val="24"/>
        </w:rPr>
        <w:t>центров</w:t>
      </w:r>
      <w:r w:rsidRPr="00416CC1">
        <w:rPr>
          <w:spacing w:val="1"/>
          <w:sz w:val="24"/>
          <w:szCs w:val="24"/>
        </w:rPr>
        <w:t xml:space="preserve"> </w:t>
      </w:r>
      <w:r w:rsidRPr="00416CC1">
        <w:rPr>
          <w:sz w:val="24"/>
          <w:szCs w:val="24"/>
        </w:rPr>
        <w:t>притяжения</w:t>
      </w:r>
      <w:r w:rsidRPr="00416CC1">
        <w:rPr>
          <w:spacing w:val="-1"/>
          <w:sz w:val="24"/>
          <w:szCs w:val="24"/>
        </w:rPr>
        <w:t xml:space="preserve"> </w:t>
      </w:r>
      <w:r w:rsidRPr="00416CC1">
        <w:rPr>
          <w:sz w:val="24"/>
          <w:szCs w:val="24"/>
        </w:rPr>
        <w:t>людей.</w:t>
      </w:r>
    </w:p>
    <w:p w:rsidR="00003853" w:rsidRPr="00416CC1" w:rsidRDefault="00A521E5" w:rsidP="00416CC1">
      <w:pPr>
        <w:pStyle w:val="a6"/>
        <w:numPr>
          <w:ilvl w:val="3"/>
          <w:numId w:val="14"/>
        </w:numPr>
        <w:tabs>
          <w:tab w:val="left" w:pos="142"/>
          <w:tab w:val="left" w:pos="1654"/>
        </w:tabs>
        <w:spacing w:before="222"/>
        <w:ind w:left="0" w:firstLine="709"/>
        <w:rPr>
          <w:sz w:val="24"/>
          <w:szCs w:val="24"/>
        </w:rPr>
      </w:pPr>
      <w:r w:rsidRPr="00416CC1">
        <w:rPr>
          <w:sz w:val="24"/>
          <w:szCs w:val="24"/>
        </w:rPr>
        <w:t>Работы</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озеленению</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планируются</w:t>
      </w:r>
      <w:r w:rsidRPr="00416CC1">
        <w:rPr>
          <w:spacing w:val="1"/>
          <w:sz w:val="24"/>
          <w:szCs w:val="24"/>
        </w:rPr>
        <w:t xml:space="preserve"> </w:t>
      </w:r>
      <w:r w:rsidRPr="00416CC1">
        <w:rPr>
          <w:sz w:val="24"/>
          <w:szCs w:val="24"/>
        </w:rPr>
        <w:t xml:space="preserve">обеспечивать для всех жителей доступ к </w:t>
      </w:r>
      <w:proofErr w:type="spellStart"/>
      <w:r w:rsidRPr="00416CC1">
        <w:rPr>
          <w:sz w:val="24"/>
          <w:szCs w:val="24"/>
        </w:rPr>
        <w:t>неурбанизированным</w:t>
      </w:r>
      <w:proofErr w:type="spellEnd"/>
      <w:r w:rsidRPr="00416CC1">
        <w:rPr>
          <w:sz w:val="24"/>
          <w:szCs w:val="24"/>
        </w:rPr>
        <w:t xml:space="preserve"> ландшафтам, возможность для</w:t>
      </w:r>
      <w:r w:rsidRPr="00416CC1">
        <w:rPr>
          <w:spacing w:val="1"/>
          <w:sz w:val="24"/>
          <w:szCs w:val="24"/>
        </w:rPr>
        <w:t xml:space="preserve"> </w:t>
      </w:r>
      <w:r w:rsidRPr="00416CC1">
        <w:rPr>
          <w:sz w:val="24"/>
          <w:szCs w:val="24"/>
        </w:rPr>
        <w:t>занятий спортом и общения, физический комфорт и улучшение визуальных и экологических</w:t>
      </w:r>
      <w:r w:rsidRPr="00416CC1">
        <w:rPr>
          <w:spacing w:val="1"/>
          <w:sz w:val="24"/>
          <w:szCs w:val="24"/>
        </w:rPr>
        <w:t xml:space="preserve"> </w:t>
      </w:r>
      <w:r w:rsidRPr="00416CC1">
        <w:rPr>
          <w:sz w:val="24"/>
          <w:szCs w:val="24"/>
        </w:rPr>
        <w:t>характеристик</w:t>
      </w:r>
      <w:r w:rsidRPr="00416CC1">
        <w:rPr>
          <w:spacing w:val="-1"/>
          <w:sz w:val="24"/>
          <w:szCs w:val="24"/>
        </w:rPr>
        <w:t xml:space="preserve"> </w:t>
      </w:r>
      <w:r w:rsidRPr="00416CC1">
        <w:rPr>
          <w:sz w:val="24"/>
          <w:szCs w:val="24"/>
        </w:rPr>
        <w:t>среды 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3"/>
          <w:numId w:val="14"/>
        </w:numPr>
        <w:tabs>
          <w:tab w:val="left" w:pos="142"/>
          <w:tab w:val="left" w:pos="1712"/>
        </w:tabs>
        <w:spacing w:before="218"/>
        <w:ind w:left="0" w:firstLine="709"/>
        <w:rPr>
          <w:sz w:val="24"/>
          <w:szCs w:val="24"/>
        </w:rPr>
      </w:pPr>
      <w:r w:rsidRPr="00416CC1">
        <w:rPr>
          <w:sz w:val="24"/>
          <w:szCs w:val="24"/>
        </w:rPr>
        <w:lastRenderedPageBreak/>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выбора</w:t>
      </w:r>
      <w:r w:rsidRPr="00416CC1">
        <w:rPr>
          <w:spacing w:val="1"/>
          <w:sz w:val="24"/>
          <w:szCs w:val="24"/>
        </w:rPr>
        <w:t xml:space="preserve"> </w:t>
      </w:r>
      <w:r w:rsidRPr="00416CC1">
        <w:rPr>
          <w:sz w:val="24"/>
          <w:szCs w:val="24"/>
        </w:rPr>
        <w:t>типов</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определяется</w:t>
      </w:r>
      <w:r w:rsidRPr="00416CC1">
        <w:rPr>
          <w:spacing w:val="1"/>
          <w:sz w:val="24"/>
          <w:szCs w:val="24"/>
        </w:rPr>
        <w:t xml:space="preserve"> </w:t>
      </w:r>
      <w:r w:rsidRPr="00416CC1">
        <w:rPr>
          <w:sz w:val="24"/>
          <w:szCs w:val="24"/>
        </w:rPr>
        <w:t>объемно-</w:t>
      </w:r>
      <w:r w:rsidRPr="00416CC1">
        <w:rPr>
          <w:spacing w:val="1"/>
          <w:sz w:val="24"/>
          <w:szCs w:val="24"/>
        </w:rPr>
        <w:t xml:space="preserve"> </w:t>
      </w:r>
      <w:r w:rsidRPr="00416CC1">
        <w:rPr>
          <w:sz w:val="24"/>
          <w:szCs w:val="24"/>
        </w:rPr>
        <w:t>пространственная</w:t>
      </w:r>
      <w:r w:rsidRPr="00416CC1">
        <w:rPr>
          <w:spacing w:val="1"/>
          <w:sz w:val="24"/>
          <w:szCs w:val="24"/>
        </w:rPr>
        <w:t xml:space="preserve"> </w:t>
      </w:r>
      <w:r w:rsidRPr="00416CC1">
        <w:rPr>
          <w:sz w:val="24"/>
          <w:szCs w:val="24"/>
        </w:rPr>
        <w:t>структура</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обеспечиваются</w:t>
      </w:r>
      <w:r w:rsidRPr="00416CC1">
        <w:rPr>
          <w:spacing w:val="1"/>
          <w:sz w:val="24"/>
          <w:szCs w:val="24"/>
        </w:rPr>
        <w:t xml:space="preserve"> </w:t>
      </w:r>
      <w:r w:rsidRPr="00416CC1">
        <w:rPr>
          <w:sz w:val="24"/>
          <w:szCs w:val="24"/>
        </w:rPr>
        <w:t>визуально-композиционные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функциональные</w:t>
      </w:r>
      <w:r w:rsidRPr="00416CC1">
        <w:rPr>
          <w:spacing w:val="1"/>
          <w:sz w:val="24"/>
          <w:szCs w:val="24"/>
        </w:rPr>
        <w:t xml:space="preserve"> </w:t>
      </w:r>
      <w:r w:rsidRPr="00416CC1">
        <w:rPr>
          <w:sz w:val="24"/>
          <w:szCs w:val="24"/>
        </w:rPr>
        <w:t>связи</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между</w:t>
      </w:r>
      <w:r w:rsidRPr="00416CC1">
        <w:rPr>
          <w:spacing w:val="1"/>
          <w:sz w:val="24"/>
          <w:szCs w:val="24"/>
        </w:rPr>
        <w:t xml:space="preserve"> </w:t>
      </w:r>
      <w:r w:rsidRPr="00416CC1">
        <w:rPr>
          <w:sz w:val="24"/>
          <w:szCs w:val="24"/>
        </w:rPr>
        <w:t>собой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застройкой</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 округа.</w:t>
      </w:r>
    </w:p>
    <w:p w:rsidR="00003853" w:rsidRPr="00416CC1" w:rsidRDefault="00A521E5" w:rsidP="00416CC1">
      <w:pPr>
        <w:pStyle w:val="a6"/>
        <w:numPr>
          <w:ilvl w:val="3"/>
          <w:numId w:val="14"/>
        </w:numPr>
        <w:tabs>
          <w:tab w:val="left" w:pos="142"/>
          <w:tab w:val="left" w:pos="1592"/>
        </w:tabs>
        <w:ind w:left="0" w:firstLine="709"/>
        <w:rPr>
          <w:sz w:val="24"/>
          <w:szCs w:val="24"/>
        </w:rPr>
      </w:pPr>
      <w:r w:rsidRPr="00416CC1">
        <w:rPr>
          <w:sz w:val="24"/>
          <w:szCs w:val="24"/>
        </w:rPr>
        <w:t>Работы</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проводить</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предварительно</w:t>
      </w:r>
      <w:r w:rsidRPr="00416CC1">
        <w:rPr>
          <w:spacing w:val="1"/>
          <w:sz w:val="24"/>
          <w:szCs w:val="24"/>
        </w:rPr>
        <w:t xml:space="preserve"> </w:t>
      </w:r>
      <w:r w:rsidRPr="00416CC1">
        <w:rPr>
          <w:sz w:val="24"/>
          <w:szCs w:val="24"/>
        </w:rPr>
        <w:t>разработанному</w:t>
      </w:r>
      <w:r w:rsidRPr="00416CC1">
        <w:rPr>
          <w:spacing w:val="1"/>
          <w:sz w:val="24"/>
          <w:szCs w:val="24"/>
        </w:rPr>
        <w:t xml:space="preserve"> </w:t>
      </w:r>
      <w:r w:rsidRPr="00416CC1">
        <w:rPr>
          <w:sz w:val="24"/>
          <w:szCs w:val="24"/>
        </w:rPr>
        <w:t>проекту</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если</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предусматривают</w:t>
      </w:r>
      <w:r w:rsidRPr="00416CC1">
        <w:rPr>
          <w:spacing w:val="1"/>
          <w:sz w:val="24"/>
          <w:szCs w:val="24"/>
        </w:rPr>
        <w:t xml:space="preserve"> </w:t>
      </w:r>
      <w:r w:rsidRPr="00416CC1">
        <w:rPr>
          <w:sz w:val="24"/>
          <w:szCs w:val="24"/>
        </w:rPr>
        <w:t>снос</w:t>
      </w:r>
      <w:r w:rsidRPr="00416CC1">
        <w:rPr>
          <w:spacing w:val="1"/>
          <w:sz w:val="24"/>
          <w:szCs w:val="24"/>
        </w:rPr>
        <w:t xml:space="preserve"> </w:t>
      </w:r>
      <w:r w:rsidRPr="00416CC1">
        <w:rPr>
          <w:sz w:val="24"/>
          <w:szCs w:val="24"/>
        </w:rPr>
        <w:t>существующих</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проведения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обязательном</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необходимо</w:t>
      </w:r>
      <w:r w:rsidRPr="00416CC1">
        <w:rPr>
          <w:spacing w:val="1"/>
          <w:sz w:val="24"/>
          <w:szCs w:val="24"/>
        </w:rPr>
        <w:t xml:space="preserve"> </w:t>
      </w:r>
      <w:r w:rsidRPr="00416CC1">
        <w:rPr>
          <w:sz w:val="24"/>
          <w:szCs w:val="24"/>
        </w:rPr>
        <w:t>разрешение,</w:t>
      </w:r>
      <w:r w:rsidRPr="00416CC1">
        <w:rPr>
          <w:spacing w:val="1"/>
          <w:sz w:val="24"/>
          <w:szCs w:val="24"/>
        </w:rPr>
        <w:t xml:space="preserve"> </w:t>
      </w:r>
      <w:r w:rsidRPr="00416CC1">
        <w:rPr>
          <w:sz w:val="24"/>
          <w:szCs w:val="24"/>
        </w:rPr>
        <w:t>выданное</w:t>
      </w:r>
      <w:r w:rsidRPr="00416CC1">
        <w:rPr>
          <w:spacing w:val="1"/>
          <w:sz w:val="24"/>
          <w:szCs w:val="24"/>
        </w:rPr>
        <w:t xml:space="preserve"> </w:t>
      </w:r>
      <w:r w:rsidRPr="00416CC1">
        <w:rPr>
          <w:sz w:val="24"/>
          <w:szCs w:val="24"/>
        </w:rPr>
        <w:t>администрацией</w:t>
      </w:r>
      <w:r w:rsidRPr="00416CC1">
        <w:rPr>
          <w:spacing w:val="-1"/>
          <w:sz w:val="24"/>
          <w:szCs w:val="24"/>
        </w:rPr>
        <w:t xml:space="preserve"> </w:t>
      </w:r>
      <w:r w:rsidRPr="00416CC1">
        <w:rPr>
          <w:sz w:val="24"/>
          <w:szCs w:val="24"/>
        </w:rPr>
        <w:t>Юргинского муниципального округа.</w:t>
      </w:r>
    </w:p>
    <w:p w:rsidR="00003853" w:rsidRPr="00416CC1" w:rsidRDefault="00A521E5" w:rsidP="00416CC1">
      <w:pPr>
        <w:pStyle w:val="a6"/>
        <w:numPr>
          <w:ilvl w:val="3"/>
          <w:numId w:val="14"/>
        </w:numPr>
        <w:tabs>
          <w:tab w:val="left" w:pos="142"/>
          <w:tab w:val="left" w:pos="1578"/>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условиях</w:t>
      </w:r>
      <w:r w:rsidRPr="00416CC1">
        <w:rPr>
          <w:spacing w:val="1"/>
          <w:sz w:val="24"/>
          <w:szCs w:val="24"/>
        </w:rPr>
        <w:t xml:space="preserve"> </w:t>
      </w:r>
      <w:r w:rsidRPr="00416CC1">
        <w:rPr>
          <w:sz w:val="24"/>
          <w:szCs w:val="24"/>
        </w:rPr>
        <w:t>высокого</w:t>
      </w:r>
      <w:r w:rsidRPr="00416CC1">
        <w:rPr>
          <w:spacing w:val="1"/>
          <w:sz w:val="24"/>
          <w:szCs w:val="24"/>
        </w:rPr>
        <w:t xml:space="preserve"> </w:t>
      </w:r>
      <w:r w:rsidRPr="00416CC1">
        <w:rPr>
          <w:sz w:val="24"/>
          <w:szCs w:val="24"/>
        </w:rPr>
        <w:t>уровня</w:t>
      </w:r>
      <w:r w:rsidRPr="00416CC1">
        <w:rPr>
          <w:spacing w:val="1"/>
          <w:sz w:val="24"/>
          <w:szCs w:val="24"/>
        </w:rPr>
        <w:t xml:space="preserve"> </w:t>
      </w:r>
      <w:r w:rsidRPr="00416CC1">
        <w:rPr>
          <w:sz w:val="24"/>
          <w:szCs w:val="24"/>
        </w:rPr>
        <w:t>загрязнения</w:t>
      </w:r>
      <w:r w:rsidRPr="00416CC1">
        <w:rPr>
          <w:spacing w:val="1"/>
          <w:sz w:val="24"/>
          <w:szCs w:val="24"/>
        </w:rPr>
        <w:t xml:space="preserve"> </w:t>
      </w:r>
      <w:r w:rsidRPr="00416CC1">
        <w:rPr>
          <w:sz w:val="24"/>
          <w:szCs w:val="24"/>
        </w:rPr>
        <w:t>воздуха</w:t>
      </w:r>
      <w:r w:rsidRPr="00416CC1">
        <w:rPr>
          <w:spacing w:val="1"/>
          <w:sz w:val="24"/>
          <w:szCs w:val="24"/>
        </w:rPr>
        <w:t xml:space="preserve"> </w:t>
      </w:r>
      <w:r w:rsidRPr="00416CC1">
        <w:rPr>
          <w:sz w:val="24"/>
          <w:szCs w:val="24"/>
        </w:rPr>
        <w:t>целесообразно</w:t>
      </w:r>
      <w:r w:rsidRPr="00416CC1">
        <w:rPr>
          <w:spacing w:val="1"/>
          <w:sz w:val="24"/>
          <w:szCs w:val="24"/>
        </w:rPr>
        <w:t xml:space="preserve"> </w:t>
      </w:r>
      <w:r w:rsidRPr="00416CC1">
        <w:rPr>
          <w:sz w:val="24"/>
          <w:szCs w:val="24"/>
        </w:rPr>
        <w:t>формировать</w:t>
      </w:r>
      <w:r w:rsidRPr="00416CC1">
        <w:rPr>
          <w:spacing w:val="1"/>
          <w:sz w:val="24"/>
          <w:szCs w:val="24"/>
        </w:rPr>
        <w:t xml:space="preserve"> </w:t>
      </w:r>
      <w:r w:rsidRPr="00416CC1">
        <w:rPr>
          <w:sz w:val="24"/>
          <w:szCs w:val="24"/>
        </w:rPr>
        <w:t>многорядные древесно-кустарниковые посадки: при хорошем режиме проветривания - закрытого</w:t>
      </w:r>
      <w:r w:rsidRPr="00416CC1">
        <w:rPr>
          <w:spacing w:val="-57"/>
          <w:sz w:val="24"/>
          <w:szCs w:val="24"/>
        </w:rPr>
        <w:t xml:space="preserve"> </w:t>
      </w:r>
      <w:r w:rsidRPr="00416CC1">
        <w:rPr>
          <w:sz w:val="24"/>
          <w:szCs w:val="24"/>
        </w:rPr>
        <w:t>типа (смыкание крон), при плохом режиме проветривания - открытого, фильтрующего типа (не</w:t>
      </w:r>
      <w:r w:rsidRPr="00416CC1">
        <w:rPr>
          <w:spacing w:val="1"/>
          <w:sz w:val="24"/>
          <w:szCs w:val="24"/>
        </w:rPr>
        <w:t xml:space="preserve"> </w:t>
      </w:r>
      <w:r w:rsidRPr="00416CC1">
        <w:rPr>
          <w:sz w:val="24"/>
          <w:szCs w:val="24"/>
        </w:rPr>
        <w:t>смыкание</w:t>
      </w:r>
      <w:r w:rsidRPr="00416CC1">
        <w:rPr>
          <w:spacing w:val="-1"/>
          <w:sz w:val="24"/>
          <w:szCs w:val="24"/>
        </w:rPr>
        <w:t xml:space="preserve"> </w:t>
      </w:r>
      <w:r w:rsidRPr="00416CC1">
        <w:rPr>
          <w:sz w:val="24"/>
          <w:szCs w:val="24"/>
        </w:rPr>
        <w:t>крон).</w:t>
      </w:r>
    </w:p>
    <w:p w:rsidR="00003853" w:rsidRPr="00416CC1" w:rsidRDefault="00A521E5" w:rsidP="00416CC1">
      <w:pPr>
        <w:pStyle w:val="a6"/>
        <w:numPr>
          <w:ilvl w:val="3"/>
          <w:numId w:val="14"/>
        </w:numPr>
        <w:tabs>
          <w:tab w:val="left" w:pos="142"/>
          <w:tab w:val="left" w:pos="1498"/>
        </w:tabs>
        <w:spacing w:before="219"/>
        <w:ind w:left="0" w:firstLine="709"/>
        <w:rPr>
          <w:sz w:val="24"/>
          <w:szCs w:val="24"/>
        </w:rPr>
      </w:pPr>
      <w:r w:rsidRPr="00416CC1">
        <w:rPr>
          <w:sz w:val="24"/>
          <w:szCs w:val="24"/>
        </w:rPr>
        <w:t>На территории Юргинского муниципального округа в шаговой доступности от дома</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организовывать</w:t>
      </w:r>
      <w:r w:rsidRPr="00416CC1">
        <w:rPr>
          <w:spacing w:val="1"/>
          <w:sz w:val="24"/>
          <w:szCs w:val="24"/>
        </w:rPr>
        <w:t xml:space="preserve"> </w:t>
      </w:r>
      <w:r w:rsidRPr="00416CC1">
        <w:rPr>
          <w:sz w:val="24"/>
          <w:szCs w:val="24"/>
        </w:rPr>
        <w:t>качественные</w:t>
      </w:r>
      <w:r w:rsidRPr="00416CC1">
        <w:rPr>
          <w:spacing w:val="1"/>
          <w:sz w:val="24"/>
          <w:szCs w:val="24"/>
        </w:rPr>
        <w:t xml:space="preserve"> </w:t>
      </w:r>
      <w:r w:rsidRPr="00416CC1">
        <w:rPr>
          <w:sz w:val="24"/>
          <w:szCs w:val="24"/>
        </w:rPr>
        <w:t>озелененные</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Зеленые</w:t>
      </w:r>
      <w:r w:rsidRPr="00416CC1">
        <w:rPr>
          <w:spacing w:val="1"/>
          <w:sz w:val="24"/>
          <w:szCs w:val="24"/>
        </w:rPr>
        <w:t xml:space="preserve"> </w:t>
      </w:r>
      <w:r w:rsidRPr="00416CC1">
        <w:rPr>
          <w:sz w:val="24"/>
          <w:szCs w:val="24"/>
        </w:rPr>
        <w:t>пространства</w:t>
      </w:r>
      <w:r w:rsidRPr="00416CC1">
        <w:rPr>
          <w:spacing w:val="-57"/>
          <w:sz w:val="24"/>
          <w:szCs w:val="24"/>
        </w:rPr>
        <w:t xml:space="preserve"> </w:t>
      </w:r>
      <w:r w:rsidRPr="00416CC1">
        <w:rPr>
          <w:sz w:val="24"/>
          <w:szCs w:val="24"/>
        </w:rPr>
        <w:t>проектируются</w:t>
      </w:r>
      <w:r w:rsidRPr="00416CC1">
        <w:rPr>
          <w:spacing w:val="1"/>
          <w:sz w:val="24"/>
          <w:szCs w:val="24"/>
        </w:rPr>
        <w:t xml:space="preserve"> </w:t>
      </w:r>
      <w:r w:rsidRPr="00416CC1">
        <w:rPr>
          <w:sz w:val="24"/>
          <w:szCs w:val="24"/>
        </w:rPr>
        <w:t>приспособленными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активного</w:t>
      </w:r>
      <w:r w:rsidRPr="00416CC1">
        <w:rPr>
          <w:spacing w:val="1"/>
          <w:sz w:val="24"/>
          <w:szCs w:val="24"/>
        </w:rPr>
        <w:t xml:space="preserve"> </w:t>
      </w:r>
      <w:r w:rsidRPr="00416CC1">
        <w:rPr>
          <w:sz w:val="24"/>
          <w:szCs w:val="24"/>
        </w:rPr>
        <w:t>использования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концепции</w:t>
      </w:r>
      <w:r w:rsidRPr="00416CC1">
        <w:rPr>
          <w:spacing w:val="1"/>
          <w:sz w:val="24"/>
          <w:szCs w:val="24"/>
        </w:rPr>
        <w:t xml:space="preserve"> </w:t>
      </w:r>
      <w:r w:rsidRPr="00416CC1">
        <w:rPr>
          <w:sz w:val="24"/>
          <w:szCs w:val="24"/>
        </w:rPr>
        <w:t>устойчивого</w:t>
      </w:r>
      <w:r w:rsidRPr="00416CC1">
        <w:rPr>
          <w:spacing w:val="-2"/>
          <w:sz w:val="24"/>
          <w:szCs w:val="24"/>
        </w:rPr>
        <w:t xml:space="preserve"> </w:t>
      </w:r>
      <w:r w:rsidRPr="00416CC1">
        <w:rPr>
          <w:sz w:val="24"/>
          <w:szCs w:val="24"/>
        </w:rPr>
        <w:t>развития и</w:t>
      </w:r>
      <w:r w:rsidRPr="00416CC1">
        <w:rPr>
          <w:spacing w:val="-2"/>
          <w:sz w:val="24"/>
          <w:szCs w:val="24"/>
        </w:rPr>
        <w:t xml:space="preserve"> </w:t>
      </w:r>
      <w:r w:rsidRPr="00416CC1">
        <w:rPr>
          <w:sz w:val="24"/>
          <w:szCs w:val="24"/>
        </w:rPr>
        <w:t>бережного</w:t>
      </w:r>
      <w:r w:rsidRPr="00416CC1">
        <w:rPr>
          <w:spacing w:val="-1"/>
          <w:sz w:val="24"/>
          <w:szCs w:val="24"/>
        </w:rPr>
        <w:t xml:space="preserve"> </w:t>
      </w:r>
      <w:r w:rsidRPr="00416CC1">
        <w:rPr>
          <w:sz w:val="24"/>
          <w:szCs w:val="24"/>
        </w:rPr>
        <w:t>отношения</w:t>
      </w:r>
      <w:r w:rsidRPr="00416CC1">
        <w:rPr>
          <w:spacing w:val="-3"/>
          <w:sz w:val="24"/>
          <w:szCs w:val="24"/>
        </w:rPr>
        <w:t xml:space="preserve"> </w:t>
      </w:r>
      <w:r w:rsidRPr="00416CC1">
        <w:rPr>
          <w:sz w:val="24"/>
          <w:szCs w:val="24"/>
        </w:rPr>
        <w:t>к окружающей</w:t>
      </w:r>
      <w:r w:rsidRPr="00416CC1">
        <w:rPr>
          <w:spacing w:val="-1"/>
          <w:sz w:val="24"/>
          <w:szCs w:val="24"/>
        </w:rPr>
        <w:t xml:space="preserve"> </w:t>
      </w:r>
      <w:r w:rsidRPr="00416CC1">
        <w:rPr>
          <w:sz w:val="24"/>
          <w:szCs w:val="24"/>
        </w:rPr>
        <w:t>среде.</w:t>
      </w:r>
    </w:p>
    <w:p w:rsidR="00003853" w:rsidRPr="00416CC1" w:rsidRDefault="00A521E5" w:rsidP="00416CC1">
      <w:pPr>
        <w:pStyle w:val="a6"/>
        <w:numPr>
          <w:ilvl w:val="3"/>
          <w:numId w:val="14"/>
        </w:numPr>
        <w:tabs>
          <w:tab w:val="left" w:pos="142"/>
          <w:tab w:val="left" w:pos="1748"/>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проектировании</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факторы</w:t>
      </w:r>
      <w:r w:rsidRPr="00416CC1">
        <w:rPr>
          <w:spacing w:val="1"/>
          <w:sz w:val="24"/>
          <w:szCs w:val="24"/>
        </w:rPr>
        <w:t xml:space="preserve"> </w:t>
      </w:r>
      <w:r w:rsidRPr="00416CC1">
        <w:rPr>
          <w:sz w:val="24"/>
          <w:szCs w:val="24"/>
        </w:rPr>
        <w:t>биоразнообразия и непрерывности озелененных элементов среды Юргинского 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целесообразно</w:t>
      </w:r>
      <w:r w:rsidRPr="00416CC1">
        <w:rPr>
          <w:spacing w:val="-1"/>
          <w:sz w:val="24"/>
          <w:szCs w:val="24"/>
        </w:rPr>
        <w:t xml:space="preserve"> </w:t>
      </w:r>
      <w:r w:rsidRPr="00416CC1">
        <w:rPr>
          <w:sz w:val="24"/>
          <w:szCs w:val="24"/>
        </w:rPr>
        <w:t>создавать</w:t>
      </w:r>
      <w:r w:rsidRPr="00416CC1">
        <w:rPr>
          <w:spacing w:val="1"/>
          <w:sz w:val="24"/>
          <w:szCs w:val="24"/>
        </w:rPr>
        <w:t xml:space="preserve"> </w:t>
      </w:r>
      <w:r w:rsidRPr="00416CC1">
        <w:rPr>
          <w:sz w:val="24"/>
          <w:szCs w:val="24"/>
        </w:rPr>
        <w:t>проекты</w:t>
      </w:r>
      <w:r w:rsidRPr="00416CC1">
        <w:rPr>
          <w:spacing w:val="-1"/>
          <w:sz w:val="24"/>
          <w:szCs w:val="24"/>
        </w:rPr>
        <w:t xml:space="preserve"> </w:t>
      </w:r>
      <w:r w:rsidRPr="00416CC1">
        <w:rPr>
          <w:sz w:val="24"/>
          <w:szCs w:val="24"/>
        </w:rPr>
        <w:t>для</w:t>
      </w:r>
      <w:r w:rsidRPr="00416CC1">
        <w:rPr>
          <w:spacing w:val="-2"/>
          <w:sz w:val="24"/>
          <w:szCs w:val="24"/>
        </w:rPr>
        <w:t xml:space="preserve"> </w:t>
      </w:r>
      <w:r w:rsidRPr="00416CC1">
        <w:rPr>
          <w:sz w:val="24"/>
          <w:szCs w:val="24"/>
        </w:rPr>
        <w:t>поддержания</w:t>
      </w:r>
      <w:r w:rsidRPr="00416CC1">
        <w:rPr>
          <w:spacing w:val="-1"/>
          <w:sz w:val="24"/>
          <w:szCs w:val="24"/>
        </w:rPr>
        <w:t xml:space="preserve"> </w:t>
      </w:r>
      <w:proofErr w:type="spellStart"/>
      <w:r w:rsidRPr="00416CC1">
        <w:rPr>
          <w:sz w:val="24"/>
          <w:szCs w:val="24"/>
        </w:rPr>
        <w:t>экосистемных</w:t>
      </w:r>
      <w:proofErr w:type="spellEnd"/>
      <w:r w:rsidRPr="00416CC1">
        <w:rPr>
          <w:spacing w:val="1"/>
          <w:sz w:val="24"/>
          <w:szCs w:val="24"/>
        </w:rPr>
        <w:t xml:space="preserve"> </w:t>
      </w:r>
      <w:r w:rsidRPr="00416CC1">
        <w:rPr>
          <w:sz w:val="24"/>
          <w:szCs w:val="24"/>
        </w:rPr>
        <w:t>связей.</w:t>
      </w:r>
    </w:p>
    <w:p w:rsidR="00003853" w:rsidRPr="00416CC1" w:rsidRDefault="00A521E5" w:rsidP="00416CC1">
      <w:pPr>
        <w:pStyle w:val="a6"/>
        <w:numPr>
          <w:ilvl w:val="3"/>
          <w:numId w:val="14"/>
        </w:numPr>
        <w:tabs>
          <w:tab w:val="left" w:pos="142"/>
          <w:tab w:val="left" w:pos="1578"/>
        </w:tabs>
        <w:spacing w:before="224" w:line="237" w:lineRule="auto"/>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разработке</w:t>
      </w:r>
      <w:r w:rsidRPr="00416CC1">
        <w:rPr>
          <w:spacing w:val="1"/>
          <w:sz w:val="24"/>
          <w:szCs w:val="24"/>
        </w:rPr>
        <w:t xml:space="preserve"> </w:t>
      </w:r>
      <w:r w:rsidRPr="00416CC1">
        <w:rPr>
          <w:sz w:val="24"/>
          <w:szCs w:val="24"/>
        </w:rPr>
        <w:t>проектной</w:t>
      </w:r>
      <w:r w:rsidRPr="00416CC1">
        <w:rPr>
          <w:spacing w:val="1"/>
          <w:sz w:val="24"/>
          <w:szCs w:val="24"/>
        </w:rPr>
        <w:t xml:space="preserve"> </w:t>
      </w:r>
      <w:r w:rsidRPr="00416CC1">
        <w:rPr>
          <w:sz w:val="24"/>
          <w:szCs w:val="24"/>
        </w:rPr>
        <w:t>документации</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включать</w:t>
      </w:r>
      <w:r w:rsidRPr="00416CC1">
        <w:rPr>
          <w:spacing w:val="1"/>
          <w:sz w:val="24"/>
          <w:szCs w:val="24"/>
        </w:rPr>
        <w:t xml:space="preserve"> </w:t>
      </w:r>
      <w:r w:rsidRPr="00416CC1">
        <w:rPr>
          <w:sz w:val="24"/>
          <w:szCs w:val="24"/>
        </w:rPr>
        <w:t>требования,</w:t>
      </w:r>
      <w:r w:rsidRPr="00416CC1">
        <w:rPr>
          <w:spacing w:val="1"/>
          <w:sz w:val="24"/>
          <w:szCs w:val="24"/>
        </w:rPr>
        <w:t xml:space="preserve"> </w:t>
      </w:r>
      <w:r w:rsidRPr="00416CC1">
        <w:rPr>
          <w:sz w:val="24"/>
          <w:szCs w:val="24"/>
        </w:rPr>
        <w:t>предъявляемые</w:t>
      </w:r>
      <w:r w:rsidRPr="00416CC1">
        <w:rPr>
          <w:spacing w:val="-3"/>
          <w:sz w:val="24"/>
          <w:szCs w:val="24"/>
        </w:rPr>
        <w:t xml:space="preserve"> </w:t>
      </w:r>
      <w:r w:rsidRPr="00416CC1">
        <w:rPr>
          <w:sz w:val="24"/>
          <w:szCs w:val="24"/>
        </w:rPr>
        <w:t>к</w:t>
      </w:r>
      <w:r w:rsidRPr="00416CC1">
        <w:rPr>
          <w:spacing w:val="2"/>
          <w:sz w:val="24"/>
          <w:szCs w:val="24"/>
        </w:rPr>
        <w:t xml:space="preserve"> </w:t>
      </w:r>
      <w:r w:rsidRPr="00416CC1">
        <w:rPr>
          <w:sz w:val="24"/>
          <w:szCs w:val="24"/>
        </w:rPr>
        <w:t>условным</w:t>
      </w:r>
      <w:r w:rsidRPr="00416CC1">
        <w:rPr>
          <w:spacing w:val="-3"/>
          <w:sz w:val="24"/>
          <w:szCs w:val="24"/>
        </w:rPr>
        <w:t xml:space="preserve"> </w:t>
      </w:r>
      <w:r w:rsidRPr="00416CC1">
        <w:rPr>
          <w:sz w:val="24"/>
          <w:szCs w:val="24"/>
        </w:rPr>
        <w:t>обозначениям</w:t>
      </w:r>
      <w:r w:rsidRPr="00416CC1">
        <w:rPr>
          <w:spacing w:val="-1"/>
          <w:sz w:val="24"/>
          <w:szCs w:val="24"/>
        </w:rPr>
        <w:t xml:space="preserve"> </w:t>
      </w:r>
      <w:r w:rsidRPr="00416CC1">
        <w:rPr>
          <w:sz w:val="24"/>
          <w:szCs w:val="24"/>
        </w:rPr>
        <w:t>зеленых</w:t>
      </w:r>
      <w:r w:rsidRPr="00416CC1">
        <w:rPr>
          <w:spacing w:val="-2"/>
          <w:sz w:val="24"/>
          <w:szCs w:val="24"/>
        </w:rPr>
        <w:t xml:space="preserve"> </w:t>
      </w:r>
      <w:r w:rsidRPr="00416CC1">
        <w:rPr>
          <w:sz w:val="24"/>
          <w:szCs w:val="24"/>
        </w:rPr>
        <w:t>насаждений на</w:t>
      </w:r>
      <w:r w:rsidRPr="00416CC1">
        <w:rPr>
          <w:spacing w:val="-2"/>
          <w:sz w:val="24"/>
          <w:szCs w:val="24"/>
        </w:rPr>
        <w:t xml:space="preserve"> </w:t>
      </w:r>
      <w:proofErr w:type="spellStart"/>
      <w:r w:rsidRPr="00416CC1">
        <w:rPr>
          <w:sz w:val="24"/>
          <w:szCs w:val="24"/>
        </w:rPr>
        <w:t>дендропланах</w:t>
      </w:r>
      <w:proofErr w:type="spellEnd"/>
      <w:r w:rsidRPr="00416CC1">
        <w:rPr>
          <w:sz w:val="24"/>
          <w:szCs w:val="24"/>
        </w:rPr>
        <w:t>.</w:t>
      </w:r>
    </w:p>
    <w:p w:rsidR="00003853" w:rsidRPr="00416CC1" w:rsidRDefault="00A521E5" w:rsidP="00416CC1">
      <w:pPr>
        <w:pStyle w:val="a6"/>
        <w:numPr>
          <w:ilvl w:val="3"/>
          <w:numId w:val="14"/>
        </w:numPr>
        <w:tabs>
          <w:tab w:val="left" w:pos="142"/>
          <w:tab w:val="left" w:pos="1520"/>
        </w:tabs>
        <w:ind w:left="0" w:firstLine="709"/>
        <w:rPr>
          <w:sz w:val="24"/>
          <w:szCs w:val="24"/>
        </w:rPr>
      </w:pPr>
      <w:r w:rsidRPr="00416CC1">
        <w:rPr>
          <w:sz w:val="24"/>
          <w:szCs w:val="24"/>
        </w:rPr>
        <w:t xml:space="preserve">Рекомендуется составлять </w:t>
      </w:r>
      <w:proofErr w:type="spellStart"/>
      <w:r w:rsidRPr="00416CC1">
        <w:rPr>
          <w:sz w:val="24"/>
          <w:szCs w:val="24"/>
        </w:rPr>
        <w:t>дендроплан</w:t>
      </w:r>
      <w:proofErr w:type="spellEnd"/>
      <w:r w:rsidRPr="00416CC1">
        <w:rPr>
          <w:sz w:val="24"/>
          <w:szCs w:val="24"/>
        </w:rPr>
        <w:t xml:space="preserve"> при разработке проектной документации на</w:t>
      </w:r>
      <w:r w:rsidRPr="00416CC1">
        <w:rPr>
          <w:spacing w:val="1"/>
          <w:sz w:val="24"/>
          <w:szCs w:val="24"/>
        </w:rPr>
        <w:t xml:space="preserve"> </w:t>
      </w:r>
      <w:r w:rsidRPr="00416CC1">
        <w:rPr>
          <w:sz w:val="24"/>
          <w:szCs w:val="24"/>
        </w:rPr>
        <w:t>строительство,</w:t>
      </w:r>
      <w:r w:rsidRPr="00416CC1">
        <w:rPr>
          <w:spacing w:val="46"/>
          <w:sz w:val="24"/>
          <w:szCs w:val="24"/>
        </w:rPr>
        <w:t xml:space="preserve"> </w:t>
      </w:r>
      <w:r w:rsidRPr="00416CC1">
        <w:rPr>
          <w:sz w:val="24"/>
          <w:szCs w:val="24"/>
        </w:rPr>
        <w:t>капитальный</w:t>
      </w:r>
      <w:r w:rsidRPr="00416CC1">
        <w:rPr>
          <w:spacing w:val="46"/>
          <w:sz w:val="24"/>
          <w:szCs w:val="24"/>
        </w:rPr>
        <w:t xml:space="preserve"> </w:t>
      </w:r>
      <w:r w:rsidRPr="00416CC1">
        <w:rPr>
          <w:sz w:val="24"/>
          <w:szCs w:val="24"/>
        </w:rPr>
        <w:t>ремонт</w:t>
      </w:r>
      <w:r w:rsidRPr="00416CC1">
        <w:rPr>
          <w:spacing w:val="45"/>
          <w:sz w:val="24"/>
          <w:szCs w:val="24"/>
        </w:rPr>
        <w:t xml:space="preserve"> </w:t>
      </w:r>
      <w:r w:rsidRPr="00416CC1">
        <w:rPr>
          <w:sz w:val="24"/>
          <w:szCs w:val="24"/>
        </w:rPr>
        <w:t>и</w:t>
      </w:r>
      <w:r w:rsidRPr="00416CC1">
        <w:rPr>
          <w:spacing w:val="47"/>
          <w:sz w:val="24"/>
          <w:szCs w:val="24"/>
        </w:rPr>
        <w:t xml:space="preserve"> </w:t>
      </w:r>
      <w:r w:rsidRPr="00416CC1">
        <w:rPr>
          <w:sz w:val="24"/>
          <w:szCs w:val="24"/>
        </w:rPr>
        <w:t>реконструкцию</w:t>
      </w:r>
      <w:r w:rsidRPr="00416CC1">
        <w:rPr>
          <w:spacing w:val="46"/>
          <w:sz w:val="24"/>
          <w:szCs w:val="24"/>
        </w:rPr>
        <w:t xml:space="preserve"> </w:t>
      </w:r>
      <w:r w:rsidRPr="00416CC1">
        <w:rPr>
          <w:sz w:val="24"/>
          <w:szCs w:val="24"/>
        </w:rPr>
        <w:t>объектов</w:t>
      </w:r>
      <w:r w:rsidRPr="00416CC1">
        <w:rPr>
          <w:spacing w:val="47"/>
          <w:sz w:val="24"/>
          <w:szCs w:val="24"/>
        </w:rPr>
        <w:t xml:space="preserve"> </w:t>
      </w:r>
      <w:r w:rsidRPr="00416CC1">
        <w:rPr>
          <w:sz w:val="24"/>
          <w:szCs w:val="24"/>
        </w:rPr>
        <w:t>благоустройства</w:t>
      </w:r>
      <w:r w:rsidRPr="00416CC1">
        <w:rPr>
          <w:spacing w:val="45"/>
          <w:sz w:val="24"/>
          <w:szCs w:val="24"/>
        </w:rPr>
        <w:t xml:space="preserve"> </w:t>
      </w:r>
      <w:r w:rsidRPr="00416CC1">
        <w:rPr>
          <w:sz w:val="24"/>
          <w:szCs w:val="24"/>
        </w:rPr>
        <w:t>поселений,</w:t>
      </w:r>
      <w:r w:rsidRPr="00416CC1">
        <w:rPr>
          <w:spacing w:val="47"/>
          <w:sz w:val="24"/>
          <w:szCs w:val="24"/>
        </w:rPr>
        <w:t xml:space="preserve"> </w:t>
      </w:r>
      <w:r w:rsidRPr="00416CC1">
        <w:rPr>
          <w:sz w:val="24"/>
          <w:szCs w:val="24"/>
        </w:rPr>
        <w:t>в</w:t>
      </w:r>
      <w:r w:rsidRPr="00416CC1">
        <w:rPr>
          <w:spacing w:val="-58"/>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что</w:t>
      </w:r>
      <w:r w:rsidRPr="00416CC1">
        <w:rPr>
          <w:spacing w:val="1"/>
          <w:sz w:val="24"/>
          <w:szCs w:val="24"/>
        </w:rPr>
        <w:t xml:space="preserve"> </w:t>
      </w:r>
      <w:r w:rsidRPr="00416CC1">
        <w:rPr>
          <w:sz w:val="24"/>
          <w:szCs w:val="24"/>
        </w:rPr>
        <w:t>будет</w:t>
      </w:r>
      <w:r w:rsidRPr="00416CC1">
        <w:rPr>
          <w:spacing w:val="1"/>
          <w:sz w:val="24"/>
          <w:szCs w:val="24"/>
        </w:rPr>
        <w:t xml:space="preserve"> </w:t>
      </w:r>
      <w:r w:rsidRPr="00416CC1">
        <w:rPr>
          <w:sz w:val="24"/>
          <w:szCs w:val="24"/>
        </w:rPr>
        <w:t>способствовать</w:t>
      </w:r>
      <w:r w:rsidRPr="00416CC1">
        <w:rPr>
          <w:spacing w:val="1"/>
          <w:sz w:val="24"/>
          <w:szCs w:val="24"/>
        </w:rPr>
        <w:t xml:space="preserve"> </w:t>
      </w:r>
      <w:r w:rsidRPr="00416CC1">
        <w:rPr>
          <w:sz w:val="24"/>
          <w:szCs w:val="24"/>
        </w:rPr>
        <w:t>рациональному</w:t>
      </w:r>
      <w:r w:rsidRPr="00416CC1">
        <w:rPr>
          <w:spacing w:val="1"/>
          <w:sz w:val="24"/>
          <w:szCs w:val="24"/>
        </w:rPr>
        <w:t xml:space="preserve"> </w:t>
      </w:r>
      <w:r w:rsidRPr="00416CC1">
        <w:rPr>
          <w:sz w:val="24"/>
          <w:szCs w:val="24"/>
        </w:rPr>
        <w:t>размещению</w:t>
      </w:r>
      <w:r w:rsidRPr="00416CC1">
        <w:rPr>
          <w:spacing w:val="1"/>
          <w:sz w:val="24"/>
          <w:szCs w:val="24"/>
        </w:rPr>
        <w:t xml:space="preserve"> </w:t>
      </w:r>
      <w:r w:rsidRPr="00416CC1">
        <w:rPr>
          <w:sz w:val="24"/>
          <w:szCs w:val="24"/>
        </w:rPr>
        <w:t>проектируемых</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целью</w:t>
      </w:r>
      <w:r w:rsidRPr="00416CC1">
        <w:rPr>
          <w:spacing w:val="1"/>
          <w:sz w:val="24"/>
          <w:szCs w:val="24"/>
        </w:rPr>
        <w:t xml:space="preserve"> </w:t>
      </w:r>
      <w:r w:rsidRPr="00416CC1">
        <w:rPr>
          <w:sz w:val="24"/>
          <w:szCs w:val="24"/>
        </w:rPr>
        <w:t>максимального</w:t>
      </w:r>
      <w:r w:rsidRPr="00416CC1">
        <w:rPr>
          <w:spacing w:val="1"/>
          <w:sz w:val="24"/>
          <w:szCs w:val="24"/>
        </w:rPr>
        <w:t xml:space="preserve"> </w:t>
      </w:r>
      <w:r w:rsidRPr="00416CC1">
        <w:rPr>
          <w:sz w:val="24"/>
          <w:szCs w:val="24"/>
        </w:rPr>
        <w:t>сохранения</w:t>
      </w:r>
      <w:r w:rsidRPr="00416CC1">
        <w:rPr>
          <w:spacing w:val="1"/>
          <w:sz w:val="24"/>
          <w:szCs w:val="24"/>
        </w:rPr>
        <w:t xml:space="preserve"> </w:t>
      </w:r>
      <w:r w:rsidRPr="00416CC1">
        <w:rPr>
          <w:sz w:val="24"/>
          <w:szCs w:val="24"/>
        </w:rPr>
        <w:t>здоровых</w:t>
      </w:r>
      <w:r w:rsidRPr="00416CC1">
        <w:rPr>
          <w:spacing w:val="1"/>
          <w:sz w:val="24"/>
          <w:szCs w:val="24"/>
        </w:rPr>
        <w:t xml:space="preserve"> </w:t>
      </w:r>
      <w:r w:rsidRPr="00416CC1">
        <w:rPr>
          <w:sz w:val="24"/>
          <w:szCs w:val="24"/>
        </w:rPr>
        <w:t>и</w:t>
      </w:r>
      <w:r w:rsidRPr="00416CC1">
        <w:rPr>
          <w:spacing w:val="61"/>
          <w:sz w:val="24"/>
          <w:szCs w:val="24"/>
        </w:rPr>
        <w:t xml:space="preserve"> </w:t>
      </w:r>
      <w:r w:rsidRPr="00416CC1">
        <w:rPr>
          <w:sz w:val="24"/>
          <w:szCs w:val="24"/>
        </w:rPr>
        <w:t>декоративных</w:t>
      </w:r>
      <w:r w:rsidRPr="00416CC1">
        <w:rPr>
          <w:spacing w:val="1"/>
          <w:sz w:val="24"/>
          <w:szCs w:val="24"/>
        </w:rPr>
        <w:t xml:space="preserve"> </w:t>
      </w:r>
      <w:r w:rsidRPr="00416CC1">
        <w:rPr>
          <w:sz w:val="24"/>
          <w:szCs w:val="24"/>
        </w:rPr>
        <w:t>растений.</w:t>
      </w:r>
    </w:p>
    <w:p w:rsidR="00003853" w:rsidRPr="00416CC1" w:rsidRDefault="00A521E5" w:rsidP="00416CC1">
      <w:pPr>
        <w:pStyle w:val="a6"/>
        <w:numPr>
          <w:ilvl w:val="3"/>
          <w:numId w:val="14"/>
        </w:numPr>
        <w:tabs>
          <w:tab w:val="left" w:pos="142"/>
          <w:tab w:val="left" w:pos="1683"/>
        </w:tabs>
        <w:spacing w:before="222"/>
        <w:ind w:left="0" w:firstLine="709"/>
        <w:rPr>
          <w:sz w:val="24"/>
          <w:szCs w:val="24"/>
        </w:rPr>
      </w:pPr>
      <w:r w:rsidRPr="00416CC1">
        <w:rPr>
          <w:sz w:val="24"/>
          <w:szCs w:val="24"/>
        </w:rPr>
        <w:t>Разработку</w:t>
      </w:r>
      <w:r w:rsidRPr="00416CC1">
        <w:rPr>
          <w:spacing w:val="1"/>
          <w:sz w:val="24"/>
          <w:szCs w:val="24"/>
        </w:rPr>
        <w:t xml:space="preserve"> </w:t>
      </w:r>
      <w:r w:rsidRPr="00416CC1">
        <w:rPr>
          <w:sz w:val="24"/>
          <w:szCs w:val="24"/>
        </w:rPr>
        <w:t>проектной</w:t>
      </w:r>
      <w:r w:rsidRPr="00416CC1">
        <w:rPr>
          <w:spacing w:val="1"/>
          <w:sz w:val="24"/>
          <w:szCs w:val="24"/>
        </w:rPr>
        <w:t xml:space="preserve"> </w:t>
      </w:r>
      <w:r w:rsidRPr="00416CC1">
        <w:rPr>
          <w:sz w:val="24"/>
          <w:szCs w:val="24"/>
        </w:rPr>
        <w:t>документации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строительство,</w:t>
      </w:r>
      <w:r w:rsidRPr="00416CC1">
        <w:rPr>
          <w:spacing w:val="1"/>
          <w:sz w:val="24"/>
          <w:szCs w:val="24"/>
        </w:rPr>
        <w:t xml:space="preserve"> </w:t>
      </w:r>
      <w:r w:rsidRPr="00416CC1">
        <w:rPr>
          <w:sz w:val="24"/>
          <w:szCs w:val="24"/>
        </w:rPr>
        <w:t>капитальный</w:t>
      </w:r>
      <w:r w:rsidRPr="00416CC1">
        <w:rPr>
          <w:spacing w:val="1"/>
          <w:sz w:val="24"/>
          <w:szCs w:val="24"/>
        </w:rPr>
        <w:t xml:space="preserve"> </w:t>
      </w:r>
      <w:r w:rsidRPr="00416CC1">
        <w:rPr>
          <w:sz w:val="24"/>
          <w:szCs w:val="24"/>
        </w:rPr>
        <w:t>ремонт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 xml:space="preserve">реконструкцию объектов озеленения рекомендуется производить на основании </w:t>
      </w:r>
      <w:proofErr w:type="spellStart"/>
      <w:r w:rsidRPr="00416CC1">
        <w:rPr>
          <w:sz w:val="24"/>
          <w:szCs w:val="24"/>
        </w:rPr>
        <w:t>геоподосновы</w:t>
      </w:r>
      <w:proofErr w:type="spellEnd"/>
      <w:r w:rsidRPr="00416CC1">
        <w:rPr>
          <w:sz w:val="24"/>
          <w:szCs w:val="24"/>
        </w:rPr>
        <w:t xml:space="preserve"> с</w:t>
      </w:r>
      <w:r w:rsidRPr="00416CC1">
        <w:rPr>
          <w:spacing w:val="1"/>
          <w:sz w:val="24"/>
          <w:szCs w:val="24"/>
        </w:rPr>
        <w:t xml:space="preserve"> </w:t>
      </w:r>
      <w:r w:rsidRPr="00416CC1">
        <w:rPr>
          <w:sz w:val="24"/>
          <w:szCs w:val="24"/>
        </w:rPr>
        <w:t>инвентаризационным</w:t>
      </w:r>
      <w:r w:rsidRPr="00416CC1">
        <w:rPr>
          <w:spacing w:val="-4"/>
          <w:sz w:val="24"/>
          <w:szCs w:val="24"/>
        </w:rPr>
        <w:t xml:space="preserve"> </w:t>
      </w:r>
      <w:r w:rsidRPr="00416CC1">
        <w:rPr>
          <w:sz w:val="24"/>
          <w:szCs w:val="24"/>
        </w:rPr>
        <w:t>планом</w:t>
      </w:r>
      <w:r w:rsidRPr="00416CC1">
        <w:rPr>
          <w:spacing w:val="-2"/>
          <w:sz w:val="24"/>
          <w:szCs w:val="24"/>
        </w:rPr>
        <w:t xml:space="preserve"> </w:t>
      </w:r>
      <w:r w:rsidRPr="00416CC1">
        <w:rPr>
          <w:sz w:val="24"/>
          <w:szCs w:val="24"/>
        </w:rPr>
        <w:t>зеленых насаждений</w:t>
      </w:r>
      <w:r w:rsidRPr="00416CC1">
        <w:rPr>
          <w:spacing w:val="-3"/>
          <w:sz w:val="24"/>
          <w:szCs w:val="24"/>
        </w:rPr>
        <w:t xml:space="preserve"> </w:t>
      </w:r>
      <w:r w:rsidRPr="00416CC1">
        <w:rPr>
          <w:sz w:val="24"/>
          <w:szCs w:val="24"/>
        </w:rPr>
        <w:t>на</w:t>
      </w:r>
      <w:r w:rsidRPr="00416CC1">
        <w:rPr>
          <w:spacing w:val="-2"/>
          <w:sz w:val="24"/>
          <w:szCs w:val="24"/>
        </w:rPr>
        <w:t xml:space="preserve"> </w:t>
      </w:r>
      <w:r w:rsidRPr="00416CC1">
        <w:rPr>
          <w:sz w:val="24"/>
          <w:szCs w:val="24"/>
        </w:rPr>
        <w:t>весь</w:t>
      </w:r>
      <w:r w:rsidRPr="00416CC1">
        <w:rPr>
          <w:spacing w:val="1"/>
          <w:sz w:val="24"/>
          <w:szCs w:val="24"/>
        </w:rPr>
        <w:t xml:space="preserve"> </w:t>
      </w:r>
      <w:r w:rsidRPr="00416CC1">
        <w:rPr>
          <w:sz w:val="24"/>
          <w:szCs w:val="24"/>
        </w:rPr>
        <w:t>участок благоустройства.</w:t>
      </w:r>
    </w:p>
    <w:p w:rsidR="00003853" w:rsidRPr="00416CC1" w:rsidRDefault="00A521E5" w:rsidP="00416CC1">
      <w:pPr>
        <w:pStyle w:val="a6"/>
        <w:numPr>
          <w:ilvl w:val="3"/>
          <w:numId w:val="14"/>
        </w:numPr>
        <w:tabs>
          <w:tab w:val="left" w:pos="142"/>
          <w:tab w:val="left" w:pos="1618"/>
        </w:tabs>
        <w:spacing w:before="79"/>
        <w:ind w:left="0" w:firstLine="709"/>
        <w:rPr>
          <w:sz w:val="24"/>
          <w:szCs w:val="24"/>
        </w:rPr>
      </w:pPr>
      <w:r w:rsidRPr="00416CC1">
        <w:rPr>
          <w:sz w:val="24"/>
          <w:szCs w:val="24"/>
        </w:rPr>
        <w:t xml:space="preserve">На основании полученных </w:t>
      </w:r>
      <w:proofErr w:type="spellStart"/>
      <w:r w:rsidRPr="00416CC1">
        <w:rPr>
          <w:sz w:val="24"/>
          <w:szCs w:val="24"/>
        </w:rPr>
        <w:t>геоподосновы</w:t>
      </w:r>
      <w:proofErr w:type="spellEnd"/>
      <w:r w:rsidRPr="00416CC1">
        <w:rPr>
          <w:sz w:val="24"/>
          <w:szCs w:val="24"/>
        </w:rPr>
        <w:t xml:space="preserve"> и инвентаризационного плана проектной</w:t>
      </w:r>
      <w:r w:rsidRPr="00416CC1">
        <w:rPr>
          <w:spacing w:val="1"/>
          <w:sz w:val="24"/>
          <w:szCs w:val="24"/>
        </w:rPr>
        <w:t xml:space="preserve"> </w:t>
      </w:r>
      <w:r w:rsidRPr="00416CC1">
        <w:rPr>
          <w:sz w:val="24"/>
          <w:szCs w:val="24"/>
        </w:rPr>
        <w:t>организацией</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разрабатывать</w:t>
      </w:r>
      <w:r w:rsidRPr="00416CC1">
        <w:rPr>
          <w:spacing w:val="1"/>
          <w:sz w:val="24"/>
          <w:szCs w:val="24"/>
        </w:rPr>
        <w:t xml:space="preserve"> </w:t>
      </w:r>
      <w:r w:rsidRPr="00416CC1">
        <w:rPr>
          <w:sz w:val="24"/>
          <w:szCs w:val="24"/>
        </w:rPr>
        <w:t>проект</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где</w:t>
      </w:r>
      <w:r w:rsidRPr="00416CC1">
        <w:rPr>
          <w:spacing w:val="1"/>
          <w:sz w:val="24"/>
          <w:szCs w:val="24"/>
        </w:rPr>
        <w:t xml:space="preserve"> </w:t>
      </w:r>
      <w:r w:rsidRPr="00416CC1">
        <w:rPr>
          <w:sz w:val="24"/>
          <w:szCs w:val="24"/>
        </w:rPr>
        <w:t>определяются</w:t>
      </w:r>
      <w:r w:rsidRPr="00416CC1">
        <w:rPr>
          <w:spacing w:val="1"/>
          <w:sz w:val="24"/>
          <w:szCs w:val="24"/>
        </w:rPr>
        <w:t xml:space="preserve"> </w:t>
      </w:r>
      <w:r w:rsidRPr="00416CC1">
        <w:rPr>
          <w:sz w:val="24"/>
          <w:szCs w:val="24"/>
        </w:rPr>
        <w:t>основные</w:t>
      </w:r>
      <w:r w:rsidRPr="00416CC1">
        <w:rPr>
          <w:spacing w:val="1"/>
          <w:sz w:val="24"/>
          <w:szCs w:val="24"/>
        </w:rPr>
        <w:t xml:space="preserve"> </w:t>
      </w:r>
      <w:r w:rsidRPr="00416CC1">
        <w:rPr>
          <w:sz w:val="24"/>
          <w:szCs w:val="24"/>
        </w:rPr>
        <w:t>планировочные</w:t>
      </w:r>
      <w:r w:rsidRPr="00416CC1">
        <w:rPr>
          <w:spacing w:val="1"/>
          <w:sz w:val="24"/>
          <w:szCs w:val="24"/>
        </w:rPr>
        <w:t xml:space="preserve"> </w:t>
      </w:r>
      <w:r w:rsidRPr="00416CC1">
        <w:rPr>
          <w:sz w:val="24"/>
          <w:szCs w:val="24"/>
        </w:rPr>
        <w:t>решения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объемы</w:t>
      </w:r>
      <w:r w:rsidRPr="00416CC1">
        <w:rPr>
          <w:spacing w:val="1"/>
          <w:sz w:val="24"/>
          <w:szCs w:val="24"/>
        </w:rPr>
        <w:t xml:space="preserve"> </w:t>
      </w:r>
      <w:r w:rsidRPr="00416CC1">
        <w:rPr>
          <w:sz w:val="24"/>
          <w:szCs w:val="24"/>
        </w:rPr>
        <w:t>капиталовложений,</w:t>
      </w:r>
      <w:r w:rsidRPr="00416CC1">
        <w:rPr>
          <w:spacing w:val="1"/>
          <w:sz w:val="24"/>
          <w:szCs w:val="24"/>
        </w:rPr>
        <w:t xml:space="preserve"> </w:t>
      </w:r>
      <w:r w:rsidRPr="00416CC1">
        <w:rPr>
          <w:sz w:val="24"/>
          <w:szCs w:val="24"/>
        </w:rPr>
        <w:t>в</w:t>
      </w:r>
      <w:r w:rsidRPr="00416CC1">
        <w:rPr>
          <w:spacing w:val="1"/>
          <w:sz w:val="24"/>
          <w:szCs w:val="24"/>
        </w:rPr>
        <w:t xml:space="preserve"> </w:t>
      </w:r>
      <w:proofErr w:type="spellStart"/>
      <w:r w:rsidRPr="00416CC1">
        <w:rPr>
          <w:sz w:val="24"/>
          <w:szCs w:val="24"/>
        </w:rPr>
        <w:t>т.ч</w:t>
      </w:r>
      <w:proofErr w:type="spellEnd"/>
      <w:r w:rsidRPr="00416CC1">
        <w:rPr>
          <w:sz w:val="24"/>
          <w:szCs w:val="24"/>
        </w:rPr>
        <w:t>.</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компенсационное озеленение. При этом определяются объемы вырубок и пересадок в целом по</w:t>
      </w:r>
      <w:r w:rsidRPr="00416CC1">
        <w:rPr>
          <w:spacing w:val="1"/>
          <w:sz w:val="24"/>
          <w:szCs w:val="24"/>
        </w:rPr>
        <w:t xml:space="preserve"> </w:t>
      </w:r>
      <w:r w:rsidRPr="00416CC1">
        <w:rPr>
          <w:sz w:val="24"/>
          <w:szCs w:val="24"/>
        </w:rPr>
        <w:t>участку</w:t>
      </w:r>
      <w:r w:rsidRPr="00416CC1">
        <w:rPr>
          <w:spacing w:val="-6"/>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производится расчет</w:t>
      </w:r>
      <w:r w:rsidRPr="00416CC1">
        <w:rPr>
          <w:spacing w:val="1"/>
          <w:sz w:val="24"/>
          <w:szCs w:val="24"/>
        </w:rPr>
        <w:t xml:space="preserve"> </w:t>
      </w:r>
      <w:r w:rsidRPr="00416CC1">
        <w:rPr>
          <w:sz w:val="24"/>
          <w:szCs w:val="24"/>
        </w:rPr>
        <w:t>компенсационной стоимости.</w:t>
      </w:r>
    </w:p>
    <w:p w:rsidR="00003853" w:rsidRPr="00416CC1" w:rsidRDefault="00A521E5" w:rsidP="00416CC1">
      <w:pPr>
        <w:pStyle w:val="a6"/>
        <w:numPr>
          <w:ilvl w:val="3"/>
          <w:numId w:val="14"/>
        </w:numPr>
        <w:tabs>
          <w:tab w:val="left" w:pos="142"/>
          <w:tab w:val="left" w:pos="1630"/>
        </w:tabs>
        <w:spacing w:before="219"/>
        <w:ind w:left="0" w:firstLine="709"/>
        <w:rPr>
          <w:sz w:val="24"/>
          <w:szCs w:val="24"/>
        </w:rPr>
      </w:pPr>
      <w:r w:rsidRPr="00416CC1">
        <w:rPr>
          <w:sz w:val="24"/>
          <w:szCs w:val="24"/>
        </w:rPr>
        <w:t>На данной стадии целесообразно определить количество деревьев и кустарников,</w:t>
      </w:r>
      <w:r w:rsidRPr="00416CC1">
        <w:rPr>
          <w:spacing w:val="1"/>
          <w:sz w:val="24"/>
          <w:szCs w:val="24"/>
        </w:rPr>
        <w:t xml:space="preserve"> </w:t>
      </w:r>
      <w:r w:rsidRPr="00416CC1">
        <w:rPr>
          <w:sz w:val="24"/>
          <w:szCs w:val="24"/>
        </w:rPr>
        <w:t>попадающих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зону</w:t>
      </w:r>
      <w:r w:rsidRPr="00416CC1">
        <w:rPr>
          <w:spacing w:val="1"/>
          <w:sz w:val="24"/>
          <w:szCs w:val="24"/>
        </w:rPr>
        <w:t xml:space="preserve"> </w:t>
      </w:r>
      <w:r w:rsidRPr="00416CC1">
        <w:rPr>
          <w:sz w:val="24"/>
          <w:szCs w:val="24"/>
        </w:rPr>
        <w:t>строительства</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конкретизации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инвентаризационном</w:t>
      </w:r>
      <w:r w:rsidRPr="00416CC1">
        <w:rPr>
          <w:spacing w:val="1"/>
          <w:sz w:val="24"/>
          <w:szCs w:val="24"/>
        </w:rPr>
        <w:t xml:space="preserve"> </w:t>
      </w:r>
      <w:r w:rsidRPr="00416CC1">
        <w:rPr>
          <w:sz w:val="24"/>
          <w:szCs w:val="24"/>
        </w:rPr>
        <w:t>плане</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разработки</w:t>
      </w:r>
      <w:r w:rsidRPr="00416CC1">
        <w:rPr>
          <w:spacing w:val="-1"/>
          <w:sz w:val="24"/>
          <w:szCs w:val="24"/>
        </w:rPr>
        <w:t xml:space="preserve"> </w:t>
      </w:r>
      <w:proofErr w:type="spellStart"/>
      <w:r w:rsidRPr="00416CC1">
        <w:rPr>
          <w:sz w:val="24"/>
          <w:szCs w:val="24"/>
        </w:rPr>
        <w:t>дендроплана</w:t>
      </w:r>
      <w:proofErr w:type="spellEnd"/>
      <w:r w:rsidRPr="00416CC1">
        <w:rPr>
          <w:sz w:val="24"/>
          <w:szCs w:val="24"/>
        </w:rPr>
        <w:t>).</w:t>
      </w:r>
    </w:p>
    <w:p w:rsidR="00003853" w:rsidRPr="00416CC1" w:rsidRDefault="00A521E5" w:rsidP="00416CC1">
      <w:pPr>
        <w:pStyle w:val="a6"/>
        <w:numPr>
          <w:ilvl w:val="3"/>
          <w:numId w:val="14"/>
        </w:numPr>
        <w:tabs>
          <w:tab w:val="left" w:pos="142"/>
          <w:tab w:val="left" w:pos="1650"/>
        </w:tabs>
        <w:ind w:left="0" w:firstLine="709"/>
        <w:rPr>
          <w:sz w:val="24"/>
          <w:szCs w:val="24"/>
        </w:rPr>
      </w:pPr>
      <w:r w:rsidRPr="00416CC1">
        <w:rPr>
          <w:sz w:val="24"/>
          <w:szCs w:val="24"/>
        </w:rPr>
        <w:t>После утверждения проектно-сметной документации на застройку, капитальный</w:t>
      </w:r>
      <w:r w:rsidRPr="00416CC1">
        <w:rPr>
          <w:spacing w:val="1"/>
          <w:sz w:val="24"/>
          <w:szCs w:val="24"/>
        </w:rPr>
        <w:t xml:space="preserve"> </w:t>
      </w:r>
      <w:r w:rsidRPr="00416CC1">
        <w:rPr>
          <w:sz w:val="24"/>
          <w:szCs w:val="24"/>
        </w:rPr>
        <w:t>ремонт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реконструкцию</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рекомендуется</w:t>
      </w:r>
      <w:r w:rsidRPr="00416CC1">
        <w:rPr>
          <w:spacing w:val="-57"/>
          <w:sz w:val="24"/>
          <w:szCs w:val="24"/>
        </w:rPr>
        <w:t xml:space="preserve"> </w:t>
      </w:r>
      <w:r w:rsidRPr="00416CC1">
        <w:rPr>
          <w:sz w:val="24"/>
          <w:szCs w:val="24"/>
        </w:rPr>
        <w:t>разрабатывать</w:t>
      </w:r>
      <w:r w:rsidRPr="00416CC1">
        <w:rPr>
          <w:spacing w:val="1"/>
          <w:sz w:val="24"/>
          <w:szCs w:val="24"/>
        </w:rPr>
        <w:t xml:space="preserve"> </w:t>
      </w:r>
      <w:r w:rsidRPr="00416CC1">
        <w:rPr>
          <w:sz w:val="24"/>
          <w:szCs w:val="24"/>
        </w:rPr>
        <w:t>рабочий</w:t>
      </w:r>
      <w:r w:rsidRPr="00416CC1">
        <w:rPr>
          <w:spacing w:val="1"/>
          <w:sz w:val="24"/>
          <w:szCs w:val="24"/>
        </w:rPr>
        <w:t xml:space="preserve"> </w:t>
      </w:r>
      <w:r w:rsidRPr="00416CC1">
        <w:rPr>
          <w:sz w:val="24"/>
          <w:szCs w:val="24"/>
        </w:rPr>
        <w:t>проект</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уточнением</w:t>
      </w:r>
      <w:r w:rsidRPr="00416CC1">
        <w:rPr>
          <w:spacing w:val="1"/>
          <w:sz w:val="24"/>
          <w:szCs w:val="24"/>
        </w:rPr>
        <w:t xml:space="preserve"> </w:t>
      </w:r>
      <w:r w:rsidRPr="00416CC1">
        <w:rPr>
          <w:sz w:val="24"/>
          <w:szCs w:val="24"/>
        </w:rPr>
        <w:t>планировочных</w:t>
      </w:r>
      <w:r w:rsidRPr="00416CC1">
        <w:rPr>
          <w:spacing w:val="1"/>
          <w:sz w:val="24"/>
          <w:szCs w:val="24"/>
        </w:rPr>
        <w:t xml:space="preserve"> </w:t>
      </w:r>
      <w:r w:rsidRPr="00416CC1">
        <w:rPr>
          <w:sz w:val="24"/>
          <w:szCs w:val="24"/>
        </w:rPr>
        <w:t>решений,</w:t>
      </w:r>
      <w:r w:rsidRPr="00416CC1">
        <w:rPr>
          <w:spacing w:val="1"/>
          <w:sz w:val="24"/>
          <w:szCs w:val="24"/>
        </w:rPr>
        <w:t xml:space="preserve"> </w:t>
      </w:r>
      <w:r w:rsidRPr="00416CC1">
        <w:rPr>
          <w:sz w:val="24"/>
          <w:szCs w:val="24"/>
        </w:rPr>
        <w:t>инженерных</w:t>
      </w:r>
      <w:r w:rsidRPr="00416CC1">
        <w:rPr>
          <w:spacing w:val="1"/>
          <w:sz w:val="24"/>
          <w:szCs w:val="24"/>
        </w:rPr>
        <w:t xml:space="preserve"> </w:t>
      </w:r>
      <w:r w:rsidRPr="00416CC1">
        <w:rPr>
          <w:sz w:val="24"/>
          <w:szCs w:val="24"/>
        </w:rPr>
        <w:t xml:space="preserve">коммуникаций и организации строительства. На этой стадии разрабатывается </w:t>
      </w:r>
      <w:proofErr w:type="spellStart"/>
      <w:r w:rsidRPr="00416CC1">
        <w:rPr>
          <w:sz w:val="24"/>
          <w:szCs w:val="24"/>
        </w:rPr>
        <w:t>дендроплан</w:t>
      </w:r>
      <w:proofErr w:type="spellEnd"/>
      <w:r w:rsidRPr="00416CC1">
        <w:rPr>
          <w:sz w:val="24"/>
          <w:szCs w:val="24"/>
        </w:rPr>
        <w:t>, на</w:t>
      </w:r>
      <w:r w:rsidRPr="00416CC1">
        <w:rPr>
          <w:spacing w:val="1"/>
          <w:sz w:val="24"/>
          <w:szCs w:val="24"/>
        </w:rPr>
        <w:t xml:space="preserve"> </w:t>
      </w:r>
      <w:r w:rsidRPr="00416CC1">
        <w:rPr>
          <w:sz w:val="24"/>
          <w:szCs w:val="24"/>
        </w:rPr>
        <w:t>котором</w:t>
      </w:r>
      <w:r w:rsidRPr="00416CC1">
        <w:rPr>
          <w:spacing w:val="1"/>
          <w:sz w:val="24"/>
          <w:szCs w:val="24"/>
        </w:rPr>
        <w:t xml:space="preserve"> </w:t>
      </w:r>
      <w:r w:rsidRPr="00416CC1">
        <w:rPr>
          <w:sz w:val="24"/>
          <w:szCs w:val="24"/>
        </w:rPr>
        <w:t>выделяются</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наносятся</w:t>
      </w:r>
      <w:r w:rsidRPr="00416CC1">
        <w:rPr>
          <w:spacing w:val="1"/>
          <w:sz w:val="24"/>
          <w:szCs w:val="24"/>
        </w:rPr>
        <w:t xml:space="preserve"> </w:t>
      </w:r>
      <w:r w:rsidRPr="00416CC1">
        <w:rPr>
          <w:sz w:val="24"/>
          <w:szCs w:val="24"/>
        </w:rPr>
        <w:t>условными</w:t>
      </w:r>
      <w:r w:rsidRPr="00416CC1">
        <w:rPr>
          <w:spacing w:val="1"/>
          <w:sz w:val="24"/>
          <w:szCs w:val="24"/>
        </w:rPr>
        <w:t xml:space="preserve"> </w:t>
      </w:r>
      <w:r w:rsidRPr="00416CC1">
        <w:rPr>
          <w:sz w:val="24"/>
          <w:szCs w:val="24"/>
        </w:rPr>
        <w:t>обозначениями</w:t>
      </w:r>
      <w:r w:rsidRPr="00416CC1">
        <w:rPr>
          <w:spacing w:val="1"/>
          <w:sz w:val="24"/>
          <w:szCs w:val="24"/>
        </w:rPr>
        <w:t xml:space="preserve"> </w:t>
      </w:r>
      <w:r w:rsidRPr="00416CC1">
        <w:rPr>
          <w:sz w:val="24"/>
          <w:szCs w:val="24"/>
        </w:rPr>
        <w:t>все</w:t>
      </w:r>
      <w:r w:rsidRPr="00416CC1">
        <w:rPr>
          <w:spacing w:val="1"/>
          <w:sz w:val="24"/>
          <w:szCs w:val="24"/>
        </w:rPr>
        <w:t xml:space="preserve"> </w:t>
      </w:r>
      <w:r w:rsidRPr="00416CC1">
        <w:rPr>
          <w:sz w:val="24"/>
          <w:szCs w:val="24"/>
        </w:rPr>
        <w:t>древесные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кустарниковые</w:t>
      </w:r>
      <w:r w:rsidRPr="00416CC1">
        <w:rPr>
          <w:spacing w:val="-2"/>
          <w:sz w:val="24"/>
          <w:szCs w:val="24"/>
        </w:rPr>
        <w:t xml:space="preserve"> </w:t>
      </w:r>
      <w:r w:rsidRPr="00416CC1">
        <w:rPr>
          <w:sz w:val="24"/>
          <w:szCs w:val="24"/>
        </w:rPr>
        <w:t>растения, подлежащие</w:t>
      </w:r>
      <w:r w:rsidRPr="00416CC1">
        <w:rPr>
          <w:spacing w:val="-1"/>
          <w:sz w:val="24"/>
          <w:szCs w:val="24"/>
        </w:rPr>
        <w:t xml:space="preserve"> </w:t>
      </w:r>
      <w:r w:rsidRPr="00416CC1">
        <w:rPr>
          <w:sz w:val="24"/>
          <w:szCs w:val="24"/>
        </w:rPr>
        <w:t>сохранению,</w:t>
      </w:r>
      <w:r w:rsidRPr="00416CC1">
        <w:rPr>
          <w:spacing w:val="-1"/>
          <w:sz w:val="24"/>
          <w:szCs w:val="24"/>
        </w:rPr>
        <w:t xml:space="preserve"> </w:t>
      </w:r>
      <w:r w:rsidRPr="00416CC1">
        <w:rPr>
          <w:sz w:val="24"/>
          <w:szCs w:val="24"/>
        </w:rPr>
        <w:t>вырубке</w:t>
      </w:r>
      <w:r w:rsidRPr="00416CC1">
        <w:rPr>
          <w:spacing w:val="-1"/>
          <w:sz w:val="24"/>
          <w:szCs w:val="24"/>
        </w:rPr>
        <w:t xml:space="preserve"> </w:t>
      </w:r>
      <w:r w:rsidRPr="00416CC1">
        <w:rPr>
          <w:sz w:val="24"/>
          <w:szCs w:val="24"/>
        </w:rPr>
        <w:t>и пересадке.</w:t>
      </w:r>
    </w:p>
    <w:p w:rsidR="00003853" w:rsidRPr="00416CC1" w:rsidRDefault="00A521E5" w:rsidP="00416CC1">
      <w:pPr>
        <w:pStyle w:val="a6"/>
        <w:numPr>
          <w:ilvl w:val="3"/>
          <w:numId w:val="14"/>
        </w:numPr>
        <w:tabs>
          <w:tab w:val="left" w:pos="142"/>
          <w:tab w:val="left" w:pos="1981"/>
        </w:tabs>
        <w:spacing w:before="223" w:line="237" w:lineRule="auto"/>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разработке</w:t>
      </w:r>
      <w:r w:rsidRPr="00416CC1">
        <w:rPr>
          <w:spacing w:val="1"/>
          <w:sz w:val="24"/>
          <w:szCs w:val="24"/>
        </w:rPr>
        <w:t xml:space="preserve"> </w:t>
      </w:r>
      <w:proofErr w:type="spellStart"/>
      <w:r w:rsidRPr="00416CC1">
        <w:rPr>
          <w:sz w:val="24"/>
          <w:szCs w:val="24"/>
        </w:rPr>
        <w:t>дендроплана</w:t>
      </w:r>
      <w:proofErr w:type="spellEnd"/>
      <w:r w:rsidRPr="00416CC1">
        <w:rPr>
          <w:spacing w:val="1"/>
          <w:sz w:val="24"/>
          <w:szCs w:val="24"/>
        </w:rPr>
        <w:t xml:space="preserve"> </w:t>
      </w:r>
      <w:r w:rsidRPr="00416CC1">
        <w:rPr>
          <w:sz w:val="24"/>
          <w:szCs w:val="24"/>
        </w:rPr>
        <w:t>сохраняется</w:t>
      </w:r>
      <w:r w:rsidRPr="00416CC1">
        <w:rPr>
          <w:spacing w:val="1"/>
          <w:sz w:val="24"/>
          <w:szCs w:val="24"/>
        </w:rPr>
        <w:t xml:space="preserve"> </w:t>
      </w:r>
      <w:r w:rsidRPr="00416CC1">
        <w:rPr>
          <w:sz w:val="24"/>
          <w:szCs w:val="24"/>
        </w:rPr>
        <w:t>нумерация</w:t>
      </w:r>
      <w:r w:rsidRPr="00416CC1">
        <w:rPr>
          <w:spacing w:val="1"/>
          <w:sz w:val="24"/>
          <w:szCs w:val="24"/>
        </w:rPr>
        <w:t xml:space="preserve"> </w:t>
      </w:r>
      <w:r w:rsidRPr="00416CC1">
        <w:rPr>
          <w:sz w:val="24"/>
          <w:szCs w:val="24"/>
        </w:rPr>
        <w:t>растений</w:t>
      </w:r>
      <w:r w:rsidRPr="00416CC1">
        <w:rPr>
          <w:spacing w:val="-57"/>
          <w:sz w:val="24"/>
          <w:szCs w:val="24"/>
        </w:rPr>
        <w:t xml:space="preserve"> </w:t>
      </w:r>
      <w:r w:rsidRPr="00416CC1">
        <w:rPr>
          <w:sz w:val="24"/>
          <w:szCs w:val="24"/>
        </w:rPr>
        <w:t>инвентаризационного</w:t>
      </w:r>
      <w:r w:rsidRPr="00416CC1">
        <w:rPr>
          <w:spacing w:val="-4"/>
          <w:sz w:val="24"/>
          <w:szCs w:val="24"/>
        </w:rPr>
        <w:t xml:space="preserve"> </w:t>
      </w:r>
      <w:r w:rsidRPr="00416CC1">
        <w:rPr>
          <w:sz w:val="24"/>
          <w:szCs w:val="24"/>
        </w:rPr>
        <w:t>плана.</w:t>
      </w:r>
    </w:p>
    <w:p w:rsidR="00003853" w:rsidRPr="00416CC1" w:rsidRDefault="00A521E5" w:rsidP="00416CC1">
      <w:pPr>
        <w:pStyle w:val="a6"/>
        <w:numPr>
          <w:ilvl w:val="2"/>
          <w:numId w:val="14"/>
        </w:numPr>
        <w:tabs>
          <w:tab w:val="left" w:pos="142"/>
          <w:tab w:val="left" w:pos="1311"/>
        </w:tabs>
        <w:spacing w:before="222"/>
        <w:ind w:left="0" w:firstLine="709"/>
        <w:rPr>
          <w:sz w:val="24"/>
          <w:szCs w:val="24"/>
        </w:rPr>
      </w:pPr>
      <w:r w:rsidRPr="00416CC1">
        <w:rPr>
          <w:sz w:val="24"/>
          <w:szCs w:val="24"/>
        </w:rPr>
        <w:t>Виды</w:t>
      </w:r>
      <w:r w:rsidRPr="00416CC1">
        <w:rPr>
          <w:spacing w:val="-2"/>
          <w:sz w:val="24"/>
          <w:szCs w:val="24"/>
        </w:rPr>
        <w:t xml:space="preserve"> </w:t>
      </w:r>
      <w:r w:rsidRPr="00416CC1">
        <w:rPr>
          <w:sz w:val="24"/>
          <w:szCs w:val="24"/>
        </w:rPr>
        <w:t>покрытий</w:t>
      </w:r>
    </w:p>
    <w:p w:rsidR="00003853" w:rsidRPr="00416CC1" w:rsidRDefault="00A521E5" w:rsidP="00416CC1">
      <w:pPr>
        <w:pStyle w:val="a6"/>
        <w:numPr>
          <w:ilvl w:val="3"/>
          <w:numId w:val="14"/>
        </w:numPr>
        <w:tabs>
          <w:tab w:val="left" w:pos="142"/>
          <w:tab w:val="left" w:pos="1575"/>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покрытий</w:t>
      </w:r>
      <w:r w:rsidRPr="00416CC1">
        <w:rPr>
          <w:spacing w:val="1"/>
          <w:sz w:val="24"/>
          <w:szCs w:val="24"/>
        </w:rPr>
        <w:t xml:space="preserve"> </w:t>
      </w:r>
      <w:r w:rsidRPr="00416CC1">
        <w:rPr>
          <w:sz w:val="24"/>
          <w:szCs w:val="24"/>
        </w:rPr>
        <w:t>учитывается</w:t>
      </w:r>
      <w:r w:rsidRPr="00416CC1">
        <w:rPr>
          <w:spacing w:val="1"/>
          <w:sz w:val="24"/>
          <w:szCs w:val="24"/>
        </w:rPr>
        <w:t xml:space="preserve"> </w:t>
      </w:r>
      <w:r w:rsidRPr="00416CC1">
        <w:rPr>
          <w:sz w:val="24"/>
          <w:szCs w:val="24"/>
        </w:rPr>
        <w:t>принцип</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lastRenderedPageBreak/>
        <w:t>комфортной</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поддержания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развития</w:t>
      </w:r>
      <w:r w:rsidRPr="00416CC1">
        <w:rPr>
          <w:spacing w:val="1"/>
          <w:sz w:val="24"/>
          <w:szCs w:val="24"/>
        </w:rPr>
        <w:t xml:space="preserve"> </w:t>
      </w:r>
      <w:r w:rsidRPr="00416CC1">
        <w:rPr>
          <w:sz w:val="24"/>
          <w:szCs w:val="24"/>
        </w:rPr>
        <w:t>удобных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безопасных</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w:t>
      </w:r>
    </w:p>
    <w:p w:rsidR="00003853" w:rsidRPr="00416CC1" w:rsidRDefault="00A521E5" w:rsidP="00416CC1">
      <w:pPr>
        <w:pStyle w:val="a6"/>
        <w:numPr>
          <w:ilvl w:val="3"/>
          <w:numId w:val="14"/>
        </w:numPr>
        <w:tabs>
          <w:tab w:val="left" w:pos="142"/>
          <w:tab w:val="left" w:pos="1534"/>
        </w:tabs>
        <w:ind w:left="0" w:firstLine="709"/>
        <w:rPr>
          <w:sz w:val="24"/>
          <w:szCs w:val="24"/>
        </w:rPr>
      </w:pPr>
      <w:r w:rsidRPr="00416CC1">
        <w:rPr>
          <w:sz w:val="24"/>
          <w:szCs w:val="24"/>
        </w:rPr>
        <w:t>Покрытия поверхности обеспечивают на территории населенного пункта условия</w:t>
      </w:r>
      <w:r w:rsidRPr="00416CC1">
        <w:rPr>
          <w:spacing w:val="1"/>
          <w:sz w:val="24"/>
          <w:szCs w:val="24"/>
        </w:rPr>
        <w:t xml:space="preserve"> </w:t>
      </w:r>
      <w:r w:rsidRPr="00416CC1">
        <w:rPr>
          <w:sz w:val="24"/>
          <w:szCs w:val="24"/>
        </w:rPr>
        <w:t>безопасного и комфортного передвижения, а также формируют архитектурно-художественный</w:t>
      </w:r>
      <w:r w:rsidRPr="00416CC1">
        <w:rPr>
          <w:spacing w:val="1"/>
          <w:sz w:val="24"/>
          <w:szCs w:val="24"/>
        </w:rPr>
        <w:t xml:space="preserve"> </w:t>
      </w:r>
      <w:r w:rsidRPr="00416CC1">
        <w:rPr>
          <w:sz w:val="24"/>
          <w:szCs w:val="24"/>
        </w:rPr>
        <w:t>облик среды.</w:t>
      </w:r>
    </w:p>
    <w:p w:rsidR="00003853" w:rsidRPr="00416CC1" w:rsidRDefault="00A521E5" w:rsidP="00416CC1">
      <w:pPr>
        <w:pStyle w:val="a6"/>
        <w:numPr>
          <w:ilvl w:val="3"/>
          <w:numId w:val="14"/>
        </w:numPr>
        <w:tabs>
          <w:tab w:val="left" w:pos="142"/>
          <w:tab w:val="left" w:pos="1642"/>
        </w:tabs>
        <w:spacing w:before="219"/>
        <w:ind w:left="0" w:firstLine="709"/>
        <w:rPr>
          <w:sz w:val="24"/>
          <w:szCs w:val="24"/>
        </w:rPr>
      </w:pPr>
      <w:r w:rsidRPr="00416CC1">
        <w:rPr>
          <w:sz w:val="24"/>
          <w:szCs w:val="24"/>
        </w:rPr>
        <w:t>Проектируемый</w:t>
      </w:r>
      <w:r w:rsidRPr="00416CC1">
        <w:rPr>
          <w:spacing w:val="1"/>
          <w:sz w:val="24"/>
          <w:szCs w:val="24"/>
        </w:rPr>
        <w:t xml:space="preserve"> </w:t>
      </w:r>
      <w:r w:rsidRPr="00416CC1">
        <w:rPr>
          <w:sz w:val="24"/>
          <w:szCs w:val="24"/>
        </w:rPr>
        <w:t>вид</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должен</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прочным,</w:t>
      </w:r>
      <w:r w:rsidRPr="00416CC1">
        <w:rPr>
          <w:spacing w:val="1"/>
          <w:sz w:val="24"/>
          <w:szCs w:val="24"/>
        </w:rPr>
        <w:t xml:space="preserve"> </w:t>
      </w:r>
      <w:proofErr w:type="spellStart"/>
      <w:r w:rsidRPr="00416CC1">
        <w:rPr>
          <w:sz w:val="24"/>
          <w:szCs w:val="24"/>
        </w:rPr>
        <w:t>ремонтопригодным</w:t>
      </w:r>
      <w:proofErr w:type="spellEnd"/>
      <w:r w:rsidRPr="00416CC1">
        <w:rPr>
          <w:sz w:val="24"/>
          <w:szCs w:val="24"/>
        </w:rPr>
        <w:t>,</w:t>
      </w:r>
      <w:r w:rsidRPr="00416CC1">
        <w:rPr>
          <w:spacing w:val="1"/>
          <w:sz w:val="24"/>
          <w:szCs w:val="24"/>
        </w:rPr>
        <w:t xml:space="preserve"> </w:t>
      </w:r>
      <w:proofErr w:type="spellStart"/>
      <w:r w:rsidRPr="00416CC1">
        <w:rPr>
          <w:sz w:val="24"/>
          <w:szCs w:val="24"/>
        </w:rPr>
        <w:t>экологичным</w:t>
      </w:r>
      <w:proofErr w:type="spellEnd"/>
      <w:r w:rsidRPr="00416CC1">
        <w:rPr>
          <w:sz w:val="24"/>
          <w:szCs w:val="24"/>
        </w:rPr>
        <w:t>,</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допускающим</w:t>
      </w:r>
      <w:r w:rsidRPr="00416CC1">
        <w:rPr>
          <w:spacing w:val="1"/>
          <w:sz w:val="24"/>
          <w:szCs w:val="24"/>
        </w:rPr>
        <w:t xml:space="preserve"> </w:t>
      </w:r>
      <w:r w:rsidRPr="00416CC1">
        <w:rPr>
          <w:sz w:val="24"/>
          <w:szCs w:val="24"/>
        </w:rPr>
        <w:t>скольжения.</w:t>
      </w:r>
      <w:r w:rsidRPr="00416CC1">
        <w:rPr>
          <w:spacing w:val="1"/>
          <w:sz w:val="24"/>
          <w:szCs w:val="24"/>
        </w:rPr>
        <w:t xml:space="preserve"> </w:t>
      </w:r>
      <w:r w:rsidRPr="00416CC1">
        <w:rPr>
          <w:sz w:val="24"/>
          <w:szCs w:val="24"/>
        </w:rPr>
        <w:t>Выбор</w:t>
      </w:r>
      <w:r w:rsidRPr="00416CC1">
        <w:rPr>
          <w:spacing w:val="1"/>
          <w:sz w:val="24"/>
          <w:szCs w:val="24"/>
        </w:rPr>
        <w:t xml:space="preserve"> </w:t>
      </w:r>
      <w:r w:rsidRPr="00416CC1">
        <w:rPr>
          <w:sz w:val="24"/>
          <w:szCs w:val="24"/>
        </w:rPr>
        <w:t>видов</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целевым</w:t>
      </w:r>
      <w:r w:rsidRPr="00416CC1">
        <w:rPr>
          <w:spacing w:val="-1"/>
          <w:sz w:val="24"/>
          <w:szCs w:val="24"/>
        </w:rPr>
        <w:t xml:space="preserve"> </w:t>
      </w:r>
      <w:r w:rsidRPr="00416CC1">
        <w:rPr>
          <w:sz w:val="24"/>
          <w:szCs w:val="24"/>
        </w:rPr>
        <w:t>назначением.</w:t>
      </w:r>
    </w:p>
    <w:p w:rsidR="00003853" w:rsidRPr="00416CC1" w:rsidRDefault="00A521E5" w:rsidP="00416CC1">
      <w:pPr>
        <w:pStyle w:val="a3"/>
        <w:tabs>
          <w:tab w:val="left" w:pos="142"/>
        </w:tabs>
        <w:spacing w:before="221"/>
        <w:ind w:firstLine="709"/>
        <w:jc w:val="both"/>
      </w:pPr>
      <w:r w:rsidRPr="00416CC1">
        <w:t>2.1.1.4.</w:t>
      </w:r>
      <w:r w:rsidRPr="00416CC1">
        <w:rPr>
          <w:spacing w:val="1"/>
        </w:rPr>
        <w:t xml:space="preserve"> </w:t>
      </w:r>
      <w:r w:rsidRPr="00416CC1">
        <w:t>Для</w:t>
      </w:r>
      <w:r w:rsidRPr="00416CC1">
        <w:rPr>
          <w:spacing w:val="1"/>
        </w:rPr>
        <w:t xml:space="preserve"> </w:t>
      </w:r>
      <w:r w:rsidRPr="00416CC1">
        <w:t>деревьев,</w:t>
      </w:r>
      <w:r w:rsidRPr="00416CC1">
        <w:rPr>
          <w:spacing w:val="1"/>
        </w:rPr>
        <w:t xml:space="preserve"> </w:t>
      </w:r>
      <w:r w:rsidRPr="00416CC1">
        <w:t>расположенных</w:t>
      </w:r>
      <w:r w:rsidRPr="00416CC1">
        <w:rPr>
          <w:spacing w:val="1"/>
        </w:rPr>
        <w:t xml:space="preserve"> </w:t>
      </w:r>
      <w:r w:rsidRPr="00416CC1">
        <w:t>в</w:t>
      </w:r>
      <w:r w:rsidRPr="00416CC1">
        <w:rPr>
          <w:spacing w:val="1"/>
        </w:rPr>
        <w:t xml:space="preserve"> </w:t>
      </w:r>
      <w:r w:rsidRPr="00416CC1">
        <w:t>мощении,</w:t>
      </w:r>
      <w:r w:rsidRPr="00416CC1">
        <w:rPr>
          <w:spacing w:val="1"/>
        </w:rPr>
        <w:t xml:space="preserve"> </w:t>
      </w:r>
      <w:r w:rsidRPr="00416CC1">
        <w:t>могут</w:t>
      </w:r>
      <w:r w:rsidRPr="00416CC1">
        <w:rPr>
          <w:spacing w:val="1"/>
        </w:rPr>
        <w:t xml:space="preserve"> </w:t>
      </w:r>
      <w:r w:rsidRPr="00416CC1">
        <w:t>применяться</w:t>
      </w:r>
      <w:r w:rsidRPr="00416CC1">
        <w:rPr>
          <w:spacing w:val="1"/>
        </w:rPr>
        <w:t xml:space="preserve"> </w:t>
      </w:r>
      <w:r w:rsidRPr="00416CC1">
        <w:t>различные</w:t>
      </w:r>
      <w:r w:rsidRPr="00416CC1">
        <w:rPr>
          <w:spacing w:val="1"/>
        </w:rPr>
        <w:t xml:space="preserve"> </w:t>
      </w:r>
      <w:r w:rsidRPr="00416CC1">
        <w:t>виды</w:t>
      </w:r>
      <w:r w:rsidRPr="00416CC1">
        <w:rPr>
          <w:spacing w:val="1"/>
        </w:rPr>
        <w:t xml:space="preserve"> </w:t>
      </w:r>
      <w:r w:rsidRPr="00416CC1">
        <w:t>защиты</w:t>
      </w:r>
      <w:r w:rsidRPr="00416CC1">
        <w:rPr>
          <w:spacing w:val="1"/>
        </w:rPr>
        <w:t xml:space="preserve"> </w:t>
      </w:r>
      <w:r w:rsidRPr="00416CC1">
        <w:t>(приствольные</w:t>
      </w:r>
      <w:r w:rsidRPr="00416CC1">
        <w:rPr>
          <w:spacing w:val="1"/>
        </w:rPr>
        <w:t xml:space="preserve"> </w:t>
      </w:r>
      <w:r w:rsidRPr="00416CC1">
        <w:t>решетки,</w:t>
      </w:r>
      <w:r w:rsidRPr="00416CC1">
        <w:rPr>
          <w:spacing w:val="1"/>
        </w:rPr>
        <w:t xml:space="preserve"> </w:t>
      </w:r>
      <w:r w:rsidRPr="00416CC1">
        <w:t>обеспечивающие</w:t>
      </w:r>
      <w:r w:rsidRPr="00416CC1">
        <w:rPr>
          <w:spacing w:val="1"/>
        </w:rPr>
        <w:t xml:space="preserve"> </w:t>
      </w:r>
      <w:r w:rsidRPr="00416CC1">
        <w:t>защиту</w:t>
      </w:r>
      <w:r w:rsidRPr="00416CC1">
        <w:rPr>
          <w:spacing w:val="1"/>
        </w:rPr>
        <w:t xml:space="preserve"> </w:t>
      </w:r>
      <w:r w:rsidRPr="00416CC1">
        <w:t>от</w:t>
      </w:r>
      <w:r w:rsidRPr="00416CC1">
        <w:rPr>
          <w:spacing w:val="1"/>
        </w:rPr>
        <w:t xml:space="preserve"> </w:t>
      </w:r>
      <w:r w:rsidRPr="00416CC1">
        <w:t>открытого</w:t>
      </w:r>
      <w:r w:rsidRPr="00416CC1">
        <w:rPr>
          <w:spacing w:val="1"/>
        </w:rPr>
        <w:t xml:space="preserve"> </w:t>
      </w:r>
      <w:r w:rsidRPr="00416CC1">
        <w:t>грунта,</w:t>
      </w:r>
      <w:r w:rsidRPr="00416CC1">
        <w:rPr>
          <w:spacing w:val="1"/>
        </w:rPr>
        <w:t xml:space="preserve"> </w:t>
      </w:r>
      <w:r w:rsidRPr="00416CC1">
        <w:t>бордюры,</w:t>
      </w:r>
      <w:r w:rsidRPr="00416CC1">
        <w:rPr>
          <w:spacing w:val="1"/>
        </w:rPr>
        <w:t xml:space="preserve"> </w:t>
      </w:r>
      <w:proofErr w:type="spellStart"/>
      <w:r w:rsidRPr="00416CC1">
        <w:t>периметральные</w:t>
      </w:r>
      <w:proofErr w:type="spellEnd"/>
      <w:r w:rsidRPr="00416CC1">
        <w:rPr>
          <w:spacing w:val="-3"/>
        </w:rPr>
        <w:t xml:space="preserve"> </w:t>
      </w:r>
      <w:r w:rsidRPr="00416CC1">
        <w:t>скамейки</w:t>
      </w:r>
      <w:r w:rsidRPr="00416CC1">
        <w:rPr>
          <w:spacing w:val="-2"/>
        </w:rPr>
        <w:t xml:space="preserve"> </w:t>
      </w:r>
      <w:r w:rsidRPr="00416CC1">
        <w:t>и пр.).</w:t>
      </w:r>
    </w:p>
    <w:p w:rsidR="00003853" w:rsidRPr="00416CC1" w:rsidRDefault="00A521E5" w:rsidP="00416CC1">
      <w:pPr>
        <w:pStyle w:val="a6"/>
        <w:numPr>
          <w:ilvl w:val="2"/>
          <w:numId w:val="14"/>
        </w:numPr>
        <w:tabs>
          <w:tab w:val="left" w:pos="142"/>
          <w:tab w:val="left" w:pos="1311"/>
        </w:tabs>
        <w:spacing w:before="220"/>
        <w:ind w:left="0" w:firstLine="709"/>
        <w:rPr>
          <w:sz w:val="24"/>
          <w:szCs w:val="24"/>
        </w:rPr>
      </w:pPr>
      <w:r w:rsidRPr="00416CC1">
        <w:rPr>
          <w:sz w:val="24"/>
          <w:szCs w:val="24"/>
        </w:rPr>
        <w:t>Ограждения.</w:t>
      </w:r>
    </w:p>
    <w:p w:rsidR="00003853" w:rsidRPr="00416CC1" w:rsidRDefault="00A521E5" w:rsidP="00416CC1">
      <w:pPr>
        <w:pStyle w:val="a6"/>
        <w:numPr>
          <w:ilvl w:val="3"/>
          <w:numId w:val="14"/>
        </w:numPr>
        <w:tabs>
          <w:tab w:val="left" w:pos="142"/>
          <w:tab w:val="left" w:pos="1717"/>
        </w:tabs>
        <w:spacing w:before="219"/>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ограждений</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функционального</w:t>
      </w:r>
      <w:r w:rsidRPr="00416CC1">
        <w:rPr>
          <w:spacing w:val="1"/>
          <w:sz w:val="24"/>
          <w:szCs w:val="24"/>
        </w:rPr>
        <w:t xml:space="preserve"> </w:t>
      </w:r>
      <w:r w:rsidRPr="00416CC1">
        <w:rPr>
          <w:sz w:val="24"/>
          <w:szCs w:val="24"/>
        </w:rPr>
        <w:t>разнообразия,</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комфортной</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гармонии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природой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удовлетворения</w:t>
      </w:r>
      <w:r w:rsidRPr="00416CC1">
        <w:rPr>
          <w:spacing w:val="1"/>
          <w:sz w:val="24"/>
          <w:szCs w:val="24"/>
        </w:rPr>
        <w:t xml:space="preserve"> </w:t>
      </w:r>
      <w:r w:rsidRPr="00416CC1">
        <w:rPr>
          <w:sz w:val="24"/>
          <w:szCs w:val="24"/>
        </w:rPr>
        <w:t>потребности</w:t>
      </w:r>
      <w:r w:rsidRPr="00416CC1">
        <w:rPr>
          <w:spacing w:val="1"/>
          <w:sz w:val="24"/>
          <w:szCs w:val="24"/>
        </w:rPr>
        <w:t xml:space="preserve"> </w:t>
      </w:r>
      <w:r w:rsidRPr="00416CC1">
        <w:rPr>
          <w:sz w:val="24"/>
          <w:szCs w:val="24"/>
        </w:rPr>
        <w:t>жителей</w:t>
      </w:r>
      <w:r w:rsidRPr="00416CC1">
        <w:rPr>
          <w:spacing w:val="1"/>
          <w:sz w:val="24"/>
          <w:szCs w:val="24"/>
        </w:rPr>
        <w:t xml:space="preserve"> </w:t>
      </w:r>
      <w:r w:rsidRPr="00416CC1">
        <w:rPr>
          <w:sz w:val="24"/>
          <w:szCs w:val="24"/>
        </w:rPr>
        <w:t>в</w:t>
      </w:r>
      <w:r w:rsidRPr="00416CC1">
        <w:rPr>
          <w:spacing w:val="1"/>
          <w:sz w:val="24"/>
          <w:szCs w:val="24"/>
        </w:rPr>
        <w:t xml:space="preserve"> </w:t>
      </w:r>
      <w:proofErr w:type="spellStart"/>
      <w:r w:rsidRPr="00416CC1">
        <w:rPr>
          <w:sz w:val="24"/>
          <w:szCs w:val="24"/>
        </w:rPr>
        <w:t>полуприватных</w:t>
      </w:r>
      <w:proofErr w:type="spellEnd"/>
      <w:r w:rsidRPr="00416CC1">
        <w:rPr>
          <w:spacing w:val="1"/>
          <w:sz w:val="24"/>
          <w:szCs w:val="24"/>
        </w:rPr>
        <w:t xml:space="preserve"> </w:t>
      </w:r>
      <w:r w:rsidRPr="00416CC1">
        <w:rPr>
          <w:sz w:val="24"/>
          <w:szCs w:val="24"/>
        </w:rPr>
        <w:t>пространствах,</w:t>
      </w:r>
      <w:r w:rsidRPr="00416CC1">
        <w:rPr>
          <w:spacing w:val="1"/>
          <w:sz w:val="24"/>
          <w:szCs w:val="24"/>
        </w:rPr>
        <w:t xml:space="preserve"> </w:t>
      </w:r>
      <w:r w:rsidRPr="00416CC1">
        <w:rPr>
          <w:sz w:val="24"/>
          <w:szCs w:val="24"/>
        </w:rPr>
        <w:t>сохранения</w:t>
      </w:r>
      <w:r w:rsidRPr="00416CC1">
        <w:rPr>
          <w:spacing w:val="1"/>
          <w:sz w:val="24"/>
          <w:szCs w:val="24"/>
        </w:rPr>
        <w:t xml:space="preserve"> </w:t>
      </w:r>
      <w:r w:rsidRPr="00416CC1">
        <w:rPr>
          <w:sz w:val="24"/>
          <w:szCs w:val="24"/>
        </w:rPr>
        <w:t>востребованной</w:t>
      </w:r>
      <w:r w:rsidRPr="00416CC1">
        <w:rPr>
          <w:spacing w:val="1"/>
          <w:sz w:val="24"/>
          <w:szCs w:val="24"/>
        </w:rPr>
        <w:t xml:space="preserve"> </w:t>
      </w:r>
      <w:r w:rsidRPr="00416CC1">
        <w:rPr>
          <w:sz w:val="24"/>
          <w:szCs w:val="24"/>
        </w:rPr>
        <w:t>жителями</w:t>
      </w:r>
      <w:r w:rsidRPr="00416CC1">
        <w:rPr>
          <w:spacing w:val="1"/>
          <w:sz w:val="24"/>
          <w:szCs w:val="24"/>
        </w:rPr>
        <w:t xml:space="preserve"> </w:t>
      </w:r>
      <w:r w:rsidRPr="00416CC1">
        <w:rPr>
          <w:sz w:val="24"/>
          <w:szCs w:val="24"/>
        </w:rPr>
        <w:t>сети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маршрутов,</w:t>
      </w:r>
      <w:r w:rsidRPr="00416CC1">
        <w:rPr>
          <w:spacing w:val="1"/>
          <w:sz w:val="24"/>
          <w:szCs w:val="24"/>
        </w:rPr>
        <w:t xml:space="preserve"> </w:t>
      </w:r>
      <w:r w:rsidRPr="00416CC1">
        <w:rPr>
          <w:sz w:val="24"/>
          <w:szCs w:val="24"/>
        </w:rPr>
        <w:t>защиты</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негативного</w:t>
      </w:r>
      <w:r w:rsidRPr="00416CC1">
        <w:rPr>
          <w:spacing w:val="1"/>
          <w:sz w:val="24"/>
          <w:szCs w:val="24"/>
        </w:rPr>
        <w:t xml:space="preserve"> </w:t>
      </w:r>
      <w:r w:rsidRPr="00416CC1">
        <w:rPr>
          <w:sz w:val="24"/>
          <w:szCs w:val="24"/>
        </w:rPr>
        <w:t>воздействия</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требований</w:t>
      </w:r>
      <w:r w:rsidRPr="00416CC1">
        <w:rPr>
          <w:spacing w:val="1"/>
          <w:sz w:val="24"/>
          <w:szCs w:val="24"/>
        </w:rPr>
        <w:t xml:space="preserve"> </w:t>
      </w:r>
      <w:r w:rsidRPr="00416CC1">
        <w:rPr>
          <w:sz w:val="24"/>
          <w:szCs w:val="24"/>
        </w:rPr>
        <w:t>безопасности.</w:t>
      </w:r>
    </w:p>
    <w:p w:rsidR="00003853" w:rsidRPr="00416CC1" w:rsidRDefault="00A521E5" w:rsidP="00416CC1">
      <w:pPr>
        <w:pStyle w:val="a6"/>
        <w:numPr>
          <w:ilvl w:val="3"/>
          <w:numId w:val="14"/>
        </w:numPr>
        <w:tabs>
          <w:tab w:val="left" w:pos="142"/>
          <w:tab w:val="left" w:pos="1501"/>
        </w:tabs>
        <w:ind w:left="0" w:firstLine="709"/>
        <w:rPr>
          <w:sz w:val="24"/>
          <w:szCs w:val="24"/>
        </w:rPr>
      </w:pPr>
      <w:r w:rsidRPr="00416CC1">
        <w:rPr>
          <w:sz w:val="24"/>
          <w:szCs w:val="24"/>
        </w:rPr>
        <w:t>На территориях общественного, жилого, рекреационного назначения рекомендуется</w:t>
      </w:r>
      <w:r w:rsidRPr="00416CC1">
        <w:rPr>
          <w:spacing w:val="1"/>
          <w:sz w:val="24"/>
          <w:szCs w:val="24"/>
        </w:rPr>
        <w:t xml:space="preserve"> </w:t>
      </w:r>
      <w:r w:rsidRPr="00416CC1">
        <w:rPr>
          <w:sz w:val="24"/>
          <w:szCs w:val="24"/>
        </w:rPr>
        <w:t>применять</w:t>
      </w:r>
      <w:r w:rsidRPr="00416CC1">
        <w:rPr>
          <w:spacing w:val="1"/>
          <w:sz w:val="24"/>
          <w:szCs w:val="24"/>
        </w:rPr>
        <w:t xml:space="preserve"> </w:t>
      </w:r>
      <w:r w:rsidRPr="00416CC1">
        <w:rPr>
          <w:sz w:val="24"/>
          <w:szCs w:val="24"/>
        </w:rPr>
        <w:t>декоративные</w:t>
      </w:r>
      <w:r w:rsidRPr="00416CC1">
        <w:rPr>
          <w:spacing w:val="1"/>
          <w:sz w:val="24"/>
          <w:szCs w:val="24"/>
        </w:rPr>
        <w:t xml:space="preserve"> </w:t>
      </w:r>
      <w:r w:rsidRPr="00416CC1">
        <w:rPr>
          <w:sz w:val="24"/>
          <w:szCs w:val="24"/>
        </w:rPr>
        <w:t>ажурные</w:t>
      </w:r>
      <w:r w:rsidRPr="00416CC1">
        <w:rPr>
          <w:spacing w:val="1"/>
          <w:sz w:val="24"/>
          <w:szCs w:val="24"/>
        </w:rPr>
        <w:t xml:space="preserve"> </w:t>
      </w:r>
      <w:r w:rsidRPr="00416CC1">
        <w:rPr>
          <w:sz w:val="24"/>
          <w:szCs w:val="24"/>
        </w:rPr>
        <w:t>металлические</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необходимости</w:t>
      </w:r>
      <w:r w:rsidRPr="00416CC1">
        <w:rPr>
          <w:spacing w:val="-57"/>
          <w:sz w:val="24"/>
          <w:szCs w:val="24"/>
        </w:rPr>
        <w:t xml:space="preserve"> </w:t>
      </w:r>
      <w:r w:rsidRPr="00416CC1">
        <w:rPr>
          <w:sz w:val="24"/>
          <w:szCs w:val="24"/>
        </w:rPr>
        <w:t>разграничения</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формировать</w:t>
      </w:r>
      <w:r w:rsidRPr="00416CC1">
        <w:rPr>
          <w:spacing w:val="1"/>
          <w:sz w:val="24"/>
          <w:szCs w:val="24"/>
        </w:rPr>
        <w:t xml:space="preserve"> </w:t>
      </w:r>
      <w:r w:rsidRPr="00416CC1">
        <w:rPr>
          <w:sz w:val="24"/>
          <w:szCs w:val="24"/>
        </w:rPr>
        <w:t>изгороди</w:t>
      </w:r>
      <w:r w:rsidRPr="00416CC1">
        <w:rPr>
          <w:spacing w:val="1"/>
          <w:sz w:val="24"/>
          <w:szCs w:val="24"/>
        </w:rPr>
        <w:t xml:space="preserve"> </w:t>
      </w:r>
      <w:r w:rsidRPr="00416CC1">
        <w:rPr>
          <w:sz w:val="24"/>
          <w:szCs w:val="24"/>
        </w:rPr>
        <w:t>из</w:t>
      </w:r>
      <w:r w:rsidRPr="00416CC1">
        <w:rPr>
          <w:spacing w:val="1"/>
          <w:sz w:val="24"/>
          <w:szCs w:val="24"/>
        </w:rPr>
        <w:t xml:space="preserve"> </w:t>
      </w:r>
      <w:r w:rsidRPr="00416CC1">
        <w:rPr>
          <w:sz w:val="24"/>
          <w:szCs w:val="24"/>
        </w:rPr>
        <w:t>зеленых</w:t>
      </w:r>
      <w:r w:rsidRPr="00416CC1">
        <w:rPr>
          <w:spacing w:val="-2"/>
          <w:sz w:val="24"/>
          <w:szCs w:val="24"/>
        </w:rPr>
        <w:t xml:space="preserve"> </w:t>
      </w:r>
      <w:r w:rsidRPr="00416CC1">
        <w:rPr>
          <w:sz w:val="24"/>
          <w:szCs w:val="24"/>
        </w:rPr>
        <w:t>насаждений.</w:t>
      </w:r>
    </w:p>
    <w:p w:rsidR="00003853" w:rsidRPr="00416CC1" w:rsidRDefault="00A521E5" w:rsidP="00416CC1">
      <w:pPr>
        <w:pStyle w:val="a6"/>
        <w:numPr>
          <w:ilvl w:val="3"/>
          <w:numId w:val="14"/>
        </w:numPr>
        <w:tabs>
          <w:tab w:val="left" w:pos="142"/>
          <w:tab w:val="left" w:pos="1506"/>
        </w:tabs>
        <w:spacing w:before="219"/>
        <w:ind w:left="0" w:firstLine="709"/>
        <w:rPr>
          <w:sz w:val="24"/>
          <w:szCs w:val="24"/>
        </w:rPr>
      </w:pPr>
      <w:r w:rsidRPr="00416CC1">
        <w:rPr>
          <w:sz w:val="24"/>
          <w:szCs w:val="24"/>
        </w:rPr>
        <w:t>В</w:t>
      </w:r>
      <w:r w:rsidRPr="00416CC1">
        <w:rPr>
          <w:spacing w:val="9"/>
          <w:sz w:val="24"/>
          <w:szCs w:val="24"/>
        </w:rPr>
        <w:t xml:space="preserve"> </w:t>
      </w:r>
      <w:r w:rsidRPr="00416CC1">
        <w:rPr>
          <w:sz w:val="24"/>
          <w:szCs w:val="24"/>
        </w:rPr>
        <w:t>случае</w:t>
      </w:r>
      <w:r w:rsidRPr="00416CC1">
        <w:rPr>
          <w:spacing w:val="10"/>
          <w:sz w:val="24"/>
          <w:szCs w:val="24"/>
        </w:rPr>
        <w:t xml:space="preserve"> </w:t>
      </w:r>
      <w:r w:rsidRPr="00416CC1">
        <w:rPr>
          <w:sz w:val="24"/>
          <w:szCs w:val="24"/>
        </w:rPr>
        <w:t>произрастания</w:t>
      </w:r>
      <w:r w:rsidRPr="00416CC1">
        <w:rPr>
          <w:spacing w:val="11"/>
          <w:sz w:val="24"/>
          <w:szCs w:val="24"/>
        </w:rPr>
        <w:t xml:space="preserve"> </w:t>
      </w:r>
      <w:r w:rsidRPr="00416CC1">
        <w:rPr>
          <w:sz w:val="24"/>
          <w:szCs w:val="24"/>
        </w:rPr>
        <w:t>деревьев</w:t>
      </w:r>
      <w:r w:rsidRPr="00416CC1">
        <w:rPr>
          <w:spacing w:val="11"/>
          <w:sz w:val="24"/>
          <w:szCs w:val="24"/>
        </w:rPr>
        <w:t xml:space="preserve"> </w:t>
      </w:r>
      <w:r w:rsidRPr="00416CC1">
        <w:rPr>
          <w:sz w:val="24"/>
          <w:szCs w:val="24"/>
        </w:rPr>
        <w:t>в</w:t>
      </w:r>
      <w:r w:rsidRPr="00416CC1">
        <w:rPr>
          <w:spacing w:val="10"/>
          <w:sz w:val="24"/>
          <w:szCs w:val="24"/>
        </w:rPr>
        <w:t xml:space="preserve"> </w:t>
      </w:r>
      <w:r w:rsidRPr="00416CC1">
        <w:rPr>
          <w:sz w:val="24"/>
          <w:szCs w:val="24"/>
        </w:rPr>
        <w:t>зонах</w:t>
      </w:r>
      <w:r w:rsidRPr="00416CC1">
        <w:rPr>
          <w:spacing w:val="10"/>
          <w:sz w:val="24"/>
          <w:szCs w:val="24"/>
        </w:rPr>
        <w:t xml:space="preserve"> </w:t>
      </w:r>
      <w:r w:rsidRPr="00416CC1">
        <w:rPr>
          <w:sz w:val="24"/>
          <w:szCs w:val="24"/>
        </w:rPr>
        <w:t>интенсивного</w:t>
      </w:r>
      <w:r w:rsidRPr="00416CC1">
        <w:rPr>
          <w:spacing w:val="8"/>
          <w:sz w:val="24"/>
          <w:szCs w:val="24"/>
        </w:rPr>
        <w:t xml:space="preserve"> </w:t>
      </w:r>
      <w:r w:rsidRPr="00416CC1">
        <w:rPr>
          <w:sz w:val="24"/>
          <w:szCs w:val="24"/>
        </w:rPr>
        <w:t>пешеходного</w:t>
      </w:r>
      <w:r w:rsidRPr="00416CC1">
        <w:rPr>
          <w:spacing w:val="12"/>
          <w:sz w:val="24"/>
          <w:szCs w:val="24"/>
        </w:rPr>
        <w:t xml:space="preserve"> </w:t>
      </w:r>
      <w:r w:rsidRPr="00416CC1">
        <w:rPr>
          <w:sz w:val="24"/>
          <w:szCs w:val="24"/>
        </w:rPr>
        <w:t>движения</w:t>
      </w:r>
      <w:r w:rsidRPr="00416CC1">
        <w:rPr>
          <w:spacing w:val="11"/>
          <w:sz w:val="24"/>
          <w:szCs w:val="24"/>
        </w:rPr>
        <w:t xml:space="preserve"> </w:t>
      </w:r>
      <w:r w:rsidRPr="00416CC1">
        <w:rPr>
          <w:sz w:val="24"/>
          <w:szCs w:val="24"/>
        </w:rPr>
        <w:t>или</w:t>
      </w:r>
      <w:r w:rsidRPr="00416CC1">
        <w:rPr>
          <w:spacing w:val="-58"/>
          <w:sz w:val="24"/>
          <w:szCs w:val="24"/>
        </w:rPr>
        <w:t xml:space="preserve"> </w:t>
      </w:r>
      <w:r w:rsidRPr="00416CC1">
        <w:rPr>
          <w:sz w:val="24"/>
          <w:szCs w:val="24"/>
        </w:rPr>
        <w:t>в</w:t>
      </w:r>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строительных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реконструктивных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отсутствии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видов</w:t>
      </w:r>
      <w:r w:rsidRPr="00416CC1">
        <w:rPr>
          <w:spacing w:val="1"/>
          <w:sz w:val="24"/>
          <w:szCs w:val="24"/>
        </w:rPr>
        <w:t xml:space="preserve"> </w:t>
      </w:r>
      <w:r w:rsidRPr="00416CC1">
        <w:rPr>
          <w:sz w:val="24"/>
          <w:szCs w:val="24"/>
        </w:rPr>
        <w:t>защиты</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предусматриваться</w:t>
      </w:r>
      <w:r w:rsidRPr="00416CC1">
        <w:rPr>
          <w:spacing w:val="1"/>
          <w:sz w:val="24"/>
          <w:szCs w:val="24"/>
        </w:rPr>
        <w:t xml:space="preserve"> </w:t>
      </w:r>
      <w:r w:rsidRPr="00416CC1">
        <w:rPr>
          <w:sz w:val="24"/>
          <w:szCs w:val="24"/>
        </w:rPr>
        <w:t>защитные</w:t>
      </w:r>
      <w:r w:rsidRPr="00416CC1">
        <w:rPr>
          <w:spacing w:val="1"/>
          <w:sz w:val="24"/>
          <w:szCs w:val="24"/>
        </w:rPr>
        <w:t xml:space="preserve"> </w:t>
      </w:r>
      <w:r w:rsidRPr="00416CC1">
        <w:rPr>
          <w:sz w:val="24"/>
          <w:szCs w:val="24"/>
        </w:rPr>
        <w:t>приствольные</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высота</w:t>
      </w:r>
      <w:r w:rsidRPr="00416CC1">
        <w:rPr>
          <w:spacing w:val="1"/>
          <w:sz w:val="24"/>
          <w:szCs w:val="24"/>
        </w:rPr>
        <w:t xml:space="preserve"> </w:t>
      </w:r>
      <w:r w:rsidRPr="00416CC1">
        <w:rPr>
          <w:sz w:val="24"/>
          <w:szCs w:val="24"/>
        </w:rPr>
        <w:t>которых</w:t>
      </w:r>
      <w:r w:rsidRPr="00416CC1">
        <w:rPr>
          <w:spacing w:val="1"/>
          <w:sz w:val="24"/>
          <w:szCs w:val="24"/>
        </w:rPr>
        <w:t xml:space="preserve"> </w:t>
      </w:r>
      <w:r w:rsidRPr="00416CC1">
        <w:rPr>
          <w:sz w:val="24"/>
          <w:szCs w:val="24"/>
        </w:rPr>
        <w:t>определяется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 от возраста,</w:t>
      </w:r>
      <w:r w:rsidRPr="00416CC1">
        <w:rPr>
          <w:spacing w:val="-1"/>
          <w:sz w:val="24"/>
          <w:szCs w:val="24"/>
        </w:rPr>
        <w:t xml:space="preserve"> </w:t>
      </w:r>
      <w:r w:rsidRPr="00416CC1">
        <w:rPr>
          <w:sz w:val="24"/>
          <w:szCs w:val="24"/>
        </w:rPr>
        <w:t>породы дерева</w:t>
      </w:r>
      <w:r w:rsidRPr="00416CC1">
        <w:rPr>
          <w:spacing w:val="-3"/>
          <w:sz w:val="24"/>
          <w:szCs w:val="24"/>
        </w:rPr>
        <w:t xml:space="preserve"> </w:t>
      </w:r>
      <w:r w:rsidRPr="00416CC1">
        <w:rPr>
          <w:sz w:val="24"/>
          <w:szCs w:val="24"/>
        </w:rPr>
        <w:t>и прочих</w:t>
      </w:r>
      <w:r w:rsidRPr="00416CC1">
        <w:rPr>
          <w:spacing w:val="-2"/>
          <w:sz w:val="24"/>
          <w:szCs w:val="24"/>
        </w:rPr>
        <w:t xml:space="preserve"> </w:t>
      </w:r>
      <w:r w:rsidRPr="00416CC1">
        <w:rPr>
          <w:sz w:val="24"/>
          <w:szCs w:val="24"/>
        </w:rPr>
        <w:t>характеристик.</w:t>
      </w:r>
    </w:p>
    <w:p w:rsidR="00003853" w:rsidRPr="00416CC1" w:rsidRDefault="00A521E5" w:rsidP="00416CC1">
      <w:pPr>
        <w:pStyle w:val="a6"/>
        <w:numPr>
          <w:ilvl w:val="3"/>
          <w:numId w:val="14"/>
        </w:numPr>
        <w:tabs>
          <w:tab w:val="left" w:pos="142"/>
          <w:tab w:val="left" w:pos="1690"/>
        </w:tabs>
        <w:spacing w:before="81" w:line="237" w:lineRule="auto"/>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ограждений</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учитывать</w:t>
      </w:r>
      <w:r w:rsidRPr="00416CC1">
        <w:rPr>
          <w:spacing w:val="1"/>
          <w:sz w:val="24"/>
          <w:szCs w:val="24"/>
        </w:rPr>
        <w:t xml:space="preserve"> </w:t>
      </w:r>
      <w:r w:rsidRPr="00416CC1">
        <w:rPr>
          <w:sz w:val="24"/>
          <w:szCs w:val="24"/>
        </w:rPr>
        <w:t>необходимость:</w:t>
      </w:r>
    </w:p>
    <w:p w:rsidR="00003853" w:rsidRPr="00416CC1" w:rsidRDefault="00A521E5" w:rsidP="00416CC1">
      <w:pPr>
        <w:pStyle w:val="a6"/>
        <w:numPr>
          <w:ilvl w:val="0"/>
          <w:numId w:val="15"/>
        </w:numPr>
        <w:tabs>
          <w:tab w:val="left" w:pos="142"/>
          <w:tab w:val="left" w:pos="951"/>
        </w:tabs>
        <w:spacing w:before="0"/>
        <w:ind w:left="0" w:firstLine="709"/>
        <w:rPr>
          <w:sz w:val="24"/>
          <w:szCs w:val="24"/>
        </w:rPr>
      </w:pPr>
      <w:r w:rsidRPr="00416CC1">
        <w:rPr>
          <w:sz w:val="24"/>
          <w:szCs w:val="24"/>
        </w:rPr>
        <w:t>разграничения</w:t>
      </w:r>
      <w:r w:rsidRPr="00416CC1">
        <w:rPr>
          <w:spacing w:val="1"/>
          <w:sz w:val="24"/>
          <w:szCs w:val="24"/>
        </w:rPr>
        <w:t xml:space="preserve"> </w:t>
      </w:r>
      <w:r w:rsidRPr="00416CC1">
        <w:rPr>
          <w:sz w:val="24"/>
          <w:szCs w:val="24"/>
        </w:rPr>
        <w:t>зеленой</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(газоны,</w:t>
      </w:r>
      <w:r w:rsidRPr="00416CC1">
        <w:rPr>
          <w:spacing w:val="1"/>
          <w:sz w:val="24"/>
          <w:szCs w:val="24"/>
        </w:rPr>
        <w:t xml:space="preserve"> </w:t>
      </w:r>
      <w:r w:rsidRPr="00416CC1">
        <w:rPr>
          <w:sz w:val="24"/>
          <w:szCs w:val="24"/>
        </w:rPr>
        <w:t>клумбы,</w:t>
      </w:r>
      <w:r w:rsidRPr="00416CC1">
        <w:rPr>
          <w:spacing w:val="1"/>
          <w:sz w:val="24"/>
          <w:szCs w:val="24"/>
        </w:rPr>
        <w:t xml:space="preserve"> </w:t>
      </w:r>
      <w:r w:rsidRPr="00416CC1">
        <w:rPr>
          <w:sz w:val="24"/>
          <w:szCs w:val="24"/>
        </w:rPr>
        <w:t>парки)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маршрутами</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транспорта;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проектирования</w:t>
      </w:r>
      <w:r w:rsidRPr="00416CC1">
        <w:rPr>
          <w:spacing w:val="-3"/>
          <w:sz w:val="24"/>
          <w:szCs w:val="24"/>
        </w:rPr>
        <w:t xml:space="preserve"> </w:t>
      </w:r>
      <w:r w:rsidRPr="00416CC1">
        <w:rPr>
          <w:sz w:val="24"/>
          <w:szCs w:val="24"/>
        </w:rPr>
        <w:t>дорожек</w:t>
      </w:r>
      <w:r w:rsidRPr="00416CC1">
        <w:rPr>
          <w:spacing w:val="-2"/>
          <w:sz w:val="24"/>
          <w:szCs w:val="24"/>
        </w:rPr>
        <w:t xml:space="preserve"> </w:t>
      </w:r>
      <w:r w:rsidRPr="00416CC1">
        <w:rPr>
          <w:sz w:val="24"/>
          <w:szCs w:val="24"/>
        </w:rPr>
        <w:t>и</w:t>
      </w:r>
      <w:r w:rsidRPr="00416CC1">
        <w:rPr>
          <w:spacing w:val="-2"/>
          <w:sz w:val="24"/>
          <w:szCs w:val="24"/>
        </w:rPr>
        <w:t xml:space="preserve"> </w:t>
      </w:r>
      <w:r w:rsidRPr="00416CC1">
        <w:rPr>
          <w:sz w:val="24"/>
          <w:szCs w:val="24"/>
        </w:rPr>
        <w:t>тротуаров</w:t>
      </w:r>
      <w:r w:rsidRPr="00416CC1">
        <w:rPr>
          <w:spacing w:val="-3"/>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2"/>
          <w:sz w:val="24"/>
          <w:szCs w:val="24"/>
        </w:rPr>
        <w:t xml:space="preserve"> </w:t>
      </w:r>
      <w:r w:rsidRPr="00416CC1">
        <w:rPr>
          <w:sz w:val="24"/>
          <w:szCs w:val="24"/>
        </w:rPr>
        <w:t>потоков</w:t>
      </w:r>
      <w:r w:rsidRPr="00416CC1">
        <w:rPr>
          <w:spacing w:val="-2"/>
          <w:sz w:val="24"/>
          <w:szCs w:val="24"/>
        </w:rPr>
        <w:t xml:space="preserve"> </w:t>
      </w:r>
      <w:r w:rsidRPr="00416CC1">
        <w:rPr>
          <w:sz w:val="24"/>
          <w:szCs w:val="24"/>
        </w:rPr>
        <w:t>людей</w:t>
      </w:r>
      <w:r w:rsidRPr="00416CC1">
        <w:rPr>
          <w:spacing w:val="-4"/>
          <w:sz w:val="24"/>
          <w:szCs w:val="24"/>
        </w:rPr>
        <w:t xml:space="preserve"> </w:t>
      </w:r>
      <w:r w:rsidRPr="00416CC1">
        <w:rPr>
          <w:sz w:val="24"/>
          <w:szCs w:val="24"/>
        </w:rPr>
        <w:t>и</w:t>
      </w:r>
      <w:r w:rsidRPr="00416CC1">
        <w:rPr>
          <w:spacing w:val="-2"/>
          <w:sz w:val="24"/>
          <w:szCs w:val="24"/>
        </w:rPr>
        <w:t xml:space="preserve"> </w:t>
      </w:r>
      <w:r w:rsidRPr="00416CC1">
        <w:rPr>
          <w:sz w:val="24"/>
          <w:szCs w:val="24"/>
        </w:rPr>
        <w:t>маршрутов;</w:t>
      </w:r>
    </w:p>
    <w:p w:rsidR="00003853" w:rsidRPr="00416CC1" w:rsidRDefault="00A521E5" w:rsidP="00416CC1">
      <w:pPr>
        <w:pStyle w:val="a6"/>
        <w:numPr>
          <w:ilvl w:val="0"/>
          <w:numId w:val="15"/>
        </w:numPr>
        <w:tabs>
          <w:tab w:val="left" w:pos="142"/>
          <w:tab w:val="left" w:pos="956"/>
        </w:tabs>
        <w:spacing w:before="0" w:line="237" w:lineRule="auto"/>
        <w:ind w:left="0" w:firstLine="709"/>
        <w:rPr>
          <w:sz w:val="24"/>
          <w:szCs w:val="24"/>
        </w:rPr>
      </w:pPr>
      <w:r w:rsidRPr="00416CC1">
        <w:rPr>
          <w:sz w:val="24"/>
          <w:szCs w:val="24"/>
        </w:rPr>
        <w:t>разграничения</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транзитных</w:t>
      </w:r>
      <w:r w:rsidRPr="00416CC1">
        <w:rPr>
          <w:spacing w:val="1"/>
          <w:sz w:val="24"/>
          <w:szCs w:val="24"/>
        </w:rPr>
        <w:t xml:space="preserve"> </w:t>
      </w:r>
      <w:r w:rsidRPr="00416CC1">
        <w:rPr>
          <w:sz w:val="24"/>
          <w:szCs w:val="24"/>
        </w:rPr>
        <w:t>путей</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помощью</w:t>
      </w:r>
      <w:r w:rsidRPr="00416CC1">
        <w:rPr>
          <w:spacing w:val="1"/>
          <w:sz w:val="24"/>
          <w:szCs w:val="24"/>
        </w:rPr>
        <w:t xml:space="preserve"> </w:t>
      </w:r>
      <w:r w:rsidRPr="00416CC1">
        <w:rPr>
          <w:sz w:val="24"/>
          <w:szCs w:val="24"/>
        </w:rPr>
        <w:t>применения</w:t>
      </w:r>
      <w:r w:rsidRPr="00416CC1">
        <w:rPr>
          <w:spacing w:val="1"/>
          <w:sz w:val="24"/>
          <w:szCs w:val="24"/>
        </w:rPr>
        <w:t xml:space="preserve"> </w:t>
      </w:r>
      <w:r w:rsidRPr="00416CC1">
        <w:rPr>
          <w:sz w:val="24"/>
          <w:szCs w:val="24"/>
        </w:rPr>
        <w:t>приемов</w:t>
      </w:r>
      <w:r w:rsidRPr="00416CC1">
        <w:rPr>
          <w:spacing w:val="1"/>
          <w:sz w:val="24"/>
          <w:szCs w:val="24"/>
        </w:rPr>
        <w:t xml:space="preserve"> </w:t>
      </w:r>
      <w:proofErr w:type="spellStart"/>
      <w:r w:rsidRPr="00416CC1">
        <w:rPr>
          <w:sz w:val="24"/>
          <w:szCs w:val="24"/>
        </w:rPr>
        <w:t>разноуровневой</w:t>
      </w:r>
      <w:proofErr w:type="spellEnd"/>
      <w:r w:rsidRPr="00416CC1">
        <w:rPr>
          <w:spacing w:val="-1"/>
          <w:sz w:val="24"/>
          <w:szCs w:val="24"/>
        </w:rPr>
        <w:t xml:space="preserve"> </w:t>
      </w:r>
      <w:r w:rsidRPr="00416CC1">
        <w:rPr>
          <w:sz w:val="24"/>
          <w:szCs w:val="24"/>
        </w:rPr>
        <w:t>высоты или создания зеленых</w:t>
      </w:r>
      <w:r w:rsidRPr="00416CC1">
        <w:rPr>
          <w:spacing w:val="1"/>
          <w:sz w:val="24"/>
          <w:szCs w:val="24"/>
        </w:rPr>
        <w:t xml:space="preserve"> </w:t>
      </w:r>
      <w:r w:rsidRPr="00416CC1">
        <w:rPr>
          <w:sz w:val="24"/>
          <w:szCs w:val="24"/>
        </w:rPr>
        <w:t>кустовых</w:t>
      </w:r>
      <w:r w:rsidRPr="00416CC1">
        <w:rPr>
          <w:spacing w:val="1"/>
          <w:sz w:val="24"/>
          <w:szCs w:val="24"/>
        </w:rPr>
        <w:t xml:space="preserve"> </w:t>
      </w:r>
      <w:r w:rsidRPr="00416CC1">
        <w:rPr>
          <w:sz w:val="24"/>
          <w:szCs w:val="24"/>
        </w:rPr>
        <w:t>ограждений;</w:t>
      </w:r>
    </w:p>
    <w:p w:rsidR="00003853" w:rsidRPr="00416CC1" w:rsidRDefault="00A521E5" w:rsidP="00416CC1">
      <w:pPr>
        <w:pStyle w:val="a6"/>
        <w:numPr>
          <w:ilvl w:val="0"/>
          <w:numId w:val="15"/>
        </w:numPr>
        <w:tabs>
          <w:tab w:val="left" w:pos="142"/>
          <w:tab w:val="left" w:pos="901"/>
        </w:tabs>
        <w:spacing w:before="0"/>
        <w:ind w:left="0" w:firstLine="709"/>
        <w:rPr>
          <w:sz w:val="24"/>
          <w:szCs w:val="24"/>
        </w:rPr>
      </w:pPr>
      <w:r w:rsidRPr="00416CC1">
        <w:rPr>
          <w:sz w:val="24"/>
          <w:szCs w:val="24"/>
        </w:rPr>
        <w:t>проектирования изменения высоты и геометрии бордюрного камня с учетом сезонных</w:t>
      </w:r>
      <w:r w:rsidRPr="00416CC1">
        <w:rPr>
          <w:spacing w:val="1"/>
          <w:sz w:val="24"/>
          <w:szCs w:val="24"/>
        </w:rPr>
        <w:t xml:space="preserve"> </w:t>
      </w:r>
      <w:r w:rsidRPr="00416CC1">
        <w:rPr>
          <w:sz w:val="24"/>
          <w:szCs w:val="24"/>
        </w:rPr>
        <w:t>снежных отвалов;</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использования</w:t>
      </w:r>
      <w:r w:rsidRPr="00416CC1">
        <w:rPr>
          <w:spacing w:val="-3"/>
          <w:sz w:val="24"/>
          <w:szCs w:val="24"/>
        </w:rPr>
        <w:t xml:space="preserve"> </w:t>
      </w:r>
      <w:r w:rsidRPr="00416CC1">
        <w:rPr>
          <w:sz w:val="24"/>
          <w:szCs w:val="24"/>
        </w:rPr>
        <w:t>бордюрного</w:t>
      </w:r>
      <w:r w:rsidRPr="00416CC1">
        <w:rPr>
          <w:spacing w:val="-3"/>
          <w:sz w:val="24"/>
          <w:szCs w:val="24"/>
        </w:rPr>
        <w:t xml:space="preserve"> </w:t>
      </w:r>
      <w:r w:rsidRPr="00416CC1">
        <w:rPr>
          <w:sz w:val="24"/>
          <w:szCs w:val="24"/>
        </w:rPr>
        <w:t>камня;</w:t>
      </w:r>
    </w:p>
    <w:p w:rsidR="00003853" w:rsidRPr="00416CC1" w:rsidRDefault="00A521E5" w:rsidP="00416CC1">
      <w:pPr>
        <w:pStyle w:val="a6"/>
        <w:numPr>
          <w:ilvl w:val="0"/>
          <w:numId w:val="15"/>
        </w:numPr>
        <w:tabs>
          <w:tab w:val="left" w:pos="142"/>
          <w:tab w:val="left" w:pos="918"/>
        </w:tabs>
        <w:spacing w:before="0" w:line="237" w:lineRule="auto"/>
        <w:ind w:left="0" w:firstLine="709"/>
        <w:rPr>
          <w:sz w:val="24"/>
          <w:szCs w:val="24"/>
        </w:rPr>
      </w:pPr>
      <w:r w:rsidRPr="00416CC1">
        <w:rPr>
          <w:sz w:val="24"/>
          <w:szCs w:val="24"/>
        </w:rPr>
        <w:t>замены</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мощением</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случаях,</w:t>
      </w:r>
      <w:r w:rsidRPr="00416CC1">
        <w:rPr>
          <w:spacing w:val="1"/>
          <w:sz w:val="24"/>
          <w:szCs w:val="24"/>
        </w:rPr>
        <w:t xml:space="preserve"> </w:t>
      </w:r>
      <w:r w:rsidRPr="00416CC1">
        <w:rPr>
          <w:sz w:val="24"/>
          <w:szCs w:val="24"/>
        </w:rPr>
        <w:t>когда</w:t>
      </w:r>
      <w:r w:rsidRPr="00416CC1">
        <w:rPr>
          <w:spacing w:val="1"/>
          <w:sz w:val="24"/>
          <w:szCs w:val="24"/>
        </w:rPr>
        <w:t xml:space="preserve"> </w:t>
      </w:r>
      <w:r w:rsidRPr="00416CC1">
        <w:rPr>
          <w:sz w:val="24"/>
          <w:szCs w:val="24"/>
        </w:rPr>
        <w:t>ограждение</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имеет</w:t>
      </w:r>
      <w:r w:rsidRPr="00416CC1">
        <w:rPr>
          <w:spacing w:val="1"/>
          <w:sz w:val="24"/>
          <w:szCs w:val="24"/>
        </w:rPr>
        <w:t xml:space="preserve"> </w:t>
      </w:r>
      <w:r w:rsidRPr="00416CC1">
        <w:rPr>
          <w:sz w:val="24"/>
          <w:szCs w:val="24"/>
        </w:rPr>
        <w:t>смысла</w:t>
      </w:r>
      <w:r w:rsidRPr="00416CC1">
        <w:rPr>
          <w:spacing w:val="1"/>
          <w:sz w:val="24"/>
          <w:szCs w:val="24"/>
        </w:rPr>
        <w:t xml:space="preserve"> </w:t>
      </w:r>
      <w:r w:rsidRPr="00416CC1">
        <w:rPr>
          <w:sz w:val="24"/>
          <w:szCs w:val="24"/>
        </w:rPr>
        <w:t>ввиду</w:t>
      </w:r>
      <w:r w:rsidRPr="00416CC1">
        <w:rPr>
          <w:spacing w:val="1"/>
          <w:sz w:val="24"/>
          <w:szCs w:val="24"/>
        </w:rPr>
        <w:t xml:space="preserve"> </w:t>
      </w:r>
      <w:r w:rsidRPr="00416CC1">
        <w:rPr>
          <w:sz w:val="24"/>
          <w:szCs w:val="24"/>
        </w:rPr>
        <w:t>небольшого</w:t>
      </w:r>
      <w:r w:rsidRPr="00416CC1">
        <w:rPr>
          <w:spacing w:val="-1"/>
          <w:sz w:val="24"/>
          <w:szCs w:val="24"/>
        </w:rPr>
        <w:t xml:space="preserve"> </w:t>
      </w:r>
      <w:r w:rsidRPr="00416CC1">
        <w:rPr>
          <w:sz w:val="24"/>
          <w:szCs w:val="24"/>
        </w:rPr>
        <w:t>объема</w:t>
      </w:r>
      <w:r w:rsidRPr="00416CC1">
        <w:rPr>
          <w:spacing w:val="-1"/>
          <w:sz w:val="24"/>
          <w:szCs w:val="24"/>
        </w:rPr>
        <w:t xml:space="preserve"> </w:t>
      </w:r>
      <w:r w:rsidRPr="00416CC1">
        <w:rPr>
          <w:sz w:val="24"/>
          <w:szCs w:val="24"/>
        </w:rPr>
        <w:t>зоны или архитектурных</w:t>
      </w:r>
      <w:r w:rsidRPr="00416CC1">
        <w:rPr>
          <w:spacing w:val="1"/>
          <w:sz w:val="24"/>
          <w:szCs w:val="24"/>
        </w:rPr>
        <w:t xml:space="preserve"> </w:t>
      </w:r>
      <w:r w:rsidRPr="00416CC1">
        <w:rPr>
          <w:sz w:val="24"/>
          <w:szCs w:val="24"/>
        </w:rPr>
        <w:t>особенностей места;</w:t>
      </w:r>
    </w:p>
    <w:p w:rsidR="00003853" w:rsidRPr="00416CC1" w:rsidRDefault="00A521E5" w:rsidP="00416CC1">
      <w:pPr>
        <w:pStyle w:val="a6"/>
        <w:numPr>
          <w:ilvl w:val="0"/>
          <w:numId w:val="15"/>
        </w:numPr>
        <w:tabs>
          <w:tab w:val="left" w:pos="142"/>
          <w:tab w:val="left" w:pos="947"/>
        </w:tabs>
        <w:spacing w:before="0"/>
        <w:ind w:left="0" w:firstLine="709"/>
        <w:rPr>
          <w:sz w:val="24"/>
          <w:szCs w:val="24"/>
        </w:rPr>
      </w:pPr>
      <w:r w:rsidRPr="00416CC1">
        <w:rPr>
          <w:sz w:val="24"/>
          <w:szCs w:val="24"/>
        </w:rPr>
        <w:t>использования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особенности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границах</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многолетних</w:t>
      </w:r>
      <w:r w:rsidRPr="00416CC1">
        <w:rPr>
          <w:spacing w:val="1"/>
          <w:sz w:val="24"/>
          <w:szCs w:val="24"/>
        </w:rPr>
        <w:t xml:space="preserve"> </w:t>
      </w:r>
      <w:r w:rsidRPr="00416CC1">
        <w:rPr>
          <w:sz w:val="24"/>
          <w:szCs w:val="24"/>
        </w:rPr>
        <w:t>всесезонных</w:t>
      </w:r>
      <w:r w:rsidRPr="00416CC1">
        <w:rPr>
          <w:spacing w:val="1"/>
          <w:sz w:val="24"/>
          <w:szCs w:val="24"/>
        </w:rPr>
        <w:t xml:space="preserve"> </w:t>
      </w:r>
      <w:r w:rsidRPr="00416CC1">
        <w:rPr>
          <w:sz w:val="24"/>
          <w:szCs w:val="24"/>
        </w:rPr>
        <w:t>кустистых</w:t>
      </w:r>
      <w:r w:rsidRPr="00416CC1">
        <w:rPr>
          <w:spacing w:val="1"/>
          <w:sz w:val="24"/>
          <w:szCs w:val="24"/>
        </w:rPr>
        <w:t xml:space="preserve"> </w:t>
      </w:r>
      <w:r w:rsidRPr="00416CC1">
        <w:rPr>
          <w:sz w:val="24"/>
          <w:szCs w:val="24"/>
        </w:rPr>
        <w:t>растений;</w:t>
      </w:r>
    </w:p>
    <w:p w:rsidR="00003853" w:rsidRPr="00416CC1" w:rsidRDefault="00A521E5" w:rsidP="00416CC1">
      <w:pPr>
        <w:pStyle w:val="a6"/>
        <w:numPr>
          <w:ilvl w:val="0"/>
          <w:numId w:val="15"/>
        </w:numPr>
        <w:tabs>
          <w:tab w:val="left" w:pos="142"/>
          <w:tab w:val="left" w:pos="863"/>
        </w:tabs>
        <w:spacing w:before="0"/>
        <w:ind w:left="0" w:firstLine="709"/>
        <w:rPr>
          <w:sz w:val="24"/>
          <w:szCs w:val="24"/>
        </w:rPr>
      </w:pPr>
      <w:r w:rsidRPr="00416CC1">
        <w:rPr>
          <w:sz w:val="24"/>
          <w:szCs w:val="24"/>
        </w:rPr>
        <w:t>использования по возможности светоотражающих фасадных конструкций для затененных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газонов;</w:t>
      </w:r>
    </w:p>
    <w:p w:rsidR="00003853" w:rsidRPr="00416CC1" w:rsidRDefault="00A521E5" w:rsidP="00416CC1">
      <w:pPr>
        <w:pStyle w:val="a6"/>
        <w:numPr>
          <w:ilvl w:val="0"/>
          <w:numId w:val="15"/>
        </w:numPr>
        <w:tabs>
          <w:tab w:val="left" w:pos="142"/>
          <w:tab w:val="left" w:pos="903"/>
        </w:tabs>
        <w:spacing w:before="0"/>
        <w:ind w:left="0" w:firstLine="709"/>
        <w:rPr>
          <w:sz w:val="24"/>
          <w:szCs w:val="24"/>
        </w:rPr>
      </w:pPr>
      <w:r w:rsidRPr="00416CC1">
        <w:rPr>
          <w:sz w:val="24"/>
          <w:szCs w:val="24"/>
        </w:rPr>
        <w:t xml:space="preserve">использования </w:t>
      </w:r>
      <w:proofErr w:type="spellStart"/>
      <w:r w:rsidRPr="00416CC1">
        <w:rPr>
          <w:sz w:val="24"/>
          <w:szCs w:val="24"/>
        </w:rPr>
        <w:t>цветографического</w:t>
      </w:r>
      <w:proofErr w:type="spellEnd"/>
      <w:r w:rsidRPr="00416CC1">
        <w:rPr>
          <w:sz w:val="24"/>
          <w:szCs w:val="24"/>
        </w:rPr>
        <w:t xml:space="preserve"> оформления ограждений согласно палитре цветовых</w:t>
      </w:r>
      <w:r w:rsidRPr="00416CC1">
        <w:rPr>
          <w:spacing w:val="1"/>
          <w:sz w:val="24"/>
          <w:szCs w:val="24"/>
        </w:rPr>
        <w:t xml:space="preserve"> </w:t>
      </w:r>
      <w:r w:rsidRPr="00416CC1">
        <w:rPr>
          <w:sz w:val="24"/>
          <w:szCs w:val="24"/>
        </w:rPr>
        <w:t>решений с учетом рекомендуемых натуральных цветов материалов (камень, металл, дерево и</w:t>
      </w:r>
      <w:r w:rsidRPr="00416CC1">
        <w:rPr>
          <w:spacing w:val="1"/>
          <w:sz w:val="24"/>
          <w:szCs w:val="24"/>
        </w:rPr>
        <w:t xml:space="preserve"> </w:t>
      </w:r>
      <w:r w:rsidRPr="00416CC1">
        <w:rPr>
          <w:sz w:val="24"/>
          <w:szCs w:val="24"/>
        </w:rPr>
        <w:t>подобные),</w:t>
      </w:r>
      <w:r w:rsidRPr="00416CC1">
        <w:rPr>
          <w:spacing w:val="-2"/>
          <w:sz w:val="24"/>
          <w:szCs w:val="24"/>
        </w:rPr>
        <w:t xml:space="preserve"> </w:t>
      </w:r>
      <w:r w:rsidRPr="00416CC1">
        <w:rPr>
          <w:sz w:val="24"/>
          <w:szCs w:val="24"/>
        </w:rPr>
        <w:t>нейтральных</w:t>
      </w:r>
      <w:r w:rsidRPr="00416CC1">
        <w:rPr>
          <w:spacing w:val="1"/>
          <w:sz w:val="24"/>
          <w:szCs w:val="24"/>
        </w:rPr>
        <w:t xml:space="preserve"> </w:t>
      </w:r>
      <w:r w:rsidRPr="00416CC1">
        <w:rPr>
          <w:sz w:val="24"/>
          <w:szCs w:val="24"/>
        </w:rPr>
        <w:t>цветов</w:t>
      </w:r>
      <w:r w:rsidRPr="00416CC1">
        <w:rPr>
          <w:spacing w:val="-1"/>
          <w:sz w:val="24"/>
          <w:szCs w:val="24"/>
        </w:rPr>
        <w:t xml:space="preserve"> </w:t>
      </w:r>
      <w:r w:rsidRPr="00416CC1">
        <w:rPr>
          <w:sz w:val="24"/>
          <w:szCs w:val="24"/>
        </w:rPr>
        <w:t>(черный,</w:t>
      </w:r>
      <w:r w:rsidRPr="00416CC1">
        <w:rPr>
          <w:spacing w:val="-1"/>
          <w:sz w:val="24"/>
          <w:szCs w:val="24"/>
        </w:rPr>
        <w:t xml:space="preserve"> </w:t>
      </w:r>
      <w:r w:rsidRPr="00416CC1">
        <w:rPr>
          <w:sz w:val="24"/>
          <w:szCs w:val="24"/>
        </w:rPr>
        <w:t>белый,</w:t>
      </w:r>
      <w:r w:rsidRPr="00416CC1">
        <w:rPr>
          <w:spacing w:val="-1"/>
          <w:sz w:val="24"/>
          <w:szCs w:val="24"/>
        </w:rPr>
        <w:t xml:space="preserve"> </w:t>
      </w:r>
      <w:r w:rsidRPr="00416CC1">
        <w:rPr>
          <w:sz w:val="24"/>
          <w:szCs w:val="24"/>
        </w:rPr>
        <w:t>серый,</w:t>
      </w:r>
      <w:r w:rsidRPr="00416CC1">
        <w:rPr>
          <w:spacing w:val="-1"/>
          <w:sz w:val="24"/>
          <w:szCs w:val="24"/>
        </w:rPr>
        <w:t xml:space="preserve"> </w:t>
      </w:r>
      <w:r w:rsidRPr="00416CC1">
        <w:rPr>
          <w:sz w:val="24"/>
          <w:szCs w:val="24"/>
        </w:rPr>
        <w:t>темные</w:t>
      </w:r>
      <w:r w:rsidRPr="00416CC1">
        <w:rPr>
          <w:spacing w:val="-3"/>
          <w:sz w:val="24"/>
          <w:szCs w:val="24"/>
        </w:rPr>
        <w:t xml:space="preserve"> </w:t>
      </w:r>
      <w:r w:rsidRPr="00416CC1">
        <w:rPr>
          <w:sz w:val="24"/>
          <w:szCs w:val="24"/>
        </w:rPr>
        <w:t>оттенки</w:t>
      </w:r>
      <w:r w:rsidRPr="00416CC1">
        <w:rPr>
          <w:spacing w:val="-1"/>
          <w:sz w:val="24"/>
          <w:szCs w:val="24"/>
        </w:rPr>
        <w:t xml:space="preserve"> </w:t>
      </w:r>
      <w:r w:rsidRPr="00416CC1">
        <w:rPr>
          <w:sz w:val="24"/>
          <w:szCs w:val="24"/>
        </w:rPr>
        <w:t>других</w:t>
      </w:r>
      <w:r w:rsidRPr="00416CC1">
        <w:rPr>
          <w:spacing w:val="1"/>
          <w:sz w:val="24"/>
          <w:szCs w:val="24"/>
        </w:rPr>
        <w:t xml:space="preserve"> </w:t>
      </w:r>
      <w:r w:rsidRPr="00416CC1">
        <w:rPr>
          <w:sz w:val="24"/>
          <w:szCs w:val="24"/>
        </w:rPr>
        <w:t>цветов).</w:t>
      </w:r>
    </w:p>
    <w:p w:rsidR="00003853" w:rsidRPr="00416CC1" w:rsidRDefault="00A521E5" w:rsidP="00416CC1">
      <w:pPr>
        <w:pStyle w:val="a6"/>
        <w:numPr>
          <w:ilvl w:val="2"/>
          <w:numId w:val="14"/>
        </w:numPr>
        <w:tabs>
          <w:tab w:val="left" w:pos="142"/>
          <w:tab w:val="left" w:pos="1311"/>
        </w:tabs>
        <w:spacing w:before="219"/>
        <w:ind w:left="0" w:firstLine="709"/>
        <w:rPr>
          <w:sz w:val="24"/>
          <w:szCs w:val="24"/>
        </w:rPr>
      </w:pPr>
      <w:r w:rsidRPr="00416CC1">
        <w:rPr>
          <w:sz w:val="24"/>
          <w:szCs w:val="24"/>
        </w:rPr>
        <w:t>Водные</w:t>
      </w:r>
      <w:r w:rsidRPr="00416CC1">
        <w:rPr>
          <w:spacing w:val="-1"/>
          <w:sz w:val="24"/>
          <w:szCs w:val="24"/>
        </w:rPr>
        <w:t xml:space="preserve"> </w:t>
      </w:r>
      <w:r w:rsidRPr="00416CC1">
        <w:rPr>
          <w:sz w:val="24"/>
          <w:szCs w:val="24"/>
        </w:rPr>
        <w:t>устройства</w:t>
      </w:r>
    </w:p>
    <w:p w:rsidR="00003853" w:rsidRPr="00416CC1" w:rsidRDefault="00A521E5" w:rsidP="00416CC1">
      <w:pPr>
        <w:pStyle w:val="a6"/>
        <w:numPr>
          <w:ilvl w:val="3"/>
          <w:numId w:val="14"/>
        </w:numPr>
        <w:tabs>
          <w:tab w:val="left" w:pos="142"/>
          <w:tab w:val="left" w:pos="1494"/>
        </w:tabs>
        <w:spacing w:before="220"/>
        <w:ind w:left="0" w:firstLine="709"/>
        <w:rPr>
          <w:sz w:val="24"/>
          <w:szCs w:val="24"/>
        </w:rPr>
      </w:pPr>
      <w:r w:rsidRPr="00416CC1">
        <w:rPr>
          <w:sz w:val="24"/>
          <w:szCs w:val="24"/>
        </w:rPr>
        <w:t>К водным устройствам относятся фонтаны, питьевые фонтанчики, бюветы, родники,</w:t>
      </w:r>
      <w:r w:rsidRPr="00416CC1">
        <w:rPr>
          <w:spacing w:val="-57"/>
          <w:sz w:val="24"/>
          <w:szCs w:val="24"/>
        </w:rPr>
        <w:t xml:space="preserve"> </w:t>
      </w:r>
      <w:r w:rsidRPr="00416CC1">
        <w:rPr>
          <w:sz w:val="24"/>
          <w:szCs w:val="24"/>
        </w:rPr>
        <w:t>декоративные</w:t>
      </w:r>
      <w:r w:rsidRPr="00416CC1">
        <w:rPr>
          <w:spacing w:val="1"/>
          <w:sz w:val="24"/>
          <w:szCs w:val="24"/>
        </w:rPr>
        <w:t xml:space="preserve"> </w:t>
      </w:r>
      <w:r w:rsidRPr="00416CC1">
        <w:rPr>
          <w:sz w:val="24"/>
          <w:szCs w:val="24"/>
        </w:rPr>
        <w:t>водоемы.</w:t>
      </w:r>
      <w:r w:rsidRPr="00416CC1">
        <w:rPr>
          <w:spacing w:val="1"/>
          <w:sz w:val="24"/>
          <w:szCs w:val="24"/>
        </w:rPr>
        <w:t xml:space="preserve"> </w:t>
      </w:r>
      <w:r w:rsidRPr="00416CC1">
        <w:rPr>
          <w:sz w:val="24"/>
          <w:szCs w:val="24"/>
        </w:rPr>
        <w:t>Водные</w:t>
      </w:r>
      <w:r w:rsidRPr="00416CC1">
        <w:rPr>
          <w:spacing w:val="1"/>
          <w:sz w:val="24"/>
          <w:szCs w:val="24"/>
        </w:rPr>
        <w:t xml:space="preserve"> </w:t>
      </w:r>
      <w:r w:rsidRPr="00416CC1">
        <w:rPr>
          <w:sz w:val="24"/>
          <w:szCs w:val="24"/>
        </w:rPr>
        <w:t>устройства</w:t>
      </w:r>
      <w:r w:rsidRPr="00416CC1">
        <w:rPr>
          <w:spacing w:val="1"/>
          <w:sz w:val="24"/>
          <w:szCs w:val="24"/>
        </w:rPr>
        <w:t xml:space="preserve"> </w:t>
      </w:r>
      <w:r w:rsidRPr="00416CC1">
        <w:rPr>
          <w:sz w:val="24"/>
          <w:szCs w:val="24"/>
        </w:rPr>
        <w:t>выполняют</w:t>
      </w:r>
      <w:r w:rsidRPr="00416CC1">
        <w:rPr>
          <w:spacing w:val="1"/>
          <w:sz w:val="24"/>
          <w:szCs w:val="24"/>
        </w:rPr>
        <w:t xml:space="preserve"> </w:t>
      </w:r>
      <w:r w:rsidRPr="00416CC1">
        <w:rPr>
          <w:sz w:val="24"/>
          <w:szCs w:val="24"/>
        </w:rPr>
        <w:t>декоративно-эстетическую</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природоохранную</w:t>
      </w:r>
      <w:r w:rsidRPr="00416CC1">
        <w:rPr>
          <w:spacing w:val="-2"/>
          <w:sz w:val="24"/>
          <w:szCs w:val="24"/>
        </w:rPr>
        <w:t xml:space="preserve"> </w:t>
      </w:r>
      <w:r w:rsidRPr="00416CC1">
        <w:rPr>
          <w:sz w:val="24"/>
          <w:szCs w:val="24"/>
        </w:rPr>
        <w:t>функции,</w:t>
      </w:r>
      <w:r w:rsidRPr="00416CC1">
        <w:rPr>
          <w:spacing w:val="1"/>
          <w:sz w:val="24"/>
          <w:szCs w:val="24"/>
        </w:rPr>
        <w:t xml:space="preserve"> </w:t>
      </w:r>
      <w:r w:rsidRPr="00416CC1">
        <w:rPr>
          <w:sz w:val="24"/>
          <w:szCs w:val="24"/>
        </w:rPr>
        <w:t>улучшают</w:t>
      </w:r>
      <w:r w:rsidRPr="00416CC1">
        <w:rPr>
          <w:spacing w:val="-1"/>
          <w:sz w:val="24"/>
          <w:szCs w:val="24"/>
        </w:rPr>
        <w:t xml:space="preserve"> </w:t>
      </w:r>
      <w:r w:rsidRPr="00416CC1">
        <w:rPr>
          <w:sz w:val="24"/>
          <w:szCs w:val="24"/>
        </w:rPr>
        <w:t>микроклимат,</w:t>
      </w:r>
      <w:r w:rsidRPr="00416CC1">
        <w:rPr>
          <w:spacing w:val="-1"/>
          <w:sz w:val="24"/>
          <w:szCs w:val="24"/>
        </w:rPr>
        <w:t xml:space="preserve"> </w:t>
      </w:r>
      <w:r w:rsidRPr="00416CC1">
        <w:rPr>
          <w:sz w:val="24"/>
          <w:szCs w:val="24"/>
        </w:rPr>
        <w:t>воздушную</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акустическую</w:t>
      </w:r>
      <w:r w:rsidRPr="00416CC1">
        <w:rPr>
          <w:spacing w:val="-1"/>
          <w:sz w:val="24"/>
          <w:szCs w:val="24"/>
        </w:rPr>
        <w:t xml:space="preserve"> </w:t>
      </w:r>
      <w:r w:rsidRPr="00416CC1">
        <w:rPr>
          <w:sz w:val="24"/>
          <w:szCs w:val="24"/>
        </w:rPr>
        <w:t>среду.</w:t>
      </w:r>
    </w:p>
    <w:p w:rsidR="00003853" w:rsidRPr="00416CC1" w:rsidRDefault="00A521E5" w:rsidP="00416CC1">
      <w:pPr>
        <w:pStyle w:val="a6"/>
        <w:numPr>
          <w:ilvl w:val="3"/>
          <w:numId w:val="14"/>
        </w:numPr>
        <w:tabs>
          <w:tab w:val="left" w:pos="142"/>
          <w:tab w:val="left" w:pos="1604"/>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водных</w:t>
      </w:r>
      <w:r w:rsidRPr="00416CC1">
        <w:rPr>
          <w:spacing w:val="1"/>
          <w:sz w:val="24"/>
          <w:szCs w:val="24"/>
        </w:rPr>
        <w:t xml:space="preserve"> </w:t>
      </w:r>
      <w:r w:rsidRPr="00416CC1">
        <w:rPr>
          <w:sz w:val="24"/>
          <w:szCs w:val="24"/>
        </w:rPr>
        <w:t>устройств</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lastRenderedPageBreak/>
        <w:t>комфортной среды для общения, гармонии с природой в части оборудования востребованных</w:t>
      </w:r>
      <w:r w:rsidRPr="00416CC1">
        <w:rPr>
          <w:spacing w:val="1"/>
          <w:sz w:val="24"/>
          <w:szCs w:val="24"/>
        </w:rPr>
        <w:t xml:space="preserve"> </w:t>
      </w:r>
      <w:r w:rsidRPr="00416CC1">
        <w:rPr>
          <w:sz w:val="24"/>
          <w:szCs w:val="24"/>
        </w:rPr>
        <w:t>жителями</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водными</w:t>
      </w:r>
      <w:r w:rsidRPr="00416CC1">
        <w:rPr>
          <w:spacing w:val="1"/>
          <w:sz w:val="24"/>
          <w:szCs w:val="24"/>
        </w:rPr>
        <w:t xml:space="preserve"> </w:t>
      </w:r>
      <w:r w:rsidRPr="00416CC1">
        <w:rPr>
          <w:sz w:val="24"/>
          <w:szCs w:val="24"/>
        </w:rPr>
        <w:t>устройствами,</w:t>
      </w:r>
      <w:r w:rsidRPr="00416CC1">
        <w:rPr>
          <w:spacing w:val="1"/>
          <w:sz w:val="24"/>
          <w:szCs w:val="24"/>
        </w:rPr>
        <w:t xml:space="preserve"> </w:t>
      </w:r>
      <w:r w:rsidRPr="00416CC1">
        <w:rPr>
          <w:sz w:val="24"/>
          <w:szCs w:val="24"/>
        </w:rPr>
        <w:t>развития</w:t>
      </w:r>
      <w:r w:rsidRPr="00416CC1">
        <w:rPr>
          <w:spacing w:val="61"/>
          <w:sz w:val="24"/>
          <w:szCs w:val="24"/>
        </w:rPr>
        <w:t xml:space="preserve"> </w:t>
      </w:r>
      <w:r w:rsidRPr="00416CC1">
        <w:rPr>
          <w:sz w:val="24"/>
          <w:szCs w:val="24"/>
        </w:rPr>
        <w:t>благоустроенных</w:t>
      </w:r>
      <w:r w:rsidRPr="00416CC1">
        <w:rPr>
          <w:spacing w:val="1"/>
          <w:sz w:val="24"/>
          <w:szCs w:val="24"/>
        </w:rPr>
        <w:t xml:space="preserve"> </w:t>
      </w:r>
      <w:r w:rsidRPr="00416CC1">
        <w:rPr>
          <w:sz w:val="24"/>
          <w:szCs w:val="24"/>
        </w:rPr>
        <w:t>центров</w:t>
      </w:r>
      <w:r w:rsidRPr="00416CC1">
        <w:rPr>
          <w:spacing w:val="-1"/>
          <w:sz w:val="24"/>
          <w:szCs w:val="24"/>
        </w:rPr>
        <w:t xml:space="preserve"> </w:t>
      </w:r>
      <w:r w:rsidRPr="00416CC1">
        <w:rPr>
          <w:sz w:val="24"/>
          <w:szCs w:val="24"/>
        </w:rPr>
        <w:t>притяжения людей.</w:t>
      </w:r>
    </w:p>
    <w:p w:rsidR="00003853" w:rsidRPr="00416CC1" w:rsidRDefault="00A521E5" w:rsidP="00416CC1">
      <w:pPr>
        <w:pStyle w:val="a6"/>
        <w:numPr>
          <w:ilvl w:val="3"/>
          <w:numId w:val="14"/>
        </w:numPr>
        <w:tabs>
          <w:tab w:val="left" w:pos="142"/>
          <w:tab w:val="left" w:pos="1606"/>
        </w:tabs>
        <w:spacing w:before="219"/>
        <w:ind w:left="0" w:firstLine="709"/>
        <w:rPr>
          <w:sz w:val="24"/>
          <w:szCs w:val="24"/>
        </w:rPr>
      </w:pPr>
      <w:r w:rsidRPr="00416CC1">
        <w:rPr>
          <w:sz w:val="24"/>
          <w:szCs w:val="24"/>
        </w:rPr>
        <w:t>Питьевые</w:t>
      </w:r>
      <w:r w:rsidRPr="00416CC1">
        <w:rPr>
          <w:spacing w:val="1"/>
          <w:sz w:val="24"/>
          <w:szCs w:val="24"/>
        </w:rPr>
        <w:t xml:space="preserve"> </w:t>
      </w:r>
      <w:r w:rsidRPr="00416CC1">
        <w:rPr>
          <w:sz w:val="24"/>
          <w:szCs w:val="24"/>
        </w:rPr>
        <w:t>фонтанчики</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типовыми,</w:t>
      </w:r>
      <w:r w:rsidRPr="00416CC1">
        <w:rPr>
          <w:spacing w:val="1"/>
          <w:sz w:val="24"/>
          <w:szCs w:val="24"/>
        </w:rPr>
        <w:t xml:space="preserve"> </w:t>
      </w:r>
      <w:r w:rsidRPr="00416CC1">
        <w:rPr>
          <w:sz w:val="24"/>
          <w:szCs w:val="24"/>
        </w:rPr>
        <w:t>так</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выполненными</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разработанному</w:t>
      </w:r>
      <w:r w:rsidRPr="00416CC1">
        <w:rPr>
          <w:spacing w:val="-5"/>
          <w:sz w:val="24"/>
          <w:szCs w:val="24"/>
        </w:rPr>
        <w:t xml:space="preserve"> </w:t>
      </w:r>
      <w:r w:rsidRPr="00416CC1">
        <w:rPr>
          <w:sz w:val="24"/>
          <w:szCs w:val="24"/>
        </w:rPr>
        <w:t>проекту.</w:t>
      </w:r>
    </w:p>
    <w:p w:rsidR="00003853" w:rsidRPr="00416CC1" w:rsidRDefault="00A521E5" w:rsidP="00416CC1">
      <w:pPr>
        <w:pStyle w:val="a6"/>
        <w:numPr>
          <w:ilvl w:val="2"/>
          <w:numId w:val="14"/>
        </w:numPr>
        <w:tabs>
          <w:tab w:val="left" w:pos="142"/>
          <w:tab w:val="left" w:pos="1311"/>
        </w:tabs>
        <w:ind w:left="0" w:firstLine="709"/>
        <w:rPr>
          <w:sz w:val="24"/>
          <w:szCs w:val="24"/>
        </w:rPr>
      </w:pPr>
      <w:r w:rsidRPr="00416CC1">
        <w:rPr>
          <w:sz w:val="24"/>
          <w:szCs w:val="24"/>
        </w:rPr>
        <w:t>Уличное</w:t>
      </w:r>
      <w:r w:rsidRPr="00416CC1">
        <w:rPr>
          <w:spacing w:val="-4"/>
          <w:sz w:val="24"/>
          <w:szCs w:val="24"/>
        </w:rPr>
        <w:t xml:space="preserve"> </w:t>
      </w:r>
      <w:r w:rsidRPr="00416CC1">
        <w:rPr>
          <w:sz w:val="24"/>
          <w:szCs w:val="24"/>
        </w:rPr>
        <w:t>коммунально-бытовое</w:t>
      </w:r>
      <w:r w:rsidRPr="00416CC1">
        <w:rPr>
          <w:spacing w:val="-3"/>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503"/>
        </w:tabs>
        <w:ind w:left="0" w:firstLine="709"/>
        <w:rPr>
          <w:sz w:val="24"/>
          <w:szCs w:val="24"/>
        </w:rPr>
      </w:pPr>
      <w:r w:rsidRPr="00416CC1">
        <w:rPr>
          <w:sz w:val="24"/>
          <w:szCs w:val="24"/>
        </w:rPr>
        <w:t>При создании и благоустройстве коммунально-бытового оборудования учитывается</w:t>
      </w:r>
      <w:r w:rsidRPr="00416CC1">
        <w:rPr>
          <w:spacing w:val="1"/>
          <w:sz w:val="24"/>
          <w:szCs w:val="24"/>
        </w:rPr>
        <w:t xml:space="preserve"> </w:t>
      </w:r>
      <w:r w:rsidRPr="00416CC1">
        <w:rPr>
          <w:sz w:val="24"/>
          <w:szCs w:val="24"/>
        </w:rPr>
        <w:t>принцип</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безопасного</w:t>
      </w:r>
      <w:r w:rsidRPr="00416CC1">
        <w:rPr>
          <w:spacing w:val="1"/>
          <w:sz w:val="24"/>
          <w:szCs w:val="24"/>
        </w:rPr>
        <w:t xml:space="preserve"> </w:t>
      </w:r>
      <w:r w:rsidRPr="00416CC1">
        <w:rPr>
          <w:sz w:val="24"/>
          <w:szCs w:val="24"/>
        </w:rPr>
        <w:t>удаления</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нарушения</w:t>
      </w:r>
      <w:r w:rsidRPr="00416CC1">
        <w:rPr>
          <w:spacing w:val="1"/>
          <w:sz w:val="24"/>
          <w:szCs w:val="24"/>
        </w:rPr>
        <w:t xml:space="preserve"> </w:t>
      </w:r>
      <w:r w:rsidRPr="00416CC1">
        <w:rPr>
          <w:sz w:val="24"/>
          <w:szCs w:val="24"/>
        </w:rPr>
        <w:t>визуальной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территории,</w:t>
      </w:r>
      <w:r w:rsidRPr="00416CC1">
        <w:rPr>
          <w:spacing w:val="-2"/>
          <w:sz w:val="24"/>
          <w:szCs w:val="24"/>
        </w:rPr>
        <w:t xml:space="preserve"> </w:t>
      </w:r>
      <w:r w:rsidRPr="00416CC1">
        <w:rPr>
          <w:sz w:val="24"/>
          <w:szCs w:val="24"/>
        </w:rPr>
        <w:t>с</w:t>
      </w:r>
      <w:r w:rsidRPr="00416CC1">
        <w:rPr>
          <w:spacing w:val="-1"/>
          <w:sz w:val="24"/>
          <w:szCs w:val="24"/>
        </w:rPr>
        <w:t xml:space="preserve"> </w:t>
      </w:r>
      <w:r w:rsidRPr="00416CC1">
        <w:rPr>
          <w:sz w:val="24"/>
          <w:szCs w:val="24"/>
        </w:rPr>
        <w:t>исключением</w:t>
      </w:r>
      <w:r w:rsidRPr="00416CC1">
        <w:rPr>
          <w:spacing w:val="-3"/>
          <w:sz w:val="24"/>
          <w:szCs w:val="24"/>
        </w:rPr>
        <w:t xml:space="preserve"> </w:t>
      </w:r>
      <w:r w:rsidRPr="00416CC1">
        <w:rPr>
          <w:sz w:val="24"/>
          <w:szCs w:val="24"/>
        </w:rPr>
        <w:t>негативного</w:t>
      </w:r>
      <w:r w:rsidRPr="00416CC1">
        <w:rPr>
          <w:spacing w:val="-1"/>
          <w:sz w:val="24"/>
          <w:szCs w:val="24"/>
        </w:rPr>
        <w:t xml:space="preserve"> </w:t>
      </w:r>
      <w:r w:rsidRPr="00416CC1">
        <w:rPr>
          <w:sz w:val="24"/>
          <w:szCs w:val="24"/>
        </w:rPr>
        <w:t>воздействия</w:t>
      </w:r>
      <w:r w:rsidRPr="00416CC1">
        <w:rPr>
          <w:spacing w:val="-2"/>
          <w:sz w:val="24"/>
          <w:szCs w:val="24"/>
        </w:rPr>
        <w:t xml:space="preserve"> </w:t>
      </w:r>
      <w:r w:rsidRPr="00416CC1">
        <w:rPr>
          <w:sz w:val="24"/>
          <w:szCs w:val="24"/>
        </w:rPr>
        <w:t>на</w:t>
      </w:r>
      <w:r w:rsidRPr="00416CC1">
        <w:rPr>
          <w:spacing w:val="-2"/>
          <w:sz w:val="24"/>
          <w:szCs w:val="24"/>
        </w:rPr>
        <w:t xml:space="preserve"> </w:t>
      </w:r>
      <w:r w:rsidRPr="00416CC1">
        <w:rPr>
          <w:sz w:val="24"/>
          <w:szCs w:val="24"/>
        </w:rPr>
        <w:t>окружающую</w:t>
      </w:r>
      <w:r w:rsidRPr="00416CC1">
        <w:rPr>
          <w:spacing w:val="-1"/>
          <w:sz w:val="24"/>
          <w:szCs w:val="24"/>
        </w:rPr>
        <w:t xml:space="preserve"> </w:t>
      </w:r>
      <w:r w:rsidRPr="00416CC1">
        <w:rPr>
          <w:sz w:val="24"/>
          <w:szCs w:val="24"/>
        </w:rPr>
        <w:t>среду</w:t>
      </w:r>
      <w:r w:rsidRPr="00416CC1">
        <w:rPr>
          <w:spacing w:val="-7"/>
          <w:sz w:val="24"/>
          <w:szCs w:val="24"/>
        </w:rPr>
        <w:t xml:space="preserve"> </w:t>
      </w:r>
      <w:r w:rsidRPr="00416CC1">
        <w:rPr>
          <w:sz w:val="24"/>
          <w:szCs w:val="24"/>
        </w:rPr>
        <w:t>и</w:t>
      </w:r>
      <w:r w:rsidRPr="00416CC1">
        <w:rPr>
          <w:spacing w:val="-1"/>
          <w:sz w:val="24"/>
          <w:szCs w:val="24"/>
        </w:rPr>
        <w:t xml:space="preserve"> </w:t>
      </w:r>
      <w:r w:rsidRPr="00416CC1">
        <w:rPr>
          <w:sz w:val="24"/>
          <w:szCs w:val="24"/>
        </w:rPr>
        <w:t>здоровье</w:t>
      </w:r>
      <w:r w:rsidRPr="00416CC1">
        <w:rPr>
          <w:spacing w:val="-3"/>
          <w:sz w:val="24"/>
          <w:szCs w:val="24"/>
        </w:rPr>
        <w:t xml:space="preserve"> </w:t>
      </w:r>
      <w:r w:rsidRPr="00416CC1">
        <w:rPr>
          <w:sz w:val="24"/>
          <w:szCs w:val="24"/>
        </w:rPr>
        <w:t>людей.</w:t>
      </w:r>
    </w:p>
    <w:p w:rsidR="00003853" w:rsidRPr="00416CC1" w:rsidRDefault="00A521E5" w:rsidP="00416CC1">
      <w:pPr>
        <w:pStyle w:val="a6"/>
        <w:numPr>
          <w:ilvl w:val="3"/>
          <w:numId w:val="14"/>
        </w:numPr>
        <w:tabs>
          <w:tab w:val="left" w:pos="142"/>
          <w:tab w:val="left" w:pos="1532"/>
        </w:tabs>
        <w:spacing w:before="219"/>
        <w:ind w:left="0" w:firstLine="709"/>
        <w:rPr>
          <w:sz w:val="24"/>
          <w:szCs w:val="24"/>
        </w:rPr>
      </w:pPr>
      <w:r w:rsidRPr="00416CC1">
        <w:rPr>
          <w:sz w:val="24"/>
          <w:szCs w:val="24"/>
        </w:rPr>
        <w:t>Рекомендуемый состав улично-коммунального оборудования включает различные</w:t>
      </w:r>
      <w:r w:rsidRPr="00416CC1">
        <w:rPr>
          <w:spacing w:val="1"/>
          <w:sz w:val="24"/>
          <w:szCs w:val="24"/>
        </w:rPr>
        <w:t xml:space="preserve"> </w:t>
      </w:r>
      <w:r w:rsidRPr="00416CC1">
        <w:rPr>
          <w:sz w:val="24"/>
          <w:szCs w:val="24"/>
        </w:rPr>
        <w:t>виды мусоросборников - контейнеров и урн. При выборе того или иного вида коммунально-</w:t>
      </w:r>
      <w:r w:rsidRPr="00416CC1">
        <w:rPr>
          <w:spacing w:val="1"/>
          <w:sz w:val="24"/>
          <w:szCs w:val="24"/>
        </w:rPr>
        <w:t xml:space="preserve"> </w:t>
      </w:r>
      <w:r w:rsidRPr="00416CC1">
        <w:rPr>
          <w:sz w:val="24"/>
          <w:szCs w:val="24"/>
        </w:rPr>
        <w:t>бытового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необходимо</w:t>
      </w:r>
      <w:r w:rsidRPr="00416CC1">
        <w:rPr>
          <w:spacing w:val="1"/>
          <w:sz w:val="24"/>
          <w:szCs w:val="24"/>
        </w:rPr>
        <w:t xml:space="preserve"> </w:t>
      </w:r>
      <w:r w:rsidRPr="00416CC1">
        <w:rPr>
          <w:sz w:val="24"/>
          <w:szCs w:val="24"/>
        </w:rPr>
        <w:t>исходить</w:t>
      </w:r>
      <w:r w:rsidRPr="00416CC1">
        <w:rPr>
          <w:spacing w:val="1"/>
          <w:sz w:val="24"/>
          <w:szCs w:val="24"/>
        </w:rPr>
        <w:t xml:space="preserve"> </w:t>
      </w:r>
      <w:r w:rsidRPr="00416CC1">
        <w:rPr>
          <w:sz w:val="24"/>
          <w:szCs w:val="24"/>
        </w:rPr>
        <w:t>из</w:t>
      </w:r>
      <w:r w:rsidRPr="00416CC1">
        <w:rPr>
          <w:spacing w:val="1"/>
          <w:sz w:val="24"/>
          <w:szCs w:val="24"/>
        </w:rPr>
        <w:t xml:space="preserve"> </w:t>
      </w:r>
      <w:r w:rsidRPr="00416CC1">
        <w:rPr>
          <w:sz w:val="24"/>
          <w:szCs w:val="24"/>
        </w:rPr>
        <w:t>целей</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безопасности</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обитания для здоровья человека, экологической безопасности, экономической целесообразности,</w:t>
      </w:r>
      <w:r w:rsidRPr="00416CC1">
        <w:rPr>
          <w:spacing w:val="1"/>
          <w:sz w:val="24"/>
          <w:szCs w:val="24"/>
        </w:rPr>
        <w:t xml:space="preserve"> </w:t>
      </w:r>
      <w:r w:rsidRPr="00416CC1">
        <w:rPr>
          <w:sz w:val="24"/>
          <w:szCs w:val="24"/>
        </w:rPr>
        <w:t>технологической</w:t>
      </w:r>
      <w:r w:rsidRPr="00416CC1">
        <w:rPr>
          <w:spacing w:val="1"/>
          <w:sz w:val="24"/>
          <w:szCs w:val="24"/>
        </w:rPr>
        <w:t xml:space="preserve"> </w:t>
      </w:r>
      <w:r w:rsidRPr="00416CC1">
        <w:rPr>
          <w:sz w:val="24"/>
          <w:szCs w:val="24"/>
        </w:rPr>
        <w:t>безопасности,</w:t>
      </w:r>
      <w:r w:rsidRPr="00416CC1">
        <w:rPr>
          <w:spacing w:val="1"/>
          <w:sz w:val="24"/>
          <w:szCs w:val="24"/>
        </w:rPr>
        <w:t xml:space="preserve"> </w:t>
      </w:r>
      <w:r w:rsidRPr="00416CC1">
        <w:rPr>
          <w:sz w:val="24"/>
          <w:szCs w:val="24"/>
        </w:rPr>
        <w:t>удобства</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эргономичности,</w:t>
      </w:r>
      <w:r w:rsidRPr="00416CC1">
        <w:rPr>
          <w:spacing w:val="1"/>
          <w:sz w:val="24"/>
          <w:szCs w:val="24"/>
        </w:rPr>
        <w:t xml:space="preserve"> </w:t>
      </w:r>
      <w:r w:rsidRPr="00416CC1">
        <w:rPr>
          <w:sz w:val="24"/>
          <w:szCs w:val="24"/>
        </w:rPr>
        <w:t>эстетической</w:t>
      </w:r>
      <w:r w:rsidRPr="00416CC1">
        <w:rPr>
          <w:spacing w:val="-57"/>
          <w:sz w:val="24"/>
          <w:szCs w:val="24"/>
        </w:rPr>
        <w:t xml:space="preserve"> </w:t>
      </w:r>
      <w:r w:rsidRPr="00416CC1">
        <w:rPr>
          <w:sz w:val="24"/>
          <w:szCs w:val="24"/>
        </w:rPr>
        <w:t>привлекательности,</w:t>
      </w:r>
      <w:r w:rsidRPr="00416CC1">
        <w:rPr>
          <w:spacing w:val="1"/>
          <w:sz w:val="24"/>
          <w:szCs w:val="24"/>
        </w:rPr>
        <w:t xml:space="preserve"> </w:t>
      </w:r>
      <w:r w:rsidRPr="00416CC1">
        <w:rPr>
          <w:sz w:val="24"/>
          <w:szCs w:val="24"/>
        </w:rPr>
        <w:t>сочетания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механизмами,</w:t>
      </w:r>
      <w:r w:rsidRPr="00416CC1">
        <w:rPr>
          <w:spacing w:val="1"/>
          <w:sz w:val="24"/>
          <w:szCs w:val="24"/>
        </w:rPr>
        <w:t xml:space="preserve"> </w:t>
      </w:r>
      <w:r w:rsidRPr="00416CC1">
        <w:rPr>
          <w:sz w:val="24"/>
          <w:szCs w:val="24"/>
        </w:rPr>
        <w:t>обеспечивающими</w:t>
      </w:r>
      <w:r w:rsidRPr="00416CC1">
        <w:rPr>
          <w:spacing w:val="1"/>
          <w:sz w:val="24"/>
          <w:szCs w:val="24"/>
        </w:rPr>
        <w:t xml:space="preserve"> </w:t>
      </w:r>
      <w:r w:rsidRPr="00416CC1">
        <w:rPr>
          <w:sz w:val="24"/>
          <w:szCs w:val="24"/>
        </w:rPr>
        <w:t>удаление</w:t>
      </w:r>
      <w:r w:rsidRPr="00416CC1">
        <w:rPr>
          <w:spacing w:val="61"/>
          <w:sz w:val="24"/>
          <w:szCs w:val="24"/>
        </w:rPr>
        <w:t xml:space="preserve"> </w:t>
      </w:r>
      <w:r w:rsidRPr="00416CC1">
        <w:rPr>
          <w:sz w:val="24"/>
          <w:szCs w:val="24"/>
        </w:rPr>
        <w:t>накопленных</w:t>
      </w:r>
      <w:r w:rsidRPr="00416CC1">
        <w:rPr>
          <w:spacing w:val="1"/>
          <w:sz w:val="24"/>
          <w:szCs w:val="24"/>
        </w:rPr>
        <w:t xml:space="preserve"> </w:t>
      </w:r>
      <w:r w:rsidRPr="00416CC1">
        <w:rPr>
          <w:sz w:val="24"/>
          <w:szCs w:val="24"/>
        </w:rPr>
        <w:t>отходов.</w:t>
      </w:r>
    </w:p>
    <w:p w:rsidR="00003853" w:rsidRPr="00416CC1" w:rsidRDefault="00A521E5" w:rsidP="00416CC1">
      <w:pPr>
        <w:pStyle w:val="a6"/>
        <w:numPr>
          <w:ilvl w:val="3"/>
          <w:numId w:val="14"/>
        </w:numPr>
        <w:tabs>
          <w:tab w:val="left" w:pos="142"/>
          <w:tab w:val="left" w:pos="1621"/>
        </w:tabs>
        <w:spacing w:before="79"/>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складирования</w:t>
      </w:r>
      <w:r w:rsidRPr="00416CC1">
        <w:rPr>
          <w:spacing w:val="1"/>
          <w:sz w:val="24"/>
          <w:szCs w:val="24"/>
        </w:rPr>
        <w:t xml:space="preserve"> </w:t>
      </w:r>
      <w:r w:rsidRPr="00416CC1">
        <w:rPr>
          <w:sz w:val="24"/>
          <w:szCs w:val="24"/>
        </w:rPr>
        <w:t>коммунальных</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улицах,</w:t>
      </w:r>
      <w:r w:rsidRPr="00416CC1">
        <w:rPr>
          <w:spacing w:val="1"/>
          <w:sz w:val="24"/>
          <w:szCs w:val="24"/>
        </w:rPr>
        <w:t xml:space="preserve"> </w:t>
      </w:r>
      <w:r w:rsidRPr="00416CC1">
        <w:rPr>
          <w:sz w:val="24"/>
          <w:szCs w:val="24"/>
        </w:rPr>
        <w:t>площадях,</w:t>
      </w:r>
      <w:r w:rsidRPr="00416CC1">
        <w:rPr>
          <w:spacing w:val="1"/>
          <w:sz w:val="24"/>
          <w:szCs w:val="24"/>
        </w:rPr>
        <w:t xml:space="preserve"> </w:t>
      </w:r>
      <w:r w:rsidRPr="00416CC1">
        <w:rPr>
          <w:sz w:val="24"/>
          <w:szCs w:val="24"/>
        </w:rPr>
        <w:t>объектах</w:t>
      </w:r>
      <w:r w:rsidRPr="00416CC1">
        <w:rPr>
          <w:spacing w:val="1"/>
          <w:sz w:val="24"/>
          <w:szCs w:val="24"/>
        </w:rPr>
        <w:t xml:space="preserve"> </w:t>
      </w:r>
      <w:r w:rsidRPr="00416CC1">
        <w:rPr>
          <w:sz w:val="24"/>
          <w:szCs w:val="24"/>
        </w:rPr>
        <w:t>рекреации</w:t>
      </w:r>
      <w:r w:rsidRPr="00416CC1">
        <w:rPr>
          <w:spacing w:val="1"/>
          <w:sz w:val="24"/>
          <w:szCs w:val="24"/>
        </w:rPr>
        <w:t xml:space="preserve"> </w:t>
      </w:r>
      <w:r w:rsidRPr="00416CC1">
        <w:rPr>
          <w:sz w:val="24"/>
          <w:szCs w:val="24"/>
        </w:rPr>
        <w:t>применяются</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рекреации</w:t>
      </w:r>
      <w:r w:rsidRPr="00416CC1">
        <w:rPr>
          <w:spacing w:val="1"/>
          <w:sz w:val="24"/>
          <w:szCs w:val="24"/>
        </w:rPr>
        <w:t xml:space="preserve"> </w:t>
      </w:r>
      <w:r w:rsidRPr="00416CC1">
        <w:rPr>
          <w:sz w:val="24"/>
          <w:szCs w:val="24"/>
        </w:rPr>
        <w:t>расстановку</w:t>
      </w:r>
      <w:r w:rsidRPr="00416CC1">
        <w:rPr>
          <w:spacing w:val="1"/>
          <w:sz w:val="24"/>
          <w:szCs w:val="24"/>
        </w:rPr>
        <w:t xml:space="preserve"> </w:t>
      </w:r>
      <w:r w:rsidRPr="00416CC1">
        <w:rPr>
          <w:sz w:val="24"/>
          <w:szCs w:val="24"/>
        </w:rPr>
        <w:t>контейнеров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урн</w:t>
      </w:r>
      <w:r w:rsidRPr="00416CC1">
        <w:rPr>
          <w:spacing w:val="1"/>
          <w:sz w:val="24"/>
          <w:szCs w:val="24"/>
        </w:rPr>
        <w:t xml:space="preserve"> </w:t>
      </w:r>
      <w:r w:rsidRPr="00416CC1">
        <w:rPr>
          <w:sz w:val="24"/>
          <w:szCs w:val="24"/>
        </w:rPr>
        <w:t>целесообразно</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у</w:t>
      </w:r>
      <w:r w:rsidRPr="00416CC1">
        <w:rPr>
          <w:spacing w:val="1"/>
          <w:sz w:val="24"/>
          <w:szCs w:val="24"/>
        </w:rPr>
        <w:t xml:space="preserve"> </w:t>
      </w:r>
      <w:r w:rsidRPr="00416CC1">
        <w:rPr>
          <w:sz w:val="24"/>
          <w:szCs w:val="24"/>
        </w:rPr>
        <w:t>скамей,</w:t>
      </w:r>
      <w:r w:rsidRPr="00416CC1">
        <w:rPr>
          <w:spacing w:val="1"/>
          <w:sz w:val="24"/>
          <w:szCs w:val="24"/>
        </w:rPr>
        <w:t xml:space="preserve"> </w:t>
      </w:r>
      <w:r w:rsidRPr="00416CC1">
        <w:rPr>
          <w:sz w:val="24"/>
          <w:szCs w:val="24"/>
        </w:rPr>
        <w:t>некапитальных</w:t>
      </w:r>
      <w:r w:rsidRPr="00416CC1">
        <w:rPr>
          <w:spacing w:val="1"/>
          <w:sz w:val="24"/>
          <w:szCs w:val="24"/>
        </w:rPr>
        <w:t xml:space="preserve"> </w:t>
      </w:r>
      <w:r w:rsidRPr="00416CC1">
        <w:rPr>
          <w:sz w:val="24"/>
          <w:szCs w:val="24"/>
        </w:rPr>
        <w:t>нестационарных</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уличного</w:t>
      </w:r>
      <w:r w:rsidRPr="00416CC1">
        <w:rPr>
          <w:spacing w:val="1"/>
          <w:sz w:val="24"/>
          <w:szCs w:val="24"/>
        </w:rPr>
        <w:t xml:space="preserve"> </w:t>
      </w:r>
      <w:r w:rsidRPr="00416CC1">
        <w:rPr>
          <w:sz w:val="24"/>
          <w:szCs w:val="24"/>
        </w:rPr>
        <w:t>технического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ориентированных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продажу продуктов питания. Кроме того, урны устанавливаются на остановках общественного</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Во</w:t>
      </w:r>
      <w:r w:rsidRPr="00416CC1">
        <w:rPr>
          <w:spacing w:val="1"/>
          <w:sz w:val="24"/>
          <w:szCs w:val="24"/>
        </w:rPr>
        <w:t xml:space="preserve"> </w:t>
      </w:r>
      <w:r w:rsidRPr="00416CC1">
        <w:rPr>
          <w:sz w:val="24"/>
          <w:szCs w:val="24"/>
        </w:rPr>
        <w:t>всех</w:t>
      </w:r>
      <w:r w:rsidRPr="00416CC1">
        <w:rPr>
          <w:spacing w:val="1"/>
          <w:sz w:val="24"/>
          <w:szCs w:val="24"/>
        </w:rPr>
        <w:t xml:space="preserve"> </w:t>
      </w:r>
      <w:r w:rsidRPr="00416CC1">
        <w:rPr>
          <w:sz w:val="24"/>
          <w:szCs w:val="24"/>
        </w:rPr>
        <w:t>случаях</w:t>
      </w:r>
      <w:r w:rsidRPr="00416CC1">
        <w:rPr>
          <w:spacing w:val="1"/>
          <w:sz w:val="24"/>
          <w:szCs w:val="24"/>
        </w:rPr>
        <w:t xml:space="preserve"> </w:t>
      </w:r>
      <w:r w:rsidRPr="00416CC1">
        <w:rPr>
          <w:sz w:val="24"/>
          <w:szCs w:val="24"/>
        </w:rPr>
        <w:t>расстановка</w:t>
      </w:r>
      <w:r w:rsidRPr="00416CC1">
        <w:rPr>
          <w:spacing w:val="1"/>
          <w:sz w:val="24"/>
          <w:szCs w:val="24"/>
        </w:rPr>
        <w:t xml:space="preserve"> </w:t>
      </w:r>
      <w:r w:rsidRPr="00416CC1">
        <w:rPr>
          <w:sz w:val="24"/>
          <w:szCs w:val="24"/>
        </w:rPr>
        <w:t>контейнеров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урн</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мешать</w:t>
      </w:r>
      <w:r w:rsidRPr="00416CC1">
        <w:rPr>
          <w:spacing w:val="-57"/>
          <w:sz w:val="24"/>
          <w:szCs w:val="24"/>
        </w:rPr>
        <w:t xml:space="preserve"> </w:t>
      </w:r>
      <w:r w:rsidRPr="00416CC1">
        <w:rPr>
          <w:sz w:val="24"/>
          <w:szCs w:val="24"/>
        </w:rPr>
        <w:t>передвижению</w:t>
      </w:r>
      <w:r w:rsidRPr="00416CC1">
        <w:rPr>
          <w:spacing w:val="-1"/>
          <w:sz w:val="24"/>
          <w:szCs w:val="24"/>
        </w:rPr>
        <w:t xml:space="preserve"> </w:t>
      </w:r>
      <w:r w:rsidRPr="00416CC1">
        <w:rPr>
          <w:sz w:val="24"/>
          <w:szCs w:val="24"/>
        </w:rPr>
        <w:t>пешеходов, проезду</w:t>
      </w:r>
      <w:r w:rsidRPr="00416CC1">
        <w:rPr>
          <w:spacing w:val="-8"/>
          <w:sz w:val="24"/>
          <w:szCs w:val="24"/>
        </w:rPr>
        <w:t xml:space="preserve"> </w:t>
      </w:r>
      <w:r w:rsidRPr="00416CC1">
        <w:rPr>
          <w:sz w:val="24"/>
          <w:szCs w:val="24"/>
        </w:rPr>
        <w:t>инвалидных и детских</w:t>
      </w:r>
      <w:r w:rsidRPr="00416CC1">
        <w:rPr>
          <w:spacing w:val="2"/>
          <w:sz w:val="24"/>
          <w:szCs w:val="24"/>
        </w:rPr>
        <w:t xml:space="preserve"> </w:t>
      </w:r>
      <w:r w:rsidRPr="00416CC1">
        <w:rPr>
          <w:sz w:val="24"/>
          <w:szCs w:val="24"/>
        </w:rPr>
        <w:t>колясок.</w:t>
      </w:r>
    </w:p>
    <w:p w:rsidR="00003853" w:rsidRPr="00416CC1" w:rsidRDefault="00A521E5" w:rsidP="00416CC1">
      <w:pPr>
        <w:pStyle w:val="a6"/>
        <w:numPr>
          <w:ilvl w:val="3"/>
          <w:numId w:val="14"/>
        </w:numPr>
        <w:tabs>
          <w:tab w:val="left" w:pos="142"/>
          <w:tab w:val="left" w:pos="1563"/>
        </w:tabs>
        <w:spacing w:before="219"/>
        <w:ind w:left="0" w:firstLine="709"/>
        <w:rPr>
          <w:sz w:val="24"/>
          <w:szCs w:val="24"/>
        </w:rPr>
      </w:pPr>
      <w:r w:rsidRPr="00416CC1">
        <w:rPr>
          <w:sz w:val="24"/>
          <w:szCs w:val="24"/>
        </w:rPr>
        <w:t>Количество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объем</w:t>
      </w:r>
      <w:r w:rsidRPr="00416CC1">
        <w:rPr>
          <w:spacing w:val="1"/>
          <w:sz w:val="24"/>
          <w:szCs w:val="24"/>
        </w:rPr>
        <w:t xml:space="preserve"> </w:t>
      </w:r>
      <w:r w:rsidRPr="00416CC1">
        <w:rPr>
          <w:sz w:val="24"/>
          <w:szCs w:val="24"/>
        </w:rPr>
        <w:t>контейнеров</w:t>
      </w:r>
      <w:r w:rsidRPr="00416CC1">
        <w:rPr>
          <w:spacing w:val="1"/>
          <w:sz w:val="24"/>
          <w:szCs w:val="24"/>
        </w:rPr>
        <w:t xml:space="preserve"> </w:t>
      </w:r>
      <w:r w:rsidRPr="00416CC1">
        <w:rPr>
          <w:sz w:val="24"/>
          <w:szCs w:val="24"/>
        </w:rPr>
        <w:t>определяется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законодательства</w:t>
      </w:r>
      <w:r w:rsidRPr="00416CC1">
        <w:rPr>
          <w:spacing w:val="-2"/>
          <w:sz w:val="24"/>
          <w:szCs w:val="24"/>
        </w:rPr>
        <w:t xml:space="preserve"> </w:t>
      </w:r>
      <w:r w:rsidRPr="00416CC1">
        <w:rPr>
          <w:sz w:val="24"/>
          <w:szCs w:val="24"/>
        </w:rPr>
        <w:t>об отходах</w:t>
      </w:r>
      <w:r w:rsidRPr="00416CC1">
        <w:rPr>
          <w:spacing w:val="2"/>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потребления.</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Рекомендации</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размещению</w:t>
      </w:r>
      <w:r w:rsidRPr="00416CC1">
        <w:rPr>
          <w:spacing w:val="1"/>
          <w:sz w:val="24"/>
          <w:szCs w:val="24"/>
        </w:rPr>
        <w:t xml:space="preserve"> </w:t>
      </w:r>
      <w:r w:rsidRPr="00416CC1">
        <w:rPr>
          <w:sz w:val="24"/>
          <w:szCs w:val="24"/>
        </w:rPr>
        <w:t>уличного</w:t>
      </w:r>
      <w:r w:rsidRPr="00416CC1">
        <w:rPr>
          <w:spacing w:val="1"/>
          <w:sz w:val="24"/>
          <w:szCs w:val="24"/>
        </w:rPr>
        <w:t xml:space="preserve"> </w:t>
      </w:r>
      <w:r w:rsidRPr="00416CC1">
        <w:rPr>
          <w:sz w:val="24"/>
          <w:szCs w:val="24"/>
        </w:rPr>
        <w:t>технического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(укрытия</w:t>
      </w:r>
      <w:r w:rsidRPr="00416CC1">
        <w:rPr>
          <w:spacing w:val="1"/>
          <w:sz w:val="24"/>
          <w:szCs w:val="24"/>
        </w:rPr>
        <w:t xml:space="preserve"> </w:t>
      </w:r>
      <w:r w:rsidRPr="00416CC1">
        <w:rPr>
          <w:sz w:val="24"/>
          <w:szCs w:val="24"/>
        </w:rPr>
        <w:t>таксофонов,</w:t>
      </w:r>
      <w:r w:rsidRPr="00416CC1">
        <w:rPr>
          <w:spacing w:val="1"/>
          <w:sz w:val="24"/>
          <w:szCs w:val="24"/>
        </w:rPr>
        <w:t xml:space="preserve"> </w:t>
      </w:r>
      <w:r w:rsidRPr="00416CC1">
        <w:rPr>
          <w:sz w:val="24"/>
          <w:szCs w:val="24"/>
        </w:rPr>
        <w:t>банкоматы,</w:t>
      </w:r>
      <w:r w:rsidRPr="00416CC1">
        <w:rPr>
          <w:spacing w:val="1"/>
          <w:sz w:val="24"/>
          <w:szCs w:val="24"/>
        </w:rPr>
        <w:t xml:space="preserve"> </w:t>
      </w:r>
      <w:r w:rsidRPr="00416CC1">
        <w:rPr>
          <w:sz w:val="24"/>
          <w:szCs w:val="24"/>
        </w:rPr>
        <w:t>интерактивные</w:t>
      </w:r>
      <w:r w:rsidRPr="00416CC1">
        <w:rPr>
          <w:spacing w:val="1"/>
          <w:sz w:val="24"/>
          <w:szCs w:val="24"/>
        </w:rPr>
        <w:t xml:space="preserve"> </w:t>
      </w:r>
      <w:r w:rsidRPr="00416CC1">
        <w:rPr>
          <w:sz w:val="24"/>
          <w:szCs w:val="24"/>
        </w:rPr>
        <w:t>информационные</w:t>
      </w:r>
      <w:r w:rsidRPr="00416CC1">
        <w:rPr>
          <w:spacing w:val="1"/>
          <w:sz w:val="24"/>
          <w:szCs w:val="24"/>
        </w:rPr>
        <w:t xml:space="preserve"> </w:t>
      </w:r>
      <w:r w:rsidRPr="00416CC1">
        <w:rPr>
          <w:sz w:val="24"/>
          <w:szCs w:val="24"/>
        </w:rPr>
        <w:t>терминалы,</w:t>
      </w:r>
      <w:r w:rsidRPr="00416CC1">
        <w:rPr>
          <w:spacing w:val="1"/>
          <w:sz w:val="24"/>
          <w:szCs w:val="24"/>
        </w:rPr>
        <w:t xml:space="preserve"> </w:t>
      </w:r>
      <w:r w:rsidRPr="00416CC1">
        <w:rPr>
          <w:sz w:val="24"/>
          <w:szCs w:val="24"/>
        </w:rPr>
        <w:t>почтовые</w:t>
      </w:r>
      <w:r w:rsidRPr="00416CC1">
        <w:rPr>
          <w:spacing w:val="1"/>
          <w:sz w:val="24"/>
          <w:szCs w:val="24"/>
        </w:rPr>
        <w:t xml:space="preserve"> </w:t>
      </w:r>
      <w:r w:rsidRPr="00416CC1">
        <w:rPr>
          <w:sz w:val="24"/>
          <w:szCs w:val="24"/>
        </w:rPr>
        <w:t>ящики,</w:t>
      </w:r>
      <w:r w:rsidRPr="00416CC1">
        <w:rPr>
          <w:spacing w:val="1"/>
          <w:sz w:val="24"/>
          <w:szCs w:val="24"/>
        </w:rPr>
        <w:t xml:space="preserve"> </w:t>
      </w:r>
      <w:proofErr w:type="spellStart"/>
      <w:r w:rsidRPr="00416CC1">
        <w:rPr>
          <w:sz w:val="24"/>
          <w:szCs w:val="24"/>
        </w:rPr>
        <w:t>вендинговые</w:t>
      </w:r>
      <w:proofErr w:type="spellEnd"/>
      <w:r w:rsidRPr="00416CC1">
        <w:rPr>
          <w:spacing w:val="1"/>
          <w:sz w:val="24"/>
          <w:szCs w:val="24"/>
        </w:rPr>
        <w:t xml:space="preserve"> </w:t>
      </w:r>
      <w:r w:rsidRPr="00416CC1">
        <w:rPr>
          <w:sz w:val="24"/>
          <w:szCs w:val="24"/>
        </w:rPr>
        <w:t>автоматы,</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инженерного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подъемные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инвалидных</w:t>
      </w:r>
      <w:r w:rsidRPr="00416CC1">
        <w:rPr>
          <w:spacing w:val="1"/>
          <w:sz w:val="24"/>
          <w:szCs w:val="24"/>
        </w:rPr>
        <w:t xml:space="preserve"> </w:t>
      </w:r>
      <w:r w:rsidRPr="00416CC1">
        <w:rPr>
          <w:sz w:val="24"/>
          <w:szCs w:val="24"/>
        </w:rPr>
        <w:t>колясок,</w:t>
      </w:r>
      <w:r w:rsidRPr="00416CC1">
        <w:rPr>
          <w:spacing w:val="1"/>
          <w:sz w:val="24"/>
          <w:szCs w:val="24"/>
        </w:rPr>
        <w:t xml:space="preserve"> </w:t>
      </w:r>
      <w:r w:rsidRPr="00416CC1">
        <w:rPr>
          <w:sz w:val="24"/>
          <w:szCs w:val="24"/>
        </w:rPr>
        <w:t>смотровые</w:t>
      </w:r>
      <w:r w:rsidRPr="00416CC1">
        <w:rPr>
          <w:spacing w:val="1"/>
          <w:sz w:val="24"/>
          <w:szCs w:val="24"/>
        </w:rPr>
        <w:t xml:space="preserve"> </w:t>
      </w:r>
      <w:r w:rsidRPr="00416CC1">
        <w:rPr>
          <w:sz w:val="24"/>
          <w:szCs w:val="24"/>
        </w:rPr>
        <w:t>люки,</w:t>
      </w:r>
      <w:r w:rsidRPr="00416CC1">
        <w:rPr>
          <w:spacing w:val="1"/>
          <w:sz w:val="24"/>
          <w:szCs w:val="24"/>
        </w:rPr>
        <w:t xml:space="preserve"> </w:t>
      </w:r>
      <w:r w:rsidRPr="00416CC1">
        <w:rPr>
          <w:sz w:val="24"/>
          <w:szCs w:val="24"/>
        </w:rPr>
        <w:t>решетки</w:t>
      </w:r>
      <w:r w:rsidRPr="00416CC1">
        <w:rPr>
          <w:spacing w:val="1"/>
          <w:sz w:val="24"/>
          <w:szCs w:val="24"/>
        </w:rPr>
        <w:t xml:space="preserve"> </w:t>
      </w:r>
      <w:proofErr w:type="spellStart"/>
      <w:r w:rsidRPr="00416CC1">
        <w:rPr>
          <w:sz w:val="24"/>
          <w:szCs w:val="24"/>
        </w:rPr>
        <w:t>дождеприемных</w:t>
      </w:r>
      <w:proofErr w:type="spellEnd"/>
      <w:r w:rsidRPr="00416CC1">
        <w:rPr>
          <w:spacing w:val="1"/>
          <w:sz w:val="24"/>
          <w:szCs w:val="24"/>
        </w:rPr>
        <w:t xml:space="preserve"> </w:t>
      </w:r>
      <w:r w:rsidRPr="00416CC1">
        <w:rPr>
          <w:sz w:val="24"/>
          <w:szCs w:val="24"/>
        </w:rPr>
        <w:t>колодцев,</w:t>
      </w:r>
      <w:r w:rsidRPr="00416CC1">
        <w:rPr>
          <w:spacing w:val="1"/>
          <w:sz w:val="24"/>
          <w:szCs w:val="24"/>
        </w:rPr>
        <w:t xml:space="preserve"> </w:t>
      </w:r>
      <w:r w:rsidRPr="00416CC1">
        <w:rPr>
          <w:sz w:val="24"/>
          <w:szCs w:val="24"/>
        </w:rPr>
        <w:t>вентиляционные</w:t>
      </w:r>
      <w:r w:rsidRPr="00416CC1">
        <w:rPr>
          <w:spacing w:val="1"/>
          <w:sz w:val="24"/>
          <w:szCs w:val="24"/>
        </w:rPr>
        <w:t xml:space="preserve"> </w:t>
      </w:r>
      <w:r w:rsidRPr="00416CC1">
        <w:rPr>
          <w:sz w:val="24"/>
          <w:szCs w:val="24"/>
        </w:rPr>
        <w:t>шахты</w:t>
      </w:r>
      <w:r w:rsidRPr="00416CC1">
        <w:rPr>
          <w:spacing w:val="-1"/>
          <w:sz w:val="24"/>
          <w:szCs w:val="24"/>
        </w:rPr>
        <w:t xml:space="preserve"> </w:t>
      </w:r>
      <w:r w:rsidRPr="00416CC1">
        <w:rPr>
          <w:sz w:val="24"/>
          <w:szCs w:val="24"/>
        </w:rPr>
        <w:t>подземных</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шкафы телефонной связи</w:t>
      </w:r>
      <w:r w:rsidRPr="00416CC1">
        <w:rPr>
          <w:spacing w:val="-1"/>
          <w:sz w:val="24"/>
          <w:szCs w:val="24"/>
        </w:rPr>
        <w:t xml:space="preserve"> </w:t>
      </w:r>
      <w:r w:rsidRPr="00416CC1">
        <w:rPr>
          <w:sz w:val="24"/>
          <w:szCs w:val="24"/>
        </w:rPr>
        <w:t>и т.п.).</w:t>
      </w:r>
    </w:p>
    <w:p w:rsidR="00003853" w:rsidRPr="00416CC1" w:rsidRDefault="00A521E5" w:rsidP="00416CC1">
      <w:pPr>
        <w:pStyle w:val="a6"/>
        <w:numPr>
          <w:ilvl w:val="3"/>
          <w:numId w:val="14"/>
        </w:numPr>
        <w:tabs>
          <w:tab w:val="left" w:pos="142"/>
          <w:tab w:val="left" w:pos="1530"/>
        </w:tabs>
        <w:ind w:left="0" w:firstLine="709"/>
        <w:rPr>
          <w:sz w:val="24"/>
          <w:szCs w:val="24"/>
        </w:rPr>
      </w:pPr>
      <w:r w:rsidRPr="00416CC1">
        <w:rPr>
          <w:sz w:val="24"/>
          <w:szCs w:val="24"/>
        </w:rPr>
        <w:t>В рамках решения задачи обеспечения качества городской среды при создании 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уличного</w:t>
      </w:r>
      <w:r w:rsidRPr="00416CC1">
        <w:rPr>
          <w:spacing w:val="1"/>
          <w:sz w:val="24"/>
          <w:szCs w:val="24"/>
        </w:rPr>
        <w:t xml:space="preserve"> </w:t>
      </w:r>
      <w:r w:rsidRPr="00416CC1">
        <w:rPr>
          <w:sz w:val="24"/>
          <w:szCs w:val="24"/>
        </w:rPr>
        <w:t>технического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учитывать</w:t>
      </w:r>
      <w:r w:rsidRPr="00416CC1">
        <w:rPr>
          <w:spacing w:val="1"/>
          <w:sz w:val="24"/>
          <w:szCs w:val="24"/>
        </w:rPr>
        <w:t xml:space="preserve"> </w:t>
      </w:r>
      <w:r w:rsidRPr="00416CC1">
        <w:rPr>
          <w:sz w:val="24"/>
          <w:szCs w:val="24"/>
        </w:rPr>
        <w:t>принцип</w:t>
      </w:r>
      <w:r w:rsidRPr="00416CC1">
        <w:rPr>
          <w:spacing w:val="-57"/>
          <w:sz w:val="24"/>
          <w:szCs w:val="24"/>
        </w:rPr>
        <w:t xml:space="preserve"> </w:t>
      </w:r>
      <w:r w:rsidRPr="00416CC1">
        <w:rPr>
          <w:sz w:val="24"/>
          <w:szCs w:val="24"/>
        </w:rPr>
        <w:t>организации комфортной пешеходной среды в части исключения барьеров для передвижения</w:t>
      </w:r>
      <w:r w:rsidRPr="00416CC1">
        <w:rPr>
          <w:spacing w:val="1"/>
          <w:sz w:val="24"/>
          <w:szCs w:val="24"/>
        </w:rPr>
        <w:t xml:space="preserve"> </w:t>
      </w:r>
      <w:r w:rsidRPr="00416CC1">
        <w:rPr>
          <w:sz w:val="24"/>
          <w:szCs w:val="24"/>
        </w:rPr>
        <w:t>людей, а также нарушений</w:t>
      </w:r>
      <w:r w:rsidRPr="00416CC1">
        <w:rPr>
          <w:spacing w:val="1"/>
          <w:sz w:val="24"/>
          <w:szCs w:val="24"/>
        </w:rPr>
        <w:t xml:space="preserve"> </w:t>
      </w:r>
      <w:r w:rsidRPr="00416CC1">
        <w:rPr>
          <w:sz w:val="24"/>
          <w:szCs w:val="24"/>
        </w:rPr>
        <w:t>визуального облика территории</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размещении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эксплуатации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инженерной инфраструктуры.</w:t>
      </w:r>
    </w:p>
    <w:p w:rsidR="00003853" w:rsidRPr="00416CC1" w:rsidRDefault="00A521E5" w:rsidP="00416CC1">
      <w:pPr>
        <w:pStyle w:val="a6"/>
        <w:numPr>
          <w:ilvl w:val="3"/>
          <w:numId w:val="14"/>
        </w:numPr>
        <w:tabs>
          <w:tab w:val="left" w:pos="142"/>
          <w:tab w:val="left" w:pos="1503"/>
        </w:tabs>
        <w:spacing w:before="219"/>
        <w:ind w:left="0" w:firstLine="709"/>
        <w:rPr>
          <w:sz w:val="24"/>
          <w:szCs w:val="24"/>
        </w:rPr>
      </w:pPr>
      <w:r w:rsidRPr="00416CC1">
        <w:rPr>
          <w:sz w:val="24"/>
          <w:szCs w:val="24"/>
        </w:rPr>
        <w:t>При установке таксофонов на территориях общественного, жилого, рекреационного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необходимо</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электроосвещение.</w:t>
      </w:r>
      <w:r w:rsidRPr="00416CC1">
        <w:rPr>
          <w:spacing w:val="1"/>
          <w:sz w:val="24"/>
          <w:szCs w:val="24"/>
        </w:rPr>
        <w:t xml:space="preserve"> </w:t>
      </w:r>
      <w:r w:rsidRPr="00416CC1">
        <w:rPr>
          <w:sz w:val="24"/>
          <w:szCs w:val="24"/>
        </w:rPr>
        <w:t>Оформление</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инженерного оборудования выполняется без нарушения уровня благоустройства формируемой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ухудшения</w:t>
      </w:r>
      <w:r w:rsidRPr="00416CC1">
        <w:rPr>
          <w:spacing w:val="1"/>
          <w:sz w:val="24"/>
          <w:szCs w:val="24"/>
        </w:rPr>
        <w:t xml:space="preserve"> </w:t>
      </w:r>
      <w:r w:rsidRPr="00416CC1">
        <w:rPr>
          <w:sz w:val="24"/>
          <w:szCs w:val="24"/>
        </w:rPr>
        <w:t>условий</w:t>
      </w:r>
      <w:r w:rsidRPr="00416CC1">
        <w:rPr>
          <w:spacing w:val="1"/>
          <w:sz w:val="24"/>
          <w:szCs w:val="24"/>
        </w:rPr>
        <w:t xml:space="preserve"> </w:t>
      </w:r>
      <w:r w:rsidRPr="00416CC1">
        <w:rPr>
          <w:sz w:val="24"/>
          <w:szCs w:val="24"/>
        </w:rPr>
        <w:t>передвижения;</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крышек</w:t>
      </w:r>
      <w:r w:rsidRPr="00416CC1">
        <w:rPr>
          <w:spacing w:val="1"/>
          <w:sz w:val="24"/>
          <w:szCs w:val="24"/>
        </w:rPr>
        <w:t xml:space="preserve"> </w:t>
      </w:r>
      <w:r w:rsidRPr="00416CC1">
        <w:rPr>
          <w:sz w:val="24"/>
          <w:szCs w:val="24"/>
        </w:rPr>
        <w:t>люков</w:t>
      </w:r>
      <w:r w:rsidRPr="00416CC1">
        <w:rPr>
          <w:spacing w:val="1"/>
          <w:sz w:val="24"/>
          <w:szCs w:val="24"/>
        </w:rPr>
        <w:t xml:space="preserve"> </w:t>
      </w:r>
      <w:r w:rsidRPr="00416CC1">
        <w:rPr>
          <w:sz w:val="24"/>
          <w:szCs w:val="24"/>
        </w:rPr>
        <w:t>смотровых</w:t>
      </w:r>
      <w:r w:rsidRPr="00416CC1">
        <w:rPr>
          <w:spacing w:val="1"/>
          <w:sz w:val="24"/>
          <w:szCs w:val="24"/>
        </w:rPr>
        <w:t xml:space="preserve"> </w:t>
      </w:r>
      <w:r w:rsidRPr="00416CC1">
        <w:rPr>
          <w:sz w:val="24"/>
          <w:szCs w:val="24"/>
        </w:rPr>
        <w:t>колодцев,</w:t>
      </w:r>
      <w:r w:rsidRPr="00416CC1">
        <w:rPr>
          <w:spacing w:val="1"/>
          <w:sz w:val="24"/>
          <w:szCs w:val="24"/>
        </w:rPr>
        <w:t xml:space="preserve"> </w:t>
      </w:r>
      <w:r w:rsidRPr="00416CC1">
        <w:rPr>
          <w:sz w:val="24"/>
          <w:szCs w:val="24"/>
        </w:rPr>
        <w:t>расположенных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(в</w:t>
      </w:r>
      <w:r w:rsidRPr="00416CC1">
        <w:rPr>
          <w:spacing w:val="1"/>
          <w:sz w:val="24"/>
          <w:szCs w:val="24"/>
        </w:rPr>
        <w:t xml:space="preserve"> </w:t>
      </w:r>
      <w:proofErr w:type="spellStart"/>
      <w:r w:rsidRPr="00416CC1">
        <w:rPr>
          <w:sz w:val="24"/>
          <w:szCs w:val="24"/>
        </w:rPr>
        <w:t>т.ч</w:t>
      </w:r>
      <w:proofErr w:type="spellEnd"/>
      <w:r w:rsidRPr="00416CC1">
        <w:rPr>
          <w:sz w:val="24"/>
          <w:szCs w:val="24"/>
        </w:rPr>
        <w:t>.</w:t>
      </w:r>
      <w:r w:rsidRPr="00416CC1">
        <w:rPr>
          <w:spacing w:val="1"/>
          <w:sz w:val="24"/>
          <w:szCs w:val="24"/>
        </w:rPr>
        <w:t xml:space="preserve"> </w:t>
      </w:r>
      <w:r w:rsidRPr="00416CC1">
        <w:rPr>
          <w:sz w:val="24"/>
          <w:szCs w:val="24"/>
        </w:rPr>
        <w:t>уличных</w:t>
      </w:r>
      <w:r w:rsidRPr="00416CC1">
        <w:rPr>
          <w:spacing w:val="1"/>
          <w:sz w:val="24"/>
          <w:szCs w:val="24"/>
        </w:rPr>
        <w:t xml:space="preserve"> </w:t>
      </w:r>
      <w:r w:rsidRPr="00416CC1">
        <w:rPr>
          <w:sz w:val="24"/>
          <w:szCs w:val="24"/>
        </w:rPr>
        <w:t>переходов),</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одном</w:t>
      </w:r>
      <w:r w:rsidRPr="00416CC1">
        <w:rPr>
          <w:spacing w:val="1"/>
          <w:sz w:val="24"/>
          <w:szCs w:val="24"/>
        </w:rPr>
        <w:t xml:space="preserve"> </w:t>
      </w:r>
      <w:r w:rsidRPr="00416CC1">
        <w:rPr>
          <w:sz w:val="24"/>
          <w:szCs w:val="24"/>
        </w:rPr>
        <w:t>уровне</w:t>
      </w:r>
      <w:r w:rsidRPr="00416CC1">
        <w:rPr>
          <w:spacing w:val="-2"/>
          <w:sz w:val="24"/>
          <w:szCs w:val="24"/>
        </w:rPr>
        <w:t xml:space="preserve"> </w:t>
      </w:r>
      <w:r w:rsidRPr="00416CC1">
        <w:rPr>
          <w:sz w:val="24"/>
          <w:szCs w:val="24"/>
        </w:rPr>
        <w:t>с</w:t>
      </w:r>
      <w:r w:rsidRPr="00416CC1">
        <w:rPr>
          <w:spacing w:val="-1"/>
          <w:sz w:val="24"/>
          <w:szCs w:val="24"/>
        </w:rPr>
        <w:t xml:space="preserve"> </w:t>
      </w:r>
      <w:r w:rsidRPr="00416CC1">
        <w:rPr>
          <w:sz w:val="24"/>
          <w:szCs w:val="24"/>
        </w:rPr>
        <w:t>покрытием</w:t>
      </w:r>
      <w:r w:rsidRPr="00416CC1">
        <w:rPr>
          <w:spacing w:val="-1"/>
          <w:sz w:val="24"/>
          <w:szCs w:val="24"/>
        </w:rPr>
        <w:t xml:space="preserve"> </w:t>
      </w:r>
      <w:r w:rsidRPr="00416CC1">
        <w:rPr>
          <w:sz w:val="24"/>
          <w:szCs w:val="24"/>
        </w:rPr>
        <w:t>прилегающей</w:t>
      </w:r>
      <w:r w:rsidRPr="00416CC1">
        <w:rPr>
          <w:spacing w:val="-1"/>
          <w:sz w:val="24"/>
          <w:szCs w:val="24"/>
        </w:rPr>
        <w:t xml:space="preserve"> </w:t>
      </w:r>
      <w:r w:rsidRPr="00416CC1">
        <w:rPr>
          <w:sz w:val="24"/>
          <w:szCs w:val="24"/>
        </w:rPr>
        <w:t>поверхности.</w:t>
      </w:r>
    </w:p>
    <w:p w:rsidR="00003853" w:rsidRPr="00416CC1" w:rsidRDefault="00A521E5" w:rsidP="00416CC1">
      <w:pPr>
        <w:pStyle w:val="a6"/>
        <w:numPr>
          <w:ilvl w:val="2"/>
          <w:numId w:val="14"/>
        </w:numPr>
        <w:tabs>
          <w:tab w:val="left" w:pos="142"/>
          <w:tab w:val="left" w:pos="1311"/>
        </w:tabs>
        <w:ind w:left="0" w:firstLine="709"/>
        <w:rPr>
          <w:sz w:val="24"/>
          <w:szCs w:val="24"/>
        </w:rPr>
      </w:pPr>
      <w:r w:rsidRPr="00416CC1">
        <w:rPr>
          <w:sz w:val="24"/>
          <w:szCs w:val="24"/>
        </w:rPr>
        <w:t>Игровое</w:t>
      </w:r>
      <w:r w:rsidRPr="00416CC1">
        <w:rPr>
          <w:spacing w:val="-4"/>
          <w:sz w:val="24"/>
          <w:szCs w:val="24"/>
        </w:rPr>
        <w:t xml:space="preserve"> </w:t>
      </w:r>
      <w:r w:rsidRPr="00416CC1">
        <w:rPr>
          <w:sz w:val="24"/>
          <w:szCs w:val="24"/>
        </w:rPr>
        <w:t>и</w:t>
      </w:r>
      <w:r w:rsidRPr="00416CC1">
        <w:rPr>
          <w:spacing w:val="-2"/>
          <w:sz w:val="24"/>
          <w:szCs w:val="24"/>
        </w:rPr>
        <w:t xml:space="preserve"> </w:t>
      </w:r>
      <w:r w:rsidRPr="00416CC1">
        <w:rPr>
          <w:sz w:val="24"/>
          <w:szCs w:val="24"/>
        </w:rPr>
        <w:t>спортивное</w:t>
      </w:r>
      <w:r w:rsidRPr="00416CC1">
        <w:rPr>
          <w:spacing w:val="-3"/>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530"/>
        </w:tabs>
        <w:ind w:left="0" w:firstLine="709"/>
        <w:rPr>
          <w:sz w:val="24"/>
          <w:szCs w:val="24"/>
        </w:rPr>
      </w:pPr>
      <w:r w:rsidRPr="00416CC1">
        <w:rPr>
          <w:sz w:val="24"/>
          <w:szCs w:val="24"/>
        </w:rPr>
        <w:t>В рамках решения задачи обеспечения качества городской среды при создании 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игрового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спортивного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учитывать</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функционального разнообразия, комфортной среды для общения в части организации игровых и</w:t>
      </w:r>
      <w:r w:rsidRPr="00416CC1">
        <w:rPr>
          <w:spacing w:val="1"/>
          <w:sz w:val="24"/>
          <w:szCs w:val="24"/>
        </w:rPr>
        <w:t xml:space="preserve"> </w:t>
      </w:r>
      <w:r w:rsidRPr="00416CC1">
        <w:rPr>
          <w:sz w:val="24"/>
          <w:szCs w:val="24"/>
        </w:rPr>
        <w:t>спортивных</w:t>
      </w:r>
      <w:r w:rsidRPr="00416CC1">
        <w:rPr>
          <w:spacing w:val="1"/>
          <w:sz w:val="24"/>
          <w:szCs w:val="24"/>
        </w:rPr>
        <w:t xml:space="preserve"> </w:t>
      </w:r>
      <w:r w:rsidRPr="00416CC1">
        <w:rPr>
          <w:sz w:val="24"/>
          <w:szCs w:val="24"/>
        </w:rPr>
        <w:t>площадок</w:t>
      </w:r>
      <w:r w:rsidRPr="00416CC1">
        <w:rPr>
          <w:spacing w:val="-2"/>
          <w:sz w:val="24"/>
          <w:szCs w:val="24"/>
        </w:rPr>
        <w:t xml:space="preserve"> </w:t>
      </w:r>
      <w:r w:rsidRPr="00416CC1">
        <w:rPr>
          <w:sz w:val="24"/>
          <w:szCs w:val="24"/>
        </w:rPr>
        <w:t>как центров</w:t>
      </w:r>
      <w:r w:rsidRPr="00416CC1">
        <w:rPr>
          <w:spacing w:val="-3"/>
          <w:sz w:val="24"/>
          <w:szCs w:val="24"/>
        </w:rPr>
        <w:t xml:space="preserve"> </w:t>
      </w:r>
      <w:r w:rsidRPr="00416CC1">
        <w:rPr>
          <w:sz w:val="24"/>
          <w:szCs w:val="24"/>
        </w:rPr>
        <w:t>притяжения людей.</w:t>
      </w:r>
    </w:p>
    <w:p w:rsidR="00003853" w:rsidRPr="00416CC1" w:rsidRDefault="00A521E5" w:rsidP="00416CC1">
      <w:pPr>
        <w:pStyle w:val="a6"/>
        <w:numPr>
          <w:ilvl w:val="3"/>
          <w:numId w:val="14"/>
        </w:numPr>
        <w:tabs>
          <w:tab w:val="left" w:pos="142"/>
          <w:tab w:val="left" w:pos="1501"/>
        </w:tabs>
        <w:spacing w:before="218"/>
        <w:ind w:left="0" w:firstLine="709"/>
        <w:rPr>
          <w:sz w:val="24"/>
          <w:szCs w:val="24"/>
        </w:rPr>
      </w:pPr>
      <w:r w:rsidRPr="00416CC1">
        <w:rPr>
          <w:sz w:val="24"/>
          <w:szCs w:val="24"/>
        </w:rPr>
        <w:t>Игровое и спортивное оборудование на территории населенного пункта может быть</w:t>
      </w:r>
      <w:r w:rsidRPr="00416CC1">
        <w:rPr>
          <w:spacing w:val="1"/>
          <w:sz w:val="24"/>
          <w:szCs w:val="24"/>
        </w:rPr>
        <w:t xml:space="preserve"> </w:t>
      </w:r>
      <w:r w:rsidRPr="00416CC1">
        <w:rPr>
          <w:sz w:val="24"/>
          <w:szCs w:val="24"/>
        </w:rPr>
        <w:t>представлено игровыми, физкультурно-оздоровительными устройствами, сооружениями и (или)</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lastRenderedPageBreak/>
        <w:t>комплексами.</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выборе</w:t>
      </w:r>
      <w:r w:rsidRPr="00416CC1">
        <w:rPr>
          <w:spacing w:val="1"/>
          <w:sz w:val="24"/>
          <w:szCs w:val="24"/>
        </w:rPr>
        <w:t xml:space="preserve"> </w:t>
      </w:r>
      <w:r w:rsidRPr="00416CC1">
        <w:rPr>
          <w:sz w:val="24"/>
          <w:szCs w:val="24"/>
        </w:rPr>
        <w:t>состава</w:t>
      </w:r>
      <w:r w:rsidRPr="00416CC1">
        <w:rPr>
          <w:spacing w:val="1"/>
          <w:sz w:val="24"/>
          <w:szCs w:val="24"/>
        </w:rPr>
        <w:t xml:space="preserve"> </w:t>
      </w:r>
      <w:r w:rsidRPr="00416CC1">
        <w:rPr>
          <w:sz w:val="24"/>
          <w:szCs w:val="24"/>
        </w:rPr>
        <w:t>игрового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спортивного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детей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подростков обеспечивается соответствие оборудования анатомо-физиологическим особенностям</w:t>
      </w:r>
      <w:r w:rsidRPr="00416CC1">
        <w:rPr>
          <w:spacing w:val="1"/>
          <w:sz w:val="24"/>
          <w:szCs w:val="24"/>
        </w:rPr>
        <w:t xml:space="preserve"> </w:t>
      </w:r>
      <w:r w:rsidRPr="00416CC1">
        <w:rPr>
          <w:sz w:val="24"/>
          <w:szCs w:val="24"/>
        </w:rPr>
        <w:t>разных возрастных</w:t>
      </w:r>
      <w:r w:rsidRPr="00416CC1">
        <w:rPr>
          <w:spacing w:val="1"/>
          <w:sz w:val="24"/>
          <w:szCs w:val="24"/>
        </w:rPr>
        <w:t xml:space="preserve"> </w:t>
      </w:r>
      <w:r w:rsidRPr="00416CC1">
        <w:rPr>
          <w:sz w:val="24"/>
          <w:szCs w:val="24"/>
        </w:rPr>
        <w:t>групп.</w:t>
      </w:r>
    </w:p>
    <w:p w:rsidR="00003853" w:rsidRPr="00416CC1" w:rsidRDefault="00A521E5" w:rsidP="00416CC1">
      <w:pPr>
        <w:pStyle w:val="a6"/>
        <w:numPr>
          <w:ilvl w:val="3"/>
          <w:numId w:val="14"/>
        </w:numPr>
        <w:tabs>
          <w:tab w:val="left" w:pos="142"/>
          <w:tab w:val="left" w:pos="1515"/>
        </w:tabs>
        <w:spacing w:before="222"/>
        <w:ind w:left="0" w:firstLine="709"/>
        <w:rPr>
          <w:sz w:val="24"/>
          <w:szCs w:val="24"/>
        </w:rPr>
      </w:pPr>
      <w:r w:rsidRPr="00416CC1">
        <w:rPr>
          <w:sz w:val="24"/>
          <w:szCs w:val="24"/>
        </w:rPr>
        <w:t>Спортивное оборудование, предназначенное для всех возрастных групп населения,</w:t>
      </w:r>
      <w:r w:rsidRPr="00416CC1">
        <w:rPr>
          <w:spacing w:val="1"/>
          <w:sz w:val="24"/>
          <w:szCs w:val="24"/>
        </w:rPr>
        <w:t xml:space="preserve"> </w:t>
      </w:r>
      <w:r w:rsidRPr="00416CC1">
        <w:rPr>
          <w:sz w:val="24"/>
          <w:szCs w:val="24"/>
        </w:rPr>
        <w:t>размещается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спортивных,</w:t>
      </w:r>
      <w:r w:rsidRPr="00416CC1">
        <w:rPr>
          <w:spacing w:val="1"/>
          <w:sz w:val="24"/>
          <w:szCs w:val="24"/>
        </w:rPr>
        <w:t xml:space="preserve"> </w:t>
      </w:r>
      <w:r w:rsidRPr="00416CC1">
        <w:rPr>
          <w:sz w:val="24"/>
          <w:szCs w:val="24"/>
        </w:rPr>
        <w:t>физкультурных</w:t>
      </w:r>
      <w:r w:rsidRPr="00416CC1">
        <w:rPr>
          <w:spacing w:val="1"/>
          <w:sz w:val="24"/>
          <w:szCs w:val="24"/>
        </w:rPr>
        <w:t xml:space="preserve"> </w:t>
      </w:r>
      <w:r w:rsidRPr="00416CC1">
        <w:rPr>
          <w:sz w:val="24"/>
          <w:szCs w:val="24"/>
        </w:rPr>
        <w:t>площадках</w:t>
      </w:r>
      <w:r w:rsidRPr="00416CC1">
        <w:rPr>
          <w:spacing w:val="1"/>
          <w:sz w:val="24"/>
          <w:szCs w:val="24"/>
        </w:rPr>
        <w:t xml:space="preserve"> </w:t>
      </w:r>
      <w:r w:rsidRPr="00416CC1">
        <w:rPr>
          <w:sz w:val="24"/>
          <w:szCs w:val="24"/>
        </w:rPr>
        <w:t>либо</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оборудованных</w:t>
      </w:r>
      <w:r w:rsidRPr="00416CC1">
        <w:rPr>
          <w:spacing w:val="1"/>
          <w:sz w:val="24"/>
          <w:szCs w:val="24"/>
        </w:rPr>
        <w:t xml:space="preserve"> </w:t>
      </w:r>
      <w:r w:rsidRPr="00416CC1">
        <w:rPr>
          <w:sz w:val="24"/>
          <w:szCs w:val="24"/>
        </w:rPr>
        <w:t>пешеходных коммуникациях (тропы здоровья) в составе рекреаций. Спортивное оборудование в</w:t>
      </w:r>
      <w:r w:rsidRPr="00416CC1">
        <w:rPr>
          <w:spacing w:val="1"/>
          <w:sz w:val="24"/>
          <w:szCs w:val="24"/>
        </w:rPr>
        <w:t xml:space="preserve"> </w:t>
      </w:r>
      <w:r w:rsidRPr="00416CC1">
        <w:rPr>
          <w:sz w:val="24"/>
          <w:szCs w:val="24"/>
        </w:rPr>
        <w:t>виде</w:t>
      </w:r>
      <w:r w:rsidRPr="00416CC1">
        <w:rPr>
          <w:spacing w:val="1"/>
          <w:sz w:val="24"/>
          <w:szCs w:val="24"/>
        </w:rPr>
        <w:t xml:space="preserve"> </w:t>
      </w:r>
      <w:r w:rsidRPr="00416CC1">
        <w:rPr>
          <w:sz w:val="24"/>
          <w:szCs w:val="24"/>
        </w:rPr>
        <w:t>специальных</w:t>
      </w:r>
      <w:r w:rsidRPr="00416CC1">
        <w:rPr>
          <w:spacing w:val="1"/>
          <w:sz w:val="24"/>
          <w:szCs w:val="24"/>
        </w:rPr>
        <w:t xml:space="preserve"> </w:t>
      </w:r>
      <w:r w:rsidRPr="00416CC1">
        <w:rPr>
          <w:sz w:val="24"/>
          <w:szCs w:val="24"/>
        </w:rPr>
        <w:t>физкультурных</w:t>
      </w:r>
      <w:r w:rsidRPr="00416CC1">
        <w:rPr>
          <w:spacing w:val="1"/>
          <w:sz w:val="24"/>
          <w:szCs w:val="24"/>
        </w:rPr>
        <w:t xml:space="preserve"> </w:t>
      </w:r>
      <w:r w:rsidRPr="00416CC1">
        <w:rPr>
          <w:sz w:val="24"/>
          <w:szCs w:val="24"/>
        </w:rPr>
        <w:t>снарядов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тренажеров</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заводского</w:t>
      </w:r>
      <w:r w:rsidRPr="00416CC1">
        <w:rPr>
          <w:spacing w:val="1"/>
          <w:sz w:val="24"/>
          <w:szCs w:val="24"/>
        </w:rPr>
        <w:t xml:space="preserve"> </w:t>
      </w:r>
      <w:r w:rsidRPr="00416CC1">
        <w:rPr>
          <w:sz w:val="24"/>
          <w:szCs w:val="24"/>
        </w:rPr>
        <w:t>изготовления,</w:t>
      </w:r>
      <w:r w:rsidRPr="00416CC1">
        <w:rPr>
          <w:spacing w:val="1"/>
          <w:sz w:val="24"/>
          <w:szCs w:val="24"/>
        </w:rPr>
        <w:t xml:space="preserve"> </w:t>
      </w:r>
      <w:r w:rsidRPr="00416CC1">
        <w:rPr>
          <w:sz w:val="24"/>
          <w:szCs w:val="24"/>
        </w:rPr>
        <w:t>так</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выполненным</w:t>
      </w:r>
      <w:r w:rsidRPr="00416CC1">
        <w:rPr>
          <w:spacing w:val="1"/>
          <w:sz w:val="24"/>
          <w:szCs w:val="24"/>
        </w:rPr>
        <w:t xml:space="preserve"> </w:t>
      </w:r>
      <w:r w:rsidRPr="00416CC1">
        <w:rPr>
          <w:sz w:val="24"/>
          <w:szCs w:val="24"/>
        </w:rPr>
        <w:t>из</w:t>
      </w:r>
      <w:r w:rsidRPr="00416CC1">
        <w:rPr>
          <w:spacing w:val="1"/>
          <w:sz w:val="24"/>
          <w:szCs w:val="24"/>
        </w:rPr>
        <w:t xml:space="preserve"> </w:t>
      </w:r>
      <w:r w:rsidRPr="00416CC1">
        <w:rPr>
          <w:sz w:val="24"/>
          <w:szCs w:val="24"/>
        </w:rPr>
        <w:t>бревен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брусьев</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обработанной</w:t>
      </w:r>
      <w:r w:rsidRPr="00416CC1">
        <w:rPr>
          <w:spacing w:val="1"/>
          <w:sz w:val="24"/>
          <w:szCs w:val="24"/>
        </w:rPr>
        <w:t xml:space="preserve"> </w:t>
      </w:r>
      <w:r w:rsidRPr="00416CC1">
        <w:rPr>
          <w:sz w:val="24"/>
          <w:szCs w:val="24"/>
        </w:rPr>
        <w:t>поверхностью,</w:t>
      </w:r>
      <w:r w:rsidRPr="00416CC1">
        <w:rPr>
          <w:spacing w:val="1"/>
          <w:sz w:val="24"/>
          <w:szCs w:val="24"/>
        </w:rPr>
        <w:t xml:space="preserve"> </w:t>
      </w:r>
      <w:r w:rsidRPr="00416CC1">
        <w:rPr>
          <w:sz w:val="24"/>
          <w:szCs w:val="24"/>
        </w:rPr>
        <w:t>исключающей</w:t>
      </w:r>
      <w:r w:rsidRPr="00416CC1">
        <w:rPr>
          <w:spacing w:val="1"/>
          <w:sz w:val="24"/>
          <w:szCs w:val="24"/>
        </w:rPr>
        <w:t xml:space="preserve"> </w:t>
      </w:r>
      <w:r w:rsidRPr="00416CC1">
        <w:rPr>
          <w:sz w:val="24"/>
          <w:szCs w:val="24"/>
        </w:rPr>
        <w:t>получение</w:t>
      </w:r>
      <w:r w:rsidRPr="00416CC1">
        <w:rPr>
          <w:spacing w:val="1"/>
          <w:sz w:val="24"/>
          <w:szCs w:val="24"/>
        </w:rPr>
        <w:t xml:space="preserve"> </w:t>
      </w:r>
      <w:r w:rsidRPr="00416CC1">
        <w:rPr>
          <w:sz w:val="24"/>
          <w:szCs w:val="24"/>
        </w:rPr>
        <w:t>травм</w:t>
      </w:r>
      <w:r w:rsidRPr="00416CC1">
        <w:rPr>
          <w:spacing w:val="1"/>
          <w:sz w:val="24"/>
          <w:szCs w:val="24"/>
        </w:rPr>
        <w:t xml:space="preserve"> </w:t>
      </w:r>
      <w:r w:rsidRPr="00416CC1">
        <w:rPr>
          <w:sz w:val="24"/>
          <w:szCs w:val="24"/>
        </w:rPr>
        <w:t>(отсутствие</w:t>
      </w:r>
      <w:r w:rsidRPr="00416CC1">
        <w:rPr>
          <w:spacing w:val="1"/>
          <w:sz w:val="24"/>
          <w:szCs w:val="24"/>
        </w:rPr>
        <w:t xml:space="preserve"> </w:t>
      </w:r>
      <w:r w:rsidRPr="00416CC1">
        <w:rPr>
          <w:sz w:val="24"/>
          <w:szCs w:val="24"/>
        </w:rPr>
        <w:t>трещин,</w:t>
      </w:r>
      <w:r w:rsidRPr="00416CC1">
        <w:rPr>
          <w:spacing w:val="1"/>
          <w:sz w:val="24"/>
          <w:szCs w:val="24"/>
        </w:rPr>
        <w:t xml:space="preserve"> </w:t>
      </w:r>
      <w:r w:rsidRPr="00416CC1">
        <w:rPr>
          <w:sz w:val="24"/>
          <w:szCs w:val="24"/>
        </w:rPr>
        <w:t>сколов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т.п.).</w:t>
      </w:r>
      <w:r w:rsidRPr="00416CC1">
        <w:rPr>
          <w:spacing w:val="1"/>
          <w:sz w:val="24"/>
          <w:szCs w:val="24"/>
        </w:rPr>
        <w:t xml:space="preserve"> </w:t>
      </w:r>
      <w:r w:rsidRPr="00416CC1">
        <w:rPr>
          <w:sz w:val="24"/>
          <w:szCs w:val="24"/>
        </w:rPr>
        <w:t>При</w:t>
      </w:r>
      <w:r w:rsidRPr="00416CC1">
        <w:rPr>
          <w:spacing w:val="-57"/>
          <w:sz w:val="24"/>
          <w:szCs w:val="24"/>
        </w:rPr>
        <w:t xml:space="preserve"> </w:t>
      </w:r>
      <w:r w:rsidRPr="00416CC1">
        <w:rPr>
          <w:sz w:val="24"/>
          <w:szCs w:val="24"/>
        </w:rPr>
        <w:t>размещении</w:t>
      </w:r>
      <w:r w:rsidRPr="00416CC1">
        <w:rPr>
          <w:spacing w:val="-3"/>
          <w:sz w:val="24"/>
          <w:szCs w:val="24"/>
        </w:rPr>
        <w:t xml:space="preserve"> </w:t>
      </w:r>
      <w:r w:rsidRPr="00416CC1">
        <w:rPr>
          <w:sz w:val="24"/>
          <w:szCs w:val="24"/>
        </w:rPr>
        <w:t>необходимо</w:t>
      </w:r>
      <w:r w:rsidRPr="00416CC1">
        <w:rPr>
          <w:spacing w:val="-2"/>
          <w:sz w:val="24"/>
          <w:szCs w:val="24"/>
        </w:rPr>
        <w:t xml:space="preserve"> </w:t>
      </w:r>
      <w:r w:rsidRPr="00416CC1">
        <w:rPr>
          <w:sz w:val="24"/>
          <w:szCs w:val="24"/>
        </w:rPr>
        <w:t>руководствоваться</w:t>
      </w:r>
      <w:r w:rsidRPr="00416CC1">
        <w:rPr>
          <w:spacing w:val="-2"/>
          <w:sz w:val="24"/>
          <w:szCs w:val="24"/>
        </w:rPr>
        <w:t xml:space="preserve"> </w:t>
      </w:r>
      <w:r w:rsidRPr="00416CC1">
        <w:rPr>
          <w:sz w:val="24"/>
          <w:szCs w:val="24"/>
        </w:rPr>
        <w:t>каталогами</w:t>
      </w:r>
      <w:r w:rsidRPr="00416CC1">
        <w:rPr>
          <w:spacing w:val="-2"/>
          <w:sz w:val="24"/>
          <w:szCs w:val="24"/>
        </w:rPr>
        <w:t xml:space="preserve"> </w:t>
      </w:r>
      <w:r w:rsidRPr="00416CC1">
        <w:rPr>
          <w:sz w:val="24"/>
          <w:szCs w:val="24"/>
        </w:rPr>
        <w:t>сертифицированного</w:t>
      </w:r>
      <w:r w:rsidRPr="00416CC1">
        <w:rPr>
          <w:spacing w:val="-2"/>
          <w:sz w:val="24"/>
          <w:szCs w:val="24"/>
        </w:rPr>
        <w:t xml:space="preserve"> </w:t>
      </w:r>
      <w:r w:rsidRPr="00416CC1">
        <w:rPr>
          <w:sz w:val="24"/>
          <w:szCs w:val="24"/>
        </w:rPr>
        <w:t>оборудования.</w:t>
      </w:r>
    </w:p>
    <w:p w:rsidR="00003853" w:rsidRPr="00416CC1" w:rsidRDefault="00A521E5" w:rsidP="00416CC1">
      <w:pPr>
        <w:pStyle w:val="a6"/>
        <w:numPr>
          <w:ilvl w:val="2"/>
          <w:numId w:val="14"/>
        </w:numPr>
        <w:tabs>
          <w:tab w:val="left" w:pos="142"/>
          <w:tab w:val="left" w:pos="1532"/>
        </w:tabs>
        <w:spacing w:before="218"/>
        <w:ind w:left="0" w:firstLine="709"/>
        <w:rPr>
          <w:sz w:val="24"/>
          <w:szCs w:val="24"/>
        </w:rPr>
      </w:pPr>
      <w:r w:rsidRPr="00416CC1">
        <w:rPr>
          <w:sz w:val="24"/>
          <w:szCs w:val="24"/>
        </w:rPr>
        <w:t>Порядок</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3"/>
          <w:numId w:val="14"/>
        </w:numPr>
        <w:tabs>
          <w:tab w:val="left" w:pos="142"/>
          <w:tab w:val="left" w:pos="1556"/>
        </w:tabs>
        <w:spacing w:before="222"/>
        <w:ind w:left="0" w:firstLine="709"/>
        <w:rPr>
          <w:sz w:val="24"/>
          <w:szCs w:val="24"/>
        </w:rPr>
      </w:pPr>
      <w:r w:rsidRPr="00416CC1">
        <w:rPr>
          <w:sz w:val="24"/>
          <w:szCs w:val="24"/>
        </w:rPr>
        <w:t>Целью</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является</w:t>
      </w:r>
      <w:r w:rsidRPr="00416CC1">
        <w:rPr>
          <w:spacing w:val="-57"/>
          <w:sz w:val="24"/>
          <w:szCs w:val="24"/>
        </w:rPr>
        <w:t xml:space="preserve"> </w:t>
      </w:r>
      <w:r w:rsidRPr="00416CC1">
        <w:rPr>
          <w:sz w:val="24"/>
          <w:szCs w:val="24"/>
        </w:rPr>
        <w:t>создание</w:t>
      </w:r>
      <w:r w:rsidRPr="00416CC1">
        <w:rPr>
          <w:spacing w:val="37"/>
          <w:sz w:val="24"/>
          <w:szCs w:val="24"/>
        </w:rPr>
        <w:t xml:space="preserve"> </w:t>
      </w:r>
      <w:r w:rsidRPr="00416CC1">
        <w:rPr>
          <w:sz w:val="24"/>
          <w:szCs w:val="24"/>
        </w:rPr>
        <w:t>атмосферы</w:t>
      </w:r>
      <w:r w:rsidRPr="00416CC1">
        <w:rPr>
          <w:spacing w:val="37"/>
          <w:sz w:val="24"/>
          <w:szCs w:val="24"/>
        </w:rPr>
        <w:t xml:space="preserve"> </w:t>
      </w:r>
      <w:r w:rsidRPr="00416CC1">
        <w:rPr>
          <w:sz w:val="24"/>
          <w:szCs w:val="24"/>
        </w:rPr>
        <w:t>для</w:t>
      </w:r>
      <w:r w:rsidRPr="00416CC1">
        <w:rPr>
          <w:spacing w:val="38"/>
          <w:sz w:val="24"/>
          <w:szCs w:val="24"/>
        </w:rPr>
        <w:t xml:space="preserve"> </w:t>
      </w:r>
      <w:r w:rsidRPr="00416CC1">
        <w:rPr>
          <w:sz w:val="24"/>
          <w:szCs w:val="24"/>
        </w:rPr>
        <w:t>формирования</w:t>
      </w:r>
      <w:r w:rsidRPr="00416CC1">
        <w:rPr>
          <w:spacing w:val="39"/>
          <w:sz w:val="24"/>
          <w:szCs w:val="24"/>
        </w:rPr>
        <w:t xml:space="preserve"> </w:t>
      </w:r>
      <w:r w:rsidRPr="00416CC1">
        <w:rPr>
          <w:sz w:val="24"/>
          <w:szCs w:val="24"/>
        </w:rPr>
        <w:t>праздничного</w:t>
      </w:r>
      <w:r w:rsidRPr="00416CC1">
        <w:rPr>
          <w:spacing w:val="36"/>
          <w:sz w:val="24"/>
          <w:szCs w:val="24"/>
        </w:rPr>
        <w:t xml:space="preserve"> </w:t>
      </w:r>
      <w:r w:rsidRPr="00416CC1">
        <w:rPr>
          <w:sz w:val="24"/>
          <w:szCs w:val="24"/>
        </w:rPr>
        <w:t>настроения</w:t>
      </w:r>
      <w:r w:rsidRPr="00416CC1">
        <w:rPr>
          <w:spacing w:val="40"/>
          <w:sz w:val="24"/>
          <w:szCs w:val="24"/>
        </w:rPr>
        <w:t xml:space="preserve"> </w:t>
      </w:r>
      <w:r w:rsidRPr="00416CC1">
        <w:rPr>
          <w:sz w:val="24"/>
          <w:szCs w:val="24"/>
        </w:rPr>
        <w:t>у</w:t>
      </w:r>
      <w:r w:rsidRPr="00416CC1">
        <w:rPr>
          <w:spacing w:val="33"/>
          <w:sz w:val="24"/>
          <w:szCs w:val="24"/>
        </w:rPr>
        <w:t xml:space="preserve"> </w:t>
      </w:r>
      <w:r w:rsidRPr="00416CC1">
        <w:rPr>
          <w:sz w:val="24"/>
          <w:szCs w:val="24"/>
        </w:rPr>
        <w:t>всех</w:t>
      </w:r>
      <w:r w:rsidRPr="00416CC1">
        <w:rPr>
          <w:spacing w:val="41"/>
          <w:sz w:val="24"/>
          <w:szCs w:val="24"/>
        </w:rPr>
        <w:t xml:space="preserve"> </w:t>
      </w:r>
      <w:r w:rsidRPr="00416CC1">
        <w:rPr>
          <w:sz w:val="24"/>
          <w:szCs w:val="24"/>
        </w:rPr>
        <w:t>категорий</w:t>
      </w:r>
      <w:r w:rsidRPr="00416CC1">
        <w:rPr>
          <w:spacing w:val="39"/>
          <w:sz w:val="24"/>
          <w:szCs w:val="24"/>
        </w:rPr>
        <w:t xml:space="preserve"> </w:t>
      </w:r>
      <w:r w:rsidRPr="00416CC1">
        <w:rPr>
          <w:sz w:val="24"/>
          <w:szCs w:val="24"/>
        </w:rPr>
        <w:t>жителей</w:t>
      </w:r>
      <w:r w:rsidRPr="00416CC1">
        <w:rPr>
          <w:spacing w:val="37"/>
          <w:sz w:val="24"/>
          <w:szCs w:val="24"/>
        </w:rPr>
        <w:t xml:space="preserve"> </w:t>
      </w:r>
      <w:r w:rsidRPr="00416CC1">
        <w:rPr>
          <w:sz w:val="24"/>
          <w:szCs w:val="24"/>
        </w:rPr>
        <w:t>и</w:t>
      </w:r>
      <w:r w:rsidR="00756BC9" w:rsidRPr="00416CC1">
        <w:rPr>
          <w:sz w:val="24"/>
          <w:szCs w:val="24"/>
        </w:rPr>
        <w:t xml:space="preserve"> </w:t>
      </w:r>
      <w:r w:rsidRPr="00416CC1">
        <w:rPr>
          <w:sz w:val="24"/>
          <w:szCs w:val="24"/>
        </w:rPr>
        <w:t>гостей</w:t>
      </w:r>
      <w:r w:rsidRPr="00416CC1">
        <w:rPr>
          <w:spacing w:val="-4"/>
          <w:sz w:val="24"/>
          <w:szCs w:val="24"/>
        </w:rPr>
        <w:t xml:space="preserve"> </w:t>
      </w:r>
      <w:r w:rsidRPr="00416CC1">
        <w:rPr>
          <w:sz w:val="24"/>
          <w:szCs w:val="24"/>
        </w:rPr>
        <w:t>Юргинского</w:t>
      </w:r>
      <w:r w:rsidRPr="00416CC1">
        <w:rPr>
          <w:spacing w:val="-3"/>
          <w:sz w:val="24"/>
          <w:szCs w:val="24"/>
        </w:rPr>
        <w:t xml:space="preserve"> </w:t>
      </w:r>
      <w:r w:rsidRPr="00416CC1">
        <w:rPr>
          <w:sz w:val="24"/>
          <w:szCs w:val="24"/>
        </w:rPr>
        <w:t>муниципального</w:t>
      </w:r>
      <w:r w:rsidRPr="00416CC1">
        <w:rPr>
          <w:spacing w:val="-4"/>
          <w:sz w:val="24"/>
          <w:szCs w:val="24"/>
        </w:rPr>
        <w:t xml:space="preserve"> </w:t>
      </w:r>
      <w:r w:rsidRPr="00416CC1">
        <w:rPr>
          <w:sz w:val="24"/>
          <w:szCs w:val="24"/>
        </w:rPr>
        <w:t>округа</w:t>
      </w:r>
      <w:r w:rsidRPr="00416CC1">
        <w:rPr>
          <w:spacing w:val="-5"/>
          <w:sz w:val="24"/>
          <w:szCs w:val="24"/>
        </w:rPr>
        <w:t xml:space="preserve"> </w:t>
      </w:r>
      <w:r w:rsidRPr="00416CC1">
        <w:rPr>
          <w:sz w:val="24"/>
          <w:szCs w:val="24"/>
        </w:rPr>
        <w:t>с</w:t>
      </w:r>
      <w:r w:rsidRPr="00416CC1">
        <w:rPr>
          <w:spacing w:val="-3"/>
          <w:sz w:val="24"/>
          <w:szCs w:val="24"/>
        </w:rPr>
        <w:t xml:space="preserve"> </w:t>
      </w:r>
      <w:r w:rsidRPr="00416CC1">
        <w:rPr>
          <w:sz w:val="24"/>
          <w:szCs w:val="24"/>
        </w:rPr>
        <w:t>использованием</w:t>
      </w:r>
      <w:r w:rsidRPr="00416CC1">
        <w:rPr>
          <w:spacing w:val="-5"/>
          <w:sz w:val="24"/>
          <w:szCs w:val="24"/>
        </w:rPr>
        <w:t xml:space="preserve"> </w:t>
      </w:r>
      <w:r w:rsidRPr="00416CC1">
        <w:rPr>
          <w:sz w:val="24"/>
          <w:szCs w:val="24"/>
        </w:rPr>
        <w:t>элементов</w:t>
      </w:r>
      <w:r w:rsidRPr="00416CC1">
        <w:rPr>
          <w:spacing w:val="-4"/>
          <w:sz w:val="24"/>
          <w:szCs w:val="24"/>
        </w:rPr>
        <w:t xml:space="preserve"> </w:t>
      </w:r>
      <w:r w:rsidRPr="00416CC1">
        <w:rPr>
          <w:sz w:val="24"/>
          <w:szCs w:val="24"/>
        </w:rPr>
        <w:t>оформления.</w:t>
      </w:r>
    </w:p>
    <w:p w:rsidR="00003853" w:rsidRPr="00416CC1" w:rsidRDefault="00A521E5" w:rsidP="00416CC1">
      <w:pPr>
        <w:pStyle w:val="a6"/>
        <w:numPr>
          <w:ilvl w:val="3"/>
          <w:numId w:val="14"/>
        </w:numPr>
        <w:tabs>
          <w:tab w:val="left" w:pos="142"/>
          <w:tab w:val="left" w:pos="1491"/>
        </w:tabs>
        <w:spacing w:before="219"/>
        <w:ind w:left="0" w:firstLine="709"/>
        <w:rPr>
          <w:sz w:val="24"/>
          <w:szCs w:val="24"/>
        </w:rPr>
      </w:pPr>
      <w:r w:rsidRPr="00416CC1">
        <w:rPr>
          <w:sz w:val="24"/>
          <w:szCs w:val="24"/>
        </w:rPr>
        <w:t>Принципы</w:t>
      </w:r>
      <w:r w:rsidRPr="00416CC1">
        <w:rPr>
          <w:spacing w:val="-4"/>
          <w:sz w:val="24"/>
          <w:szCs w:val="24"/>
        </w:rPr>
        <w:t xml:space="preserve"> </w:t>
      </w:r>
      <w:r w:rsidRPr="00416CC1">
        <w:rPr>
          <w:sz w:val="24"/>
          <w:szCs w:val="24"/>
        </w:rPr>
        <w:t>праздничного</w:t>
      </w:r>
      <w:r w:rsidRPr="00416CC1">
        <w:rPr>
          <w:spacing w:val="-4"/>
          <w:sz w:val="24"/>
          <w:szCs w:val="24"/>
        </w:rPr>
        <w:t xml:space="preserve"> </w:t>
      </w:r>
      <w:r w:rsidRPr="00416CC1">
        <w:rPr>
          <w:sz w:val="24"/>
          <w:szCs w:val="24"/>
        </w:rPr>
        <w:t>оформления:</w:t>
      </w:r>
    </w:p>
    <w:p w:rsidR="00003853" w:rsidRPr="00416CC1" w:rsidRDefault="00A521E5" w:rsidP="00416CC1">
      <w:pPr>
        <w:pStyle w:val="a6"/>
        <w:numPr>
          <w:ilvl w:val="0"/>
          <w:numId w:val="15"/>
        </w:numPr>
        <w:tabs>
          <w:tab w:val="left" w:pos="142"/>
          <w:tab w:val="left" w:pos="990"/>
        </w:tabs>
        <w:spacing w:before="0"/>
        <w:ind w:left="0" w:firstLine="709"/>
        <w:rPr>
          <w:sz w:val="24"/>
          <w:szCs w:val="24"/>
        </w:rPr>
      </w:pPr>
      <w:r w:rsidRPr="00416CC1">
        <w:rPr>
          <w:sz w:val="24"/>
          <w:szCs w:val="24"/>
        </w:rPr>
        <w:t>гармоничное</w:t>
      </w:r>
      <w:r w:rsidRPr="00416CC1">
        <w:rPr>
          <w:spacing w:val="1"/>
          <w:sz w:val="24"/>
          <w:szCs w:val="24"/>
        </w:rPr>
        <w:t xml:space="preserve"> </w:t>
      </w:r>
      <w:r w:rsidRPr="00416CC1">
        <w:rPr>
          <w:sz w:val="24"/>
          <w:szCs w:val="24"/>
        </w:rPr>
        <w:t>сочетание</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архитектурной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ландшафтной</w:t>
      </w:r>
      <w:r w:rsidRPr="00416CC1">
        <w:rPr>
          <w:spacing w:val="-1"/>
          <w:sz w:val="24"/>
          <w:szCs w:val="24"/>
        </w:rPr>
        <w:t xml:space="preserve"> </w:t>
      </w:r>
      <w:r w:rsidRPr="00416CC1">
        <w:rPr>
          <w:sz w:val="24"/>
          <w:szCs w:val="24"/>
        </w:rPr>
        <w:t>средой 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0"/>
          <w:numId w:val="15"/>
        </w:numPr>
        <w:tabs>
          <w:tab w:val="left" w:pos="142"/>
          <w:tab w:val="left" w:pos="973"/>
        </w:tabs>
        <w:spacing w:before="0" w:line="237" w:lineRule="auto"/>
        <w:ind w:left="0" w:firstLine="709"/>
        <w:rPr>
          <w:sz w:val="24"/>
          <w:szCs w:val="24"/>
        </w:rPr>
      </w:pPr>
      <w:r w:rsidRPr="00416CC1">
        <w:rPr>
          <w:sz w:val="24"/>
          <w:szCs w:val="24"/>
        </w:rPr>
        <w:t>комплексный</w:t>
      </w:r>
      <w:r w:rsidRPr="00416CC1">
        <w:rPr>
          <w:spacing w:val="1"/>
          <w:sz w:val="24"/>
          <w:szCs w:val="24"/>
        </w:rPr>
        <w:t xml:space="preserve"> </w:t>
      </w:r>
      <w:r w:rsidRPr="00416CC1">
        <w:rPr>
          <w:sz w:val="24"/>
          <w:szCs w:val="24"/>
        </w:rPr>
        <w:t>подход</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равномерное</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всей</w:t>
      </w:r>
      <w:r w:rsidRPr="00416CC1">
        <w:rPr>
          <w:spacing w:val="-57"/>
          <w:sz w:val="24"/>
          <w:szCs w:val="24"/>
        </w:rPr>
        <w:t xml:space="preserve"> </w:t>
      </w:r>
      <w:r w:rsidRPr="00416CC1">
        <w:rPr>
          <w:sz w:val="24"/>
          <w:szCs w:val="24"/>
        </w:rPr>
        <w:t>территории Юргинского муниципального округа.</w:t>
      </w:r>
    </w:p>
    <w:p w:rsidR="00003853" w:rsidRPr="00416CC1" w:rsidRDefault="00A521E5" w:rsidP="00416CC1">
      <w:pPr>
        <w:pStyle w:val="a6"/>
        <w:numPr>
          <w:ilvl w:val="3"/>
          <w:numId w:val="14"/>
        </w:numPr>
        <w:tabs>
          <w:tab w:val="left" w:pos="142"/>
          <w:tab w:val="left" w:pos="1626"/>
        </w:tabs>
        <w:ind w:left="0" w:firstLine="709"/>
        <w:rPr>
          <w:sz w:val="24"/>
          <w:szCs w:val="24"/>
        </w:rPr>
      </w:pPr>
      <w:r w:rsidRPr="00416CC1">
        <w:rPr>
          <w:sz w:val="24"/>
          <w:szCs w:val="24"/>
        </w:rPr>
        <w:t>Объекты</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площадей,</w:t>
      </w:r>
      <w:r w:rsidRPr="00416CC1">
        <w:rPr>
          <w:spacing w:val="1"/>
          <w:sz w:val="24"/>
          <w:szCs w:val="24"/>
        </w:rPr>
        <w:t xml:space="preserve"> </w:t>
      </w:r>
      <w:r w:rsidRPr="00416CC1">
        <w:rPr>
          <w:sz w:val="24"/>
          <w:szCs w:val="24"/>
        </w:rPr>
        <w:t>мостовые</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массовых</w:t>
      </w:r>
      <w:r w:rsidRPr="00416CC1">
        <w:rPr>
          <w:spacing w:val="1"/>
          <w:sz w:val="24"/>
          <w:szCs w:val="24"/>
        </w:rPr>
        <w:t xml:space="preserve"> </w:t>
      </w:r>
      <w:r w:rsidRPr="00416CC1">
        <w:rPr>
          <w:sz w:val="24"/>
          <w:szCs w:val="24"/>
        </w:rPr>
        <w:t>гуляний,</w:t>
      </w:r>
      <w:r w:rsidRPr="00416CC1">
        <w:rPr>
          <w:spacing w:val="1"/>
          <w:sz w:val="24"/>
          <w:szCs w:val="24"/>
        </w:rPr>
        <w:t xml:space="preserve"> </w:t>
      </w:r>
      <w:r w:rsidRPr="00416CC1">
        <w:rPr>
          <w:sz w:val="24"/>
          <w:szCs w:val="24"/>
        </w:rPr>
        <w:t>парки,</w:t>
      </w:r>
      <w:r w:rsidRPr="00416CC1">
        <w:rPr>
          <w:spacing w:val="1"/>
          <w:sz w:val="24"/>
          <w:szCs w:val="24"/>
        </w:rPr>
        <w:t xml:space="preserve"> </w:t>
      </w:r>
      <w:r w:rsidRPr="00416CC1">
        <w:rPr>
          <w:sz w:val="24"/>
          <w:szCs w:val="24"/>
        </w:rPr>
        <w:t>бульвары,</w:t>
      </w:r>
      <w:r w:rsidRPr="00416CC1">
        <w:rPr>
          <w:spacing w:val="1"/>
          <w:sz w:val="24"/>
          <w:szCs w:val="24"/>
        </w:rPr>
        <w:t xml:space="preserve"> </w:t>
      </w:r>
      <w:r w:rsidRPr="00416CC1">
        <w:rPr>
          <w:sz w:val="24"/>
          <w:szCs w:val="24"/>
        </w:rPr>
        <w:t>скверы,</w:t>
      </w:r>
      <w:r w:rsidRPr="00416CC1">
        <w:rPr>
          <w:spacing w:val="1"/>
          <w:sz w:val="24"/>
          <w:szCs w:val="24"/>
        </w:rPr>
        <w:t xml:space="preserve"> </w:t>
      </w:r>
      <w:r w:rsidRPr="00416CC1">
        <w:rPr>
          <w:sz w:val="24"/>
          <w:szCs w:val="24"/>
        </w:rPr>
        <w:t>фасады</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строений,</w:t>
      </w:r>
      <w:r w:rsidRPr="00416CC1">
        <w:rPr>
          <w:spacing w:val="1"/>
          <w:sz w:val="24"/>
          <w:szCs w:val="24"/>
        </w:rPr>
        <w:t xml:space="preserve"> </w:t>
      </w:r>
      <w:r w:rsidRPr="00416CC1">
        <w:rPr>
          <w:sz w:val="24"/>
          <w:szCs w:val="24"/>
        </w:rPr>
        <w:t>сооружений, витрины объектов потребительского рынка и услуг, промышленных предприятий,</w:t>
      </w:r>
      <w:r w:rsidRPr="00416CC1">
        <w:rPr>
          <w:spacing w:val="1"/>
          <w:sz w:val="24"/>
          <w:szCs w:val="24"/>
        </w:rPr>
        <w:t xml:space="preserve"> </w:t>
      </w:r>
      <w:r w:rsidRPr="00416CC1">
        <w:rPr>
          <w:sz w:val="24"/>
          <w:szCs w:val="24"/>
        </w:rPr>
        <w:t>банков,</w:t>
      </w:r>
      <w:r w:rsidRPr="00416CC1">
        <w:rPr>
          <w:spacing w:val="1"/>
          <w:sz w:val="24"/>
          <w:szCs w:val="24"/>
        </w:rPr>
        <w:t xml:space="preserve"> </w:t>
      </w:r>
      <w:r w:rsidRPr="00416CC1">
        <w:rPr>
          <w:sz w:val="24"/>
          <w:szCs w:val="24"/>
        </w:rPr>
        <w:t>автозаправочных</w:t>
      </w:r>
      <w:r w:rsidRPr="00416CC1">
        <w:rPr>
          <w:spacing w:val="1"/>
          <w:sz w:val="24"/>
          <w:szCs w:val="24"/>
        </w:rPr>
        <w:t xml:space="preserve"> </w:t>
      </w:r>
      <w:r w:rsidRPr="00416CC1">
        <w:rPr>
          <w:sz w:val="24"/>
          <w:szCs w:val="24"/>
        </w:rPr>
        <w:t>станций,</w:t>
      </w:r>
      <w:r w:rsidRPr="00416CC1">
        <w:rPr>
          <w:spacing w:val="1"/>
          <w:sz w:val="24"/>
          <w:szCs w:val="24"/>
        </w:rPr>
        <w:t xml:space="preserve"> </w:t>
      </w:r>
      <w:r w:rsidRPr="00416CC1">
        <w:rPr>
          <w:sz w:val="24"/>
          <w:szCs w:val="24"/>
        </w:rPr>
        <w:t>организаций</w:t>
      </w:r>
      <w:r w:rsidRPr="00416CC1">
        <w:rPr>
          <w:spacing w:val="1"/>
          <w:sz w:val="24"/>
          <w:szCs w:val="24"/>
        </w:rPr>
        <w:t xml:space="preserve"> </w:t>
      </w:r>
      <w:r w:rsidRPr="00416CC1">
        <w:rPr>
          <w:sz w:val="24"/>
          <w:szCs w:val="24"/>
        </w:rPr>
        <w:t>различных</w:t>
      </w:r>
      <w:r w:rsidRPr="00416CC1">
        <w:rPr>
          <w:spacing w:val="1"/>
          <w:sz w:val="24"/>
          <w:szCs w:val="24"/>
        </w:rPr>
        <w:t xml:space="preserve"> </w:t>
      </w:r>
      <w:r w:rsidRPr="00416CC1">
        <w:rPr>
          <w:sz w:val="24"/>
          <w:szCs w:val="24"/>
        </w:rPr>
        <w:t>форм</w:t>
      </w:r>
      <w:r w:rsidRPr="00416CC1">
        <w:rPr>
          <w:spacing w:val="1"/>
          <w:sz w:val="24"/>
          <w:szCs w:val="24"/>
        </w:rPr>
        <w:t xml:space="preserve"> </w:t>
      </w:r>
      <w:r w:rsidRPr="00416CC1">
        <w:rPr>
          <w:sz w:val="24"/>
          <w:szCs w:val="24"/>
        </w:rPr>
        <w:t>собственности,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57"/>
          <w:sz w:val="24"/>
          <w:szCs w:val="24"/>
        </w:rPr>
        <w:t xml:space="preserve"> </w:t>
      </w:r>
      <w:r w:rsidRPr="00416CC1">
        <w:rPr>
          <w:sz w:val="24"/>
          <w:szCs w:val="24"/>
        </w:rPr>
        <w:t>учреждений</w:t>
      </w:r>
      <w:r w:rsidRPr="00416CC1">
        <w:rPr>
          <w:spacing w:val="1"/>
          <w:sz w:val="24"/>
          <w:szCs w:val="24"/>
        </w:rPr>
        <w:t xml:space="preserve"> </w:t>
      </w:r>
      <w:r w:rsidRPr="00416CC1">
        <w:rPr>
          <w:sz w:val="24"/>
          <w:szCs w:val="24"/>
        </w:rPr>
        <w:t>образования,</w:t>
      </w:r>
      <w:r w:rsidRPr="00416CC1">
        <w:rPr>
          <w:spacing w:val="1"/>
          <w:sz w:val="24"/>
          <w:szCs w:val="24"/>
        </w:rPr>
        <w:t xml:space="preserve"> </w:t>
      </w:r>
      <w:r w:rsidRPr="00416CC1">
        <w:rPr>
          <w:sz w:val="24"/>
          <w:szCs w:val="24"/>
        </w:rPr>
        <w:t>культуры,</w:t>
      </w:r>
      <w:r w:rsidRPr="00416CC1">
        <w:rPr>
          <w:spacing w:val="1"/>
          <w:sz w:val="24"/>
          <w:szCs w:val="24"/>
        </w:rPr>
        <w:t xml:space="preserve"> </w:t>
      </w:r>
      <w:r w:rsidRPr="00416CC1">
        <w:rPr>
          <w:sz w:val="24"/>
          <w:szCs w:val="24"/>
        </w:rPr>
        <w:t>здравоохранения,</w:t>
      </w:r>
      <w:r w:rsidRPr="00416CC1">
        <w:rPr>
          <w:spacing w:val="1"/>
          <w:sz w:val="24"/>
          <w:szCs w:val="24"/>
        </w:rPr>
        <w:t xml:space="preserve"> </w:t>
      </w:r>
      <w:r w:rsidRPr="00416CC1">
        <w:rPr>
          <w:sz w:val="24"/>
          <w:szCs w:val="24"/>
        </w:rPr>
        <w:t>физической</w:t>
      </w:r>
      <w:r w:rsidRPr="00416CC1">
        <w:rPr>
          <w:spacing w:val="1"/>
          <w:sz w:val="24"/>
          <w:szCs w:val="24"/>
        </w:rPr>
        <w:t xml:space="preserve"> </w:t>
      </w:r>
      <w:r w:rsidRPr="00416CC1">
        <w:rPr>
          <w:sz w:val="24"/>
          <w:szCs w:val="24"/>
        </w:rPr>
        <w:t>культуры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спорта,</w:t>
      </w:r>
      <w:r w:rsidRPr="00416CC1">
        <w:rPr>
          <w:spacing w:val="1"/>
          <w:sz w:val="24"/>
          <w:szCs w:val="24"/>
        </w:rPr>
        <w:t xml:space="preserve"> </w:t>
      </w:r>
      <w:r w:rsidRPr="00416CC1">
        <w:rPr>
          <w:sz w:val="24"/>
          <w:szCs w:val="24"/>
        </w:rPr>
        <w:t>и</w:t>
      </w:r>
      <w:r w:rsidRPr="00416CC1">
        <w:rPr>
          <w:spacing w:val="-57"/>
          <w:sz w:val="24"/>
          <w:szCs w:val="24"/>
        </w:rPr>
        <w:t xml:space="preserve"> </w:t>
      </w:r>
      <w:r w:rsidRPr="00416CC1">
        <w:rPr>
          <w:sz w:val="24"/>
          <w:szCs w:val="24"/>
        </w:rPr>
        <w:t>прилегающие</w:t>
      </w:r>
      <w:r w:rsidRPr="00416CC1">
        <w:rPr>
          <w:spacing w:val="-2"/>
          <w:sz w:val="24"/>
          <w:szCs w:val="24"/>
        </w:rPr>
        <w:t xml:space="preserve"> </w:t>
      </w:r>
      <w:r w:rsidRPr="00416CC1">
        <w:rPr>
          <w:sz w:val="24"/>
          <w:szCs w:val="24"/>
        </w:rPr>
        <w:t>к</w:t>
      </w:r>
      <w:r w:rsidRPr="00416CC1">
        <w:rPr>
          <w:spacing w:val="-2"/>
          <w:sz w:val="24"/>
          <w:szCs w:val="24"/>
        </w:rPr>
        <w:t xml:space="preserve"> </w:t>
      </w:r>
      <w:r w:rsidRPr="00416CC1">
        <w:rPr>
          <w:sz w:val="24"/>
          <w:szCs w:val="24"/>
        </w:rPr>
        <w:t>ним</w:t>
      </w:r>
      <w:r w:rsidRPr="00416CC1">
        <w:rPr>
          <w:spacing w:val="-1"/>
          <w:sz w:val="24"/>
          <w:szCs w:val="24"/>
        </w:rPr>
        <w:t xml:space="preserve"> </w:t>
      </w:r>
      <w:r w:rsidRPr="00416CC1">
        <w:rPr>
          <w:sz w:val="24"/>
          <w:szCs w:val="24"/>
        </w:rPr>
        <w:t>территории.</w:t>
      </w:r>
    </w:p>
    <w:p w:rsidR="00003853" w:rsidRPr="00416CC1" w:rsidRDefault="00A521E5" w:rsidP="00416CC1">
      <w:pPr>
        <w:pStyle w:val="a6"/>
        <w:numPr>
          <w:ilvl w:val="3"/>
          <w:numId w:val="14"/>
        </w:numPr>
        <w:tabs>
          <w:tab w:val="left" w:pos="142"/>
          <w:tab w:val="left" w:pos="1590"/>
        </w:tabs>
        <w:spacing w:before="222"/>
        <w:ind w:left="0" w:firstLine="709"/>
        <w:rPr>
          <w:sz w:val="24"/>
          <w:szCs w:val="24"/>
        </w:rPr>
      </w:pPr>
      <w:r w:rsidRPr="00416CC1">
        <w:rPr>
          <w:sz w:val="24"/>
          <w:szCs w:val="24"/>
        </w:rPr>
        <w:t>Элементами</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флаги,</w:t>
      </w:r>
      <w:r w:rsidRPr="00416CC1">
        <w:rPr>
          <w:spacing w:val="1"/>
          <w:sz w:val="24"/>
          <w:szCs w:val="24"/>
        </w:rPr>
        <w:t xml:space="preserve"> </w:t>
      </w:r>
      <w:r w:rsidRPr="00416CC1">
        <w:rPr>
          <w:sz w:val="24"/>
          <w:szCs w:val="24"/>
        </w:rPr>
        <w:t>баннерные</w:t>
      </w:r>
      <w:r w:rsidRPr="00416CC1">
        <w:rPr>
          <w:spacing w:val="1"/>
          <w:sz w:val="24"/>
          <w:szCs w:val="24"/>
        </w:rPr>
        <w:t xml:space="preserve"> </w:t>
      </w:r>
      <w:r w:rsidRPr="00416CC1">
        <w:rPr>
          <w:sz w:val="24"/>
          <w:szCs w:val="24"/>
        </w:rPr>
        <w:t>панно,</w:t>
      </w:r>
      <w:r w:rsidRPr="00416CC1">
        <w:rPr>
          <w:spacing w:val="1"/>
          <w:sz w:val="24"/>
          <w:szCs w:val="24"/>
        </w:rPr>
        <w:t xml:space="preserve"> </w:t>
      </w:r>
      <w:r w:rsidRPr="00416CC1">
        <w:rPr>
          <w:sz w:val="24"/>
          <w:szCs w:val="24"/>
        </w:rPr>
        <w:t>транспаранты-перетяжки,</w:t>
      </w:r>
      <w:r w:rsidRPr="00416CC1">
        <w:rPr>
          <w:spacing w:val="1"/>
          <w:sz w:val="24"/>
          <w:szCs w:val="24"/>
        </w:rPr>
        <w:t xml:space="preserve"> </w:t>
      </w:r>
      <w:r w:rsidRPr="00416CC1">
        <w:rPr>
          <w:sz w:val="24"/>
          <w:szCs w:val="24"/>
        </w:rPr>
        <w:t>объемно-декоративные</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композиции,</w:t>
      </w:r>
      <w:r w:rsidRPr="00416CC1">
        <w:rPr>
          <w:spacing w:val="1"/>
          <w:sz w:val="24"/>
          <w:szCs w:val="24"/>
        </w:rPr>
        <w:t xml:space="preserve"> </w:t>
      </w:r>
      <w:r w:rsidRPr="00416CC1">
        <w:rPr>
          <w:sz w:val="24"/>
          <w:szCs w:val="24"/>
        </w:rPr>
        <w:t>стенды,</w:t>
      </w:r>
      <w:r w:rsidRPr="00416CC1">
        <w:rPr>
          <w:spacing w:val="1"/>
          <w:sz w:val="24"/>
          <w:szCs w:val="24"/>
        </w:rPr>
        <w:t xml:space="preserve"> </w:t>
      </w:r>
      <w:r w:rsidRPr="00416CC1">
        <w:rPr>
          <w:sz w:val="24"/>
          <w:szCs w:val="24"/>
        </w:rPr>
        <w:t>трибуны,</w:t>
      </w:r>
      <w:r w:rsidRPr="00416CC1">
        <w:rPr>
          <w:spacing w:val="1"/>
          <w:sz w:val="24"/>
          <w:szCs w:val="24"/>
        </w:rPr>
        <w:t xml:space="preserve"> </w:t>
      </w:r>
      <w:r w:rsidRPr="00416CC1">
        <w:rPr>
          <w:sz w:val="24"/>
          <w:szCs w:val="24"/>
        </w:rPr>
        <w:t xml:space="preserve">эстрады, цветочные композиции, </w:t>
      </w:r>
      <w:proofErr w:type="spellStart"/>
      <w:r w:rsidRPr="00416CC1">
        <w:rPr>
          <w:sz w:val="24"/>
          <w:szCs w:val="24"/>
        </w:rPr>
        <w:t>тантамарески</w:t>
      </w:r>
      <w:proofErr w:type="spellEnd"/>
      <w:r w:rsidRPr="00416CC1">
        <w:rPr>
          <w:sz w:val="24"/>
          <w:szCs w:val="24"/>
        </w:rPr>
        <w:t>, сооружения и композиции изо льда, световые</w:t>
      </w:r>
      <w:r w:rsidRPr="00416CC1">
        <w:rPr>
          <w:spacing w:val="1"/>
          <w:sz w:val="24"/>
          <w:szCs w:val="24"/>
        </w:rPr>
        <w:t xml:space="preserve"> </w:t>
      </w:r>
      <w:r w:rsidRPr="00416CC1">
        <w:rPr>
          <w:sz w:val="24"/>
          <w:szCs w:val="24"/>
        </w:rPr>
        <w:t>гирлянды, праздничная иллюминация, световые панно, световые</w:t>
      </w:r>
      <w:r w:rsidRPr="00416CC1">
        <w:rPr>
          <w:spacing w:val="1"/>
          <w:sz w:val="24"/>
          <w:szCs w:val="24"/>
        </w:rPr>
        <w:t xml:space="preserve"> </w:t>
      </w:r>
      <w:r w:rsidRPr="00416CC1">
        <w:rPr>
          <w:sz w:val="24"/>
          <w:szCs w:val="24"/>
        </w:rPr>
        <w:t>конструкции и композиции,</w:t>
      </w:r>
      <w:r w:rsidRPr="00416CC1">
        <w:rPr>
          <w:spacing w:val="1"/>
          <w:sz w:val="24"/>
          <w:szCs w:val="24"/>
        </w:rPr>
        <w:t xml:space="preserve"> </w:t>
      </w:r>
      <w:r w:rsidRPr="00416CC1">
        <w:rPr>
          <w:sz w:val="24"/>
          <w:szCs w:val="24"/>
        </w:rPr>
        <w:t>объемно-пространственные</w:t>
      </w:r>
      <w:r w:rsidRPr="00416CC1">
        <w:rPr>
          <w:spacing w:val="-3"/>
          <w:sz w:val="24"/>
          <w:szCs w:val="24"/>
        </w:rPr>
        <w:t xml:space="preserve"> </w:t>
      </w:r>
      <w:r w:rsidRPr="00416CC1">
        <w:rPr>
          <w:sz w:val="24"/>
          <w:szCs w:val="24"/>
        </w:rPr>
        <w:t>конструкции.</w:t>
      </w:r>
    </w:p>
    <w:p w:rsidR="00003853" w:rsidRPr="00416CC1" w:rsidRDefault="00A521E5" w:rsidP="00416CC1">
      <w:pPr>
        <w:pStyle w:val="a6"/>
        <w:numPr>
          <w:ilvl w:val="3"/>
          <w:numId w:val="14"/>
        </w:numPr>
        <w:tabs>
          <w:tab w:val="left" w:pos="142"/>
          <w:tab w:val="left" w:pos="1590"/>
        </w:tabs>
        <w:spacing w:before="223" w:line="237" w:lineRule="auto"/>
        <w:ind w:left="0" w:firstLine="709"/>
        <w:rPr>
          <w:sz w:val="24"/>
          <w:szCs w:val="24"/>
        </w:rPr>
      </w:pPr>
      <w:r w:rsidRPr="00416CC1">
        <w:rPr>
          <w:sz w:val="24"/>
          <w:szCs w:val="24"/>
        </w:rPr>
        <w:t>Праздничное</w:t>
      </w:r>
      <w:r w:rsidRPr="00416CC1">
        <w:rPr>
          <w:spacing w:val="1"/>
          <w:sz w:val="24"/>
          <w:szCs w:val="24"/>
        </w:rPr>
        <w:t xml:space="preserve"> </w:t>
      </w:r>
      <w:r w:rsidRPr="00416CC1">
        <w:rPr>
          <w:sz w:val="24"/>
          <w:szCs w:val="24"/>
        </w:rPr>
        <w:t>оформление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обеспечивать</w:t>
      </w:r>
      <w:r w:rsidRPr="00416CC1">
        <w:rPr>
          <w:spacing w:val="4"/>
          <w:sz w:val="24"/>
          <w:szCs w:val="24"/>
        </w:rPr>
        <w:t xml:space="preserve"> </w:t>
      </w:r>
      <w:r w:rsidRPr="00416CC1">
        <w:rPr>
          <w:sz w:val="24"/>
          <w:szCs w:val="24"/>
        </w:rPr>
        <w:t>к следующим событиям:</w:t>
      </w:r>
    </w:p>
    <w:p w:rsidR="00003853" w:rsidRPr="00416CC1" w:rsidRDefault="00A521E5" w:rsidP="00416CC1">
      <w:pPr>
        <w:pStyle w:val="a6"/>
        <w:numPr>
          <w:ilvl w:val="4"/>
          <w:numId w:val="14"/>
        </w:numPr>
        <w:tabs>
          <w:tab w:val="left" w:pos="142"/>
          <w:tab w:val="left" w:pos="1671"/>
        </w:tabs>
        <w:spacing w:before="0"/>
        <w:ind w:left="0" w:firstLine="709"/>
        <w:rPr>
          <w:sz w:val="24"/>
          <w:szCs w:val="24"/>
        </w:rPr>
      </w:pPr>
      <w:r w:rsidRPr="00416CC1">
        <w:rPr>
          <w:sz w:val="24"/>
          <w:szCs w:val="24"/>
        </w:rPr>
        <w:t>Праздничные</w:t>
      </w:r>
      <w:r w:rsidRPr="00416CC1">
        <w:rPr>
          <w:spacing w:val="-6"/>
          <w:sz w:val="24"/>
          <w:szCs w:val="24"/>
        </w:rPr>
        <w:t xml:space="preserve"> </w:t>
      </w:r>
      <w:r w:rsidRPr="00416CC1">
        <w:rPr>
          <w:sz w:val="24"/>
          <w:szCs w:val="24"/>
        </w:rPr>
        <w:t>дни:</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Новый</w:t>
      </w:r>
      <w:r w:rsidRPr="00416CC1">
        <w:rPr>
          <w:spacing w:val="-2"/>
          <w:sz w:val="24"/>
          <w:szCs w:val="24"/>
        </w:rPr>
        <w:t xml:space="preserve"> </w:t>
      </w:r>
      <w:r w:rsidRPr="00416CC1">
        <w:rPr>
          <w:sz w:val="24"/>
          <w:szCs w:val="24"/>
        </w:rPr>
        <w:t>год</w:t>
      </w:r>
      <w:r w:rsidRPr="00416CC1">
        <w:rPr>
          <w:spacing w:val="-3"/>
          <w:sz w:val="24"/>
          <w:szCs w:val="24"/>
        </w:rPr>
        <w:t xml:space="preserve"> </w:t>
      </w:r>
      <w:r w:rsidRPr="00416CC1">
        <w:rPr>
          <w:sz w:val="24"/>
          <w:szCs w:val="24"/>
        </w:rPr>
        <w:t>(1</w:t>
      </w:r>
      <w:r w:rsidRPr="00416CC1">
        <w:rPr>
          <w:spacing w:val="-2"/>
          <w:sz w:val="24"/>
          <w:szCs w:val="24"/>
        </w:rPr>
        <w:t xml:space="preserve"> </w:t>
      </w:r>
      <w:r w:rsidRPr="00416CC1">
        <w:rPr>
          <w:sz w:val="24"/>
          <w:szCs w:val="24"/>
        </w:rPr>
        <w:t>января);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День</w:t>
      </w:r>
      <w:r w:rsidRPr="00416CC1">
        <w:rPr>
          <w:spacing w:val="-3"/>
          <w:sz w:val="24"/>
          <w:szCs w:val="24"/>
        </w:rPr>
        <w:t xml:space="preserve"> </w:t>
      </w:r>
      <w:r w:rsidRPr="00416CC1">
        <w:rPr>
          <w:sz w:val="24"/>
          <w:szCs w:val="24"/>
        </w:rPr>
        <w:t>защитника</w:t>
      </w:r>
      <w:r w:rsidRPr="00416CC1">
        <w:rPr>
          <w:spacing w:val="-3"/>
          <w:sz w:val="24"/>
          <w:szCs w:val="24"/>
        </w:rPr>
        <w:t xml:space="preserve"> </w:t>
      </w:r>
      <w:r w:rsidRPr="00416CC1">
        <w:rPr>
          <w:sz w:val="24"/>
          <w:szCs w:val="24"/>
        </w:rPr>
        <w:t>Отечества</w:t>
      </w:r>
      <w:r w:rsidRPr="00416CC1">
        <w:rPr>
          <w:spacing w:val="-4"/>
          <w:sz w:val="24"/>
          <w:szCs w:val="24"/>
        </w:rPr>
        <w:t xml:space="preserve"> </w:t>
      </w:r>
      <w:r w:rsidRPr="00416CC1">
        <w:rPr>
          <w:sz w:val="24"/>
          <w:szCs w:val="24"/>
        </w:rPr>
        <w:t>(23</w:t>
      </w:r>
      <w:r w:rsidRPr="00416CC1">
        <w:rPr>
          <w:spacing w:val="-1"/>
          <w:sz w:val="24"/>
          <w:szCs w:val="24"/>
        </w:rPr>
        <w:t xml:space="preserve"> </w:t>
      </w:r>
      <w:r w:rsidRPr="00416CC1">
        <w:rPr>
          <w:sz w:val="24"/>
          <w:szCs w:val="24"/>
        </w:rPr>
        <w:t>февраля);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Международный</w:t>
      </w:r>
      <w:r w:rsidRPr="00416CC1">
        <w:rPr>
          <w:spacing w:val="-3"/>
          <w:sz w:val="24"/>
          <w:szCs w:val="24"/>
        </w:rPr>
        <w:t xml:space="preserve"> </w:t>
      </w:r>
      <w:r w:rsidRPr="00416CC1">
        <w:rPr>
          <w:sz w:val="24"/>
          <w:szCs w:val="24"/>
        </w:rPr>
        <w:t>женский</w:t>
      </w:r>
      <w:r w:rsidRPr="00416CC1">
        <w:rPr>
          <w:spacing w:val="-3"/>
          <w:sz w:val="24"/>
          <w:szCs w:val="24"/>
        </w:rPr>
        <w:t xml:space="preserve"> </w:t>
      </w:r>
      <w:r w:rsidRPr="00416CC1">
        <w:rPr>
          <w:sz w:val="24"/>
          <w:szCs w:val="24"/>
        </w:rPr>
        <w:t>день</w:t>
      </w:r>
      <w:r w:rsidRPr="00416CC1">
        <w:rPr>
          <w:spacing w:val="-2"/>
          <w:sz w:val="24"/>
          <w:szCs w:val="24"/>
        </w:rPr>
        <w:t xml:space="preserve"> </w:t>
      </w:r>
      <w:r w:rsidRPr="00416CC1">
        <w:rPr>
          <w:sz w:val="24"/>
          <w:szCs w:val="24"/>
        </w:rPr>
        <w:t>(8</w:t>
      </w:r>
      <w:r w:rsidRPr="00416CC1">
        <w:rPr>
          <w:spacing w:val="-3"/>
          <w:sz w:val="24"/>
          <w:szCs w:val="24"/>
        </w:rPr>
        <w:t xml:space="preserve"> </w:t>
      </w:r>
      <w:r w:rsidRPr="00416CC1">
        <w:rPr>
          <w:sz w:val="24"/>
          <w:szCs w:val="24"/>
        </w:rPr>
        <w:t>марта);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День</w:t>
      </w:r>
      <w:r w:rsidRPr="00416CC1">
        <w:rPr>
          <w:spacing w:val="-3"/>
          <w:sz w:val="24"/>
          <w:szCs w:val="24"/>
        </w:rPr>
        <w:t xml:space="preserve"> </w:t>
      </w:r>
      <w:r w:rsidRPr="00416CC1">
        <w:rPr>
          <w:sz w:val="24"/>
          <w:szCs w:val="24"/>
        </w:rPr>
        <w:t>Победы</w:t>
      </w:r>
      <w:r w:rsidRPr="00416CC1">
        <w:rPr>
          <w:spacing w:val="-2"/>
          <w:sz w:val="24"/>
          <w:szCs w:val="24"/>
        </w:rPr>
        <w:t xml:space="preserve"> </w:t>
      </w:r>
      <w:r w:rsidRPr="00416CC1">
        <w:rPr>
          <w:sz w:val="24"/>
          <w:szCs w:val="24"/>
        </w:rPr>
        <w:t>(9</w:t>
      </w:r>
      <w:r w:rsidRPr="00416CC1">
        <w:rPr>
          <w:spacing w:val="-2"/>
          <w:sz w:val="24"/>
          <w:szCs w:val="24"/>
        </w:rPr>
        <w:t xml:space="preserve"> </w:t>
      </w:r>
      <w:r w:rsidRPr="00416CC1">
        <w:rPr>
          <w:sz w:val="24"/>
          <w:szCs w:val="24"/>
        </w:rPr>
        <w:t>мая);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День</w:t>
      </w:r>
      <w:r w:rsidRPr="00416CC1">
        <w:rPr>
          <w:spacing w:val="-3"/>
          <w:sz w:val="24"/>
          <w:szCs w:val="24"/>
        </w:rPr>
        <w:t xml:space="preserve"> </w:t>
      </w:r>
      <w:r w:rsidRPr="00416CC1">
        <w:rPr>
          <w:sz w:val="24"/>
          <w:szCs w:val="24"/>
        </w:rPr>
        <w:t>России</w:t>
      </w:r>
      <w:r w:rsidRPr="00416CC1">
        <w:rPr>
          <w:spacing w:val="-2"/>
          <w:sz w:val="24"/>
          <w:szCs w:val="24"/>
        </w:rPr>
        <w:t xml:space="preserve"> </w:t>
      </w:r>
      <w:r w:rsidRPr="00416CC1">
        <w:rPr>
          <w:sz w:val="24"/>
          <w:szCs w:val="24"/>
        </w:rPr>
        <w:t>(12</w:t>
      </w:r>
      <w:r w:rsidRPr="00416CC1">
        <w:rPr>
          <w:spacing w:val="-2"/>
          <w:sz w:val="24"/>
          <w:szCs w:val="24"/>
        </w:rPr>
        <w:t xml:space="preserve"> </w:t>
      </w:r>
      <w:r w:rsidRPr="00416CC1">
        <w:rPr>
          <w:sz w:val="24"/>
          <w:szCs w:val="24"/>
        </w:rPr>
        <w:t>июня);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День</w:t>
      </w:r>
      <w:r w:rsidRPr="00416CC1">
        <w:rPr>
          <w:spacing w:val="-2"/>
          <w:sz w:val="24"/>
          <w:szCs w:val="24"/>
        </w:rPr>
        <w:t xml:space="preserve"> </w:t>
      </w:r>
      <w:r w:rsidRPr="00416CC1">
        <w:rPr>
          <w:sz w:val="24"/>
          <w:szCs w:val="24"/>
        </w:rPr>
        <w:t>района</w:t>
      </w:r>
      <w:r w:rsidRPr="00416CC1">
        <w:rPr>
          <w:spacing w:val="-3"/>
          <w:sz w:val="24"/>
          <w:szCs w:val="24"/>
        </w:rPr>
        <w:t xml:space="preserve"> </w:t>
      </w:r>
      <w:r w:rsidRPr="00416CC1">
        <w:rPr>
          <w:sz w:val="24"/>
          <w:szCs w:val="24"/>
        </w:rPr>
        <w:t>(последняя</w:t>
      </w:r>
      <w:r w:rsidRPr="00416CC1">
        <w:rPr>
          <w:spacing w:val="-1"/>
          <w:sz w:val="24"/>
          <w:szCs w:val="24"/>
        </w:rPr>
        <w:t xml:space="preserve"> </w:t>
      </w:r>
      <w:r w:rsidRPr="00416CC1">
        <w:rPr>
          <w:sz w:val="24"/>
          <w:szCs w:val="24"/>
        </w:rPr>
        <w:t>суббота</w:t>
      </w:r>
      <w:r w:rsidRPr="00416CC1">
        <w:rPr>
          <w:spacing w:val="-3"/>
          <w:sz w:val="24"/>
          <w:szCs w:val="24"/>
        </w:rPr>
        <w:t xml:space="preserve"> </w:t>
      </w:r>
      <w:r w:rsidRPr="00416CC1">
        <w:rPr>
          <w:sz w:val="24"/>
          <w:szCs w:val="24"/>
        </w:rPr>
        <w:t>июня);</w:t>
      </w:r>
    </w:p>
    <w:p w:rsidR="00003853" w:rsidRPr="00416CC1" w:rsidRDefault="00A521E5" w:rsidP="00416CC1">
      <w:pPr>
        <w:pStyle w:val="a6"/>
        <w:numPr>
          <w:ilvl w:val="4"/>
          <w:numId w:val="14"/>
        </w:numPr>
        <w:tabs>
          <w:tab w:val="left" w:pos="142"/>
          <w:tab w:val="left" w:pos="1729"/>
        </w:tabs>
        <w:ind w:left="0" w:firstLine="709"/>
        <w:rPr>
          <w:sz w:val="24"/>
          <w:szCs w:val="24"/>
        </w:rPr>
      </w:pPr>
      <w:r w:rsidRPr="00416CC1">
        <w:rPr>
          <w:sz w:val="24"/>
          <w:szCs w:val="24"/>
        </w:rPr>
        <w:t>Памятные даты, дни проведения мероприятий, связанные со знаменательными</w:t>
      </w:r>
      <w:r w:rsidRPr="00416CC1">
        <w:rPr>
          <w:spacing w:val="1"/>
          <w:sz w:val="24"/>
          <w:szCs w:val="24"/>
        </w:rPr>
        <w:t xml:space="preserve"> </w:t>
      </w:r>
      <w:r w:rsidRPr="00416CC1">
        <w:rPr>
          <w:sz w:val="24"/>
          <w:szCs w:val="24"/>
        </w:rPr>
        <w:t>событиями.</w:t>
      </w:r>
    </w:p>
    <w:p w:rsidR="00003853" w:rsidRPr="00416CC1" w:rsidRDefault="00A521E5" w:rsidP="00416CC1">
      <w:pPr>
        <w:pStyle w:val="a6"/>
        <w:numPr>
          <w:ilvl w:val="3"/>
          <w:numId w:val="14"/>
        </w:numPr>
        <w:tabs>
          <w:tab w:val="left" w:pos="142"/>
          <w:tab w:val="left" w:pos="1503"/>
        </w:tabs>
        <w:spacing w:before="222"/>
        <w:ind w:left="0" w:firstLine="709"/>
        <w:rPr>
          <w:sz w:val="24"/>
          <w:szCs w:val="24"/>
        </w:rPr>
      </w:pPr>
      <w:bookmarkStart w:id="0" w:name="_bookmark0"/>
      <w:bookmarkEnd w:id="0"/>
      <w:r w:rsidRPr="00416CC1">
        <w:rPr>
          <w:sz w:val="24"/>
          <w:szCs w:val="24"/>
        </w:rPr>
        <w:t>Размещение элементов праздничного оформления и включение световых элементов</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производится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период</w:t>
      </w:r>
      <w:r w:rsidRPr="00416CC1">
        <w:rPr>
          <w:spacing w:val="1"/>
          <w:sz w:val="24"/>
          <w:szCs w:val="24"/>
        </w:rPr>
        <w:t xml:space="preserve"> </w:t>
      </w:r>
      <w:r w:rsidRPr="00416CC1">
        <w:rPr>
          <w:sz w:val="24"/>
          <w:szCs w:val="24"/>
        </w:rPr>
        <w:t>проведения</w:t>
      </w:r>
      <w:r w:rsidRPr="00416CC1">
        <w:rPr>
          <w:spacing w:val="1"/>
          <w:sz w:val="24"/>
          <w:szCs w:val="24"/>
        </w:rPr>
        <w:t xml:space="preserve"> </w:t>
      </w:r>
      <w:r w:rsidRPr="00416CC1">
        <w:rPr>
          <w:sz w:val="24"/>
          <w:szCs w:val="24"/>
        </w:rPr>
        <w:t>праздничных</w:t>
      </w:r>
      <w:r w:rsidRPr="00416CC1">
        <w:rPr>
          <w:spacing w:val="1"/>
          <w:sz w:val="24"/>
          <w:szCs w:val="24"/>
        </w:rPr>
        <w:t xml:space="preserve"> </w:t>
      </w:r>
      <w:r w:rsidRPr="00416CC1">
        <w:rPr>
          <w:sz w:val="24"/>
          <w:szCs w:val="24"/>
        </w:rPr>
        <w:t>мероприятий</w:t>
      </w:r>
      <w:r w:rsidRPr="00416CC1">
        <w:rPr>
          <w:spacing w:val="1"/>
          <w:sz w:val="24"/>
          <w:szCs w:val="24"/>
        </w:rPr>
        <w:t xml:space="preserve"> </w:t>
      </w:r>
      <w:r w:rsidRPr="00416CC1">
        <w:rPr>
          <w:sz w:val="24"/>
          <w:szCs w:val="24"/>
        </w:rPr>
        <w:t>правообладателями</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строений,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нестационарных</w:t>
      </w:r>
      <w:r w:rsidRPr="00416CC1">
        <w:rPr>
          <w:spacing w:val="1"/>
          <w:sz w:val="24"/>
          <w:szCs w:val="24"/>
        </w:rPr>
        <w:t xml:space="preserve"> </w:t>
      </w:r>
      <w:r w:rsidRPr="00416CC1">
        <w:rPr>
          <w:sz w:val="24"/>
          <w:szCs w:val="24"/>
        </w:rPr>
        <w:t>торговых</w:t>
      </w:r>
      <w:r w:rsidRPr="00416CC1">
        <w:rPr>
          <w:spacing w:val="1"/>
          <w:sz w:val="24"/>
          <w:szCs w:val="24"/>
        </w:rPr>
        <w:t xml:space="preserve"> </w:t>
      </w:r>
      <w:r w:rsidRPr="00416CC1">
        <w:rPr>
          <w:sz w:val="24"/>
          <w:szCs w:val="24"/>
        </w:rPr>
        <w:t>объектов, иными лицами, на которых в соответствии с требованиями нормативных правовых</w:t>
      </w:r>
      <w:r w:rsidRPr="00416CC1">
        <w:rPr>
          <w:spacing w:val="1"/>
          <w:sz w:val="24"/>
          <w:szCs w:val="24"/>
        </w:rPr>
        <w:t xml:space="preserve"> </w:t>
      </w:r>
      <w:r w:rsidRPr="00416CC1">
        <w:rPr>
          <w:sz w:val="24"/>
          <w:szCs w:val="24"/>
        </w:rPr>
        <w:t>актов Российской Федерации, нормативных правовых актов Кемеровской области - Кузбасса,</w:t>
      </w:r>
      <w:r w:rsidRPr="00416CC1">
        <w:rPr>
          <w:spacing w:val="1"/>
          <w:sz w:val="24"/>
          <w:szCs w:val="24"/>
        </w:rPr>
        <w:t xml:space="preserve"> </w:t>
      </w:r>
      <w:r w:rsidRPr="00416CC1">
        <w:rPr>
          <w:sz w:val="24"/>
          <w:szCs w:val="24"/>
        </w:rPr>
        <w:t>муниципальных</w:t>
      </w:r>
      <w:r w:rsidRPr="00416CC1">
        <w:rPr>
          <w:spacing w:val="1"/>
          <w:sz w:val="24"/>
          <w:szCs w:val="24"/>
        </w:rPr>
        <w:t xml:space="preserve"> </w:t>
      </w:r>
      <w:r w:rsidRPr="00416CC1">
        <w:rPr>
          <w:sz w:val="24"/>
          <w:szCs w:val="24"/>
        </w:rPr>
        <w:t>правовых</w:t>
      </w:r>
      <w:r w:rsidRPr="00416CC1">
        <w:rPr>
          <w:spacing w:val="1"/>
          <w:sz w:val="24"/>
          <w:szCs w:val="24"/>
        </w:rPr>
        <w:t xml:space="preserve"> </w:t>
      </w:r>
      <w:r w:rsidRPr="00416CC1">
        <w:rPr>
          <w:sz w:val="24"/>
          <w:szCs w:val="24"/>
        </w:rPr>
        <w:t>актов</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договоров</w:t>
      </w:r>
      <w:r w:rsidRPr="00416CC1">
        <w:rPr>
          <w:spacing w:val="1"/>
          <w:sz w:val="24"/>
          <w:szCs w:val="24"/>
        </w:rPr>
        <w:t xml:space="preserve"> </w:t>
      </w:r>
      <w:r w:rsidRPr="00416CC1">
        <w:rPr>
          <w:sz w:val="24"/>
          <w:szCs w:val="24"/>
        </w:rPr>
        <w:t>возложена</w:t>
      </w:r>
      <w:r w:rsidRPr="00416CC1">
        <w:rPr>
          <w:spacing w:val="1"/>
          <w:sz w:val="24"/>
          <w:szCs w:val="24"/>
        </w:rPr>
        <w:t xml:space="preserve"> </w:t>
      </w:r>
      <w:r w:rsidRPr="00416CC1">
        <w:rPr>
          <w:sz w:val="24"/>
          <w:szCs w:val="24"/>
        </w:rPr>
        <w:t>соответствующая</w:t>
      </w:r>
      <w:r w:rsidRPr="00416CC1">
        <w:rPr>
          <w:spacing w:val="-1"/>
          <w:sz w:val="24"/>
          <w:szCs w:val="24"/>
        </w:rPr>
        <w:t xml:space="preserve"> </w:t>
      </w:r>
      <w:r w:rsidRPr="00416CC1">
        <w:rPr>
          <w:sz w:val="24"/>
          <w:szCs w:val="24"/>
        </w:rPr>
        <w:t>обязанность.</w:t>
      </w:r>
    </w:p>
    <w:p w:rsidR="00003853" w:rsidRPr="00416CC1" w:rsidRDefault="00A521E5" w:rsidP="00416CC1">
      <w:pPr>
        <w:pStyle w:val="a6"/>
        <w:numPr>
          <w:ilvl w:val="3"/>
          <w:numId w:val="14"/>
        </w:numPr>
        <w:tabs>
          <w:tab w:val="left" w:pos="142"/>
          <w:tab w:val="left" w:pos="1614"/>
        </w:tabs>
        <w:spacing w:before="218"/>
        <w:ind w:left="0" w:firstLine="709"/>
        <w:rPr>
          <w:sz w:val="24"/>
          <w:szCs w:val="24"/>
        </w:rPr>
      </w:pPr>
      <w:r w:rsidRPr="00416CC1">
        <w:rPr>
          <w:sz w:val="24"/>
          <w:szCs w:val="24"/>
        </w:rPr>
        <w:lastRenderedPageBreak/>
        <w:t>Требования</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размещению</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населенных пунктов:</w:t>
      </w:r>
    </w:p>
    <w:p w:rsidR="00003853" w:rsidRPr="00416CC1" w:rsidRDefault="00A521E5" w:rsidP="00416CC1">
      <w:pPr>
        <w:pStyle w:val="a6"/>
        <w:numPr>
          <w:ilvl w:val="4"/>
          <w:numId w:val="14"/>
        </w:numPr>
        <w:tabs>
          <w:tab w:val="left" w:pos="142"/>
          <w:tab w:val="left" w:pos="1671"/>
        </w:tabs>
        <w:ind w:left="0" w:firstLine="709"/>
        <w:rPr>
          <w:sz w:val="24"/>
          <w:szCs w:val="24"/>
        </w:rPr>
      </w:pPr>
      <w:r w:rsidRPr="00416CC1">
        <w:rPr>
          <w:sz w:val="24"/>
          <w:szCs w:val="24"/>
        </w:rPr>
        <w:t>Соответствие</w:t>
      </w:r>
      <w:r w:rsidRPr="00416CC1">
        <w:rPr>
          <w:spacing w:val="-5"/>
          <w:sz w:val="24"/>
          <w:szCs w:val="24"/>
        </w:rPr>
        <w:t xml:space="preserve"> </w:t>
      </w:r>
      <w:r w:rsidRPr="00416CC1">
        <w:rPr>
          <w:sz w:val="24"/>
          <w:szCs w:val="24"/>
        </w:rPr>
        <w:t>праздничного</w:t>
      </w:r>
      <w:r w:rsidRPr="00416CC1">
        <w:rPr>
          <w:spacing w:val="-3"/>
          <w:sz w:val="24"/>
          <w:szCs w:val="24"/>
        </w:rPr>
        <w:t xml:space="preserve"> </w:t>
      </w:r>
      <w:r w:rsidRPr="00416CC1">
        <w:rPr>
          <w:sz w:val="24"/>
          <w:szCs w:val="24"/>
        </w:rPr>
        <w:t>оформления</w:t>
      </w:r>
      <w:r w:rsidRPr="00416CC1">
        <w:rPr>
          <w:spacing w:val="-4"/>
          <w:sz w:val="24"/>
          <w:szCs w:val="24"/>
        </w:rPr>
        <w:t xml:space="preserve"> </w:t>
      </w:r>
      <w:r w:rsidRPr="00416CC1">
        <w:rPr>
          <w:sz w:val="24"/>
          <w:szCs w:val="24"/>
        </w:rPr>
        <w:t>тематике</w:t>
      </w:r>
      <w:r w:rsidRPr="00416CC1">
        <w:rPr>
          <w:spacing w:val="-4"/>
          <w:sz w:val="24"/>
          <w:szCs w:val="24"/>
        </w:rPr>
        <w:t xml:space="preserve"> </w:t>
      </w:r>
      <w:r w:rsidRPr="00416CC1">
        <w:rPr>
          <w:sz w:val="24"/>
          <w:szCs w:val="24"/>
        </w:rPr>
        <w:t>праздника.</w:t>
      </w:r>
    </w:p>
    <w:p w:rsidR="00003853" w:rsidRPr="00416CC1" w:rsidRDefault="00A521E5" w:rsidP="00416CC1">
      <w:pPr>
        <w:pStyle w:val="a6"/>
        <w:numPr>
          <w:ilvl w:val="4"/>
          <w:numId w:val="14"/>
        </w:numPr>
        <w:tabs>
          <w:tab w:val="left" w:pos="142"/>
          <w:tab w:val="left" w:pos="1791"/>
        </w:tabs>
        <w:spacing w:before="219"/>
        <w:ind w:left="0" w:firstLine="709"/>
        <w:rPr>
          <w:sz w:val="24"/>
          <w:szCs w:val="24"/>
        </w:rPr>
      </w:pPr>
      <w:r w:rsidRPr="00416CC1">
        <w:rPr>
          <w:sz w:val="24"/>
          <w:szCs w:val="24"/>
        </w:rPr>
        <w:t>Праздничное</w:t>
      </w:r>
      <w:r w:rsidRPr="00416CC1">
        <w:rPr>
          <w:spacing w:val="52"/>
          <w:sz w:val="24"/>
          <w:szCs w:val="24"/>
        </w:rPr>
        <w:t xml:space="preserve"> </w:t>
      </w:r>
      <w:r w:rsidRPr="00416CC1">
        <w:rPr>
          <w:sz w:val="24"/>
          <w:szCs w:val="24"/>
        </w:rPr>
        <w:t>оформление</w:t>
      </w:r>
      <w:r w:rsidRPr="00416CC1">
        <w:rPr>
          <w:spacing w:val="113"/>
          <w:sz w:val="24"/>
          <w:szCs w:val="24"/>
        </w:rPr>
        <w:t xml:space="preserve"> </w:t>
      </w:r>
      <w:r w:rsidRPr="00416CC1">
        <w:rPr>
          <w:sz w:val="24"/>
          <w:szCs w:val="24"/>
        </w:rPr>
        <w:t>населенных</w:t>
      </w:r>
      <w:r w:rsidRPr="00416CC1">
        <w:rPr>
          <w:spacing w:val="115"/>
          <w:sz w:val="24"/>
          <w:szCs w:val="24"/>
        </w:rPr>
        <w:t xml:space="preserve"> </w:t>
      </w:r>
      <w:r w:rsidRPr="00416CC1">
        <w:rPr>
          <w:sz w:val="24"/>
          <w:szCs w:val="24"/>
        </w:rPr>
        <w:t>пунктов,</w:t>
      </w:r>
      <w:r w:rsidRPr="00416CC1">
        <w:rPr>
          <w:spacing w:val="115"/>
          <w:sz w:val="24"/>
          <w:szCs w:val="24"/>
        </w:rPr>
        <w:t xml:space="preserve"> </w:t>
      </w:r>
      <w:r w:rsidRPr="00416CC1">
        <w:rPr>
          <w:sz w:val="24"/>
          <w:szCs w:val="24"/>
        </w:rPr>
        <w:t>включающее</w:t>
      </w:r>
      <w:r w:rsidRPr="00416CC1">
        <w:rPr>
          <w:spacing w:val="114"/>
          <w:sz w:val="24"/>
          <w:szCs w:val="24"/>
        </w:rPr>
        <w:t xml:space="preserve"> </w:t>
      </w:r>
      <w:r w:rsidRPr="00416CC1">
        <w:rPr>
          <w:sz w:val="24"/>
          <w:szCs w:val="24"/>
        </w:rPr>
        <w:t>использование</w:t>
      </w:r>
    </w:p>
    <w:p w:rsidR="00003853" w:rsidRPr="00416CC1" w:rsidRDefault="00A521E5" w:rsidP="00416CC1">
      <w:pPr>
        <w:pStyle w:val="a3"/>
        <w:tabs>
          <w:tab w:val="left" w:pos="142"/>
        </w:tabs>
        <w:spacing w:before="79"/>
        <w:ind w:firstLine="709"/>
        <w:jc w:val="both"/>
      </w:pPr>
      <w:r w:rsidRPr="00416CC1">
        <w:t>социальной рекламы, государственной символики, символикой Кемеровской области – Кузбасса,</w:t>
      </w:r>
      <w:r w:rsidRPr="00416CC1">
        <w:rPr>
          <w:spacing w:val="1"/>
        </w:rPr>
        <w:t xml:space="preserve"> </w:t>
      </w:r>
      <w:r w:rsidRPr="00416CC1">
        <w:t>символикой</w:t>
      </w:r>
      <w:r w:rsidRPr="00416CC1">
        <w:rPr>
          <w:spacing w:val="1"/>
        </w:rPr>
        <w:t xml:space="preserve"> </w:t>
      </w:r>
      <w:r w:rsidRPr="00416CC1">
        <w:t>Юргинского</w:t>
      </w:r>
      <w:r w:rsidRPr="00416CC1">
        <w:rPr>
          <w:spacing w:val="1"/>
        </w:rPr>
        <w:t xml:space="preserve"> </w:t>
      </w:r>
      <w:r w:rsidRPr="00416CC1">
        <w:t>муниципального</w:t>
      </w:r>
      <w:r w:rsidRPr="00416CC1">
        <w:rPr>
          <w:spacing w:val="1"/>
        </w:rPr>
        <w:t xml:space="preserve"> </w:t>
      </w:r>
      <w:r w:rsidRPr="00416CC1">
        <w:t>округа,</w:t>
      </w:r>
      <w:r w:rsidRPr="00416CC1">
        <w:rPr>
          <w:spacing w:val="1"/>
        </w:rPr>
        <w:t xml:space="preserve"> </w:t>
      </w:r>
      <w:r w:rsidRPr="00416CC1">
        <w:t>осуществляется</w:t>
      </w:r>
      <w:r w:rsidRPr="00416CC1">
        <w:rPr>
          <w:spacing w:val="1"/>
        </w:rPr>
        <w:t xml:space="preserve"> </w:t>
      </w:r>
      <w:r w:rsidRPr="00416CC1">
        <w:t>в</w:t>
      </w:r>
      <w:r w:rsidRPr="00416CC1">
        <w:rPr>
          <w:spacing w:val="1"/>
        </w:rPr>
        <w:t xml:space="preserve"> </w:t>
      </w:r>
      <w:r w:rsidRPr="00416CC1">
        <w:t>соответствии</w:t>
      </w:r>
      <w:r w:rsidRPr="00416CC1">
        <w:rPr>
          <w:spacing w:val="1"/>
        </w:rPr>
        <w:t xml:space="preserve"> </w:t>
      </w:r>
      <w:r w:rsidRPr="00416CC1">
        <w:t>с</w:t>
      </w:r>
      <w:r w:rsidRPr="00416CC1">
        <w:rPr>
          <w:spacing w:val="1"/>
        </w:rPr>
        <w:t xml:space="preserve"> </w:t>
      </w:r>
      <w:r w:rsidRPr="00416CC1">
        <w:t xml:space="preserve">Федеральными конституционными законами от 25.12.2000 </w:t>
      </w:r>
      <w:hyperlink r:id="rId8">
        <w:r w:rsidRPr="00416CC1">
          <w:t xml:space="preserve">№ 1-ФКЗ </w:t>
        </w:r>
      </w:hyperlink>
      <w:r w:rsidRPr="00416CC1">
        <w:t>«О Государственном флаге</w:t>
      </w:r>
      <w:r w:rsidRPr="00416CC1">
        <w:rPr>
          <w:spacing w:val="1"/>
        </w:rPr>
        <w:t xml:space="preserve"> </w:t>
      </w:r>
      <w:r w:rsidRPr="00416CC1">
        <w:t>Российской</w:t>
      </w:r>
      <w:r w:rsidRPr="00416CC1">
        <w:rPr>
          <w:spacing w:val="1"/>
        </w:rPr>
        <w:t xml:space="preserve"> </w:t>
      </w:r>
      <w:r w:rsidRPr="00416CC1">
        <w:t>Федерации»,</w:t>
      </w:r>
      <w:r w:rsidRPr="00416CC1">
        <w:rPr>
          <w:spacing w:val="1"/>
        </w:rPr>
        <w:t xml:space="preserve"> </w:t>
      </w:r>
      <w:r w:rsidRPr="00416CC1">
        <w:t>от</w:t>
      </w:r>
      <w:r w:rsidRPr="00416CC1">
        <w:rPr>
          <w:spacing w:val="1"/>
        </w:rPr>
        <w:t xml:space="preserve"> </w:t>
      </w:r>
      <w:r w:rsidRPr="00416CC1">
        <w:t>25.12.2000</w:t>
      </w:r>
      <w:r w:rsidRPr="00416CC1">
        <w:rPr>
          <w:spacing w:val="1"/>
        </w:rPr>
        <w:t xml:space="preserve"> </w:t>
      </w:r>
      <w:hyperlink r:id="rId9">
        <w:r w:rsidRPr="00416CC1">
          <w:t>№</w:t>
        </w:r>
        <w:r w:rsidRPr="00416CC1">
          <w:rPr>
            <w:spacing w:val="1"/>
          </w:rPr>
          <w:t xml:space="preserve"> </w:t>
        </w:r>
        <w:r w:rsidRPr="00416CC1">
          <w:t>2-ФКЗ</w:t>
        </w:r>
      </w:hyperlink>
      <w:r w:rsidRPr="00416CC1">
        <w:rPr>
          <w:spacing w:val="1"/>
        </w:rPr>
        <w:t xml:space="preserve"> </w:t>
      </w:r>
      <w:r w:rsidRPr="00416CC1">
        <w:t>«О</w:t>
      </w:r>
      <w:r w:rsidRPr="00416CC1">
        <w:rPr>
          <w:spacing w:val="1"/>
        </w:rPr>
        <w:t xml:space="preserve"> </w:t>
      </w:r>
      <w:r w:rsidRPr="00416CC1">
        <w:t>Государственном</w:t>
      </w:r>
      <w:r w:rsidRPr="00416CC1">
        <w:rPr>
          <w:spacing w:val="1"/>
        </w:rPr>
        <w:t xml:space="preserve"> </w:t>
      </w:r>
      <w:r w:rsidRPr="00416CC1">
        <w:t>гербе</w:t>
      </w:r>
      <w:r w:rsidRPr="00416CC1">
        <w:rPr>
          <w:spacing w:val="1"/>
        </w:rPr>
        <w:t xml:space="preserve"> </w:t>
      </w:r>
      <w:r w:rsidRPr="00416CC1">
        <w:t>Российской</w:t>
      </w:r>
      <w:r w:rsidRPr="00416CC1">
        <w:rPr>
          <w:spacing w:val="1"/>
        </w:rPr>
        <w:t xml:space="preserve"> </w:t>
      </w:r>
      <w:r w:rsidRPr="00416CC1">
        <w:t>Федерации»,</w:t>
      </w:r>
      <w:r w:rsidRPr="00416CC1">
        <w:rPr>
          <w:spacing w:val="-1"/>
        </w:rPr>
        <w:t xml:space="preserve"> </w:t>
      </w:r>
      <w:r w:rsidRPr="00416CC1">
        <w:t xml:space="preserve">Федеральным </w:t>
      </w:r>
      <w:hyperlink r:id="rId10">
        <w:r w:rsidRPr="00416CC1">
          <w:t xml:space="preserve">законом </w:t>
        </w:r>
      </w:hyperlink>
      <w:r w:rsidRPr="00416CC1">
        <w:t>от</w:t>
      </w:r>
      <w:r w:rsidRPr="00416CC1">
        <w:rPr>
          <w:spacing w:val="-1"/>
        </w:rPr>
        <w:t xml:space="preserve"> </w:t>
      </w:r>
      <w:r w:rsidRPr="00416CC1">
        <w:t>13.03.2006 №</w:t>
      </w:r>
      <w:r w:rsidRPr="00416CC1">
        <w:rPr>
          <w:spacing w:val="-2"/>
        </w:rPr>
        <w:t xml:space="preserve"> </w:t>
      </w:r>
      <w:r w:rsidRPr="00416CC1">
        <w:t>38-ФЗ</w:t>
      </w:r>
      <w:r w:rsidRPr="00416CC1">
        <w:rPr>
          <w:spacing w:val="4"/>
        </w:rPr>
        <w:t xml:space="preserve"> </w:t>
      </w:r>
      <w:r w:rsidRPr="00416CC1">
        <w:t>«О рекламе».</w:t>
      </w:r>
    </w:p>
    <w:p w:rsidR="00003853" w:rsidRPr="00416CC1" w:rsidRDefault="00A521E5" w:rsidP="00416CC1">
      <w:pPr>
        <w:pStyle w:val="a6"/>
        <w:numPr>
          <w:ilvl w:val="4"/>
          <w:numId w:val="14"/>
        </w:numPr>
        <w:tabs>
          <w:tab w:val="left" w:pos="142"/>
          <w:tab w:val="left" w:pos="1702"/>
        </w:tabs>
        <w:spacing w:before="219"/>
        <w:ind w:left="0" w:firstLine="709"/>
        <w:rPr>
          <w:sz w:val="24"/>
          <w:szCs w:val="24"/>
        </w:rPr>
      </w:pPr>
      <w:r w:rsidRPr="00416CC1">
        <w:rPr>
          <w:sz w:val="24"/>
          <w:szCs w:val="24"/>
        </w:rPr>
        <w:t>Декоративные флаги и панно на фасадах зданий и сооружений, не перекрывают</w:t>
      </w:r>
      <w:r w:rsidRPr="00416CC1">
        <w:rPr>
          <w:spacing w:val="1"/>
          <w:sz w:val="24"/>
          <w:szCs w:val="24"/>
        </w:rPr>
        <w:t xml:space="preserve"> </w:t>
      </w:r>
      <w:r w:rsidRPr="00416CC1">
        <w:rPr>
          <w:sz w:val="24"/>
          <w:szCs w:val="24"/>
        </w:rPr>
        <w:t>оконные</w:t>
      </w:r>
      <w:r w:rsidRPr="00416CC1">
        <w:rPr>
          <w:spacing w:val="-3"/>
          <w:sz w:val="24"/>
          <w:szCs w:val="24"/>
        </w:rPr>
        <w:t xml:space="preserve"> </w:t>
      </w:r>
      <w:r w:rsidRPr="00416CC1">
        <w:rPr>
          <w:sz w:val="24"/>
          <w:szCs w:val="24"/>
        </w:rPr>
        <w:t>проемы жилых</w:t>
      </w:r>
      <w:r w:rsidRPr="00416CC1">
        <w:rPr>
          <w:spacing w:val="2"/>
          <w:sz w:val="24"/>
          <w:szCs w:val="24"/>
        </w:rPr>
        <w:t xml:space="preserve"> </w:t>
      </w:r>
      <w:r w:rsidRPr="00416CC1">
        <w:rPr>
          <w:sz w:val="24"/>
          <w:szCs w:val="24"/>
        </w:rPr>
        <w:t>и рабочих</w:t>
      </w:r>
      <w:r w:rsidRPr="00416CC1">
        <w:rPr>
          <w:spacing w:val="-1"/>
          <w:sz w:val="24"/>
          <w:szCs w:val="24"/>
        </w:rPr>
        <w:t xml:space="preserve"> </w:t>
      </w:r>
      <w:r w:rsidRPr="00416CC1">
        <w:rPr>
          <w:sz w:val="24"/>
          <w:szCs w:val="24"/>
        </w:rPr>
        <w:t>помещений.</w:t>
      </w:r>
    </w:p>
    <w:p w:rsidR="00003853" w:rsidRPr="00416CC1" w:rsidRDefault="00A521E5" w:rsidP="00416CC1">
      <w:pPr>
        <w:pStyle w:val="a6"/>
        <w:numPr>
          <w:ilvl w:val="4"/>
          <w:numId w:val="14"/>
        </w:numPr>
        <w:tabs>
          <w:tab w:val="left" w:pos="142"/>
          <w:tab w:val="left" w:pos="1750"/>
        </w:tabs>
        <w:ind w:left="0" w:firstLine="709"/>
        <w:rPr>
          <w:sz w:val="24"/>
          <w:szCs w:val="24"/>
        </w:rPr>
      </w:pPr>
      <w:r w:rsidRPr="00416CC1">
        <w:rPr>
          <w:sz w:val="24"/>
          <w:szCs w:val="24"/>
        </w:rPr>
        <w:t>Установленные</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активности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пределах</w:t>
      </w:r>
      <w:r w:rsidRPr="00416CC1">
        <w:rPr>
          <w:spacing w:val="1"/>
          <w:sz w:val="24"/>
          <w:szCs w:val="24"/>
        </w:rPr>
        <w:t xml:space="preserve"> </w:t>
      </w:r>
      <w:r w:rsidRPr="00416CC1">
        <w:rPr>
          <w:sz w:val="24"/>
          <w:szCs w:val="24"/>
        </w:rPr>
        <w:t>треугольников</w:t>
      </w:r>
      <w:r w:rsidRPr="00416CC1">
        <w:rPr>
          <w:spacing w:val="1"/>
          <w:sz w:val="24"/>
          <w:szCs w:val="24"/>
        </w:rPr>
        <w:t xml:space="preserve"> </w:t>
      </w:r>
      <w:r w:rsidRPr="00416CC1">
        <w:rPr>
          <w:sz w:val="24"/>
          <w:szCs w:val="24"/>
        </w:rPr>
        <w:t>видимости объемно-декоративные пространственные конструкции не препятствуют свободному</w:t>
      </w:r>
      <w:r w:rsidRPr="00416CC1">
        <w:rPr>
          <w:spacing w:val="1"/>
          <w:sz w:val="24"/>
          <w:szCs w:val="24"/>
        </w:rPr>
        <w:t xml:space="preserve"> </w:t>
      </w:r>
      <w:r w:rsidRPr="00416CC1">
        <w:rPr>
          <w:sz w:val="24"/>
          <w:szCs w:val="24"/>
        </w:rPr>
        <w:t>движению</w:t>
      </w:r>
      <w:r w:rsidRPr="00416CC1">
        <w:rPr>
          <w:spacing w:val="-3"/>
          <w:sz w:val="24"/>
          <w:szCs w:val="24"/>
        </w:rPr>
        <w:t xml:space="preserve"> </w:t>
      </w:r>
      <w:r w:rsidRPr="00416CC1">
        <w:rPr>
          <w:sz w:val="24"/>
          <w:szCs w:val="24"/>
        </w:rPr>
        <w:t>пешеходов.</w:t>
      </w:r>
    </w:p>
    <w:p w:rsidR="00003853" w:rsidRPr="00416CC1" w:rsidRDefault="00A521E5" w:rsidP="00416CC1">
      <w:pPr>
        <w:pStyle w:val="a6"/>
        <w:numPr>
          <w:ilvl w:val="4"/>
          <w:numId w:val="14"/>
        </w:numPr>
        <w:tabs>
          <w:tab w:val="left" w:pos="142"/>
          <w:tab w:val="left" w:pos="1767"/>
        </w:tabs>
        <w:spacing w:before="220"/>
        <w:ind w:left="0" w:firstLine="709"/>
        <w:rPr>
          <w:sz w:val="24"/>
          <w:szCs w:val="24"/>
        </w:rPr>
      </w:pPr>
      <w:r w:rsidRPr="00416CC1">
        <w:rPr>
          <w:sz w:val="24"/>
          <w:szCs w:val="24"/>
        </w:rPr>
        <w:t>Праздничное</w:t>
      </w:r>
      <w:r w:rsidRPr="00416CC1">
        <w:rPr>
          <w:spacing w:val="1"/>
          <w:sz w:val="24"/>
          <w:szCs w:val="24"/>
        </w:rPr>
        <w:t xml:space="preserve"> </w:t>
      </w:r>
      <w:r w:rsidRPr="00416CC1">
        <w:rPr>
          <w:sz w:val="24"/>
          <w:szCs w:val="24"/>
        </w:rPr>
        <w:t>оформление</w:t>
      </w:r>
      <w:r w:rsidRPr="00416CC1">
        <w:rPr>
          <w:spacing w:val="1"/>
          <w:sz w:val="24"/>
          <w:szCs w:val="24"/>
        </w:rPr>
        <w:t xml:space="preserve"> </w:t>
      </w:r>
      <w:r w:rsidRPr="00416CC1">
        <w:rPr>
          <w:sz w:val="24"/>
          <w:szCs w:val="24"/>
        </w:rPr>
        <w:t>вблизи</w:t>
      </w:r>
      <w:r w:rsidRPr="00416CC1">
        <w:rPr>
          <w:spacing w:val="1"/>
          <w:sz w:val="24"/>
          <w:szCs w:val="24"/>
        </w:rPr>
        <w:t xml:space="preserve"> </w:t>
      </w:r>
      <w:r w:rsidRPr="00416CC1">
        <w:rPr>
          <w:sz w:val="24"/>
          <w:szCs w:val="24"/>
        </w:rPr>
        <w:t>проезжей</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размещается</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создания</w:t>
      </w:r>
      <w:r w:rsidRPr="00416CC1">
        <w:rPr>
          <w:spacing w:val="1"/>
          <w:sz w:val="24"/>
          <w:szCs w:val="24"/>
        </w:rPr>
        <w:t xml:space="preserve"> </w:t>
      </w:r>
      <w:r w:rsidRPr="00416CC1">
        <w:rPr>
          <w:sz w:val="24"/>
          <w:szCs w:val="24"/>
        </w:rPr>
        <w:t>затруднений визуальной навигации движения автотранспорта и перекрывать знаки дорожного</w:t>
      </w:r>
      <w:r w:rsidRPr="00416CC1">
        <w:rPr>
          <w:spacing w:val="1"/>
          <w:sz w:val="24"/>
          <w:szCs w:val="24"/>
        </w:rPr>
        <w:t xml:space="preserve"> </w:t>
      </w:r>
      <w:r w:rsidRPr="00416CC1">
        <w:rPr>
          <w:sz w:val="24"/>
          <w:szCs w:val="24"/>
        </w:rPr>
        <w:t>движения.</w:t>
      </w:r>
    </w:p>
    <w:p w:rsidR="00003853" w:rsidRPr="00416CC1" w:rsidRDefault="00A521E5" w:rsidP="00416CC1">
      <w:pPr>
        <w:pStyle w:val="a6"/>
        <w:numPr>
          <w:ilvl w:val="4"/>
          <w:numId w:val="14"/>
        </w:numPr>
        <w:tabs>
          <w:tab w:val="left" w:pos="142"/>
          <w:tab w:val="left" w:pos="1693"/>
        </w:tabs>
        <w:spacing w:before="220"/>
        <w:ind w:left="0" w:firstLine="709"/>
        <w:rPr>
          <w:sz w:val="24"/>
          <w:szCs w:val="24"/>
        </w:rPr>
      </w:pPr>
      <w:r w:rsidRPr="00416CC1">
        <w:rPr>
          <w:sz w:val="24"/>
          <w:szCs w:val="24"/>
        </w:rPr>
        <w:t>Все объекты и элементы праздничного оформления, а также работы по монтажу,</w:t>
      </w:r>
      <w:r w:rsidRPr="00416CC1">
        <w:rPr>
          <w:spacing w:val="1"/>
          <w:sz w:val="24"/>
          <w:szCs w:val="24"/>
        </w:rPr>
        <w:t xml:space="preserve"> </w:t>
      </w:r>
      <w:r w:rsidRPr="00416CC1">
        <w:rPr>
          <w:sz w:val="24"/>
          <w:szCs w:val="24"/>
        </w:rPr>
        <w:t>демонтажу</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эксплуатации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выполняются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требованиями ГОСТ, СНиП и СП, действующих на территории Российской Федерации, а также с</w:t>
      </w:r>
      <w:r w:rsidRPr="00416CC1">
        <w:rPr>
          <w:spacing w:val="-57"/>
          <w:sz w:val="24"/>
          <w:szCs w:val="24"/>
        </w:rPr>
        <w:t xml:space="preserve"> </w:t>
      </w:r>
      <w:r w:rsidRPr="00416CC1">
        <w:rPr>
          <w:sz w:val="24"/>
          <w:szCs w:val="24"/>
        </w:rPr>
        <w:t>соблюдением</w:t>
      </w:r>
      <w:r w:rsidRPr="00416CC1">
        <w:rPr>
          <w:spacing w:val="1"/>
          <w:sz w:val="24"/>
          <w:szCs w:val="24"/>
        </w:rPr>
        <w:t xml:space="preserve"> </w:t>
      </w:r>
      <w:r w:rsidRPr="00416CC1">
        <w:rPr>
          <w:sz w:val="24"/>
          <w:szCs w:val="24"/>
        </w:rPr>
        <w:t>мероприятий</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технике</w:t>
      </w:r>
      <w:r w:rsidRPr="00416CC1">
        <w:rPr>
          <w:spacing w:val="1"/>
          <w:sz w:val="24"/>
          <w:szCs w:val="24"/>
        </w:rPr>
        <w:t xml:space="preserve"> </w:t>
      </w:r>
      <w:r w:rsidRPr="00416CC1">
        <w:rPr>
          <w:sz w:val="24"/>
          <w:szCs w:val="24"/>
        </w:rPr>
        <w:t>безопасности,</w:t>
      </w:r>
      <w:r w:rsidRPr="00416CC1">
        <w:rPr>
          <w:spacing w:val="1"/>
          <w:sz w:val="24"/>
          <w:szCs w:val="24"/>
        </w:rPr>
        <w:t xml:space="preserve"> </w:t>
      </w:r>
      <w:r w:rsidRPr="00416CC1">
        <w:rPr>
          <w:sz w:val="24"/>
          <w:szCs w:val="24"/>
        </w:rPr>
        <w:t>экологической</w:t>
      </w:r>
      <w:r w:rsidRPr="00416CC1">
        <w:rPr>
          <w:spacing w:val="1"/>
          <w:sz w:val="24"/>
          <w:szCs w:val="24"/>
        </w:rPr>
        <w:t xml:space="preserve"> </w:t>
      </w:r>
      <w:r w:rsidRPr="00416CC1">
        <w:rPr>
          <w:sz w:val="24"/>
          <w:szCs w:val="24"/>
        </w:rPr>
        <w:t>безопасности,</w:t>
      </w:r>
      <w:r w:rsidRPr="00416CC1">
        <w:rPr>
          <w:spacing w:val="1"/>
          <w:sz w:val="24"/>
          <w:szCs w:val="24"/>
        </w:rPr>
        <w:t xml:space="preserve"> </w:t>
      </w:r>
      <w:r w:rsidRPr="00416CC1">
        <w:rPr>
          <w:sz w:val="24"/>
          <w:szCs w:val="24"/>
        </w:rPr>
        <w:t>пожарной</w:t>
      </w:r>
      <w:r w:rsidRPr="00416CC1">
        <w:rPr>
          <w:spacing w:val="-57"/>
          <w:sz w:val="24"/>
          <w:szCs w:val="24"/>
        </w:rPr>
        <w:t xml:space="preserve"> </w:t>
      </w:r>
      <w:r w:rsidRPr="00416CC1">
        <w:rPr>
          <w:sz w:val="24"/>
          <w:szCs w:val="24"/>
        </w:rPr>
        <w:t>безопасности, рациональному использованию территории, охране окружающей среды, а также</w:t>
      </w:r>
      <w:r w:rsidRPr="00416CC1">
        <w:rPr>
          <w:spacing w:val="1"/>
          <w:sz w:val="24"/>
          <w:szCs w:val="24"/>
        </w:rPr>
        <w:t xml:space="preserve"> </w:t>
      </w:r>
      <w:r w:rsidRPr="00416CC1">
        <w:rPr>
          <w:sz w:val="24"/>
          <w:szCs w:val="24"/>
        </w:rPr>
        <w:t>экологическим, санитарно-гигиеническим, противопожарным и другим нормам, действующим на</w:t>
      </w:r>
      <w:r w:rsidRPr="00416CC1">
        <w:rPr>
          <w:spacing w:val="-57"/>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Российской</w:t>
      </w:r>
      <w:r w:rsidRPr="00416CC1">
        <w:rPr>
          <w:spacing w:val="-2"/>
          <w:sz w:val="24"/>
          <w:szCs w:val="24"/>
        </w:rPr>
        <w:t xml:space="preserve"> </w:t>
      </w:r>
      <w:r w:rsidRPr="00416CC1">
        <w:rPr>
          <w:sz w:val="24"/>
          <w:szCs w:val="24"/>
        </w:rPr>
        <w:t>Федерации.</w:t>
      </w:r>
    </w:p>
    <w:p w:rsidR="00003853" w:rsidRPr="00416CC1" w:rsidRDefault="00A521E5" w:rsidP="00416CC1">
      <w:pPr>
        <w:pStyle w:val="a6"/>
        <w:numPr>
          <w:ilvl w:val="4"/>
          <w:numId w:val="14"/>
        </w:numPr>
        <w:tabs>
          <w:tab w:val="left" w:pos="142"/>
          <w:tab w:val="left" w:pos="1686"/>
        </w:tabs>
        <w:ind w:left="0" w:firstLine="709"/>
        <w:rPr>
          <w:sz w:val="24"/>
          <w:szCs w:val="24"/>
        </w:rPr>
      </w:pPr>
      <w:r w:rsidRPr="00416CC1">
        <w:rPr>
          <w:sz w:val="24"/>
          <w:szCs w:val="24"/>
        </w:rPr>
        <w:t>Монтаж, демонтаж, ремонт и эксплуатация световых элементов оформления улиц</w:t>
      </w:r>
      <w:r w:rsidRPr="00416CC1">
        <w:rPr>
          <w:spacing w:val="1"/>
          <w:sz w:val="24"/>
          <w:szCs w:val="24"/>
        </w:rPr>
        <w:t xml:space="preserve"> </w:t>
      </w:r>
      <w:r w:rsidRPr="00416CC1">
        <w:rPr>
          <w:sz w:val="24"/>
          <w:szCs w:val="24"/>
        </w:rPr>
        <w:t>и площадей Юргинского муниципального округа, осуществляется специалистами, имеющими</w:t>
      </w:r>
      <w:r w:rsidRPr="00416CC1">
        <w:rPr>
          <w:spacing w:val="1"/>
          <w:sz w:val="24"/>
          <w:szCs w:val="24"/>
        </w:rPr>
        <w:t xml:space="preserve"> </w:t>
      </w:r>
      <w:r w:rsidRPr="00416CC1">
        <w:rPr>
          <w:sz w:val="24"/>
          <w:szCs w:val="24"/>
        </w:rPr>
        <w:t>допуск</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данным</w:t>
      </w:r>
      <w:r w:rsidRPr="00416CC1">
        <w:rPr>
          <w:spacing w:val="1"/>
          <w:sz w:val="24"/>
          <w:szCs w:val="24"/>
        </w:rPr>
        <w:t xml:space="preserve"> </w:t>
      </w:r>
      <w:r w:rsidRPr="00416CC1">
        <w:rPr>
          <w:sz w:val="24"/>
          <w:szCs w:val="24"/>
        </w:rPr>
        <w:t>видам</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законодательства</w:t>
      </w:r>
      <w:r w:rsidRPr="00416CC1">
        <w:rPr>
          <w:spacing w:val="1"/>
          <w:sz w:val="24"/>
          <w:szCs w:val="24"/>
        </w:rPr>
        <w:t xml:space="preserve"> </w:t>
      </w:r>
      <w:r w:rsidRPr="00416CC1">
        <w:rPr>
          <w:sz w:val="24"/>
          <w:szCs w:val="24"/>
        </w:rPr>
        <w:t>Российской</w:t>
      </w:r>
      <w:r w:rsidRPr="00416CC1">
        <w:rPr>
          <w:spacing w:val="-57"/>
          <w:sz w:val="24"/>
          <w:szCs w:val="24"/>
        </w:rPr>
        <w:t xml:space="preserve"> </w:t>
      </w:r>
      <w:r w:rsidRPr="00416CC1">
        <w:rPr>
          <w:sz w:val="24"/>
          <w:szCs w:val="24"/>
        </w:rPr>
        <w:t>Федерации.</w:t>
      </w:r>
    </w:p>
    <w:p w:rsidR="00003853" w:rsidRPr="00416CC1" w:rsidRDefault="00A521E5" w:rsidP="00416CC1">
      <w:pPr>
        <w:pStyle w:val="a6"/>
        <w:numPr>
          <w:ilvl w:val="4"/>
          <w:numId w:val="14"/>
        </w:numPr>
        <w:tabs>
          <w:tab w:val="left" w:pos="142"/>
          <w:tab w:val="left" w:pos="1714"/>
        </w:tabs>
        <w:ind w:left="0" w:firstLine="709"/>
        <w:rPr>
          <w:sz w:val="24"/>
          <w:szCs w:val="24"/>
        </w:rPr>
      </w:pPr>
      <w:r w:rsidRPr="00416CC1">
        <w:rPr>
          <w:sz w:val="24"/>
          <w:szCs w:val="24"/>
        </w:rPr>
        <w:t>Монтаж, демонтаж, ремонт и эксплуатация установок архитектурной подсветки</w:t>
      </w:r>
      <w:r w:rsidRPr="00416CC1">
        <w:rPr>
          <w:spacing w:val="1"/>
          <w:sz w:val="24"/>
          <w:szCs w:val="24"/>
        </w:rPr>
        <w:t xml:space="preserve"> </w:t>
      </w:r>
      <w:r w:rsidRPr="00416CC1">
        <w:rPr>
          <w:sz w:val="24"/>
          <w:szCs w:val="24"/>
        </w:rPr>
        <w:t>зданий, строений, сооружений</w:t>
      </w:r>
      <w:r w:rsidRPr="00416CC1">
        <w:rPr>
          <w:spacing w:val="1"/>
          <w:sz w:val="24"/>
          <w:szCs w:val="24"/>
        </w:rPr>
        <w:t xml:space="preserve"> </w:t>
      </w:r>
      <w:r w:rsidRPr="00416CC1">
        <w:rPr>
          <w:sz w:val="24"/>
          <w:szCs w:val="24"/>
        </w:rPr>
        <w:t>осуществляется собственником или арендатором здания, либо</w:t>
      </w:r>
      <w:r w:rsidRPr="00416CC1">
        <w:rPr>
          <w:spacing w:val="1"/>
          <w:sz w:val="24"/>
          <w:szCs w:val="24"/>
        </w:rPr>
        <w:t xml:space="preserve"> </w:t>
      </w:r>
      <w:r w:rsidRPr="00416CC1">
        <w:rPr>
          <w:sz w:val="24"/>
          <w:szCs w:val="24"/>
        </w:rPr>
        <w:t>организацией</w:t>
      </w:r>
      <w:r w:rsidRPr="00416CC1">
        <w:rPr>
          <w:spacing w:val="-4"/>
          <w:sz w:val="24"/>
          <w:szCs w:val="24"/>
        </w:rPr>
        <w:t xml:space="preserve"> </w:t>
      </w:r>
      <w:r w:rsidRPr="00416CC1">
        <w:rPr>
          <w:sz w:val="24"/>
          <w:szCs w:val="24"/>
        </w:rPr>
        <w:t>или</w:t>
      </w:r>
      <w:r w:rsidRPr="00416CC1">
        <w:rPr>
          <w:spacing w:val="-3"/>
          <w:sz w:val="24"/>
          <w:szCs w:val="24"/>
        </w:rPr>
        <w:t xml:space="preserve"> </w:t>
      </w:r>
      <w:r w:rsidRPr="00416CC1">
        <w:rPr>
          <w:sz w:val="24"/>
          <w:szCs w:val="24"/>
        </w:rPr>
        <w:t>специалистами,</w:t>
      </w:r>
      <w:r w:rsidRPr="00416CC1">
        <w:rPr>
          <w:spacing w:val="-4"/>
          <w:sz w:val="24"/>
          <w:szCs w:val="24"/>
        </w:rPr>
        <w:t xml:space="preserve"> </w:t>
      </w:r>
      <w:r w:rsidRPr="00416CC1">
        <w:rPr>
          <w:sz w:val="24"/>
          <w:szCs w:val="24"/>
        </w:rPr>
        <w:t>привлекаемыми</w:t>
      </w:r>
      <w:r w:rsidRPr="00416CC1">
        <w:rPr>
          <w:spacing w:val="-3"/>
          <w:sz w:val="24"/>
          <w:szCs w:val="24"/>
        </w:rPr>
        <w:t xml:space="preserve"> </w:t>
      </w:r>
      <w:r w:rsidRPr="00416CC1">
        <w:rPr>
          <w:sz w:val="24"/>
          <w:szCs w:val="24"/>
        </w:rPr>
        <w:t>собственником</w:t>
      </w:r>
      <w:r w:rsidRPr="00416CC1">
        <w:rPr>
          <w:spacing w:val="-5"/>
          <w:sz w:val="24"/>
          <w:szCs w:val="24"/>
        </w:rPr>
        <w:t xml:space="preserve"> </w:t>
      </w:r>
      <w:r w:rsidRPr="00416CC1">
        <w:rPr>
          <w:sz w:val="24"/>
          <w:szCs w:val="24"/>
        </w:rPr>
        <w:t>или</w:t>
      </w:r>
      <w:r w:rsidRPr="00416CC1">
        <w:rPr>
          <w:spacing w:val="-3"/>
          <w:sz w:val="24"/>
          <w:szCs w:val="24"/>
        </w:rPr>
        <w:t xml:space="preserve"> </w:t>
      </w:r>
      <w:r w:rsidRPr="00416CC1">
        <w:rPr>
          <w:sz w:val="24"/>
          <w:szCs w:val="24"/>
        </w:rPr>
        <w:t>арендатором</w:t>
      </w:r>
      <w:r w:rsidRPr="00416CC1">
        <w:rPr>
          <w:spacing w:val="-4"/>
          <w:sz w:val="24"/>
          <w:szCs w:val="24"/>
        </w:rPr>
        <w:t xml:space="preserve"> </w:t>
      </w:r>
      <w:r w:rsidRPr="00416CC1">
        <w:rPr>
          <w:sz w:val="24"/>
          <w:szCs w:val="24"/>
        </w:rPr>
        <w:t>по</w:t>
      </w:r>
      <w:r w:rsidRPr="00416CC1">
        <w:rPr>
          <w:spacing w:val="-3"/>
          <w:sz w:val="24"/>
          <w:szCs w:val="24"/>
        </w:rPr>
        <w:t xml:space="preserve"> </w:t>
      </w:r>
      <w:r w:rsidRPr="00416CC1">
        <w:rPr>
          <w:sz w:val="24"/>
          <w:szCs w:val="24"/>
        </w:rPr>
        <w:t>договору.</w:t>
      </w:r>
    </w:p>
    <w:p w:rsidR="00003853" w:rsidRPr="00416CC1" w:rsidRDefault="00A521E5" w:rsidP="00416CC1">
      <w:pPr>
        <w:pStyle w:val="a6"/>
        <w:numPr>
          <w:ilvl w:val="4"/>
          <w:numId w:val="14"/>
        </w:numPr>
        <w:tabs>
          <w:tab w:val="left" w:pos="142"/>
          <w:tab w:val="left" w:pos="1729"/>
        </w:tabs>
        <w:spacing w:before="218"/>
        <w:ind w:left="0" w:firstLine="709"/>
        <w:rPr>
          <w:sz w:val="24"/>
          <w:szCs w:val="24"/>
        </w:rPr>
      </w:pPr>
      <w:r w:rsidRPr="00416CC1">
        <w:rPr>
          <w:sz w:val="24"/>
          <w:szCs w:val="24"/>
        </w:rPr>
        <w:t>Элементы праздничного оформления содержатся в</w:t>
      </w:r>
      <w:r w:rsidRPr="00416CC1">
        <w:rPr>
          <w:spacing w:val="1"/>
          <w:sz w:val="24"/>
          <w:szCs w:val="24"/>
        </w:rPr>
        <w:t xml:space="preserve"> </w:t>
      </w:r>
      <w:r w:rsidRPr="00416CC1">
        <w:rPr>
          <w:sz w:val="24"/>
          <w:szCs w:val="24"/>
        </w:rPr>
        <w:t>рабочем и</w:t>
      </w:r>
      <w:r w:rsidRPr="00416CC1">
        <w:rPr>
          <w:spacing w:val="1"/>
          <w:sz w:val="24"/>
          <w:szCs w:val="24"/>
        </w:rPr>
        <w:t xml:space="preserve"> </w:t>
      </w:r>
      <w:r w:rsidRPr="00416CC1">
        <w:rPr>
          <w:sz w:val="24"/>
          <w:szCs w:val="24"/>
        </w:rPr>
        <w:t>комплектующем</w:t>
      </w:r>
      <w:r w:rsidRPr="00416CC1">
        <w:rPr>
          <w:spacing w:val="1"/>
          <w:sz w:val="24"/>
          <w:szCs w:val="24"/>
        </w:rPr>
        <w:t xml:space="preserve"> </w:t>
      </w:r>
      <w:r w:rsidRPr="00416CC1">
        <w:rPr>
          <w:sz w:val="24"/>
          <w:szCs w:val="24"/>
        </w:rPr>
        <w:t>состоянии.</w:t>
      </w:r>
    </w:p>
    <w:p w:rsidR="00003853" w:rsidRPr="00416CC1" w:rsidRDefault="00A521E5" w:rsidP="00416CC1">
      <w:pPr>
        <w:pStyle w:val="a6"/>
        <w:numPr>
          <w:ilvl w:val="2"/>
          <w:numId w:val="14"/>
        </w:numPr>
        <w:tabs>
          <w:tab w:val="left" w:pos="142"/>
          <w:tab w:val="left" w:pos="1311"/>
        </w:tabs>
        <w:ind w:left="0" w:firstLine="709"/>
        <w:rPr>
          <w:sz w:val="24"/>
          <w:szCs w:val="24"/>
        </w:rPr>
      </w:pPr>
      <w:r w:rsidRPr="00416CC1">
        <w:rPr>
          <w:sz w:val="24"/>
          <w:szCs w:val="24"/>
        </w:rPr>
        <w:t>Виды</w:t>
      </w:r>
      <w:r w:rsidRPr="00416CC1">
        <w:rPr>
          <w:spacing w:val="-4"/>
          <w:sz w:val="24"/>
          <w:szCs w:val="24"/>
        </w:rPr>
        <w:t xml:space="preserve"> </w:t>
      </w:r>
      <w:r w:rsidRPr="00416CC1">
        <w:rPr>
          <w:sz w:val="24"/>
          <w:szCs w:val="24"/>
        </w:rPr>
        <w:t>наружного</w:t>
      </w:r>
      <w:r w:rsidRPr="00416CC1">
        <w:rPr>
          <w:spacing w:val="-1"/>
          <w:sz w:val="24"/>
          <w:szCs w:val="24"/>
        </w:rPr>
        <w:t xml:space="preserve"> </w:t>
      </w:r>
      <w:r w:rsidRPr="00416CC1">
        <w:rPr>
          <w:sz w:val="24"/>
          <w:szCs w:val="24"/>
        </w:rPr>
        <w:t>освещения.</w:t>
      </w:r>
    </w:p>
    <w:p w:rsidR="00003853" w:rsidRPr="00416CC1" w:rsidRDefault="00A521E5" w:rsidP="00416CC1">
      <w:pPr>
        <w:pStyle w:val="a6"/>
        <w:numPr>
          <w:ilvl w:val="3"/>
          <w:numId w:val="14"/>
        </w:numPr>
        <w:tabs>
          <w:tab w:val="left" w:pos="142"/>
          <w:tab w:val="left" w:pos="1491"/>
        </w:tabs>
        <w:ind w:left="0" w:firstLine="709"/>
        <w:rPr>
          <w:sz w:val="24"/>
          <w:szCs w:val="24"/>
        </w:rPr>
      </w:pPr>
      <w:r w:rsidRPr="00416CC1">
        <w:rPr>
          <w:sz w:val="24"/>
          <w:szCs w:val="24"/>
        </w:rPr>
        <w:t>Функциональное</w:t>
      </w:r>
      <w:r w:rsidRPr="00416CC1">
        <w:rPr>
          <w:spacing w:val="-7"/>
          <w:sz w:val="24"/>
          <w:szCs w:val="24"/>
        </w:rPr>
        <w:t xml:space="preserve"> </w:t>
      </w:r>
      <w:r w:rsidRPr="00416CC1">
        <w:rPr>
          <w:sz w:val="24"/>
          <w:szCs w:val="24"/>
        </w:rPr>
        <w:t>освещение:</w:t>
      </w:r>
    </w:p>
    <w:p w:rsidR="00003853" w:rsidRPr="00416CC1" w:rsidRDefault="00A521E5" w:rsidP="00416CC1">
      <w:pPr>
        <w:pStyle w:val="a3"/>
        <w:tabs>
          <w:tab w:val="left" w:pos="142"/>
        </w:tabs>
        <w:spacing w:before="220"/>
        <w:ind w:firstLine="709"/>
        <w:jc w:val="both"/>
      </w:pPr>
      <w:r w:rsidRPr="00416CC1">
        <w:t>Функциональное</w:t>
      </w:r>
      <w:r w:rsidRPr="00416CC1">
        <w:rPr>
          <w:spacing w:val="1"/>
        </w:rPr>
        <w:t xml:space="preserve"> </w:t>
      </w:r>
      <w:r w:rsidRPr="00416CC1">
        <w:t>освещение</w:t>
      </w:r>
      <w:r w:rsidRPr="00416CC1">
        <w:rPr>
          <w:spacing w:val="1"/>
        </w:rPr>
        <w:t xml:space="preserve"> </w:t>
      </w:r>
      <w:r w:rsidRPr="00416CC1">
        <w:t>осуществляется</w:t>
      </w:r>
      <w:r w:rsidRPr="00416CC1">
        <w:rPr>
          <w:spacing w:val="1"/>
        </w:rPr>
        <w:t xml:space="preserve"> </w:t>
      </w:r>
      <w:r w:rsidRPr="00416CC1">
        <w:t>стационарными</w:t>
      </w:r>
      <w:r w:rsidRPr="00416CC1">
        <w:rPr>
          <w:spacing w:val="1"/>
        </w:rPr>
        <w:t xml:space="preserve"> </w:t>
      </w:r>
      <w:r w:rsidRPr="00416CC1">
        <w:t>установками</w:t>
      </w:r>
      <w:r w:rsidRPr="00416CC1">
        <w:rPr>
          <w:spacing w:val="1"/>
        </w:rPr>
        <w:t xml:space="preserve"> </w:t>
      </w:r>
      <w:r w:rsidRPr="00416CC1">
        <w:t>освещения</w:t>
      </w:r>
      <w:r w:rsidRPr="00416CC1">
        <w:rPr>
          <w:spacing w:val="1"/>
        </w:rPr>
        <w:t xml:space="preserve"> </w:t>
      </w:r>
      <w:r w:rsidRPr="00416CC1">
        <w:t>дорожных</w:t>
      </w:r>
      <w:r w:rsidRPr="00416CC1">
        <w:rPr>
          <w:spacing w:val="1"/>
        </w:rPr>
        <w:t xml:space="preserve"> </w:t>
      </w:r>
      <w:r w:rsidRPr="00416CC1">
        <w:t>покрытий</w:t>
      </w:r>
      <w:r w:rsidRPr="00416CC1">
        <w:rPr>
          <w:spacing w:val="1"/>
        </w:rPr>
        <w:t xml:space="preserve"> </w:t>
      </w:r>
      <w:r w:rsidRPr="00416CC1">
        <w:t>и</w:t>
      </w:r>
      <w:r w:rsidRPr="00416CC1">
        <w:rPr>
          <w:spacing w:val="1"/>
        </w:rPr>
        <w:t xml:space="preserve"> </w:t>
      </w:r>
      <w:r w:rsidRPr="00416CC1">
        <w:t>пространств</w:t>
      </w:r>
      <w:r w:rsidRPr="00416CC1">
        <w:rPr>
          <w:spacing w:val="1"/>
        </w:rPr>
        <w:t xml:space="preserve"> </w:t>
      </w:r>
      <w:r w:rsidRPr="00416CC1">
        <w:t>в</w:t>
      </w:r>
      <w:r w:rsidRPr="00416CC1">
        <w:rPr>
          <w:spacing w:val="1"/>
        </w:rPr>
        <w:t xml:space="preserve"> </w:t>
      </w:r>
      <w:r w:rsidRPr="00416CC1">
        <w:t>транспортных</w:t>
      </w:r>
      <w:r w:rsidRPr="00416CC1">
        <w:rPr>
          <w:spacing w:val="1"/>
        </w:rPr>
        <w:t xml:space="preserve"> </w:t>
      </w:r>
      <w:r w:rsidRPr="00416CC1">
        <w:t>и</w:t>
      </w:r>
      <w:r w:rsidRPr="00416CC1">
        <w:rPr>
          <w:spacing w:val="1"/>
        </w:rPr>
        <w:t xml:space="preserve"> </w:t>
      </w:r>
      <w:r w:rsidRPr="00416CC1">
        <w:t>пешеходных</w:t>
      </w:r>
      <w:r w:rsidRPr="00416CC1">
        <w:rPr>
          <w:spacing w:val="1"/>
        </w:rPr>
        <w:t xml:space="preserve"> </w:t>
      </w:r>
      <w:r w:rsidRPr="00416CC1">
        <w:t>зонах.</w:t>
      </w:r>
      <w:r w:rsidRPr="00416CC1">
        <w:rPr>
          <w:spacing w:val="1"/>
        </w:rPr>
        <w:t xml:space="preserve"> </w:t>
      </w:r>
      <w:r w:rsidRPr="00416CC1">
        <w:t>Установки</w:t>
      </w:r>
      <w:r w:rsidRPr="00416CC1">
        <w:rPr>
          <w:spacing w:val="1"/>
        </w:rPr>
        <w:t xml:space="preserve"> </w:t>
      </w:r>
      <w:r w:rsidRPr="00416CC1">
        <w:t xml:space="preserve">функционального освещения подразделяют на обычные, </w:t>
      </w:r>
      <w:proofErr w:type="spellStart"/>
      <w:r w:rsidRPr="00416CC1">
        <w:t>высокомачтовые</w:t>
      </w:r>
      <w:proofErr w:type="spellEnd"/>
      <w:r w:rsidRPr="00416CC1">
        <w:t>, парапетные, газонные</w:t>
      </w:r>
      <w:r w:rsidRPr="00416CC1">
        <w:rPr>
          <w:spacing w:val="1"/>
        </w:rPr>
        <w:t xml:space="preserve"> </w:t>
      </w:r>
      <w:r w:rsidRPr="00416CC1">
        <w:t>и</w:t>
      </w:r>
      <w:r w:rsidRPr="00416CC1">
        <w:rPr>
          <w:spacing w:val="-1"/>
        </w:rPr>
        <w:t xml:space="preserve"> </w:t>
      </w:r>
      <w:r w:rsidRPr="00416CC1">
        <w:t>встроенные.</w:t>
      </w:r>
    </w:p>
    <w:p w:rsidR="00003853" w:rsidRPr="00416CC1" w:rsidRDefault="00A521E5" w:rsidP="00416CC1">
      <w:pPr>
        <w:pStyle w:val="a3"/>
        <w:tabs>
          <w:tab w:val="left" w:pos="142"/>
        </w:tabs>
        <w:spacing w:before="219"/>
        <w:ind w:firstLine="709"/>
        <w:jc w:val="both"/>
      </w:pPr>
      <w:r w:rsidRPr="00416CC1">
        <w:t>В обычных установках, применяемых в транспортных и пешеходных зонах, светильники</w:t>
      </w:r>
      <w:r w:rsidRPr="00416CC1">
        <w:rPr>
          <w:spacing w:val="1"/>
        </w:rPr>
        <w:t xml:space="preserve"> </w:t>
      </w:r>
      <w:r w:rsidRPr="00416CC1">
        <w:t>располагаются</w:t>
      </w:r>
      <w:r w:rsidRPr="00416CC1">
        <w:rPr>
          <w:spacing w:val="-2"/>
        </w:rPr>
        <w:t xml:space="preserve"> </w:t>
      </w:r>
      <w:r w:rsidRPr="00416CC1">
        <w:t>на</w:t>
      </w:r>
      <w:r w:rsidRPr="00416CC1">
        <w:rPr>
          <w:spacing w:val="-2"/>
        </w:rPr>
        <w:t xml:space="preserve"> </w:t>
      </w:r>
      <w:r w:rsidRPr="00416CC1">
        <w:t>опорах</w:t>
      </w:r>
      <w:r w:rsidRPr="00416CC1">
        <w:rPr>
          <w:spacing w:val="1"/>
        </w:rPr>
        <w:t xml:space="preserve"> </w:t>
      </w:r>
      <w:r w:rsidRPr="00416CC1">
        <w:t>(венчающие,</w:t>
      </w:r>
      <w:r w:rsidRPr="00416CC1">
        <w:rPr>
          <w:spacing w:val="-2"/>
        </w:rPr>
        <w:t xml:space="preserve"> </w:t>
      </w:r>
      <w:r w:rsidRPr="00416CC1">
        <w:t>консольные),</w:t>
      </w:r>
      <w:r w:rsidRPr="00416CC1">
        <w:rPr>
          <w:spacing w:val="-1"/>
        </w:rPr>
        <w:t xml:space="preserve"> </w:t>
      </w:r>
      <w:r w:rsidRPr="00416CC1">
        <w:t>подвесах</w:t>
      </w:r>
      <w:r w:rsidRPr="00416CC1">
        <w:rPr>
          <w:spacing w:val="1"/>
        </w:rPr>
        <w:t xml:space="preserve"> </w:t>
      </w:r>
      <w:r w:rsidRPr="00416CC1">
        <w:t>или</w:t>
      </w:r>
      <w:r w:rsidRPr="00416CC1">
        <w:rPr>
          <w:spacing w:val="-1"/>
        </w:rPr>
        <w:t xml:space="preserve"> </w:t>
      </w:r>
      <w:r w:rsidRPr="00416CC1">
        <w:t>фасадах (бра,</w:t>
      </w:r>
      <w:r w:rsidRPr="00416CC1">
        <w:rPr>
          <w:spacing w:val="-1"/>
        </w:rPr>
        <w:t xml:space="preserve"> </w:t>
      </w:r>
      <w:r w:rsidRPr="00416CC1">
        <w:t>плафоны).</w:t>
      </w:r>
    </w:p>
    <w:p w:rsidR="00003853" w:rsidRPr="00416CC1" w:rsidRDefault="00A521E5" w:rsidP="00416CC1">
      <w:pPr>
        <w:pStyle w:val="a3"/>
        <w:tabs>
          <w:tab w:val="left" w:pos="142"/>
        </w:tabs>
        <w:spacing w:before="221"/>
        <w:ind w:firstLine="709"/>
        <w:jc w:val="both"/>
      </w:pPr>
      <w:proofErr w:type="spellStart"/>
      <w:r w:rsidRPr="00416CC1">
        <w:t>Высокомачтовые</w:t>
      </w:r>
      <w:proofErr w:type="spellEnd"/>
      <w:r w:rsidRPr="00416CC1">
        <w:rPr>
          <w:spacing w:val="1"/>
        </w:rPr>
        <w:t xml:space="preserve"> </w:t>
      </w:r>
      <w:r w:rsidRPr="00416CC1">
        <w:t>установки</w:t>
      </w:r>
      <w:r w:rsidRPr="00416CC1">
        <w:rPr>
          <w:spacing w:val="1"/>
        </w:rPr>
        <w:t xml:space="preserve"> </w:t>
      </w:r>
      <w:r w:rsidRPr="00416CC1">
        <w:t>используются</w:t>
      </w:r>
      <w:r w:rsidRPr="00416CC1">
        <w:rPr>
          <w:spacing w:val="1"/>
        </w:rPr>
        <w:t xml:space="preserve"> </w:t>
      </w:r>
      <w:r w:rsidRPr="00416CC1">
        <w:t>для</w:t>
      </w:r>
      <w:r w:rsidRPr="00416CC1">
        <w:rPr>
          <w:spacing w:val="1"/>
        </w:rPr>
        <w:t xml:space="preserve"> </w:t>
      </w:r>
      <w:r w:rsidRPr="00416CC1">
        <w:t>освещения</w:t>
      </w:r>
      <w:r w:rsidRPr="00416CC1">
        <w:rPr>
          <w:spacing w:val="1"/>
        </w:rPr>
        <w:t xml:space="preserve"> </w:t>
      </w:r>
      <w:r w:rsidRPr="00416CC1">
        <w:t>обширных</w:t>
      </w:r>
      <w:r w:rsidRPr="00416CC1">
        <w:rPr>
          <w:spacing w:val="1"/>
        </w:rPr>
        <w:t xml:space="preserve"> </w:t>
      </w:r>
      <w:r w:rsidRPr="00416CC1">
        <w:t>пространств,</w:t>
      </w:r>
      <w:r w:rsidRPr="00416CC1">
        <w:rPr>
          <w:spacing w:val="1"/>
        </w:rPr>
        <w:t xml:space="preserve"> </w:t>
      </w:r>
      <w:r w:rsidRPr="00416CC1">
        <w:t>транспортных</w:t>
      </w:r>
      <w:r w:rsidRPr="00416CC1">
        <w:rPr>
          <w:spacing w:val="1"/>
        </w:rPr>
        <w:t xml:space="preserve"> </w:t>
      </w:r>
      <w:r w:rsidRPr="00416CC1">
        <w:t>развязок</w:t>
      </w:r>
      <w:r w:rsidRPr="00416CC1">
        <w:rPr>
          <w:spacing w:val="-2"/>
        </w:rPr>
        <w:t xml:space="preserve"> </w:t>
      </w:r>
      <w:r w:rsidRPr="00416CC1">
        <w:t>и магистралей,</w:t>
      </w:r>
      <w:r w:rsidRPr="00416CC1">
        <w:rPr>
          <w:spacing w:val="-1"/>
        </w:rPr>
        <w:t xml:space="preserve"> </w:t>
      </w:r>
      <w:r w:rsidRPr="00416CC1">
        <w:t>открытых</w:t>
      </w:r>
      <w:r w:rsidRPr="00416CC1">
        <w:rPr>
          <w:spacing w:val="1"/>
        </w:rPr>
        <w:t xml:space="preserve"> </w:t>
      </w:r>
      <w:r w:rsidRPr="00416CC1">
        <w:t>паркингов.</w:t>
      </w:r>
    </w:p>
    <w:p w:rsidR="00003853" w:rsidRPr="00416CC1" w:rsidRDefault="00A521E5" w:rsidP="00416CC1">
      <w:pPr>
        <w:pStyle w:val="a3"/>
        <w:tabs>
          <w:tab w:val="left" w:pos="142"/>
        </w:tabs>
        <w:spacing w:before="221"/>
        <w:ind w:firstLine="709"/>
        <w:jc w:val="both"/>
      </w:pPr>
      <w:r w:rsidRPr="00416CC1">
        <w:t>В</w:t>
      </w:r>
      <w:r w:rsidRPr="00416CC1">
        <w:rPr>
          <w:spacing w:val="1"/>
        </w:rPr>
        <w:t xml:space="preserve"> </w:t>
      </w:r>
      <w:r w:rsidRPr="00416CC1">
        <w:t>парапетных</w:t>
      </w:r>
      <w:r w:rsidRPr="00416CC1">
        <w:rPr>
          <w:spacing w:val="1"/>
        </w:rPr>
        <w:t xml:space="preserve"> </w:t>
      </w:r>
      <w:r w:rsidRPr="00416CC1">
        <w:t>установках</w:t>
      </w:r>
      <w:r w:rsidRPr="00416CC1">
        <w:rPr>
          <w:spacing w:val="1"/>
        </w:rPr>
        <w:t xml:space="preserve"> </w:t>
      </w:r>
      <w:r w:rsidRPr="00416CC1">
        <w:t>светильники</w:t>
      </w:r>
      <w:r w:rsidRPr="00416CC1">
        <w:rPr>
          <w:spacing w:val="1"/>
        </w:rPr>
        <w:t xml:space="preserve"> </w:t>
      </w:r>
      <w:r w:rsidRPr="00416CC1">
        <w:t>встраиваются</w:t>
      </w:r>
      <w:r w:rsidRPr="00416CC1">
        <w:rPr>
          <w:spacing w:val="1"/>
        </w:rPr>
        <w:t xml:space="preserve"> </w:t>
      </w:r>
      <w:r w:rsidRPr="00416CC1">
        <w:t>линией</w:t>
      </w:r>
      <w:r w:rsidRPr="00416CC1">
        <w:rPr>
          <w:spacing w:val="1"/>
        </w:rPr>
        <w:t xml:space="preserve"> </w:t>
      </w:r>
      <w:r w:rsidRPr="00416CC1">
        <w:t>или</w:t>
      </w:r>
      <w:r w:rsidRPr="00416CC1">
        <w:rPr>
          <w:spacing w:val="1"/>
        </w:rPr>
        <w:t xml:space="preserve"> </w:t>
      </w:r>
      <w:r w:rsidRPr="00416CC1">
        <w:t>пунктиром</w:t>
      </w:r>
      <w:r w:rsidRPr="00416CC1">
        <w:rPr>
          <w:spacing w:val="1"/>
        </w:rPr>
        <w:t xml:space="preserve"> </w:t>
      </w:r>
      <w:r w:rsidRPr="00416CC1">
        <w:t>в</w:t>
      </w:r>
      <w:r w:rsidRPr="00416CC1">
        <w:rPr>
          <w:spacing w:val="1"/>
        </w:rPr>
        <w:t xml:space="preserve"> </w:t>
      </w:r>
      <w:r w:rsidRPr="00416CC1">
        <w:t>парапет,</w:t>
      </w:r>
      <w:r w:rsidRPr="00416CC1">
        <w:rPr>
          <w:spacing w:val="-57"/>
        </w:rPr>
        <w:t xml:space="preserve"> </w:t>
      </w:r>
      <w:r w:rsidRPr="00416CC1">
        <w:t>ограждающий</w:t>
      </w:r>
      <w:r w:rsidRPr="00416CC1">
        <w:rPr>
          <w:spacing w:val="1"/>
        </w:rPr>
        <w:t xml:space="preserve"> </w:t>
      </w:r>
      <w:r w:rsidRPr="00416CC1">
        <w:t>проезжую</w:t>
      </w:r>
      <w:r w:rsidRPr="00416CC1">
        <w:rPr>
          <w:spacing w:val="1"/>
        </w:rPr>
        <w:t xml:space="preserve"> </w:t>
      </w:r>
      <w:r w:rsidRPr="00416CC1">
        <w:t>часть</w:t>
      </w:r>
      <w:r w:rsidRPr="00416CC1">
        <w:rPr>
          <w:spacing w:val="1"/>
        </w:rPr>
        <w:t xml:space="preserve"> </w:t>
      </w:r>
      <w:r w:rsidRPr="00416CC1">
        <w:t>путепроводов,</w:t>
      </w:r>
      <w:r w:rsidRPr="00416CC1">
        <w:rPr>
          <w:spacing w:val="1"/>
        </w:rPr>
        <w:t xml:space="preserve"> </w:t>
      </w:r>
      <w:r w:rsidRPr="00416CC1">
        <w:t>мостов,</w:t>
      </w:r>
      <w:r w:rsidRPr="00416CC1">
        <w:rPr>
          <w:spacing w:val="1"/>
        </w:rPr>
        <w:t xml:space="preserve"> </w:t>
      </w:r>
      <w:r w:rsidRPr="00416CC1">
        <w:t>эстакад,</w:t>
      </w:r>
      <w:r w:rsidRPr="00416CC1">
        <w:rPr>
          <w:spacing w:val="1"/>
        </w:rPr>
        <w:t xml:space="preserve"> </w:t>
      </w:r>
      <w:r w:rsidRPr="00416CC1">
        <w:t>пандусов,</w:t>
      </w:r>
      <w:r w:rsidRPr="00416CC1">
        <w:rPr>
          <w:spacing w:val="1"/>
        </w:rPr>
        <w:t xml:space="preserve"> </w:t>
      </w:r>
      <w:r w:rsidRPr="00416CC1">
        <w:t>развязок,</w:t>
      </w:r>
      <w:r w:rsidRPr="00416CC1">
        <w:rPr>
          <w:spacing w:val="1"/>
        </w:rPr>
        <w:t xml:space="preserve"> </w:t>
      </w:r>
      <w:r w:rsidRPr="00416CC1">
        <w:t>а</w:t>
      </w:r>
      <w:r w:rsidRPr="00416CC1">
        <w:rPr>
          <w:spacing w:val="1"/>
        </w:rPr>
        <w:t xml:space="preserve"> </w:t>
      </w:r>
      <w:r w:rsidRPr="00416CC1">
        <w:t>также</w:t>
      </w:r>
      <w:r w:rsidRPr="00416CC1">
        <w:rPr>
          <w:spacing w:val="1"/>
        </w:rPr>
        <w:t xml:space="preserve"> </w:t>
      </w:r>
      <w:r w:rsidRPr="00416CC1">
        <w:t>тротуары</w:t>
      </w:r>
      <w:r w:rsidRPr="00416CC1">
        <w:rPr>
          <w:spacing w:val="-1"/>
        </w:rPr>
        <w:t xml:space="preserve"> </w:t>
      </w:r>
      <w:r w:rsidRPr="00416CC1">
        <w:lastRenderedPageBreak/>
        <w:t>и площадки.</w:t>
      </w:r>
    </w:p>
    <w:p w:rsidR="00003853" w:rsidRPr="00416CC1" w:rsidRDefault="00A521E5" w:rsidP="00416CC1">
      <w:pPr>
        <w:pStyle w:val="a3"/>
        <w:tabs>
          <w:tab w:val="left" w:pos="142"/>
        </w:tabs>
        <w:spacing w:before="219"/>
        <w:ind w:firstLine="709"/>
        <w:jc w:val="both"/>
      </w:pPr>
      <w:r w:rsidRPr="00416CC1">
        <w:t>Газонные светильники служат для освещения газонов, цветников, пешеходных дорожек и</w:t>
      </w:r>
      <w:r w:rsidRPr="00416CC1">
        <w:rPr>
          <w:spacing w:val="1"/>
        </w:rPr>
        <w:t xml:space="preserve"> </w:t>
      </w:r>
      <w:r w:rsidRPr="00416CC1">
        <w:t>площадок. Они могут предусматриваться на территориях общественных пространств и объектов</w:t>
      </w:r>
      <w:r w:rsidRPr="00416CC1">
        <w:rPr>
          <w:spacing w:val="1"/>
        </w:rPr>
        <w:t xml:space="preserve"> </w:t>
      </w:r>
      <w:r w:rsidRPr="00416CC1">
        <w:t>рекреации</w:t>
      </w:r>
      <w:r w:rsidRPr="00416CC1">
        <w:rPr>
          <w:spacing w:val="-1"/>
        </w:rPr>
        <w:t xml:space="preserve"> </w:t>
      </w:r>
      <w:r w:rsidRPr="00416CC1">
        <w:t>в</w:t>
      </w:r>
      <w:r w:rsidRPr="00416CC1">
        <w:rPr>
          <w:spacing w:val="-1"/>
        </w:rPr>
        <w:t xml:space="preserve"> </w:t>
      </w:r>
      <w:r w:rsidRPr="00416CC1">
        <w:t>зонах</w:t>
      </w:r>
      <w:r w:rsidRPr="00416CC1">
        <w:rPr>
          <w:spacing w:val="2"/>
        </w:rPr>
        <w:t xml:space="preserve"> </w:t>
      </w:r>
      <w:r w:rsidRPr="00416CC1">
        <w:t>минимального вандализма.</w:t>
      </w:r>
    </w:p>
    <w:p w:rsidR="00003853" w:rsidRPr="00416CC1" w:rsidRDefault="00A521E5" w:rsidP="00416CC1">
      <w:pPr>
        <w:pStyle w:val="a3"/>
        <w:tabs>
          <w:tab w:val="left" w:pos="142"/>
        </w:tabs>
        <w:spacing w:before="221"/>
        <w:ind w:firstLine="709"/>
        <w:jc w:val="both"/>
      </w:pPr>
      <w:r w:rsidRPr="00416CC1">
        <w:t>Светильники,</w:t>
      </w:r>
      <w:r w:rsidRPr="00416CC1">
        <w:rPr>
          <w:spacing w:val="1"/>
        </w:rPr>
        <w:t xml:space="preserve"> </w:t>
      </w:r>
      <w:r w:rsidRPr="00416CC1">
        <w:t>встроенные</w:t>
      </w:r>
      <w:r w:rsidRPr="00416CC1">
        <w:rPr>
          <w:spacing w:val="1"/>
        </w:rPr>
        <w:t xml:space="preserve"> </w:t>
      </w:r>
      <w:r w:rsidRPr="00416CC1">
        <w:t>в</w:t>
      </w:r>
      <w:r w:rsidRPr="00416CC1">
        <w:rPr>
          <w:spacing w:val="1"/>
        </w:rPr>
        <w:t xml:space="preserve"> </w:t>
      </w:r>
      <w:r w:rsidRPr="00416CC1">
        <w:t>ступени,</w:t>
      </w:r>
      <w:r w:rsidRPr="00416CC1">
        <w:rPr>
          <w:spacing w:val="1"/>
        </w:rPr>
        <w:t xml:space="preserve"> </w:t>
      </w:r>
      <w:r w:rsidRPr="00416CC1">
        <w:t>подпорные</w:t>
      </w:r>
      <w:r w:rsidRPr="00416CC1">
        <w:rPr>
          <w:spacing w:val="1"/>
        </w:rPr>
        <w:t xml:space="preserve"> </w:t>
      </w:r>
      <w:r w:rsidRPr="00416CC1">
        <w:t>стенки,</w:t>
      </w:r>
      <w:r w:rsidRPr="00416CC1">
        <w:rPr>
          <w:spacing w:val="1"/>
        </w:rPr>
        <w:t xml:space="preserve"> </w:t>
      </w:r>
      <w:r w:rsidRPr="00416CC1">
        <w:t>ограждения,</w:t>
      </w:r>
      <w:r w:rsidRPr="00416CC1">
        <w:rPr>
          <w:spacing w:val="1"/>
        </w:rPr>
        <w:t xml:space="preserve"> </w:t>
      </w:r>
      <w:r w:rsidRPr="00416CC1">
        <w:t>цоколи</w:t>
      </w:r>
      <w:r w:rsidRPr="00416CC1">
        <w:rPr>
          <w:spacing w:val="1"/>
        </w:rPr>
        <w:t xml:space="preserve"> </w:t>
      </w:r>
      <w:r w:rsidRPr="00416CC1">
        <w:t>зданий</w:t>
      </w:r>
      <w:r w:rsidRPr="00416CC1">
        <w:rPr>
          <w:spacing w:val="1"/>
        </w:rPr>
        <w:t xml:space="preserve"> </w:t>
      </w:r>
      <w:r w:rsidRPr="00416CC1">
        <w:t>и</w:t>
      </w:r>
      <w:r w:rsidRPr="00416CC1">
        <w:rPr>
          <w:spacing w:val="1"/>
        </w:rPr>
        <w:t xml:space="preserve"> </w:t>
      </w:r>
      <w:r w:rsidRPr="00416CC1">
        <w:t>сооружений, малые архитектурные формы,</w:t>
      </w:r>
      <w:r w:rsidRPr="00416CC1">
        <w:rPr>
          <w:spacing w:val="60"/>
        </w:rPr>
        <w:t xml:space="preserve"> </w:t>
      </w:r>
      <w:r w:rsidRPr="00416CC1">
        <w:t>могут использоваться для освещения пешеходных</w:t>
      </w:r>
      <w:r w:rsidRPr="00416CC1">
        <w:rPr>
          <w:spacing w:val="1"/>
        </w:rPr>
        <w:t xml:space="preserve"> </w:t>
      </w:r>
      <w:r w:rsidRPr="00416CC1">
        <w:t>зон</w:t>
      </w:r>
      <w:r w:rsidRPr="00416CC1">
        <w:rPr>
          <w:spacing w:val="-1"/>
        </w:rPr>
        <w:t xml:space="preserve"> </w:t>
      </w:r>
      <w:r w:rsidRPr="00416CC1">
        <w:t>территорий общественного назначения.</w:t>
      </w:r>
    </w:p>
    <w:p w:rsidR="00003853" w:rsidRPr="00416CC1" w:rsidRDefault="00A521E5" w:rsidP="00416CC1">
      <w:pPr>
        <w:pStyle w:val="a6"/>
        <w:numPr>
          <w:ilvl w:val="3"/>
          <w:numId w:val="14"/>
        </w:numPr>
        <w:tabs>
          <w:tab w:val="left" w:pos="142"/>
          <w:tab w:val="left" w:pos="1633"/>
        </w:tabs>
        <w:ind w:left="0" w:firstLine="709"/>
        <w:rPr>
          <w:sz w:val="24"/>
          <w:szCs w:val="24"/>
        </w:rPr>
      </w:pPr>
      <w:r w:rsidRPr="00416CC1">
        <w:rPr>
          <w:sz w:val="24"/>
          <w:szCs w:val="24"/>
        </w:rPr>
        <w:t>Световая</w:t>
      </w:r>
      <w:r w:rsidRPr="00416CC1">
        <w:rPr>
          <w:spacing w:val="1"/>
          <w:sz w:val="24"/>
          <w:szCs w:val="24"/>
        </w:rPr>
        <w:t xml:space="preserve"> </w:t>
      </w:r>
      <w:r w:rsidRPr="00416CC1">
        <w:rPr>
          <w:sz w:val="24"/>
          <w:szCs w:val="24"/>
        </w:rPr>
        <w:t>информация,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световая</w:t>
      </w:r>
      <w:r w:rsidRPr="00416CC1">
        <w:rPr>
          <w:spacing w:val="1"/>
          <w:sz w:val="24"/>
          <w:szCs w:val="24"/>
        </w:rPr>
        <w:t xml:space="preserve"> </w:t>
      </w:r>
      <w:r w:rsidRPr="00416CC1">
        <w:rPr>
          <w:sz w:val="24"/>
          <w:szCs w:val="24"/>
        </w:rPr>
        <w:t>реклама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информационные</w:t>
      </w:r>
      <w:r w:rsidRPr="00416CC1">
        <w:rPr>
          <w:spacing w:val="1"/>
          <w:sz w:val="24"/>
          <w:szCs w:val="24"/>
        </w:rPr>
        <w:t xml:space="preserve"> </w:t>
      </w:r>
      <w:r w:rsidRPr="00416CC1">
        <w:rPr>
          <w:sz w:val="24"/>
          <w:szCs w:val="24"/>
        </w:rPr>
        <w:t>конструкции,</w:t>
      </w:r>
      <w:r w:rsidRPr="00416CC1">
        <w:rPr>
          <w:spacing w:val="1"/>
          <w:sz w:val="24"/>
          <w:szCs w:val="24"/>
        </w:rPr>
        <w:t xml:space="preserve"> </w:t>
      </w:r>
      <w:r w:rsidRPr="00416CC1">
        <w:rPr>
          <w:sz w:val="24"/>
          <w:szCs w:val="24"/>
        </w:rPr>
        <w:t>визуальная</w:t>
      </w:r>
      <w:r w:rsidRPr="00416CC1">
        <w:rPr>
          <w:spacing w:val="1"/>
          <w:sz w:val="24"/>
          <w:szCs w:val="24"/>
        </w:rPr>
        <w:t xml:space="preserve"> </w:t>
      </w:r>
      <w:r w:rsidRPr="00416CC1">
        <w:rPr>
          <w:sz w:val="24"/>
          <w:szCs w:val="24"/>
        </w:rPr>
        <w:t>навигация</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предназначены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ориентации</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водителей</w:t>
      </w:r>
      <w:r w:rsidRPr="00416CC1">
        <w:rPr>
          <w:spacing w:val="1"/>
          <w:sz w:val="24"/>
          <w:szCs w:val="24"/>
        </w:rPr>
        <w:t xml:space="preserve"> </w:t>
      </w:r>
      <w:r w:rsidRPr="00416CC1">
        <w:rPr>
          <w:sz w:val="24"/>
          <w:szCs w:val="24"/>
        </w:rPr>
        <w:t>автотранспорта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пространстве,</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решения</w:t>
      </w:r>
      <w:r w:rsidRPr="00416CC1">
        <w:rPr>
          <w:spacing w:val="1"/>
          <w:sz w:val="24"/>
          <w:szCs w:val="24"/>
        </w:rPr>
        <w:t xml:space="preserve"> </w:t>
      </w:r>
      <w:proofErr w:type="spellStart"/>
      <w:r w:rsidRPr="00416CC1">
        <w:rPr>
          <w:sz w:val="24"/>
          <w:szCs w:val="24"/>
        </w:rPr>
        <w:t>светокомпозиционных</w:t>
      </w:r>
      <w:proofErr w:type="spellEnd"/>
      <w:r w:rsidRPr="00416CC1">
        <w:rPr>
          <w:sz w:val="24"/>
          <w:szCs w:val="24"/>
        </w:rPr>
        <w:t xml:space="preserve"> задач с учетом гармоничности светового ансамбля, не противоречащего</w:t>
      </w:r>
      <w:r w:rsidRPr="00416CC1">
        <w:rPr>
          <w:spacing w:val="1"/>
          <w:sz w:val="24"/>
          <w:szCs w:val="24"/>
        </w:rPr>
        <w:t xml:space="preserve"> </w:t>
      </w:r>
      <w:r w:rsidRPr="00416CC1">
        <w:rPr>
          <w:sz w:val="24"/>
          <w:szCs w:val="24"/>
        </w:rPr>
        <w:t>действующим</w:t>
      </w:r>
      <w:r w:rsidRPr="00416CC1">
        <w:rPr>
          <w:spacing w:val="-2"/>
          <w:sz w:val="24"/>
          <w:szCs w:val="24"/>
        </w:rPr>
        <w:t xml:space="preserve"> </w:t>
      </w:r>
      <w:r w:rsidRPr="00416CC1">
        <w:rPr>
          <w:sz w:val="24"/>
          <w:szCs w:val="24"/>
        </w:rPr>
        <w:t>правилам</w:t>
      </w:r>
      <w:r w:rsidRPr="00416CC1">
        <w:rPr>
          <w:spacing w:val="-1"/>
          <w:sz w:val="24"/>
          <w:szCs w:val="24"/>
        </w:rPr>
        <w:t xml:space="preserve"> </w:t>
      </w:r>
      <w:r w:rsidRPr="00416CC1">
        <w:rPr>
          <w:sz w:val="24"/>
          <w:szCs w:val="24"/>
        </w:rPr>
        <w:t>дорожного движения.</w:t>
      </w:r>
    </w:p>
    <w:p w:rsidR="00003853" w:rsidRPr="00416CC1" w:rsidRDefault="00A521E5" w:rsidP="00416CC1">
      <w:pPr>
        <w:pStyle w:val="a6"/>
        <w:numPr>
          <w:ilvl w:val="2"/>
          <w:numId w:val="14"/>
        </w:numPr>
        <w:tabs>
          <w:tab w:val="left" w:pos="142"/>
          <w:tab w:val="left" w:pos="1431"/>
        </w:tabs>
        <w:spacing w:before="218"/>
        <w:ind w:left="0" w:firstLine="709"/>
        <w:rPr>
          <w:sz w:val="24"/>
          <w:szCs w:val="24"/>
        </w:rPr>
      </w:pPr>
      <w:r w:rsidRPr="00416CC1">
        <w:rPr>
          <w:sz w:val="24"/>
          <w:szCs w:val="24"/>
        </w:rPr>
        <w:t>Световое</w:t>
      </w:r>
      <w:r w:rsidRPr="00416CC1">
        <w:rPr>
          <w:spacing w:val="-5"/>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782"/>
        </w:tabs>
        <w:spacing w:before="222"/>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светового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комфортной</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6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необходимость</w:t>
      </w:r>
      <w:r w:rsidRPr="00416CC1">
        <w:rPr>
          <w:spacing w:val="1"/>
          <w:sz w:val="24"/>
          <w:szCs w:val="24"/>
        </w:rPr>
        <w:t xml:space="preserve"> </w:t>
      </w:r>
      <w:r w:rsidRPr="00416CC1">
        <w:rPr>
          <w:sz w:val="24"/>
          <w:szCs w:val="24"/>
        </w:rPr>
        <w:t>создания</w:t>
      </w:r>
      <w:r w:rsidRPr="00416CC1">
        <w:rPr>
          <w:spacing w:val="1"/>
          <w:sz w:val="24"/>
          <w:szCs w:val="24"/>
        </w:rPr>
        <w:t xml:space="preserve"> </w:t>
      </w:r>
      <w:r w:rsidRPr="00416CC1">
        <w:rPr>
          <w:sz w:val="24"/>
          <w:szCs w:val="24"/>
        </w:rPr>
        <w:t>привлекательных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безопасных</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маршрутов,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обеспечение</w:t>
      </w:r>
      <w:r w:rsidRPr="00416CC1">
        <w:rPr>
          <w:spacing w:val="-2"/>
          <w:sz w:val="24"/>
          <w:szCs w:val="24"/>
        </w:rPr>
        <w:t xml:space="preserve"> </w:t>
      </w:r>
      <w:r w:rsidRPr="00416CC1">
        <w:rPr>
          <w:sz w:val="24"/>
          <w:szCs w:val="24"/>
        </w:rPr>
        <w:t>комфортной среды для</w:t>
      </w:r>
      <w:r w:rsidRPr="00416CC1">
        <w:rPr>
          <w:spacing w:val="-1"/>
          <w:sz w:val="24"/>
          <w:szCs w:val="24"/>
        </w:rPr>
        <w:t xml:space="preserve"> </w:t>
      </w:r>
      <w:r w:rsidRPr="00416CC1">
        <w:rPr>
          <w:sz w:val="24"/>
          <w:szCs w:val="24"/>
        </w:rPr>
        <w:t>общения</w:t>
      </w:r>
      <w:r w:rsidRPr="00416CC1">
        <w:rPr>
          <w:spacing w:val="-3"/>
          <w:sz w:val="24"/>
          <w:szCs w:val="24"/>
        </w:rPr>
        <w:t xml:space="preserve"> </w:t>
      </w:r>
      <w:r w:rsidRPr="00416CC1">
        <w:rPr>
          <w:sz w:val="24"/>
          <w:szCs w:val="24"/>
        </w:rPr>
        <w:t>в</w:t>
      </w:r>
      <w:r w:rsidRPr="00416CC1">
        <w:rPr>
          <w:spacing w:val="-1"/>
          <w:sz w:val="24"/>
          <w:szCs w:val="24"/>
        </w:rPr>
        <w:t xml:space="preserve"> </w:t>
      </w:r>
      <w:r w:rsidRPr="00416CC1">
        <w:rPr>
          <w:sz w:val="24"/>
          <w:szCs w:val="24"/>
        </w:rPr>
        <w:t>местах притяжения людей.</w:t>
      </w:r>
    </w:p>
    <w:p w:rsidR="00003853" w:rsidRPr="00416CC1" w:rsidRDefault="00A521E5" w:rsidP="00416CC1">
      <w:pPr>
        <w:pStyle w:val="a6"/>
        <w:numPr>
          <w:ilvl w:val="3"/>
          <w:numId w:val="14"/>
        </w:numPr>
        <w:tabs>
          <w:tab w:val="left" w:pos="142"/>
          <w:tab w:val="left" w:pos="1664"/>
        </w:tabs>
        <w:spacing w:before="223" w:line="237" w:lineRule="auto"/>
        <w:ind w:left="0" w:firstLine="709"/>
        <w:rPr>
          <w:sz w:val="24"/>
          <w:szCs w:val="24"/>
        </w:rPr>
      </w:pPr>
      <w:r w:rsidRPr="00416CC1">
        <w:rPr>
          <w:sz w:val="24"/>
          <w:szCs w:val="24"/>
        </w:rPr>
        <w:t>При проектировании каждой из трех основных групп осветительных установок</w:t>
      </w:r>
      <w:r w:rsidRPr="00416CC1">
        <w:rPr>
          <w:spacing w:val="1"/>
          <w:sz w:val="24"/>
          <w:szCs w:val="24"/>
        </w:rPr>
        <w:t xml:space="preserve"> </w:t>
      </w:r>
      <w:r w:rsidRPr="00416CC1">
        <w:rPr>
          <w:sz w:val="24"/>
          <w:szCs w:val="24"/>
        </w:rPr>
        <w:t>(функционального,</w:t>
      </w:r>
      <w:r w:rsidRPr="00416CC1">
        <w:rPr>
          <w:spacing w:val="-2"/>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световой</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обеспечивается:</w:t>
      </w:r>
    </w:p>
    <w:p w:rsidR="00003853" w:rsidRPr="00416CC1" w:rsidRDefault="00A521E5" w:rsidP="00416CC1">
      <w:pPr>
        <w:pStyle w:val="a6"/>
        <w:numPr>
          <w:ilvl w:val="0"/>
          <w:numId w:val="15"/>
        </w:numPr>
        <w:tabs>
          <w:tab w:val="left" w:pos="142"/>
          <w:tab w:val="left" w:pos="1057"/>
        </w:tabs>
        <w:spacing w:before="222"/>
        <w:ind w:left="0" w:firstLine="709"/>
        <w:rPr>
          <w:sz w:val="24"/>
          <w:szCs w:val="24"/>
        </w:rPr>
      </w:pPr>
      <w:r w:rsidRPr="00416CC1">
        <w:rPr>
          <w:sz w:val="24"/>
          <w:szCs w:val="24"/>
        </w:rPr>
        <w:t>экономичность</w:t>
      </w:r>
      <w:r w:rsidRPr="00416CC1">
        <w:rPr>
          <w:spacing w:val="1"/>
          <w:sz w:val="24"/>
          <w:szCs w:val="24"/>
        </w:rPr>
        <w:t xml:space="preserve"> </w:t>
      </w:r>
      <w:r w:rsidRPr="00416CC1">
        <w:rPr>
          <w:sz w:val="24"/>
          <w:szCs w:val="24"/>
        </w:rPr>
        <w:t>и</w:t>
      </w:r>
      <w:r w:rsidRPr="00416CC1">
        <w:rPr>
          <w:spacing w:val="1"/>
          <w:sz w:val="24"/>
          <w:szCs w:val="24"/>
        </w:rPr>
        <w:t xml:space="preserve"> </w:t>
      </w:r>
      <w:proofErr w:type="spellStart"/>
      <w:r w:rsidRPr="00416CC1">
        <w:rPr>
          <w:sz w:val="24"/>
          <w:szCs w:val="24"/>
        </w:rPr>
        <w:t>энергоэффективность</w:t>
      </w:r>
      <w:proofErr w:type="spellEnd"/>
      <w:r w:rsidRPr="00416CC1">
        <w:rPr>
          <w:spacing w:val="1"/>
          <w:sz w:val="24"/>
          <w:szCs w:val="24"/>
        </w:rPr>
        <w:t xml:space="preserve"> </w:t>
      </w:r>
      <w:r w:rsidRPr="00416CC1">
        <w:rPr>
          <w:sz w:val="24"/>
          <w:szCs w:val="24"/>
        </w:rPr>
        <w:t>применяемых</w:t>
      </w:r>
      <w:r w:rsidRPr="00416CC1">
        <w:rPr>
          <w:spacing w:val="1"/>
          <w:sz w:val="24"/>
          <w:szCs w:val="24"/>
        </w:rPr>
        <w:t xml:space="preserve"> </w:t>
      </w:r>
      <w:r w:rsidRPr="00416CC1">
        <w:rPr>
          <w:sz w:val="24"/>
          <w:szCs w:val="24"/>
        </w:rPr>
        <w:t>установок,</w:t>
      </w:r>
      <w:r w:rsidRPr="00416CC1">
        <w:rPr>
          <w:spacing w:val="1"/>
          <w:sz w:val="24"/>
          <w:szCs w:val="24"/>
        </w:rPr>
        <w:t xml:space="preserve"> </w:t>
      </w:r>
      <w:r w:rsidRPr="00416CC1">
        <w:rPr>
          <w:sz w:val="24"/>
          <w:szCs w:val="24"/>
        </w:rPr>
        <w:t>рациональное</w:t>
      </w:r>
      <w:r w:rsidRPr="00416CC1">
        <w:rPr>
          <w:spacing w:val="1"/>
          <w:sz w:val="24"/>
          <w:szCs w:val="24"/>
        </w:rPr>
        <w:t xml:space="preserve"> </w:t>
      </w:r>
      <w:r w:rsidRPr="00416CC1">
        <w:rPr>
          <w:sz w:val="24"/>
          <w:szCs w:val="24"/>
        </w:rPr>
        <w:t>распределение</w:t>
      </w:r>
      <w:r w:rsidRPr="00416CC1">
        <w:rPr>
          <w:spacing w:val="-2"/>
          <w:sz w:val="24"/>
          <w:szCs w:val="24"/>
        </w:rPr>
        <w:t xml:space="preserve"> </w:t>
      </w:r>
      <w:r w:rsidRPr="00416CC1">
        <w:rPr>
          <w:sz w:val="24"/>
          <w:szCs w:val="24"/>
        </w:rPr>
        <w:t>и использование</w:t>
      </w:r>
      <w:r w:rsidRPr="00416CC1">
        <w:rPr>
          <w:spacing w:val="-1"/>
          <w:sz w:val="24"/>
          <w:szCs w:val="24"/>
        </w:rPr>
        <w:t xml:space="preserve"> </w:t>
      </w:r>
      <w:r w:rsidRPr="00416CC1">
        <w:rPr>
          <w:sz w:val="24"/>
          <w:szCs w:val="24"/>
        </w:rPr>
        <w:t>электроэнергии;</w:t>
      </w:r>
    </w:p>
    <w:p w:rsidR="00003853" w:rsidRPr="00416CC1" w:rsidRDefault="00A521E5" w:rsidP="00416CC1">
      <w:pPr>
        <w:pStyle w:val="a6"/>
        <w:numPr>
          <w:ilvl w:val="0"/>
          <w:numId w:val="15"/>
        </w:numPr>
        <w:tabs>
          <w:tab w:val="left" w:pos="142"/>
          <w:tab w:val="left" w:pos="858"/>
        </w:tabs>
        <w:spacing w:before="220"/>
        <w:ind w:left="0" w:firstLine="709"/>
        <w:rPr>
          <w:sz w:val="24"/>
          <w:szCs w:val="24"/>
        </w:rPr>
      </w:pPr>
      <w:r w:rsidRPr="00416CC1">
        <w:rPr>
          <w:sz w:val="24"/>
          <w:szCs w:val="24"/>
        </w:rPr>
        <w:t>эстетика элементов осветительных установок, их дизайн, качество материалов и изделий с</w:t>
      </w:r>
      <w:r w:rsidRPr="00416CC1">
        <w:rPr>
          <w:spacing w:val="1"/>
          <w:sz w:val="24"/>
          <w:szCs w:val="24"/>
        </w:rPr>
        <w:t xml:space="preserve"> </w:t>
      </w:r>
      <w:r w:rsidRPr="00416CC1">
        <w:rPr>
          <w:sz w:val="24"/>
          <w:szCs w:val="24"/>
        </w:rPr>
        <w:t>учетом</w:t>
      </w:r>
      <w:r w:rsidRPr="00416CC1">
        <w:rPr>
          <w:spacing w:val="-2"/>
          <w:sz w:val="24"/>
          <w:szCs w:val="24"/>
        </w:rPr>
        <w:t xml:space="preserve"> </w:t>
      </w:r>
      <w:r w:rsidRPr="00416CC1">
        <w:rPr>
          <w:sz w:val="24"/>
          <w:szCs w:val="24"/>
        </w:rPr>
        <w:t>восприятия в</w:t>
      </w:r>
      <w:r w:rsidRPr="00416CC1">
        <w:rPr>
          <w:spacing w:val="-1"/>
          <w:sz w:val="24"/>
          <w:szCs w:val="24"/>
        </w:rPr>
        <w:t xml:space="preserve"> </w:t>
      </w:r>
      <w:r w:rsidRPr="00416CC1">
        <w:rPr>
          <w:sz w:val="24"/>
          <w:szCs w:val="24"/>
        </w:rPr>
        <w:t>дневное</w:t>
      </w:r>
      <w:r w:rsidRPr="00416CC1">
        <w:rPr>
          <w:spacing w:val="-1"/>
          <w:sz w:val="24"/>
          <w:szCs w:val="24"/>
        </w:rPr>
        <w:t xml:space="preserve"> </w:t>
      </w:r>
      <w:r w:rsidRPr="00416CC1">
        <w:rPr>
          <w:sz w:val="24"/>
          <w:szCs w:val="24"/>
        </w:rPr>
        <w:t>и ночное</w:t>
      </w:r>
      <w:r w:rsidRPr="00416CC1">
        <w:rPr>
          <w:spacing w:val="-1"/>
          <w:sz w:val="24"/>
          <w:szCs w:val="24"/>
        </w:rPr>
        <w:t xml:space="preserve"> </w:t>
      </w:r>
      <w:r w:rsidRPr="00416CC1">
        <w:rPr>
          <w:sz w:val="24"/>
          <w:szCs w:val="24"/>
        </w:rPr>
        <w:t>время;</w:t>
      </w:r>
    </w:p>
    <w:p w:rsidR="00003853" w:rsidRPr="00416CC1" w:rsidRDefault="00A521E5" w:rsidP="00416CC1">
      <w:pPr>
        <w:pStyle w:val="a6"/>
        <w:numPr>
          <w:ilvl w:val="0"/>
          <w:numId w:val="15"/>
        </w:numPr>
        <w:tabs>
          <w:tab w:val="left" w:pos="142"/>
          <w:tab w:val="left" w:pos="853"/>
        </w:tabs>
        <w:spacing w:before="219"/>
        <w:ind w:left="0" w:firstLine="709"/>
        <w:jc w:val="left"/>
        <w:rPr>
          <w:sz w:val="24"/>
          <w:szCs w:val="24"/>
        </w:rPr>
      </w:pPr>
      <w:r w:rsidRPr="00416CC1">
        <w:rPr>
          <w:sz w:val="24"/>
          <w:szCs w:val="24"/>
        </w:rPr>
        <w:t>удобство</w:t>
      </w:r>
      <w:r w:rsidRPr="00416CC1">
        <w:rPr>
          <w:spacing w:val="-4"/>
          <w:sz w:val="24"/>
          <w:szCs w:val="24"/>
        </w:rPr>
        <w:t xml:space="preserve"> </w:t>
      </w:r>
      <w:r w:rsidRPr="00416CC1">
        <w:rPr>
          <w:sz w:val="24"/>
          <w:szCs w:val="24"/>
        </w:rPr>
        <w:t>обслуживания</w:t>
      </w:r>
      <w:r w:rsidRPr="00416CC1">
        <w:rPr>
          <w:spacing w:val="-4"/>
          <w:sz w:val="24"/>
          <w:szCs w:val="24"/>
        </w:rPr>
        <w:t xml:space="preserve"> </w:t>
      </w:r>
      <w:r w:rsidRPr="00416CC1">
        <w:rPr>
          <w:sz w:val="24"/>
          <w:szCs w:val="24"/>
        </w:rPr>
        <w:t>и</w:t>
      </w:r>
      <w:r w:rsidRPr="00416CC1">
        <w:rPr>
          <w:spacing w:val="-1"/>
          <w:sz w:val="24"/>
          <w:szCs w:val="24"/>
        </w:rPr>
        <w:t xml:space="preserve"> </w:t>
      </w:r>
      <w:r w:rsidRPr="00416CC1">
        <w:rPr>
          <w:sz w:val="24"/>
          <w:szCs w:val="24"/>
        </w:rPr>
        <w:t>управления</w:t>
      </w:r>
      <w:r w:rsidRPr="00416CC1">
        <w:rPr>
          <w:spacing w:val="-4"/>
          <w:sz w:val="24"/>
          <w:szCs w:val="24"/>
        </w:rPr>
        <w:t xml:space="preserve"> </w:t>
      </w:r>
      <w:r w:rsidRPr="00416CC1">
        <w:rPr>
          <w:sz w:val="24"/>
          <w:szCs w:val="24"/>
        </w:rPr>
        <w:t>при</w:t>
      </w:r>
      <w:r w:rsidRPr="00416CC1">
        <w:rPr>
          <w:spacing w:val="-3"/>
          <w:sz w:val="24"/>
          <w:szCs w:val="24"/>
        </w:rPr>
        <w:t xml:space="preserve"> </w:t>
      </w:r>
      <w:r w:rsidRPr="00416CC1">
        <w:rPr>
          <w:sz w:val="24"/>
          <w:szCs w:val="24"/>
        </w:rPr>
        <w:t>разных</w:t>
      </w:r>
      <w:r w:rsidRPr="00416CC1">
        <w:rPr>
          <w:spacing w:val="-2"/>
          <w:sz w:val="24"/>
          <w:szCs w:val="24"/>
        </w:rPr>
        <w:t xml:space="preserve"> </w:t>
      </w:r>
      <w:r w:rsidRPr="00416CC1">
        <w:rPr>
          <w:sz w:val="24"/>
          <w:szCs w:val="24"/>
        </w:rPr>
        <w:t>режимах</w:t>
      </w:r>
      <w:r w:rsidRPr="00416CC1">
        <w:rPr>
          <w:spacing w:val="-2"/>
          <w:sz w:val="24"/>
          <w:szCs w:val="24"/>
        </w:rPr>
        <w:t xml:space="preserve"> </w:t>
      </w:r>
      <w:r w:rsidRPr="00416CC1">
        <w:rPr>
          <w:sz w:val="24"/>
          <w:szCs w:val="24"/>
        </w:rPr>
        <w:t>работы</w:t>
      </w:r>
      <w:r w:rsidRPr="00416CC1">
        <w:rPr>
          <w:spacing w:val="-3"/>
          <w:sz w:val="24"/>
          <w:szCs w:val="24"/>
        </w:rPr>
        <w:t xml:space="preserve"> </w:t>
      </w:r>
      <w:r w:rsidRPr="00416CC1">
        <w:rPr>
          <w:sz w:val="24"/>
          <w:szCs w:val="24"/>
        </w:rPr>
        <w:t>установок;</w:t>
      </w:r>
    </w:p>
    <w:p w:rsidR="00003853" w:rsidRPr="00416CC1" w:rsidRDefault="00A521E5" w:rsidP="00416CC1">
      <w:pPr>
        <w:pStyle w:val="a6"/>
        <w:numPr>
          <w:ilvl w:val="0"/>
          <w:numId w:val="15"/>
        </w:numPr>
        <w:tabs>
          <w:tab w:val="left" w:pos="142"/>
          <w:tab w:val="left" w:pos="1004"/>
        </w:tabs>
        <w:spacing w:before="81" w:line="237" w:lineRule="auto"/>
        <w:ind w:left="0" w:firstLine="709"/>
        <w:rPr>
          <w:sz w:val="24"/>
          <w:szCs w:val="24"/>
        </w:rPr>
      </w:pPr>
      <w:r w:rsidRPr="00416CC1">
        <w:rPr>
          <w:sz w:val="24"/>
          <w:szCs w:val="24"/>
        </w:rPr>
        <w:t>размещение</w:t>
      </w:r>
      <w:r w:rsidRPr="00416CC1">
        <w:rPr>
          <w:spacing w:val="1"/>
          <w:sz w:val="24"/>
          <w:szCs w:val="24"/>
        </w:rPr>
        <w:t xml:space="preserve"> </w:t>
      </w:r>
      <w:r w:rsidRPr="00416CC1">
        <w:rPr>
          <w:sz w:val="24"/>
          <w:szCs w:val="24"/>
        </w:rPr>
        <w:t>светового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фасадах</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строения,</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исключающее</w:t>
      </w:r>
      <w:r w:rsidRPr="00416CC1">
        <w:rPr>
          <w:spacing w:val="-1"/>
          <w:sz w:val="24"/>
          <w:szCs w:val="24"/>
        </w:rPr>
        <w:t xml:space="preserve"> </w:t>
      </w:r>
      <w:r w:rsidRPr="00416CC1">
        <w:rPr>
          <w:sz w:val="24"/>
          <w:szCs w:val="24"/>
        </w:rPr>
        <w:t>возможность</w:t>
      </w:r>
      <w:r w:rsidRPr="00416CC1">
        <w:rPr>
          <w:spacing w:val="1"/>
          <w:sz w:val="24"/>
          <w:szCs w:val="24"/>
        </w:rPr>
        <w:t xml:space="preserve"> </w:t>
      </w:r>
      <w:r w:rsidRPr="00416CC1">
        <w:rPr>
          <w:sz w:val="24"/>
          <w:szCs w:val="24"/>
        </w:rPr>
        <w:t>попадания</w:t>
      </w:r>
      <w:r w:rsidRPr="00416CC1">
        <w:rPr>
          <w:spacing w:val="-1"/>
          <w:sz w:val="24"/>
          <w:szCs w:val="24"/>
        </w:rPr>
        <w:t xml:space="preserve"> </w:t>
      </w:r>
      <w:r w:rsidRPr="00416CC1">
        <w:rPr>
          <w:sz w:val="24"/>
          <w:szCs w:val="24"/>
        </w:rPr>
        <w:t>прямого света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окна</w:t>
      </w:r>
      <w:r w:rsidRPr="00416CC1">
        <w:rPr>
          <w:spacing w:val="-1"/>
          <w:sz w:val="24"/>
          <w:szCs w:val="24"/>
        </w:rPr>
        <w:t xml:space="preserve"> </w:t>
      </w:r>
      <w:r w:rsidRPr="00416CC1">
        <w:rPr>
          <w:sz w:val="24"/>
          <w:szCs w:val="24"/>
        </w:rPr>
        <w:t>помещений.</w:t>
      </w:r>
    </w:p>
    <w:p w:rsidR="00003853" w:rsidRPr="00416CC1" w:rsidRDefault="00A521E5" w:rsidP="00416CC1">
      <w:pPr>
        <w:pStyle w:val="a6"/>
        <w:numPr>
          <w:ilvl w:val="2"/>
          <w:numId w:val="14"/>
        </w:numPr>
        <w:tabs>
          <w:tab w:val="left" w:pos="142"/>
          <w:tab w:val="left" w:pos="1431"/>
        </w:tabs>
        <w:spacing w:before="222"/>
        <w:ind w:left="0" w:firstLine="709"/>
        <w:rPr>
          <w:sz w:val="24"/>
          <w:szCs w:val="24"/>
        </w:rPr>
      </w:pPr>
      <w:r w:rsidRPr="00416CC1">
        <w:rPr>
          <w:sz w:val="24"/>
          <w:szCs w:val="24"/>
        </w:rPr>
        <w:t>Содержание</w:t>
      </w:r>
      <w:r w:rsidRPr="00416CC1">
        <w:rPr>
          <w:spacing w:val="-5"/>
          <w:sz w:val="24"/>
          <w:szCs w:val="24"/>
        </w:rPr>
        <w:t xml:space="preserve"> </w:t>
      </w:r>
      <w:r w:rsidRPr="00416CC1">
        <w:rPr>
          <w:sz w:val="24"/>
          <w:szCs w:val="24"/>
        </w:rPr>
        <w:t>и</w:t>
      </w:r>
      <w:r w:rsidRPr="00416CC1">
        <w:rPr>
          <w:spacing w:val="-3"/>
          <w:sz w:val="24"/>
          <w:szCs w:val="24"/>
        </w:rPr>
        <w:t xml:space="preserve"> </w:t>
      </w:r>
      <w:r w:rsidRPr="00416CC1">
        <w:rPr>
          <w:sz w:val="24"/>
          <w:szCs w:val="24"/>
        </w:rPr>
        <w:t>эксплуатация</w:t>
      </w:r>
      <w:r w:rsidRPr="00416CC1">
        <w:rPr>
          <w:spacing w:val="-4"/>
          <w:sz w:val="24"/>
          <w:szCs w:val="24"/>
        </w:rPr>
        <w:t xml:space="preserve"> </w:t>
      </w:r>
      <w:r w:rsidRPr="00416CC1">
        <w:rPr>
          <w:sz w:val="24"/>
          <w:szCs w:val="24"/>
        </w:rPr>
        <w:t>светового</w:t>
      </w:r>
      <w:r w:rsidRPr="00416CC1">
        <w:rPr>
          <w:spacing w:val="-3"/>
          <w:sz w:val="24"/>
          <w:szCs w:val="24"/>
        </w:rPr>
        <w:t xml:space="preserve"> </w:t>
      </w:r>
      <w:r w:rsidRPr="00416CC1">
        <w:rPr>
          <w:sz w:val="24"/>
          <w:szCs w:val="24"/>
        </w:rPr>
        <w:t>оборудования.</w:t>
      </w:r>
    </w:p>
    <w:p w:rsidR="00003853" w:rsidRPr="00416CC1" w:rsidRDefault="00A521E5" w:rsidP="00416CC1">
      <w:pPr>
        <w:pStyle w:val="a6"/>
        <w:numPr>
          <w:ilvl w:val="3"/>
          <w:numId w:val="14"/>
        </w:numPr>
        <w:tabs>
          <w:tab w:val="left" w:pos="142"/>
          <w:tab w:val="left" w:pos="1662"/>
        </w:tabs>
        <w:ind w:left="0" w:firstLine="709"/>
        <w:rPr>
          <w:sz w:val="24"/>
          <w:szCs w:val="24"/>
        </w:rPr>
      </w:pPr>
      <w:r w:rsidRPr="00416CC1">
        <w:rPr>
          <w:sz w:val="24"/>
          <w:szCs w:val="24"/>
        </w:rPr>
        <w:t>Содержание, ремонт и эксплуатация светового оборудования, предназначенного</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наружного</w:t>
      </w:r>
      <w:r w:rsidRPr="00416CC1">
        <w:rPr>
          <w:spacing w:val="60"/>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(далее</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световое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собственниками</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указанного светового оборудования с соблюдением требований законодательства и настоящих</w:t>
      </w:r>
      <w:r w:rsidRPr="00416CC1">
        <w:rPr>
          <w:spacing w:val="1"/>
          <w:sz w:val="24"/>
          <w:szCs w:val="24"/>
        </w:rPr>
        <w:t xml:space="preserve"> </w:t>
      </w:r>
      <w:r w:rsidRPr="00416CC1">
        <w:rPr>
          <w:sz w:val="24"/>
          <w:szCs w:val="24"/>
        </w:rPr>
        <w:t>Правил.</w:t>
      </w:r>
    </w:p>
    <w:p w:rsidR="00003853" w:rsidRPr="00416CC1" w:rsidRDefault="00A521E5" w:rsidP="00416CC1">
      <w:pPr>
        <w:pStyle w:val="a6"/>
        <w:numPr>
          <w:ilvl w:val="3"/>
          <w:numId w:val="14"/>
        </w:numPr>
        <w:tabs>
          <w:tab w:val="left" w:pos="142"/>
          <w:tab w:val="left" w:pos="1770"/>
        </w:tabs>
        <w:spacing w:before="223" w:line="237" w:lineRule="auto"/>
        <w:ind w:left="0" w:firstLine="709"/>
        <w:rPr>
          <w:sz w:val="24"/>
          <w:szCs w:val="24"/>
        </w:rPr>
      </w:pPr>
      <w:r w:rsidRPr="00416CC1">
        <w:rPr>
          <w:sz w:val="24"/>
          <w:szCs w:val="24"/>
        </w:rPr>
        <w:t>Повреждения</w:t>
      </w:r>
      <w:r w:rsidRPr="00416CC1">
        <w:rPr>
          <w:spacing w:val="1"/>
          <w:sz w:val="24"/>
          <w:szCs w:val="24"/>
        </w:rPr>
        <w:t xml:space="preserve"> </w:t>
      </w:r>
      <w:r w:rsidRPr="00416CC1">
        <w:rPr>
          <w:sz w:val="24"/>
          <w:szCs w:val="24"/>
        </w:rPr>
        <w:t>светового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его</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дорожно-</w:t>
      </w:r>
      <w:r w:rsidRPr="00416CC1">
        <w:rPr>
          <w:spacing w:val="1"/>
          <w:sz w:val="24"/>
          <w:szCs w:val="24"/>
        </w:rPr>
        <w:t xml:space="preserve"> </w:t>
      </w:r>
      <w:r w:rsidRPr="00416CC1">
        <w:rPr>
          <w:sz w:val="24"/>
          <w:szCs w:val="24"/>
        </w:rPr>
        <w:t>транспортных</w:t>
      </w:r>
      <w:r w:rsidRPr="00416CC1">
        <w:rPr>
          <w:spacing w:val="-2"/>
          <w:sz w:val="24"/>
          <w:szCs w:val="24"/>
        </w:rPr>
        <w:t xml:space="preserve"> </w:t>
      </w:r>
      <w:r w:rsidRPr="00416CC1">
        <w:rPr>
          <w:sz w:val="24"/>
          <w:szCs w:val="24"/>
        </w:rPr>
        <w:t>происшествиях</w:t>
      </w:r>
      <w:r w:rsidRPr="00416CC1">
        <w:rPr>
          <w:spacing w:val="4"/>
          <w:sz w:val="24"/>
          <w:szCs w:val="24"/>
        </w:rPr>
        <w:t xml:space="preserve"> </w:t>
      </w:r>
      <w:r w:rsidRPr="00416CC1">
        <w:rPr>
          <w:sz w:val="24"/>
          <w:szCs w:val="24"/>
        </w:rPr>
        <w:t>устраняются за счет виновного лица.</w:t>
      </w:r>
    </w:p>
    <w:p w:rsidR="00003853" w:rsidRPr="00416CC1" w:rsidRDefault="00A521E5" w:rsidP="00416CC1">
      <w:pPr>
        <w:pStyle w:val="a6"/>
        <w:numPr>
          <w:ilvl w:val="3"/>
          <w:numId w:val="14"/>
        </w:numPr>
        <w:tabs>
          <w:tab w:val="left" w:pos="142"/>
          <w:tab w:val="left" w:pos="1618"/>
        </w:tabs>
        <w:spacing w:before="222"/>
        <w:ind w:left="0" w:firstLine="709"/>
        <w:rPr>
          <w:sz w:val="24"/>
          <w:szCs w:val="24"/>
        </w:rPr>
      </w:pPr>
      <w:r w:rsidRPr="00416CC1">
        <w:rPr>
          <w:sz w:val="24"/>
          <w:szCs w:val="24"/>
        </w:rPr>
        <w:t>Организации и граждане обязаны содержать в исправном состоянии 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расположенное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находящихся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собственности</w:t>
      </w:r>
      <w:r w:rsidRPr="00416CC1">
        <w:rPr>
          <w:spacing w:val="-1"/>
          <w:sz w:val="24"/>
          <w:szCs w:val="24"/>
        </w:rPr>
        <w:t xml:space="preserve"> </w:t>
      </w:r>
      <w:r w:rsidRPr="00416CC1">
        <w:rPr>
          <w:sz w:val="24"/>
          <w:szCs w:val="24"/>
        </w:rPr>
        <w:t>(владении,</w:t>
      </w:r>
      <w:r w:rsidRPr="00416CC1">
        <w:rPr>
          <w:spacing w:val="-1"/>
          <w:sz w:val="24"/>
          <w:szCs w:val="24"/>
        </w:rPr>
        <w:t xml:space="preserve"> </w:t>
      </w:r>
      <w:r w:rsidRPr="00416CC1">
        <w:rPr>
          <w:sz w:val="24"/>
          <w:szCs w:val="24"/>
        </w:rPr>
        <w:t>пользовании),</w:t>
      </w:r>
      <w:r w:rsidRPr="00416CC1">
        <w:rPr>
          <w:spacing w:val="-1"/>
          <w:sz w:val="24"/>
          <w:szCs w:val="24"/>
        </w:rPr>
        <w:t xml:space="preserve"> </w:t>
      </w:r>
      <w:r w:rsidRPr="00416CC1">
        <w:rPr>
          <w:sz w:val="24"/>
          <w:szCs w:val="24"/>
        </w:rPr>
        <w:t>и</w:t>
      </w:r>
      <w:r w:rsidRPr="00416CC1">
        <w:rPr>
          <w:spacing w:val="-3"/>
          <w:sz w:val="24"/>
          <w:szCs w:val="24"/>
        </w:rPr>
        <w:t xml:space="preserve"> </w:t>
      </w:r>
      <w:r w:rsidRPr="00416CC1">
        <w:rPr>
          <w:sz w:val="24"/>
          <w:szCs w:val="24"/>
        </w:rPr>
        <w:t>дворовых (внутриквартальных)</w:t>
      </w:r>
      <w:r w:rsidRPr="00416CC1">
        <w:rPr>
          <w:spacing w:val="-1"/>
          <w:sz w:val="24"/>
          <w:szCs w:val="24"/>
        </w:rPr>
        <w:t xml:space="preserve"> </w:t>
      </w:r>
      <w:r w:rsidRPr="00416CC1">
        <w:rPr>
          <w:sz w:val="24"/>
          <w:szCs w:val="24"/>
        </w:rPr>
        <w:t>территориях.</w:t>
      </w:r>
    </w:p>
    <w:p w:rsidR="00003853" w:rsidRPr="00416CC1" w:rsidRDefault="00A521E5" w:rsidP="00416CC1">
      <w:pPr>
        <w:pStyle w:val="a3"/>
        <w:tabs>
          <w:tab w:val="left" w:pos="142"/>
        </w:tabs>
        <w:spacing w:before="221"/>
        <w:ind w:firstLine="709"/>
        <w:jc w:val="both"/>
      </w:pPr>
      <w:r w:rsidRPr="00416CC1">
        <w:t>2.1.11.4 Нарушения в работе светового оборудования всех видов освещения, связанные с</w:t>
      </w:r>
      <w:r w:rsidRPr="00416CC1">
        <w:rPr>
          <w:spacing w:val="1"/>
        </w:rPr>
        <w:t xml:space="preserve"> </w:t>
      </w:r>
      <w:r w:rsidRPr="00416CC1">
        <w:t>обрывом</w:t>
      </w:r>
      <w:r w:rsidRPr="00416CC1">
        <w:rPr>
          <w:spacing w:val="1"/>
        </w:rPr>
        <w:t xml:space="preserve"> </w:t>
      </w:r>
      <w:r w:rsidRPr="00416CC1">
        <w:t>электрических</w:t>
      </w:r>
      <w:r w:rsidRPr="00416CC1">
        <w:rPr>
          <w:spacing w:val="1"/>
        </w:rPr>
        <w:t xml:space="preserve"> </w:t>
      </w:r>
      <w:r w:rsidRPr="00416CC1">
        <w:t>проводов</w:t>
      </w:r>
      <w:r w:rsidRPr="00416CC1">
        <w:rPr>
          <w:spacing w:val="1"/>
        </w:rPr>
        <w:t xml:space="preserve"> </w:t>
      </w:r>
      <w:r w:rsidRPr="00416CC1">
        <w:t>или</w:t>
      </w:r>
      <w:r w:rsidRPr="00416CC1">
        <w:rPr>
          <w:spacing w:val="1"/>
        </w:rPr>
        <w:t xml:space="preserve"> </w:t>
      </w:r>
      <w:r w:rsidRPr="00416CC1">
        <w:t>повреждением</w:t>
      </w:r>
      <w:r w:rsidRPr="00416CC1">
        <w:rPr>
          <w:spacing w:val="1"/>
        </w:rPr>
        <w:t xml:space="preserve"> </w:t>
      </w:r>
      <w:r w:rsidRPr="00416CC1">
        <w:t>опор,</w:t>
      </w:r>
      <w:r w:rsidRPr="00416CC1">
        <w:rPr>
          <w:spacing w:val="1"/>
        </w:rPr>
        <w:t xml:space="preserve"> </w:t>
      </w:r>
      <w:r w:rsidRPr="00416CC1">
        <w:t>устраняются</w:t>
      </w:r>
      <w:r w:rsidRPr="00416CC1">
        <w:rPr>
          <w:spacing w:val="1"/>
        </w:rPr>
        <w:t xml:space="preserve"> </w:t>
      </w:r>
      <w:r w:rsidRPr="00416CC1">
        <w:t>собственниками</w:t>
      </w:r>
      <w:r w:rsidRPr="00416CC1">
        <w:rPr>
          <w:spacing w:val="1"/>
        </w:rPr>
        <w:t xml:space="preserve"> </w:t>
      </w:r>
      <w:r w:rsidRPr="00416CC1">
        <w:t>(владельцами)</w:t>
      </w:r>
      <w:r w:rsidRPr="00416CC1">
        <w:rPr>
          <w:spacing w:val="-1"/>
        </w:rPr>
        <w:t xml:space="preserve"> </w:t>
      </w:r>
      <w:r w:rsidRPr="00416CC1">
        <w:t>светового оборудования.</w:t>
      </w:r>
    </w:p>
    <w:p w:rsidR="00003853" w:rsidRPr="00416CC1" w:rsidRDefault="00A521E5" w:rsidP="00416CC1">
      <w:pPr>
        <w:pStyle w:val="a3"/>
        <w:tabs>
          <w:tab w:val="left" w:pos="142"/>
        </w:tabs>
        <w:spacing w:before="221"/>
        <w:ind w:firstLine="709"/>
        <w:jc w:val="both"/>
      </w:pPr>
      <w:r w:rsidRPr="00416CC1">
        <w:t>2.1.11.5.</w:t>
      </w:r>
      <w:r w:rsidRPr="00416CC1">
        <w:rPr>
          <w:spacing w:val="1"/>
        </w:rPr>
        <w:t xml:space="preserve"> </w:t>
      </w:r>
      <w:r w:rsidRPr="00416CC1">
        <w:t>В</w:t>
      </w:r>
      <w:r w:rsidRPr="00416CC1">
        <w:rPr>
          <w:spacing w:val="1"/>
        </w:rPr>
        <w:t xml:space="preserve"> </w:t>
      </w:r>
      <w:r w:rsidRPr="00416CC1">
        <w:t>установках</w:t>
      </w:r>
      <w:r w:rsidRPr="00416CC1">
        <w:rPr>
          <w:spacing w:val="1"/>
        </w:rPr>
        <w:t xml:space="preserve"> </w:t>
      </w:r>
      <w:r w:rsidRPr="00416CC1">
        <w:t>функционального</w:t>
      </w:r>
      <w:r w:rsidRPr="00416CC1">
        <w:rPr>
          <w:spacing w:val="1"/>
        </w:rPr>
        <w:t xml:space="preserve"> </w:t>
      </w:r>
      <w:r w:rsidRPr="00416CC1">
        <w:t>освещения</w:t>
      </w:r>
      <w:r w:rsidRPr="00416CC1">
        <w:rPr>
          <w:spacing w:val="1"/>
        </w:rPr>
        <w:t xml:space="preserve"> </w:t>
      </w:r>
      <w:r w:rsidRPr="00416CC1">
        <w:t>транспортных</w:t>
      </w:r>
      <w:r w:rsidRPr="00416CC1">
        <w:rPr>
          <w:spacing w:val="1"/>
        </w:rPr>
        <w:t xml:space="preserve"> </w:t>
      </w:r>
      <w:r w:rsidRPr="00416CC1">
        <w:t>и</w:t>
      </w:r>
      <w:r w:rsidRPr="00416CC1">
        <w:rPr>
          <w:spacing w:val="1"/>
        </w:rPr>
        <w:t xml:space="preserve"> </w:t>
      </w:r>
      <w:r w:rsidRPr="00416CC1">
        <w:t>пешеходных</w:t>
      </w:r>
      <w:r w:rsidRPr="00416CC1">
        <w:rPr>
          <w:spacing w:val="1"/>
        </w:rPr>
        <w:t xml:space="preserve"> </w:t>
      </w:r>
      <w:r w:rsidRPr="00416CC1">
        <w:t>зон</w:t>
      </w:r>
      <w:r w:rsidRPr="00416CC1">
        <w:rPr>
          <w:spacing w:val="1"/>
        </w:rPr>
        <w:t xml:space="preserve"> </w:t>
      </w:r>
      <w:r w:rsidRPr="00416CC1">
        <w:t>применяются</w:t>
      </w:r>
      <w:r w:rsidRPr="00416CC1">
        <w:rPr>
          <w:spacing w:val="1"/>
        </w:rPr>
        <w:t xml:space="preserve"> </w:t>
      </w:r>
      <w:r w:rsidRPr="00416CC1">
        <w:t>осветительные</w:t>
      </w:r>
      <w:r w:rsidRPr="00416CC1">
        <w:rPr>
          <w:spacing w:val="1"/>
        </w:rPr>
        <w:t xml:space="preserve"> </w:t>
      </w:r>
      <w:r w:rsidRPr="00416CC1">
        <w:t>приборы</w:t>
      </w:r>
      <w:r w:rsidRPr="00416CC1">
        <w:rPr>
          <w:spacing w:val="1"/>
        </w:rPr>
        <w:t xml:space="preserve"> </w:t>
      </w:r>
      <w:r w:rsidRPr="00416CC1">
        <w:t>направленного</w:t>
      </w:r>
      <w:r w:rsidRPr="00416CC1">
        <w:rPr>
          <w:spacing w:val="1"/>
        </w:rPr>
        <w:t xml:space="preserve"> </w:t>
      </w:r>
      <w:r w:rsidRPr="00416CC1">
        <w:t>в</w:t>
      </w:r>
      <w:r w:rsidRPr="00416CC1">
        <w:rPr>
          <w:spacing w:val="1"/>
        </w:rPr>
        <w:t xml:space="preserve"> </w:t>
      </w:r>
      <w:r w:rsidRPr="00416CC1">
        <w:t>нижнюю</w:t>
      </w:r>
      <w:r w:rsidRPr="00416CC1">
        <w:rPr>
          <w:spacing w:val="1"/>
        </w:rPr>
        <w:t xml:space="preserve"> </w:t>
      </w:r>
      <w:r w:rsidRPr="00416CC1">
        <w:t>полусферу</w:t>
      </w:r>
      <w:r w:rsidRPr="00416CC1">
        <w:rPr>
          <w:spacing w:val="61"/>
        </w:rPr>
        <w:t xml:space="preserve"> </w:t>
      </w:r>
      <w:r w:rsidRPr="00416CC1">
        <w:t>прямого,</w:t>
      </w:r>
      <w:r w:rsidRPr="00416CC1">
        <w:rPr>
          <w:spacing w:val="-57"/>
        </w:rPr>
        <w:t xml:space="preserve"> </w:t>
      </w:r>
      <w:r w:rsidRPr="00416CC1">
        <w:t>рассеянного</w:t>
      </w:r>
      <w:r w:rsidRPr="00416CC1">
        <w:rPr>
          <w:spacing w:val="-1"/>
        </w:rPr>
        <w:t xml:space="preserve"> </w:t>
      </w:r>
      <w:r w:rsidRPr="00416CC1">
        <w:t>или</w:t>
      </w:r>
      <w:r w:rsidRPr="00416CC1">
        <w:rPr>
          <w:spacing w:val="1"/>
        </w:rPr>
        <w:t xml:space="preserve"> </w:t>
      </w:r>
      <w:r w:rsidRPr="00416CC1">
        <w:t>отраженного света.</w:t>
      </w:r>
    </w:p>
    <w:p w:rsidR="00003853" w:rsidRPr="00416CC1" w:rsidRDefault="00A521E5" w:rsidP="00416CC1">
      <w:pPr>
        <w:pStyle w:val="a6"/>
        <w:numPr>
          <w:ilvl w:val="2"/>
          <w:numId w:val="14"/>
        </w:numPr>
        <w:tabs>
          <w:tab w:val="left" w:pos="142"/>
          <w:tab w:val="left" w:pos="1431"/>
        </w:tabs>
        <w:spacing w:before="219"/>
        <w:ind w:left="0" w:firstLine="709"/>
        <w:rPr>
          <w:sz w:val="24"/>
          <w:szCs w:val="24"/>
        </w:rPr>
      </w:pPr>
      <w:r w:rsidRPr="00416CC1">
        <w:rPr>
          <w:sz w:val="24"/>
          <w:szCs w:val="24"/>
        </w:rPr>
        <w:t>Требования</w:t>
      </w:r>
      <w:r w:rsidRPr="00416CC1">
        <w:rPr>
          <w:spacing w:val="-3"/>
          <w:sz w:val="24"/>
          <w:szCs w:val="24"/>
        </w:rPr>
        <w:t xml:space="preserve"> </w:t>
      </w:r>
      <w:r w:rsidRPr="00416CC1">
        <w:rPr>
          <w:sz w:val="24"/>
          <w:szCs w:val="24"/>
        </w:rPr>
        <w:t>к</w:t>
      </w:r>
      <w:r w:rsidRPr="00416CC1">
        <w:rPr>
          <w:spacing w:val="-2"/>
          <w:sz w:val="24"/>
          <w:szCs w:val="24"/>
        </w:rPr>
        <w:t xml:space="preserve"> </w:t>
      </w:r>
      <w:r w:rsidRPr="00416CC1">
        <w:rPr>
          <w:sz w:val="24"/>
          <w:szCs w:val="24"/>
        </w:rPr>
        <w:t>источникам</w:t>
      </w:r>
      <w:r w:rsidRPr="00416CC1">
        <w:rPr>
          <w:spacing w:val="-3"/>
          <w:sz w:val="24"/>
          <w:szCs w:val="24"/>
        </w:rPr>
        <w:t xml:space="preserve"> </w:t>
      </w:r>
      <w:r w:rsidRPr="00416CC1">
        <w:rPr>
          <w:sz w:val="24"/>
          <w:szCs w:val="24"/>
        </w:rPr>
        <w:t>света.</w:t>
      </w:r>
    </w:p>
    <w:p w:rsidR="00003853" w:rsidRPr="00416CC1" w:rsidRDefault="00A521E5" w:rsidP="00416CC1">
      <w:pPr>
        <w:pStyle w:val="a6"/>
        <w:numPr>
          <w:ilvl w:val="3"/>
          <w:numId w:val="14"/>
        </w:numPr>
        <w:tabs>
          <w:tab w:val="left" w:pos="142"/>
          <w:tab w:val="left" w:pos="1633"/>
        </w:tabs>
        <w:ind w:left="0" w:firstLine="709"/>
        <w:rPr>
          <w:sz w:val="24"/>
          <w:szCs w:val="24"/>
        </w:rPr>
      </w:pPr>
      <w:r w:rsidRPr="00416CC1">
        <w:rPr>
          <w:sz w:val="24"/>
          <w:szCs w:val="24"/>
        </w:rPr>
        <w:lastRenderedPageBreak/>
        <w:t>В стационарных установках функционального и архитектурного освещения могут</w:t>
      </w:r>
      <w:r w:rsidRPr="00416CC1">
        <w:rPr>
          <w:spacing w:val="1"/>
          <w:sz w:val="24"/>
          <w:szCs w:val="24"/>
        </w:rPr>
        <w:t xml:space="preserve"> </w:t>
      </w:r>
      <w:r w:rsidRPr="00416CC1">
        <w:rPr>
          <w:sz w:val="24"/>
          <w:szCs w:val="24"/>
        </w:rPr>
        <w:t>применяться</w:t>
      </w:r>
      <w:r w:rsidRPr="00416CC1">
        <w:rPr>
          <w:spacing w:val="1"/>
          <w:sz w:val="24"/>
          <w:szCs w:val="24"/>
        </w:rPr>
        <w:t xml:space="preserve"> </w:t>
      </w:r>
      <w:proofErr w:type="spellStart"/>
      <w:r w:rsidRPr="00416CC1">
        <w:rPr>
          <w:sz w:val="24"/>
          <w:szCs w:val="24"/>
        </w:rPr>
        <w:t>энергоэффективные</w:t>
      </w:r>
      <w:proofErr w:type="spellEnd"/>
      <w:r w:rsidRPr="00416CC1">
        <w:rPr>
          <w:spacing w:val="1"/>
          <w:sz w:val="24"/>
          <w:szCs w:val="24"/>
        </w:rPr>
        <w:t xml:space="preserve"> </w:t>
      </w:r>
      <w:r w:rsidRPr="00416CC1">
        <w:rPr>
          <w:sz w:val="24"/>
          <w:szCs w:val="24"/>
        </w:rPr>
        <w:t>источники</w:t>
      </w:r>
      <w:r w:rsidRPr="00416CC1">
        <w:rPr>
          <w:spacing w:val="1"/>
          <w:sz w:val="24"/>
          <w:szCs w:val="24"/>
        </w:rPr>
        <w:t xml:space="preserve"> </w:t>
      </w:r>
      <w:r w:rsidRPr="00416CC1">
        <w:rPr>
          <w:sz w:val="24"/>
          <w:szCs w:val="24"/>
        </w:rPr>
        <w:t>света,</w:t>
      </w:r>
      <w:r w:rsidRPr="00416CC1">
        <w:rPr>
          <w:spacing w:val="1"/>
          <w:sz w:val="24"/>
          <w:szCs w:val="24"/>
        </w:rPr>
        <w:t xml:space="preserve"> </w:t>
      </w:r>
      <w:r w:rsidRPr="00416CC1">
        <w:rPr>
          <w:sz w:val="24"/>
          <w:szCs w:val="24"/>
        </w:rPr>
        <w:t>эффективные</w:t>
      </w:r>
      <w:r w:rsidRPr="00416CC1">
        <w:rPr>
          <w:spacing w:val="1"/>
          <w:sz w:val="24"/>
          <w:szCs w:val="24"/>
        </w:rPr>
        <w:t xml:space="preserve"> </w:t>
      </w:r>
      <w:r w:rsidRPr="00416CC1">
        <w:rPr>
          <w:sz w:val="24"/>
          <w:szCs w:val="24"/>
        </w:rPr>
        <w:t>осветительные</w:t>
      </w:r>
      <w:r w:rsidRPr="00416CC1">
        <w:rPr>
          <w:spacing w:val="1"/>
          <w:sz w:val="24"/>
          <w:szCs w:val="24"/>
        </w:rPr>
        <w:t xml:space="preserve"> </w:t>
      </w:r>
      <w:r w:rsidRPr="00416CC1">
        <w:rPr>
          <w:sz w:val="24"/>
          <w:szCs w:val="24"/>
        </w:rPr>
        <w:t>приборы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системы, качественные по дизайну и эксплуатационным характеристикам изделий и материалов:</w:t>
      </w:r>
      <w:r w:rsidRPr="00416CC1">
        <w:rPr>
          <w:spacing w:val="1"/>
          <w:sz w:val="24"/>
          <w:szCs w:val="24"/>
        </w:rPr>
        <w:t xml:space="preserve"> </w:t>
      </w:r>
      <w:r w:rsidRPr="00416CC1">
        <w:rPr>
          <w:sz w:val="24"/>
          <w:szCs w:val="24"/>
        </w:rPr>
        <w:t>опоры,</w:t>
      </w:r>
      <w:r w:rsidRPr="00416CC1">
        <w:rPr>
          <w:spacing w:val="1"/>
          <w:sz w:val="24"/>
          <w:szCs w:val="24"/>
        </w:rPr>
        <w:t xml:space="preserve"> </w:t>
      </w:r>
      <w:r w:rsidRPr="00416CC1">
        <w:rPr>
          <w:sz w:val="24"/>
          <w:szCs w:val="24"/>
        </w:rPr>
        <w:t>кронштейны,</w:t>
      </w:r>
      <w:r w:rsidRPr="00416CC1">
        <w:rPr>
          <w:spacing w:val="1"/>
          <w:sz w:val="24"/>
          <w:szCs w:val="24"/>
        </w:rPr>
        <w:t xml:space="preserve"> </w:t>
      </w:r>
      <w:r w:rsidRPr="00416CC1">
        <w:rPr>
          <w:sz w:val="24"/>
          <w:szCs w:val="24"/>
        </w:rPr>
        <w:t>защитные</w:t>
      </w:r>
      <w:r w:rsidRPr="00416CC1">
        <w:rPr>
          <w:spacing w:val="1"/>
          <w:sz w:val="24"/>
          <w:szCs w:val="24"/>
        </w:rPr>
        <w:t xml:space="preserve"> </w:t>
      </w:r>
      <w:r w:rsidRPr="00416CC1">
        <w:rPr>
          <w:sz w:val="24"/>
          <w:szCs w:val="24"/>
        </w:rPr>
        <w:t>решетки,</w:t>
      </w:r>
      <w:r w:rsidRPr="00416CC1">
        <w:rPr>
          <w:spacing w:val="1"/>
          <w:sz w:val="24"/>
          <w:szCs w:val="24"/>
        </w:rPr>
        <w:t xml:space="preserve"> </w:t>
      </w:r>
      <w:r w:rsidRPr="00416CC1">
        <w:rPr>
          <w:sz w:val="24"/>
          <w:szCs w:val="24"/>
        </w:rPr>
        <w:t>экраны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конструктивные</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отвечающие</w:t>
      </w:r>
      <w:r w:rsidRPr="00416CC1">
        <w:rPr>
          <w:spacing w:val="1"/>
          <w:sz w:val="24"/>
          <w:szCs w:val="24"/>
        </w:rPr>
        <w:t xml:space="preserve"> </w:t>
      </w:r>
      <w:r w:rsidRPr="00416CC1">
        <w:rPr>
          <w:sz w:val="24"/>
          <w:szCs w:val="24"/>
        </w:rPr>
        <w:t>требованиям</w:t>
      </w:r>
      <w:r w:rsidRPr="00416CC1">
        <w:rPr>
          <w:spacing w:val="-2"/>
          <w:sz w:val="24"/>
          <w:szCs w:val="24"/>
        </w:rPr>
        <w:t xml:space="preserve"> </w:t>
      </w:r>
      <w:r w:rsidRPr="00416CC1">
        <w:rPr>
          <w:sz w:val="24"/>
          <w:szCs w:val="24"/>
        </w:rPr>
        <w:t>действующих</w:t>
      </w:r>
      <w:r w:rsidRPr="00416CC1">
        <w:rPr>
          <w:spacing w:val="-1"/>
          <w:sz w:val="24"/>
          <w:szCs w:val="24"/>
        </w:rPr>
        <w:t xml:space="preserve"> </w:t>
      </w:r>
      <w:r w:rsidRPr="00416CC1">
        <w:rPr>
          <w:sz w:val="24"/>
          <w:szCs w:val="24"/>
        </w:rPr>
        <w:t>национальных</w:t>
      </w:r>
      <w:r w:rsidRPr="00416CC1">
        <w:rPr>
          <w:spacing w:val="1"/>
          <w:sz w:val="24"/>
          <w:szCs w:val="24"/>
        </w:rPr>
        <w:t xml:space="preserve"> </w:t>
      </w:r>
      <w:r w:rsidRPr="00416CC1">
        <w:rPr>
          <w:sz w:val="24"/>
          <w:szCs w:val="24"/>
        </w:rPr>
        <w:t>стандартов.</w:t>
      </w:r>
    </w:p>
    <w:p w:rsidR="00003853" w:rsidRPr="00416CC1" w:rsidRDefault="00A521E5" w:rsidP="00416CC1">
      <w:pPr>
        <w:pStyle w:val="a6"/>
        <w:numPr>
          <w:ilvl w:val="3"/>
          <w:numId w:val="14"/>
        </w:numPr>
        <w:tabs>
          <w:tab w:val="left" w:pos="142"/>
          <w:tab w:val="left" w:pos="1635"/>
        </w:tabs>
        <w:ind w:left="0" w:firstLine="709"/>
        <w:rPr>
          <w:sz w:val="24"/>
          <w:szCs w:val="24"/>
        </w:rPr>
      </w:pPr>
      <w:r w:rsidRPr="00416CC1">
        <w:rPr>
          <w:sz w:val="24"/>
          <w:szCs w:val="24"/>
        </w:rPr>
        <w:t>Источники света в установках функционального освещения выбираются с учетом</w:t>
      </w:r>
      <w:r w:rsidRPr="00416CC1">
        <w:rPr>
          <w:spacing w:val="1"/>
          <w:sz w:val="24"/>
          <w:szCs w:val="24"/>
        </w:rPr>
        <w:t xml:space="preserve"> </w:t>
      </w:r>
      <w:r w:rsidRPr="00416CC1">
        <w:rPr>
          <w:sz w:val="24"/>
          <w:szCs w:val="24"/>
        </w:rPr>
        <w:t>требований улучшения ориентации, формирования благоприятных зрительных условий, а также,</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необходимости, светоцветового зонирования.</w:t>
      </w:r>
    </w:p>
    <w:p w:rsidR="00003853" w:rsidRPr="00416CC1" w:rsidRDefault="00A521E5" w:rsidP="00416CC1">
      <w:pPr>
        <w:pStyle w:val="a6"/>
        <w:numPr>
          <w:ilvl w:val="3"/>
          <w:numId w:val="14"/>
        </w:numPr>
        <w:tabs>
          <w:tab w:val="left" w:pos="142"/>
          <w:tab w:val="left" w:pos="1767"/>
        </w:tabs>
        <w:spacing w:before="218"/>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установках</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световой</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использоваться источники белого или цветного света с учетом формируемых условий световой и</w:t>
      </w:r>
      <w:r w:rsidRPr="00416CC1">
        <w:rPr>
          <w:spacing w:val="1"/>
          <w:sz w:val="24"/>
          <w:szCs w:val="24"/>
        </w:rPr>
        <w:t xml:space="preserve"> </w:t>
      </w:r>
      <w:r w:rsidRPr="00416CC1">
        <w:rPr>
          <w:sz w:val="24"/>
          <w:szCs w:val="24"/>
        </w:rPr>
        <w:t>цветовой адаптации и суммарного зрительного эффекта, создаваемого совместным действием</w:t>
      </w:r>
      <w:r w:rsidRPr="00416CC1">
        <w:rPr>
          <w:spacing w:val="1"/>
          <w:sz w:val="24"/>
          <w:szCs w:val="24"/>
        </w:rPr>
        <w:t xml:space="preserve"> </w:t>
      </w:r>
      <w:r w:rsidRPr="00416CC1">
        <w:rPr>
          <w:sz w:val="24"/>
          <w:szCs w:val="24"/>
        </w:rPr>
        <w:t>осветительных установок всех групп, особенно с хроматическим светом, функционирующих в</w:t>
      </w:r>
      <w:r w:rsidRPr="00416CC1">
        <w:rPr>
          <w:spacing w:val="1"/>
          <w:sz w:val="24"/>
          <w:szCs w:val="24"/>
        </w:rPr>
        <w:t xml:space="preserve"> </w:t>
      </w:r>
      <w:r w:rsidRPr="00416CC1">
        <w:rPr>
          <w:sz w:val="24"/>
          <w:szCs w:val="24"/>
        </w:rPr>
        <w:t>конкретном</w:t>
      </w:r>
      <w:r w:rsidRPr="00416CC1">
        <w:rPr>
          <w:spacing w:val="-2"/>
          <w:sz w:val="24"/>
          <w:szCs w:val="24"/>
        </w:rPr>
        <w:t xml:space="preserve"> </w:t>
      </w:r>
      <w:r w:rsidRPr="00416CC1">
        <w:rPr>
          <w:sz w:val="24"/>
          <w:szCs w:val="24"/>
        </w:rPr>
        <w:t>пространстве 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2"/>
          <w:sz w:val="24"/>
          <w:szCs w:val="24"/>
        </w:rPr>
        <w:t xml:space="preserve"> </w:t>
      </w:r>
      <w:r w:rsidRPr="00416CC1">
        <w:rPr>
          <w:sz w:val="24"/>
          <w:szCs w:val="24"/>
        </w:rPr>
        <w:t>или световом</w:t>
      </w:r>
      <w:r w:rsidRPr="00416CC1">
        <w:rPr>
          <w:spacing w:val="-3"/>
          <w:sz w:val="24"/>
          <w:szCs w:val="24"/>
        </w:rPr>
        <w:t xml:space="preserve"> </w:t>
      </w:r>
      <w:r w:rsidRPr="00416CC1">
        <w:rPr>
          <w:sz w:val="24"/>
          <w:szCs w:val="24"/>
        </w:rPr>
        <w:t>ансамбле.</w:t>
      </w:r>
    </w:p>
    <w:p w:rsidR="00003853" w:rsidRPr="00416CC1" w:rsidRDefault="00A521E5" w:rsidP="00416CC1">
      <w:pPr>
        <w:pStyle w:val="a6"/>
        <w:numPr>
          <w:ilvl w:val="3"/>
          <w:numId w:val="14"/>
        </w:numPr>
        <w:tabs>
          <w:tab w:val="left" w:pos="142"/>
          <w:tab w:val="left" w:pos="1664"/>
        </w:tabs>
        <w:spacing w:before="222"/>
        <w:ind w:left="0" w:firstLine="709"/>
        <w:rPr>
          <w:sz w:val="24"/>
          <w:szCs w:val="24"/>
        </w:rPr>
      </w:pPr>
      <w:r w:rsidRPr="00416CC1">
        <w:rPr>
          <w:sz w:val="24"/>
          <w:szCs w:val="24"/>
        </w:rPr>
        <w:t>Надежность работы установок согласно Правилам устройства электроустановок</w:t>
      </w:r>
      <w:r w:rsidRPr="00416CC1">
        <w:rPr>
          <w:spacing w:val="1"/>
          <w:sz w:val="24"/>
          <w:szCs w:val="24"/>
        </w:rPr>
        <w:t xml:space="preserve"> </w:t>
      </w:r>
      <w:r w:rsidRPr="00416CC1">
        <w:rPr>
          <w:sz w:val="24"/>
          <w:szCs w:val="24"/>
        </w:rPr>
        <w:t>(ПУЭ),</w:t>
      </w:r>
      <w:r w:rsidRPr="00416CC1">
        <w:rPr>
          <w:spacing w:val="1"/>
          <w:sz w:val="24"/>
          <w:szCs w:val="24"/>
        </w:rPr>
        <w:t xml:space="preserve"> </w:t>
      </w:r>
      <w:r w:rsidRPr="00416CC1">
        <w:rPr>
          <w:sz w:val="24"/>
          <w:szCs w:val="24"/>
        </w:rPr>
        <w:t>безопасность</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обслуживающего</w:t>
      </w:r>
      <w:r w:rsidRPr="00416CC1">
        <w:rPr>
          <w:spacing w:val="1"/>
          <w:sz w:val="24"/>
          <w:szCs w:val="24"/>
        </w:rPr>
        <w:t xml:space="preserve"> </w:t>
      </w:r>
      <w:r w:rsidRPr="00416CC1">
        <w:rPr>
          <w:sz w:val="24"/>
          <w:szCs w:val="24"/>
        </w:rPr>
        <w:t>персонала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необходимых</w:t>
      </w:r>
      <w:r w:rsidRPr="00416CC1">
        <w:rPr>
          <w:spacing w:val="1"/>
          <w:sz w:val="24"/>
          <w:szCs w:val="24"/>
        </w:rPr>
        <w:t xml:space="preserve"> </w:t>
      </w:r>
      <w:r w:rsidRPr="00416CC1">
        <w:rPr>
          <w:sz w:val="24"/>
          <w:szCs w:val="24"/>
        </w:rPr>
        <w:t>случаях,</w:t>
      </w:r>
      <w:r w:rsidRPr="00416CC1">
        <w:rPr>
          <w:spacing w:val="-57"/>
          <w:sz w:val="24"/>
          <w:szCs w:val="24"/>
        </w:rPr>
        <w:t xml:space="preserve"> </w:t>
      </w:r>
      <w:r w:rsidRPr="00416CC1">
        <w:rPr>
          <w:sz w:val="24"/>
          <w:szCs w:val="24"/>
        </w:rPr>
        <w:t>защищенность от вандализма;</w:t>
      </w:r>
    </w:p>
    <w:p w:rsidR="00003853" w:rsidRPr="00416CC1" w:rsidRDefault="00A521E5" w:rsidP="00416CC1">
      <w:pPr>
        <w:pStyle w:val="a6"/>
        <w:numPr>
          <w:ilvl w:val="3"/>
          <w:numId w:val="14"/>
        </w:numPr>
        <w:tabs>
          <w:tab w:val="left" w:pos="142"/>
          <w:tab w:val="left" w:pos="1611"/>
        </w:tabs>
        <w:spacing w:before="218"/>
        <w:ind w:left="0" w:firstLine="709"/>
        <w:rPr>
          <w:sz w:val="24"/>
          <w:szCs w:val="24"/>
        </w:rPr>
      </w:pPr>
      <w:bookmarkStart w:id="1" w:name="_bookmark1"/>
      <w:bookmarkEnd w:id="1"/>
      <w:r w:rsidRPr="00416CC1">
        <w:rPr>
          <w:sz w:val="24"/>
          <w:szCs w:val="24"/>
        </w:rPr>
        <w:t>Освещение</w:t>
      </w:r>
      <w:r w:rsidRPr="00416CC1">
        <w:rPr>
          <w:spacing w:val="-5"/>
          <w:sz w:val="24"/>
          <w:szCs w:val="24"/>
        </w:rPr>
        <w:t xml:space="preserve"> </w:t>
      </w:r>
      <w:r w:rsidRPr="00416CC1">
        <w:rPr>
          <w:sz w:val="24"/>
          <w:szCs w:val="24"/>
        </w:rPr>
        <w:t>транспортных</w:t>
      </w:r>
      <w:r w:rsidRPr="00416CC1">
        <w:rPr>
          <w:spacing w:val="-4"/>
          <w:sz w:val="24"/>
          <w:szCs w:val="24"/>
        </w:rPr>
        <w:t xml:space="preserve"> </w:t>
      </w:r>
      <w:r w:rsidRPr="00416CC1">
        <w:rPr>
          <w:sz w:val="24"/>
          <w:szCs w:val="24"/>
        </w:rPr>
        <w:t>и</w:t>
      </w:r>
      <w:r w:rsidRPr="00416CC1">
        <w:rPr>
          <w:spacing w:val="-4"/>
          <w:sz w:val="24"/>
          <w:szCs w:val="24"/>
        </w:rPr>
        <w:t xml:space="preserve"> </w:t>
      </w:r>
      <w:r w:rsidRPr="00416CC1">
        <w:rPr>
          <w:sz w:val="24"/>
          <w:szCs w:val="24"/>
        </w:rPr>
        <w:t>пешеходных</w:t>
      </w:r>
      <w:r w:rsidRPr="00416CC1">
        <w:rPr>
          <w:spacing w:val="-2"/>
          <w:sz w:val="24"/>
          <w:szCs w:val="24"/>
        </w:rPr>
        <w:t xml:space="preserve"> </w:t>
      </w:r>
      <w:r w:rsidRPr="00416CC1">
        <w:rPr>
          <w:sz w:val="24"/>
          <w:szCs w:val="24"/>
        </w:rPr>
        <w:t>зон</w:t>
      </w:r>
    </w:p>
    <w:p w:rsidR="00003853" w:rsidRPr="00416CC1" w:rsidRDefault="00A521E5" w:rsidP="00416CC1">
      <w:pPr>
        <w:pStyle w:val="a6"/>
        <w:numPr>
          <w:ilvl w:val="3"/>
          <w:numId w:val="14"/>
        </w:numPr>
        <w:tabs>
          <w:tab w:val="left" w:pos="142"/>
          <w:tab w:val="left" w:pos="1676"/>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установках</w:t>
      </w:r>
      <w:r w:rsidRPr="00416CC1">
        <w:rPr>
          <w:spacing w:val="1"/>
          <w:sz w:val="24"/>
          <w:szCs w:val="24"/>
        </w:rPr>
        <w:t xml:space="preserve"> </w:t>
      </w:r>
      <w:r w:rsidRPr="00416CC1">
        <w:rPr>
          <w:sz w:val="24"/>
          <w:szCs w:val="24"/>
        </w:rPr>
        <w:t>ФО</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применять</w:t>
      </w:r>
      <w:r w:rsidRPr="00416CC1">
        <w:rPr>
          <w:spacing w:val="1"/>
          <w:sz w:val="24"/>
          <w:szCs w:val="24"/>
        </w:rPr>
        <w:t xml:space="preserve"> </w:t>
      </w:r>
      <w:r w:rsidRPr="00416CC1">
        <w:rPr>
          <w:sz w:val="24"/>
          <w:szCs w:val="24"/>
        </w:rPr>
        <w:t>осветительные</w:t>
      </w:r>
      <w:r w:rsidRPr="00416CC1">
        <w:rPr>
          <w:spacing w:val="1"/>
          <w:sz w:val="24"/>
          <w:szCs w:val="24"/>
        </w:rPr>
        <w:t xml:space="preserve"> </w:t>
      </w:r>
      <w:r w:rsidRPr="00416CC1">
        <w:rPr>
          <w:sz w:val="24"/>
          <w:szCs w:val="24"/>
        </w:rPr>
        <w:t>приборы</w:t>
      </w:r>
      <w:r w:rsidRPr="00416CC1">
        <w:rPr>
          <w:spacing w:val="1"/>
          <w:sz w:val="24"/>
          <w:szCs w:val="24"/>
        </w:rPr>
        <w:t xml:space="preserve"> </w:t>
      </w:r>
      <w:r w:rsidRPr="00416CC1">
        <w:rPr>
          <w:sz w:val="24"/>
          <w:szCs w:val="24"/>
        </w:rPr>
        <w:t>направленного</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нижнюю</w:t>
      </w:r>
      <w:r w:rsidRPr="00416CC1">
        <w:rPr>
          <w:spacing w:val="1"/>
          <w:sz w:val="24"/>
          <w:szCs w:val="24"/>
        </w:rPr>
        <w:t xml:space="preserve"> </w:t>
      </w:r>
      <w:r w:rsidRPr="00416CC1">
        <w:rPr>
          <w:sz w:val="24"/>
          <w:szCs w:val="24"/>
        </w:rPr>
        <w:t>полусферу</w:t>
      </w:r>
      <w:r w:rsidRPr="00416CC1">
        <w:rPr>
          <w:spacing w:val="1"/>
          <w:sz w:val="24"/>
          <w:szCs w:val="24"/>
        </w:rPr>
        <w:t xml:space="preserve"> </w:t>
      </w:r>
      <w:r w:rsidRPr="00416CC1">
        <w:rPr>
          <w:sz w:val="24"/>
          <w:szCs w:val="24"/>
        </w:rPr>
        <w:t>прямого,</w:t>
      </w:r>
      <w:r w:rsidRPr="00416CC1">
        <w:rPr>
          <w:spacing w:val="1"/>
          <w:sz w:val="24"/>
          <w:szCs w:val="24"/>
        </w:rPr>
        <w:t xml:space="preserve"> </w:t>
      </w:r>
      <w:r w:rsidRPr="00416CC1">
        <w:rPr>
          <w:sz w:val="24"/>
          <w:szCs w:val="24"/>
        </w:rPr>
        <w:t>рассеянного</w:t>
      </w:r>
      <w:r w:rsidRPr="00416CC1">
        <w:rPr>
          <w:spacing w:val="1"/>
          <w:sz w:val="24"/>
          <w:szCs w:val="24"/>
        </w:rPr>
        <w:t xml:space="preserve"> </w:t>
      </w:r>
      <w:r w:rsidRPr="00416CC1">
        <w:rPr>
          <w:sz w:val="24"/>
          <w:szCs w:val="24"/>
        </w:rPr>
        <w:t>или</w:t>
      </w:r>
      <w:r w:rsidRPr="00416CC1">
        <w:rPr>
          <w:spacing w:val="-57"/>
          <w:sz w:val="24"/>
          <w:szCs w:val="24"/>
        </w:rPr>
        <w:t xml:space="preserve"> </w:t>
      </w:r>
      <w:r w:rsidRPr="00416CC1">
        <w:rPr>
          <w:sz w:val="24"/>
          <w:szCs w:val="24"/>
        </w:rPr>
        <w:t>отраженного</w:t>
      </w:r>
      <w:r w:rsidRPr="00416CC1">
        <w:rPr>
          <w:spacing w:val="-1"/>
          <w:sz w:val="24"/>
          <w:szCs w:val="24"/>
        </w:rPr>
        <w:t xml:space="preserve"> </w:t>
      </w:r>
      <w:r w:rsidRPr="00416CC1">
        <w:rPr>
          <w:sz w:val="24"/>
          <w:szCs w:val="24"/>
        </w:rPr>
        <w:t>света.</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Режимы</w:t>
      </w:r>
      <w:r w:rsidRPr="00416CC1">
        <w:rPr>
          <w:spacing w:val="-4"/>
          <w:sz w:val="24"/>
          <w:szCs w:val="24"/>
        </w:rPr>
        <w:t xml:space="preserve"> </w:t>
      </w:r>
      <w:r w:rsidRPr="00416CC1">
        <w:rPr>
          <w:sz w:val="24"/>
          <w:szCs w:val="24"/>
        </w:rPr>
        <w:t>работы</w:t>
      </w:r>
      <w:r w:rsidRPr="00416CC1">
        <w:rPr>
          <w:spacing w:val="-4"/>
          <w:sz w:val="24"/>
          <w:szCs w:val="24"/>
        </w:rPr>
        <w:t xml:space="preserve"> </w:t>
      </w:r>
      <w:r w:rsidRPr="00416CC1">
        <w:rPr>
          <w:sz w:val="24"/>
          <w:szCs w:val="24"/>
        </w:rPr>
        <w:t>осветительных</w:t>
      </w:r>
      <w:r w:rsidRPr="00416CC1">
        <w:rPr>
          <w:spacing w:val="-1"/>
          <w:sz w:val="24"/>
          <w:szCs w:val="24"/>
        </w:rPr>
        <w:t xml:space="preserve"> </w:t>
      </w:r>
      <w:r w:rsidRPr="00416CC1">
        <w:rPr>
          <w:sz w:val="24"/>
          <w:szCs w:val="24"/>
        </w:rPr>
        <w:t>установок.</w:t>
      </w:r>
    </w:p>
    <w:p w:rsidR="00003853" w:rsidRPr="00416CC1" w:rsidRDefault="00A521E5" w:rsidP="00416CC1">
      <w:pPr>
        <w:pStyle w:val="a6"/>
        <w:numPr>
          <w:ilvl w:val="3"/>
          <w:numId w:val="14"/>
        </w:numPr>
        <w:tabs>
          <w:tab w:val="left" w:pos="142"/>
          <w:tab w:val="left" w:pos="1833"/>
          <w:tab w:val="left" w:pos="1834"/>
          <w:tab w:val="left" w:pos="2538"/>
          <w:tab w:val="left" w:pos="4493"/>
          <w:tab w:val="left" w:pos="5229"/>
          <w:tab w:val="left" w:pos="6510"/>
          <w:tab w:val="left" w:pos="7385"/>
          <w:tab w:val="left" w:pos="9203"/>
        </w:tabs>
        <w:spacing w:before="219"/>
        <w:ind w:left="0" w:firstLine="709"/>
        <w:rPr>
          <w:sz w:val="24"/>
          <w:szCs w:val="24"/>
        </w:rPr>
      </w:pPr>
      <w:r w:rsidRPr="00416CC1">
        <w:rPr>
          <w:sz w:val="24"/>
          <w:szCs w:val="24"/>
        </w:rPr>
        <w:t>При</w:t>
      </w:r>
      <w:r w:rsidRPr="00416CC1">
        <w:rPr>
          <w:sz w:val="24"/>
          <w:szCs w:val="24"/>
        </w:rPr>
        <w:tab/>
        <w:t>проектировании</w:t>
      </w:r>
      <w:r w:rsidRPr="00416CC1">
        <w:rPr>
          <w:sz w:val="24"/>
          <w:szCs w:val="24"/>
        </w:rPr>
        <w:tab/>
        <w:t>трех</w:t>
      </w:r>
      <w:r w:rsidRPr="00416CC1">
        <w:rPr>
          <w:sz w:val="24"/>
          <w:szCs w:val="24"/>
        </w:rPr>
        <w:tab/>
        <w:t>основных</w:t>
      </w:r>
      <w:r w:rsidRPr="00416CC1">
        <w:rPr>
          <w:sz w:val="24"/>
          <w:szCs w:val="24"/>
        </w:rPr>
        <w:tab/>
        <w:t>групп</w:t>
      </w:r>
      <w:r w:rsidRPr="00416CC1">
        <w:rPr>
          <w:sz w:val="24"/>
          <w:szCs w:val="24"/>
        </w:rPr>
        <w:tab/>
        <w:t>осветительных</w:t>
      </w:r>
      <w:r w:rsidRPr="00416CC1">
        <w:rPr>
          <w:sz w:val="24"/>
          <w:szCs w:val="24"/>
        </w:rPr>
        <w:tab/>
        <w:t>установок</w:t>
      </w:r>
    </w:p>
    <w:p w:rsidR="00003853" w:rsidRPr="00416CC1" w:rsidRDefault="00A521E5" w:rsidP="00416CC1">
      <w:pPr>
        <w:pStyle w:val="a3"/>
        <w:tabs>
          <w:tab w:val="left" w:pos="142"/>
        </w:tabs>
        <w:spacing w:before="79"/>
        <w:ind w:firstLine="709"/>
        <w:jc w:val="both"/>
      </w:pPr>
      <w:r w:rsidRPr="00416CC1">
        <w:t>(функционального и архитектурного освещения, световой информации) в целях рационального</w:t>
      </w:r>
      <w:r w:rsidRPr="00416CC1">
        <w:rPr>
          <w:spacing w:val="1"/>
        </w:rPr>
        <w:t xml:space="preserve"> </w:t>
      </w:r>
      <w:r w:rsidRPr="00416CC1">
        <w:t>использования</w:t>
      </w:r>
      <w:r w:rsidRPr="00416CC1">
        <w:rPr>
          <w:spacing w:val="1"/>
        </w:rPr>
        <w:t xml:space="preserve"> </w:t>
      </w:r>
      <w:r w:rsidRPr="00416CC1">
        <w:t>электроэнергии</w:t>
      </w:r>
      <w:r w:rsidRPr="00416CC1">
        <w:rPr>
          <w:spacing w:val="1"/>
        </w:rPr>
        <w:t xml:space="preserve"> </w:t>
      </w:r>
      <w:r w:rsidRPr="00416CC1">
        <w:t>и</w:t>
      </w:r>
      <w:r w:rsidRPr="00416CC1">
        <w:rPr>
          <w:spacing w:val="1"/>
        </w:rPr>
        <w:t xml:space="preserve"> </w:t>
      </w:r>
      <w:r w:rsidRPr="00416CC1">
        <w:t>обеспечения</w:t>
      </w:r>
      <w:r w:rsidRPr="00416CC1">
        <w:rPr>
          <w:spacing w:val="1"/>
        </w:rPr>
        <w:t xml:space="preserve"> </w:t>
      </w:r>
      <w:r w:rsidRPr="00416CC1">
        <w:t>визуального</w:t>
      </w:r>
      <w:r w:rsidRPr="00416CC1">
        <w:rPr>
          <w:spacing w:val="1"/>
        </w:rPr>
        <w:t xml:space="preserve"> </w:t>
      </w:r>
      <w:r w:rsidRPr="00416CC1">
        <w:t>разнообразия</w:t>
      </w:r>
      <w:r w:rsidRPr="00416CC1">
        <w:rPr>
          <w:spacing w:val="1"/>
        </w:rPr>
        <w:t xml:space="preserve"> </w:t>
      </w:r>
      <w:r w:rsidRPr="00416CC1">
        <w:t>среды</w:t>
      </w:r>
      <w:r w:rsidRPr="00416CC1">
        <w:rPr>
          <w:spacing w:val="1"/>
        </w:rPr>
        <w:t xml:space="preserve"> </w:t>
      </w:r>
      <w:r w:rsidRPr="00416CC1">
        <w:t>территории</w:t>
      </w:r>
      <w:r w:rsidRPr="00416CC1">
        <w:rPr>
          <w:spacing w:val="1"/>
        </w:rPr>
        <w:t xml:space="preserve"> </w:t>
      </w:r>
      <w:r w:rsidRPr="00416CC1">
        <w:t>Юргинского муниципального округа в темное время суток учитываются следующие режимы их</w:t>
      </w:r>
      <w:r w:rsidRPr="00416CC1">
        <w:rPr>
          <w:spacing w:val="1"/>
        </w:rPr>
        <w:t xml:space="preserve"> </w:t>
      </w:r>
      <w:r w:rsidRPr="00416CC1">
        <w:t>работы:</w:t>
      </w:r>
    </w:p>
    <w:p w:rsidR="00003853" w:rsidRPr="00416CC1" w:rsidRDefault="00A521E5" w:rsidP="00416CC1">
      <w:pPr>
        <w:pStyle w:val="a6"/>
        <w:numPr>
          <w:ilvl w:val="0"/>
          <w:numId w:val="15"/>
        </w:numPr>
        <w:tabs>
          <w:tab w:val="left" w:pos="142"/>
          <w:tab w:val="left" w:pos="1059"/>
        </w:tabs>
        <w:spacing w:before="219"/>
        <w:ind w:left="0" w:firstLine="709"/>
        <w:rPr>
          <w:sz w:val="24"/>
          <w:szCs w:val="24"/>
        </w:rPr>
      </w:pPr>
      <w:r w:rsidRPr="00416CC1">
        <w:rPr>
          <w:sz w:val="24"/>
          <w:szCs w:val="24"/>
        </w:rPr>
        <w:t>вечерний</w:t>
      </w:r>
      <w:r w:rsidRPr="00416CC1">
        <w:rPr>
          <w:spacing w:val="1"/>
          <w:sz w:val="24"/>
          <w:szCs w:val="24"/>
        </w:rPr>
        <w:t xml:space="preserve"> </w:t>
      </w:r>
      <w:r w:rsidRPr="00416CC1">
        <w:rPr>
          <w:sz w:val="24"/>
          <w:szCs w:val="24"/>
        </w:rPr>
        <w:t>будничный</w:t>
      </w:r>
      <w:r w:rsidRPr="00416CC1">
        <w:rPr>
          <w:spacing w:val="1"/>
          <w:sz w:val="24"/>
          <w:szCs w:val="24"/>
        </w:rPr>
        <w:t xml:space="preserve"> </w:t>
      </w:r>
      <w:r w:rsidRPr="00416CC1">
        <w:rPr>
          <w:sz w:val="24"/>
          <w:szCs w:val="24"/>
        </w:rPr>
        <w:t>режим,</w:t>
      </w:r>
      <w:r w:rsidRPr="00416CC1">
        <w:rPr>
          <w:spacing w:val="1"/>
          <w:sz w:val="24"/>
          <w:szCs w:val="24"/>
        </w:rPr>
        <w:t xml:space="preserve"> </w:t>
      </w:r>
      <w:r w:rsidRPr="00416CC1">
        <w:rPr>
          <w:sz w:val="24"/>
          <w:szCs w:val="24"/>
        </w:rPr>
        <w:t>когда</w:t>
      </w:r>
      <w:r w:rsidRPr="00416CC1">
        <w:rPr>
          <w:spacing w:val="1"/>
          <w:sz w:val="24"/>
          <w:szCs w:val="24"/>
        </w:rPr>
        <w:t xml:space="preserve"> </w:t>
      </w:r>
      <w:r w:rsidRPr="00416CC1">
        <w:rPr>
          <w:sz w:val="24"/>
          <w:szCs w:val="24"/>
        </w:rPr>
        <w:t>функционируют</w:t>
      </w:r>
      <w:r w:rsidRPr="00416CC1">
        <w:rPr>
          <w:spacing w:val="1"/>
          <w:sz w:val="24"/>
          <w:szCs w:val="24"/>
        </w:rPr>
        <w:t xml:space="preserve"> </w:t>
      </w:r>
      <w:r w:rsidRPr="00416CC1">
        <w:rPr>
          <w:sz w:val="24"/>
          <w:szCs w:val="24"/>
        </w:rPr>
        <w:t>стационарные</w:t>
      </w:r>
      <w:r w:rsidRPr="00416CC1">
        <w:rPr>
          <w:spacing w:val="1"/>
          <w:sz w:val="24"/>
          <w:szCs w:val="24"/>
        </w:rPr>
        <w:t xml:space="preserve"> </w:t>
      </w:r>
      <w:r w:rsidRPr="00416CC1">
        <w:rPr>
          <w:sz w:val="24"/>
          <w:szCs w:val="24"/>
        </w:rPr>
        <w:t>установки</w:t>
      </w:r>
      <w:r w:rsidRPr="00416CC1">
        <w:rPr>
          <w:spacing w:val="1"/>
          <w:sz w:val="24"/>
          <w:szCs w:val="24"/>
        </w:rPr>
        <w:t xml:space="preserve"> </w:t>
      </w:r>
      <w:r w:rsidRPr="00416CC1">
        <w:rPr>
          <w:sz w:val="24"/>
          <w:szCs w:val="24"/>
        </w:rPr>
        <w:t>функционального и архитектурного освещения, световой информации, за исключением систем</w:t>
      </w:r>
      <w:r w:rsidRPr="00416CC1">
        <w:rPr>
          <w:spacing w:val="1"/>
          <w:sz w:val="24"/>
          <w:szCs w:val="24"/>
        </w:rPr>
        <w:t xml:space="preserve"> </w:t>
      </w:r>
      <w:r w:rsidRPr="00416CC1">
        <w:rPr>
          <w:sz w:val="24"/>
          <w:szCs w:val="24"/>
        </w:rPr>
        <w:t xml:space="preserve">праздничного освещения. Режим освещения должен обеспечиваться в соответствии с </w:t>
      </w:r>
      <w:hyperlink w:anchor="_bookmark1" w:history="1">
        <w:r w:rsidRPr="00416CC1">
          <w:rPr>
            <w:sz w:val="24"/>
            <w:szCs w:val="24"/>
          </w:rPr>
          <w:t>п. 2.1.12.5</w:t>
        </w:r>
      </w:hyperlink>
      <w:r w:rsidRPr="00416CC1">
        <w:rPr>
          <w:spacing w:val="1"/>
          <w:sz w:val="24"/>
          <w:szCs w:val="24"/>
        </w:rPr>
        <w:t xml:space="preserve"> </w:t>
      </w:r>
      <w:r w:rsidRPr="00416CC1">
        <w:rPr>
          <w:sz w:val="24"/>
          <w:szCs w:val="24"/>
        </w:rPr>
        <w:t>Правил;</w:t>
      </w:r>
    </w:p>
    <w:p w:rsidR="00003853" w:rsidRPr="00416CC1" w:rsidRDefault="00A521E5" w:rsidP="00416CC1">
      <w:pPr>
        <w:pStyle w:val="a6"/>
        <w:numPr>
          <w:ilvl w:val="0"/>
          <w:numId w:val="15"/>
        </w:numPr>
        <w:tabs>
          <w:tab w:val="left" w:pos="142"/>
          <w:tab w:val="left" w:pos="961"/>
        </w:tabs>
        <w:ind w:left="0" w:firstLine="709"/>
        <w:rPr>
          <w:sz w:val="24"/>
          <w:szCs w:val="24"/>
        </w:rPr>
      </w:pPr>
      <w:r w:rsidRPr="00416CC1">
        <w:rPr>
          <w:sz w:val="24"/>
          <w:szCs w:val="24"/>
        </w:rPr>
        <w:t>ночной</w:t>
      </w:r>
      <w:r w:rsidRPr="00416CC1">
        <w:rPr>
          <w:spacing w:val="1"/>
          <w:sz w:val="24"/>
          <w:szCs w:val="24"/>
        </w:rPr>
        <w:t xml:space="preserve"> </w:t>
      </w:r>
      <w:r w:rsidRPr="00416CC1">
        <w:rPr>
          <w:sz w:val="24"/>
          <w:szCs w:val="24"/>
        </w:rPr>
        <w:t>дежурный</w:t>
      </w:r>
      <w:r w:rsidRPr="00416CC1">
        <w:rPr>
          <w:spacing w:val="1"/>
          <w:sz w:val="24"/>
          <w:szCs w:val="24"/>
        </w:rPr>
        <w:t xml:space="preserve"> </w:t>
      </w:r>
      <w:r w:rsidRPr="00416CC1">
        <w:rPr>
          <w:sz w:val="24"/>
          <w:szCs w:val="24"/>
        </w:rPr>
        <w:t>режим,</w:t>
      </w:r>
      <w:r w:rsidRPr="00416CC1">
        <w:rPr>
          <w:spacing w:val="1"/>
          <w:sz w:val="24"/>
          <w:szCs w:val="24"/>
        </w:rPr>
        <w:t xml:space="preserve"> </w:t>
      </w:r>
      <w:r w:rsidRPr="00416CC1">
        <w:rPr>
          <w:sz w:val="24"/>
          <w:szCs w:val="24"/>
        </w:rPr>
        <w:t>когда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установках</w:t>
      </w:r>
      <w:r w:rsidRPr="00416CC1">
        <w:rPr>
          <w:spacing w:val="1"/>
          <w:sz w:val="24"/>
          <w:szCs w:val="24"/>
        </w:rPr>
        <w:t xml:space="preserve"> </w:t>
      </w:r>
      <w:r w:rsidRPr="00416CC1">
        <w:rPr>
          <w:sz w:val="24"/>
          <w:szCs w:val="24"/>
        </w:rPr>
        <w:t>функционального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световой</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отключаться</w:t>
      </w:r>
      <w:r w:rsidRPr="00416CC1">
        <w:rPr>
          <w:spacing w:val="1"/>
          <w:sz w:val="24"/>
          <w:szCs w:val="24"/>
        </w:rPr>
        <w:t xml:space="preserve"> </w:t>
      </w:r>
      <w:r w:rsidRPr="00416CC1">
        <w:rPr>
          <w:sz w:val="24"/>
          <w:szCs w:val="24"/>
        </w:rPr>
        <w:t>часть</w:t>
      </w:r>
      <w:r w:rsidRPr="00416CC1">
        <w:rPr>
          <w:spacing w:val="1"/>
          <w:sz w:val="24"/>
          <w:szCs w:val="24"/>
        </w:rPr>
        <w:t xml:space="preserve"> </w:t>
      </w:r>
      <w:r w:rsidRPr="00416CC1">
        <w:rPr>
          <w:sz w:val="24"/>
          <w:szCs w:val="24"/>
        </w:rPr>
        <w:t>осветительных</w:t>
      </w:r>
      <w:r w:rsidRPr="00416CC1">
        <w:rPr>
          <w:spacing w:val="1"/>
          <w:sz w:val="24"/>
          <w:szCs w:val="24"/>
        </w:rPr>
        <w:t xml:space="preserve"> </w:t>
      </w:r>
      <w:r w:rsidRPr="00416CC1">
        <w:rPr>
          <w:sz w:val="24"/>
          <w:szCs w:val="24"/>
        </w:rPr>
        <w:t>приборов,</w:t>
      </w:r>
      <w:r w:rsidRPr="00416CC1">
        <w:rPr>
          <w:spacing w:val="1"/>
          <w:sz w:val="24"/>
          <w:szCs w:val="24"/>
        </w:rPr>
        <w:t xml:space="preserve"> </w:t>
      </w:r>
      <w:r w:rsidRPr="00416CC1">
        <w:rPr>
          <w:sz w:val="24"/>
          <w:szCs w:val="24"/>
        </w:rPr>
        <w:t>допускаемая</w:t>
      </w:r>
      <w:r w:rsidRPr="00416CC1">
        <w:rPr>
          <w:spacing w:val="1"/>
          <w:sz w:val="24"/>
          <w:szCs w:val="24"/>
        </w:rPr>
        <w:t xml:space="preserve"> </w:t>
      </w:r>
      <w:r w:rsidRPr="00416CC1">
        <w:rPr>
          <w:sz w:val="24"/>
          <w:szCs w:val="24"/>
        </w:rPr>
        <w:t>нормами</w:t>
      </w:r>
      <w:r w:rsidRPr="00416CC1">
        <w:rPr>
          <w:spacing w:val="1"/>
          <w:sz w:val="24"/>
          <w:szCs w:val="24"/>
        </w:rPr>
        <w:t xml:space="preserve"> </w:t>
      </w:r>
      <w:r w:rsidRPr="00416CC1">
        <w:rPr>
          <w:sz w:val="24"/>
          <w:szCs w:val="24"/>
        </w:rPr>
        <w:t>освещенности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муниципальными</w:t>
      </w:r>
      <w:r w:rsidRPr="00416CC1">
        <w:rPr>
          <w:spacing w:val="1"/>
          <w:sz w:val="24"/>
          <w:szCs w:val="24"/>
        </w:rPr>
        <w:t xml:space="preserve"> </w:t>
      </w:r>
      <w:r w:rsidRPr="00416CC1">
        <w:rPr>
          <w:sz w:val="24"/>
          <w:szCs w:val="24"/>
        </w:rPr>
        <w:t>правовыми</w:t>
      </w:r>
      <w:r w:rsidRPr="00416CC1">
        <w:rPr>
          <w:spacing w:val="1"/>
          <w:sz w:val="24"/>
          <w:szCs w:val="24"/>
        </w:rPr>
        <w:t xml:space="preserve"> </w:t>
      </w:r>
      <w:r w:rsidRPr="00416CC1">
        <w:rPr>
          <w:sz w:val="24"/>
          <w:szCs w:val="24"/>
        </w:rPr>
        <w:t>актами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0"/>
          <w:numId w:val="15"/>
        </w:numPr>
        <w:tabs>
          <w:tab w:val="left" w:pos="142"/>
          <w:tab w:val="left" w:pos="872"/>
        </w:tabs>
        <w:ind w:left="0" w:firstLine="709"/>
        <w:rPr>
          <w:sz w:val="24"/>
          <w:szCs w:val="24"/>
        </w:rPr>
      </w:pPr>
      <w:r w:rsidRPr="00416CC1">
        <w:rPr>
          <w:sz w:val="24"/>
          <w:szCs w:val="24"/>
        </w:rPr>
        <w:t>праздничный режим, когда функционируют стационарные установки функционального и</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световой</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праздничное</w:t>
      </w:r>
      <w:r w:rsidRPr="00416CC1">
        <w:rPr>
          <w:spacing w:val="1"/>
          <w:sz w:val="24"/>
          <w:szCs w:val="24"/>
        </w:rPr>
        <w:t xml:space="preserve"> </w:t>
      </w:r>
      <w:r w:rsidRPr="00416CC1">
        <w:rPr>
          <w:sz w:val="24"/>
          <w:szCs w:val="24"/>
        </w:rPr>
        <w:t>освещение.</w:t>
      </w:r>
      <w:r w:rsidRPr="00416CC1">
        <w:rPr>
          <w:spacing w:val="1"/>
          <w:sz w:val="24"/>
          <w:szCs w:val="24"/>
        </w:rPr>
        <w:t xml:space="preserve"> </w:t>
      </w:r>
      <w:r w:rsidRPr="00416CC1">
        <w:rPr>
          <w:sz w:val="24"/>
          <w:szCs w:val="24"/>
        </w:rPr>
        <w:t>Режим</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должен</w:t>
      </w:r>
      <w:r w:rsidRPr="00416CC1">
        <w:rPr>
          <w:spacing w:val="-1"/>
          <w:sz w:val="24"/>
          <w:szCs w:val="24"/>
        </w:rPr>
        <w:t xml:space="preserve"> </w:t>
      </w:r>
      <w:r w:rsidRPr="00416CC1">
        <w:rPr>
          <w:sz w:val="24"/>
          <w:szCs w:val="24"/>
        </w:rPr>
        <w:t>обеспечиваться в</w:t>
      </w:r>
      <w:r w:rsidRPr="00416CC1">
        <w:rPr>
          <w:spacing w:val="-2"/>
          <w:sz w:val="24"/>
          <w:szCs w:val="24"/>
        </w:rPr>
        <w:t xml:space="preserve"> </w:t>
      </w:r>
      <w:r w:rsidRPr="00416CC1">
        <w:rPr>
          <w:sz w:val="24"/>
          <w:szCs w:val="24"/>
        </w:rPr>
        <w:t>соответствии с</w:t>
      </w:r>
      <w:r w:rsidRPr="00416CC1">
        <w:rPr>
          <w:spacing w:val="2"/>
          <w:sz w:val="24"/>
          <w:szCs w:val="24"/>
        </w:rPr>
        <w:t xml:space="preserve"> </w:t>
      </w:r>
      <w:hyperlink w:anchor="_bookmark0" w:history="1">
        <w:r w:rsidRPr="00416CC1">
          <w:rPr>
            <w:sz w:val="24"/>
            <w:szCs w:val="24"/>
          </w:rPr>
          <w:t>п. 2.1.8.6</w:t>
        </w:r>
        <w:r w:rsidRPr="00416CC1">
          <w:rPr>
            <w:spacing w:val="-1"/>
            <w:sz w:val="24"/>
            <w:szCs w:val="24"/>
          </w:rPr>
          <w:t xml:space="preserve"> </w:t>
        </w:r>
      </w:hyperlink>
      <w:r w:rsidRPr="00416CC1">
        <w:rPr>
          <w:sz w:val="24"/>
          <w:szCs w:val="24"/>
        </w:rPr>
        <w:t>и</w:t>
      </w:r>
      <w:r w:rsidRPr="00416CC1">
        <w:rPr>
          <w:spacing w:val="-2"/>
          <w:sz w:val="24"/>
          <w:szCs w:val="24"/>
        </w:rPr>
        <w:t xml:space="preserve"> </w:t>
      </w:r>
      <w:hyperlink w:anchor="_bookmark1" w:history="1">
        <w:r w:rsidRPr="00416CC1">
          <w:rPr>
            <w:sz w:val="24"/>
            <w:szCs w:val="24"/>
          </w:rPr>
          <w:t>п.</w:t>
        </w:r>
        <w:r w:rsidRPr="00416CC1">
          <w:rPr>
            <w:spacing w:val="-1"/>
            <w:sz w:val="24"/>
            <w:szCs w:val="24"/>
          </w:rPr>
          <w:t xml:space="preserve"> </w:t>
        </w:r>
        <w:r w:rsidRPr="00416CC1">
          <w:rPr>
            <w:sz w:val="24"/>
            <w:szCs w:val="24"/>
          </w:rPr>
          <w:t>2.1.12.5</w:t>
        </w:r>
        <w:r w:rsidRPr="00416CC1">
          <w:rPr>
            <w:spacing w:val="-1"/>
            <w:sz w:val="24"/>
            <w:szCs w:val="24"/>
          </w:rPr>
          <w:t xml:space="preserve"> </w:t>
        </w:r>
      </w:hyperlink>
      <w:r w:rsidRPr="00416CC1">
        <w:rPr>
          <w:sz w:val="24"/>
          <w:szCs w:val="24"/>
        </w:rPr>
        <w:t>Правил;</w:t>
      </w:r>
    </w:p>
    <w:p w:rsidR="00902925" w:rsidRPr="00416CC1" w:rsidRDefault="00A521E5" w:rsidP="00416CC1">
      <w:pPr>
        <w:pStyle w:val="a6"/>
        <w:numPr>
          <w:ilvl w:val="0"/>
          <w:numId w:val="15"/>
        </w:numPr>
        <w:tabs>
          <w:tab w:val="left" w:pos="142"/>
          <w:tab w:val="left" w:pos="951"/>
        </w:tabs>
        <w:spacing w:before="219"/>
        <w:ind w:left="0" w:firstLine="709"/>
        <w:rPr>
          <w:sz w:val="24"/>
          <w:szCs w:val="24"/>
        </w:rPr>
      </w:pPr>
      <w:r w:rsidRPr="00416CC1">
        <w:rPr>
          <w:sz w:val="24"/>
          <w:szCs w:val="24"/>
        </w:rPr>
        <w:t>сезонный</w:t>
      </w:r>
      <w:r w:rsidRPr="00416CC1">
        <w:rPr>
          <w:spacing w:val="1"/>
          <w:sz w:val="24"/>
          <w:szCs w:val="24"/>
        </w:rPr>
        <w:t xml:space="preserve"> </w:t>
      </w:r>
      <w:r w:rsidRPr="00416CC1">
        <w:rPr>
          <w:sz w:val="24"/>
          <w:szCs w:val="24"/>
        </w:rPr>
        <w:t>режим,</w:t>
      </w:r>
      <w:r w:rsidRPr="00416CC1">
        <w:rPr>
          <w:spacing w:val="1"/>
          <w:sz w:val="24"/>
          <w:szCs w:val="24"/>
        </w:rPr>
        <w:t xml:space="preserve"> </w:t>
      </w:r>
      <w:r w:rsidRPr="00416CC1">
        <w:rPr>
          <w:sz w:val="24"/>
          <w:szCs w:val="24"/>
        </w:rPr>
        <w:t>предусматриваемый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рекреационных</w:t>
      </w:r>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стационарных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временных</w:t>
      </w:r>
      <w:r w:rsidRPr="00416CC1">
        <w:rPr>
          <w:spacing w:val="1"/>
          <w:sz w:val="24"/>
          <w:szCs w:val="24"/>
        </w:rPr>
        <w:t xml:space="preserve"> </w:t>
      </w:r>
      <w:r w:rsidRPr="00416CC1">
        <w:rPr>
          <w:sz w:val="24"/>
          <w:szCs w:val="24"/>
        </w:rPr>
        <w:t>установок</w:t>
      </w:r>
      <w:r w:rsidRPr="00416CC1">
        <w:rPr>
          <w:spacing w:val="1"/>
          <w:sz w:val="24"/>
          <w:szCs w:val="24"/>
        </w:rPr>
        <w:t xml:space="preserve"> </w:t>
      </w:r>
      <w:r w:rsidRPr="00416CC1">
        <w:rPr>
          <w:sz w:val="24"/>
          <w:szCs w:val="24"/>
        </w:rPr>
        <w:t>функционального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определенные</w:t>
      </w:r>
      <w:r w:rsidRPr="00416CC1">
        <w:rPr>
          <w:spacing w:val="1"/>
          <w:sz w:val="24"/>
          <w:szCs w:val="24"/>
        </w:rPr>
        <w:t xml:space="preserve"> </w:t>
      </w:r>
      <w:r w:rsidRPr="00416CC1">
        <w:rPr>
          <w:sz w:val="24"/>
          <w:szCs w:val="24"/>
        </w:rPr>
        <w:t>сроки</w:t>
      </w:r>
      <w:r w:rsidRPr="00416CC1">
        <w:rPr>
          <w:spacing w:val="1"/>
          <w:sz w:val="24"/>
          <w:szCs w:val="24"/>
        </w:rPr>
        <w:t xml:space="preserve"> </w:t>
      </w:r>
      <w:r w:rsidRPr="00416CC1">
        <w:rPr>
          <w:sz w:val="24"/>
          <w:szCs w:val="24"/>
        </w:rPr>
        <w:t>(зимой,</w:t>
      </w:r>
      <w:r w:rsidRPr="00416CC1">
        <w:rPr>
          <w:spacing w:val="-1"/>
          <w:sz w:val="24"/>
          <w:szCs w:val="24"/>
        </w:rPr>
        <w:t xml:space="preserve"> </w:t>
      </w:r>
      <w:r w:rsidRPr="00416CC1">
        <w:rPr>
          <w:sz w:val="24"/>
          <w:szCs w:val="24"/>
        </w:rPr>
        <w:t>осенью).</w:t>
      </w:r>
    </w:p>
    <w:p w:rsidR="00003853" w:rsidRPr="00416CC1" w:rsidRDefault="00A521E5" w:rsidP="00416CC1">
      <w:pPr>
        <w:pStyle w:val="a6"/>
        <w:numPr>
          <w:ilvl w:val="2"/>
          <w:numId w:val="14"/>
        </w:numPr>
        <w:tabs>
          <w:tab w:val="left" w:pos="142"/>
          <w:tab w:val="left" w:pos="1431"/>
        </w:tabs>
        <w:spacing w:before="220"/>
        <w:ind w:left="0" w:firstLine="709"/>
        <w:rPr>
          <w:sz w:val="24"/>
          <w:szCs w:val="24"/>
        </w:rPr>
      </w:pPr>
      <w:r w:rsidRPr="00416CC1">
        <w:rPr>
          <w:sz w:val="24"/>
          <w:szCs w:val="24"/>
        </w:rPr>
        <w:t>МАФ,</w:t>
      </w:r>
      <w:r w:rsidRPr="00416CC1">
        <w:rPr>
          <w:spacing w:val="-1"/>
          <w:sz w:val="24"/>
          <w:szCs w:val="24"/>
        </w:rPr>
        <w:t xml:space="preserve"> </w:t>
      </w:r>
      <w:r w:rsidRPr="00416CC1">
        <w:rPr>
          <w:sz w:val="24"/>
          <w:szCs w:val="24"/>
        </w:rPr>
        <w:t>уличная мебель</w:t>
      </w:r>
      <w:r w:rsidRPr="00416CC1">
        <w:rPr>
          <w:spacing w:val="-2"/>
          <w:sz w:val="24"/>
          <w:szCs w:val="24"/>
        </w:rPr>
        <w:t xml:space="preserve"> </w:t>
      </w:r>
      <w:r w:rsidRPr="00416CC1">
        <w:rPr>
          <w:sz w:val="24"/>
          <w:szCs w:val="24"/>
        </w:rPr>
        <w:t>и</w:t>
      </w:r>
      <w:r w:rsidRPr="00416CC1">
        <w:rPr>
          <w:spacing w:val="-2"/>
          <w:sz w:val="24"/>
          <w:szCs w:val="24"/>
        </w:rPr>
        <w:t xml:space="preserve"> </w:t>
      </w:r>
      <w:r w:rsidRPr="00416CC1">
        <w:rPr>
          <w:sz w:val="24"/>
          <w:szCs w:val="24"/>
        </w:rPr>
        <w:t>характерные</w:t>
      </w:r>
      <w:r w:rsidRPr="00416CC1">
        <w:rPr>
          <w:spacing w:val="-4"/>
          <w:sz w:val="24"/>
          <w:szCs w:val="24"/>
        </w:rPr>
        <w:t xml:space="preserve"> </w:t>
      </w:r>
      <w:r w:rsidRPr="00416CC1">
        <w:rPr>
          <w:sz w:val="24"/>
          <w:szCs w:val="24"/>
        </w:rPr>
        <w:t>требования</w:t>
      </w:r>
      <w:r w:rsidRPr="00416CC1">
        <w:rPr>
          <w:spacing w:val="-2"/>
          <w:sz w:val="24"/>
          <w:szCs w:val="24"/>
        </w:rPr>
        <w:t xml:space="preserve"> </w:t>
      </w:r>
      <w:r w:rsidRPr="00416CC1">
        <w:rPr>
          <w:sz w:val="24"/>
          <w:szCs w:val="24"/>
        </w:rPr>
        <w:t>к</w:t>
      </w:r>
      <w:r w:rsidRPr="00416CC1">
        <w:rPr>
          <w:spacing w:val="-2"/>
          <w:sz w:val="24"/>
          <w:szCs w:val="24"/>
        </w:rPr>
        <w:t xml:space="preserve"> </w:t>
      </w:r>
      <w:r w:rsidRPr="00416CC1">
        <w:rPr>
          <w:sz w:val="24"/>
          <w:szCs w:val="24"/>
        </w:rPr>
        <w:t>ним.</w:t>
      </w:r>
    </w:p>
    <w:p w:rsidR="00003853" w:rsidRPr="00416CC1" w:rsidRDefault="00A521E5" w:rsidP="00416CC1">
      <w:pPr>
        <w:pStyle w:val="a6"/>
        <w:numPr>
          <w:ilvl w:val="3"/>
          <w:numId w:val="14"/>
        </w:numPr>
        <w:tabs>
          <w:tab w:val="left" w:pos="142"/>
          <w:tab w:val="left" w:pos="1822"/>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рамках</w:t>
      </w:r>
      <w:r w:rsidRPr="00416CC1">
        <w:rPr>
          <w:spacing w:val="1"/>
          <w:sz w:val="24"/>
          <w:szCs w:val="24"/>
        </w:rPr>
        <w:t xml:space="preserve"> </w:t>
      </w:r>
      <w:r w:rsidRPr="00416CC1">
        <w:rPr>
          <w:sz w:val="24"/>
          <w:szCs w:val="24"/>
        </w:rPr>
        <w:t>решения</w:t>
      </w:r>
      <w:r w:rsidRPr="00416CC1">
        <w:rPr>
          <w:spacing w:val="1"/>
          <w:sz w:val="24"/>
          <w:szCs w:val="24"/>
        </w:rPr>
        <w:t xml:space="preserve"> </w:t>
      </w:r>
      <w:r w:rsidRPr="00416CC1">
        <w:rPr>
          <w:sz w:val="24"/>
          <w:szCs w:val="24"/>
        </w:rPr>
        <w:t>задачи</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качества</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МАФ</w:t>
      </w:r>
      <w:r w:rsidRPr="00416CC1">
        <w:rPr>
          <w:spacing w:val="1"/>
          <w:sz w:val="24"/>
          <w:szCs w:val="24"/>
        </w:rPr>
        <w:t xml:space="preserve"> </w:t>
      </w:r>
      <w:r w:rsidRPr="00416CC1">
        <w:rPr>
          <w:sz w:val="24"/>
          <w:szCs w:val="24"/>
        </w:rPr>
        <w:t>учитываются</w:t>
      </w:r>
      <w:r w:rsidRPr="00416CC1">
        <w:rPr>
          <w:spacing w:val="1"/>
          <w:sz w:val="24"/>
          <w:szCs w:val="24"/>
        </w:rPr>
        <w:t xml:space="preserve"> </w:t>
      </w:r>
      <w:r w:rsidRPr="00416CC1">
        <w:rPr>
          <w:sz w:val="24"/>
          <w:szCs w:val="24"/>
        </w:rPr>
        <w:t>принципы</w:t>
      </w:r>
      <w:r w:rsidRPr="00416CC1">
        <w:rPr>
          <w:spacing w:val="1"/>
          <w:sz w:val="24"/>
          <w:szCs w:val="24"/>
        </w:rPr>
        <w:t xml:space="preserve"> </w:t>
      </w:r>
      <w:r w:rsidRPr="00416CC1">
        <w:rPr>
          <w:sz w:val="24"/>
          <w:szCs w:val="24"/>
        </w:rPr>
        <w:t>функционального разнообразия, комфортной среды для общения, гармонии с природой в части</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разнообразия</w:t>
      </w:r>
      <w:r w:rsidRPr="00416CC1">
        <w:rPr>
          <w:spacing w:val="1"/>
          <w:sz w:val="24"/>
          <w:szCs w:val="24"/>
        </w:rPr>
        <w:t xml:space="preserve"> </w:t>
      </w:r>
      <w:r w:rsidRPr="00416CC1">
        <w:rPr>
          <w:sz w:val="24"/>
          <w:szCs w:val="24"/>
        </w:rPr>
        <w:t>визуального</w:t>
      </w:r>
      <w:r w:rsidRPr="00416CC1">
        <w:rPr>
          <w:spacing w:val="1"/>
          <w:sz w:val="24"/>
          <w:szCs w:val="24"/>
        </w:rPr>
        <w:t xml:space="preserve"> </w:t>
      </w:r>
      <w:r w:rsidRPr="00416CC1">
        <w:rPr>
          <w:sz w:val="24"/>
          <w:szCs w:val="24"/>
        </w:rPr>
        <w:t>облика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различных</w:t>
      </w:r>
      <w:r w:rsidRPr="00416CC1">
        <w:rPr>
          <w:spacing w:val="1"/>
          <w:sz w:val="24"/>
          <w:szCs w:val="24"/>
        </w:rPr>
        <w:t xml:space="preserve"> </w:t>
      </w:r>
      <w:r w:rsidRPr="00416CC1">
        <w:rPr>
          <w:sz w:val="24"/>
          <w:szCs w:val="24"/>
        </w:rPr>
        <w:t>видов</w:t>
      </w:r>
      <w:r w:rsidRPr="00416CC1">
        <w:rPr>
          <w:spacing w:val="1"/>
          <w:sz w:val="24"/>
          <w:szCs w:val="24"/>
        </w:rPr>
        <w:t xml:space="preserve"> </w:t>
      </w:r>
      <w:r w:rsidRPr="00416CC1">
        <w:rPr>
          <w:sz w:val="24"/>
          <w:szCs w:val="24"/>
        </w:rPr>
        <w:t>социальной</w:t>
      </w:r>
      <w:r w:rsidRPr="00416CC1">
        <w:rPr>
          <w:spacing w:val="-57"/>
          <w:sz w:val="24"/>
          <w:szCs w:val="24"/>
        </w:rPr>
        <w:t xml:space="preserve"> </w:t>
      </w:r>
      <w:r w:rsidRPr="00416CC1">
        <w:rPr>
          <w:sz w:val="24"/>
          <w:szCs w:val="24"/>
        </w:rPr>
        <w:t>активности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между</w:t>
      </w:r>
      <w:r w:rsidRPr="00416CC1">
        <w:rPr>
          <w:spacing w:val="1"/>
          <w:sz w:val="24"/>
          <w:szCs w:val="24"/>
        </w:rPr>
        <w:t xml:space="preserve"> </w:t>
      </w:r>
      <w:r w:rsidRPr="00416CC1">
        <w:rPr>
          <w:sz w:val="24"/>
          <w:szCs w:val="24"/>
        </w:rPr>
        <w:t>людьми,</w:t>
      </w:r>
      <w:r w:rsidRPr="00416CC1">
        <w:rPr>
          <w:spacing w:val="1"/>
          <w:sz w:val="24"/>
          <w:szCs w:val="24"/>
        </w:rPr>
        <w:t xml:space="preserve"> </w:t>
      </w:r>
      <w:r w:rsidRPr="00416CC1">
        <w:rPr>
          <w:sz w:val="24"/>
          <w:szCs w:val="24"/>
        </w:rPr>
        <w:t>применения</w:t>
      </w:r>
      <w:r w:rsidRPr="00416CC1">
        <w:rPr>
          <w:spacing w:val="1"/>
          <w:sz w:val="24"/>
          <w:szCs w:val="24"/>
        </w:rPr>
        <w:t xml:space="preserve"> </w:t>
      </w:r>
      <w:proofErr w:type="spellStart"/>
      <w:r w:rsidRPr="00416CC1">
        <w:rPr>
          <w:sz w:val="24"/>
          <w:szCs w:val="24"/>
        </w:rPr>
        <w:t>экологичных</w:t>
      </w:r>
      <w:proofErr w:type="spellEnd"/>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натуральных</w:t>
      </w:r>
      <w:r w:rsidRPr="00416CC1">
        <w:rPr>
          <w:spacing w:val="1"/>
          <w:sz w:val="24"/>
          <w:szCs w:val="24"/>
        </w:rPr>
        <w:t xml:space="preserve"> </w:t>
      </w:r>
      <w:r w:rsidRPr="00416CC1">
        <w:rPr>
          <w:sz w:val="24"/>
          <w:szCs w:val="24"/>
        </w:rPr>
        <w:t>материалов,</w:t>
      </w:r>
      <w:r w:rsidRPr="00416CC1">
        <w:rPr>
          <w:spacing w:val="8"/>
          <w:sz w:val="24"/>
          <w:szCs w:val="24"/>
        </w:rPr>
        <w:t xml:space="preserve"> </w:t>
      </w:r>
      <w:r w:rsidRPr="00416CC1">
        <w:rPr>
          <w:sz w:val="24"/>
          <w:szCs w:val="24"/>
        </w:rPr>
        <w:t>привлечения</w:t>
      </w:r>
      <w:r w:rsidRPr="00416CC1">
        <w:rPr>
          <w:spacing w:val="9"/>
          <w:sz w:val="24"/>
          <w:szCs w:val="24"/>
        </w:rPr>
        <w:t xml:space="preserve"> </w:t>
      </w:r>
      <w:r w:rsidRPr="00416CC1">
        <w:rPr>
          <w:sz w:val="24"/>
          <w:szCs w:val="24"/>
        </w:rPr>
        <w:t>людей</w:t>
      </w:r>
      <w:r w:rsidRPr="00416CC1">
        <w:rPr>
          <w:spacing w:val="8"/>
          <w:sz w:val="24"/>
          <w:szCs w:val="24"/>
        </w:rPr>
        <w:t xml:space="preserve"> </w:t>
      </w:r>
      <w:r w:rsidRPr="00416CC1">
        <w:rPr>
          <w:sz w:val="24"/>
          <w:szCs w:val="24"/>
        </w:rPr>
        <w:t>к</w:t>
      </w:r>
      <w:r w:rsidRPr="00416CC1">
        <w:rPr>
          <w:spacing w:val="10"/>
          <w:sz w:val="24"/>
          <w:szCs w:val="24"/>
        </w:rPr>
        <w:t xml:space="preserve"> </w:t>
      </w:r>
      <w:r w:rsidRPr="00416CC1">
        <w:rPr>
          <w:sz w:val="24"/>
          <w:szCs w:val="24"/>
        </w:rPr>
        <w:t>активному</w:t>
      </w:r>
      <w:r w:rsidRPr="00416CC1">
        <w:rPr>
          <w:spacing w:val="4"/>
          <w:sz w:val="24"/>
          <w:szCs w:val="24"/>
        </w:rPr>
        <w:t xml:space="preserve"> </w:t>
      </w:r>
      <w:r w:rsidRPr="00416CC1">
        <w:rPr>
          <w:sz w:val="24"/>
          <w:szCs w:val="24"/>
        </w:rPr>
        <w:t>и</w:t>
      </w:r>
      <w:r w:rsidRPr="00416CC1">
        <w:rPr>
          <w:spacing w:val="9"/>
          <w:sz w:val="24"/>
          <w:szCs w:val="24"/>
        </w:rPr>
        <w:t xml:space="preserve"> </w:t>
      </w:r>
      <w:r w:rsidRPr="00416CC1">
        <w:rPr>
          <w:sz w:val="24"/>
          <w:szCs w:val="24"/>
        </w:rPr>
        <w:t>здоровому</w:t>
      </w:r>
      <w:r w:rsidRPr="00416CC1">
        <w:rPr>
          <w:spacing w:val="2"/>
          <w:sz w:val="24"/>
          <w:szCs w:val="24"/>
        </w:rPr>
        <w:t xml:space="preserve"> </w:t>
      </w:r>
      <w:r w:rsidRPr="00416CC1">
        <w:rPr>
          <w:sz w:val="24"/>
          <w:szCs w:val="24"/>
        </w:rPr>
        <w:t>времяпрепровождению</w:t>
      </w:r>
      <w:r w:rsidRPr="00416CC1">
        <w:rPr>
          <w:spacing w:val="10"/>
          <w:sz w:val="24"/>
          <w:szCs w:val="24"/>
        </w:rPr>
        <w:t xml:space="preserve"> </w:t>
      </w:r>
      <w:r w:rsidRPr="00416CC1">
        <w:rPr>
          <w:sz w:val="24"/>
          <w:szCs w:val="24"/>
        </w:rPr>
        <w:t>на</w:t>
      </w:r>
      <w:r w:rsidRPr="00416CC1">
        <w:rPr>
          <w:spacing w:val="6"/>
          <w:sz w:val="24"/>
          <w:szCs w:val="24"/>
        </w:rPr>
        <w:t xml:space="preserve"> </w:t>
      </w:r>
      <w:r w:rsidRPr="00416CC1">
        <w:rPr>
          <w:sz w:val="24"/>
          <w:szCs w:val="24"/>
        </w:rPr>
        <w:t>территории</w:t>
      </w:r>
      <w:r w:rsidRPr="00416CC1">
        <w:rPr>
          <w:spacing w:val="-58"/>
          <w:sz w:val="24"/>
          <w:szCs w:val="24"/>
        </w:rPr>
        <w:t xml:space="preserve"> </w:t>
      </w:r>
      <w:r w:rsidRPr="00416CC1">
        <w:rPr>
          <w:sz w:val="24"/>
          <w:szCs w:val="24"/>
        </w:rPr>
        <w:t>с</w:t>
      </w:r>
      <w:r w:rsidRPr="00416CC1">
        <w:rPr>
          <w:spacing w:val="-2"/>
          <w:sz w:val="24"/>
          <w:szCs w:val="24"/>
        </w:rPr>
        <w:t xml:space="preserve"> </w:t>
      </w:r>
      <w:r w:rsidRPr="00416CC1">
        <w:rPr>
          <w:sz w:val="24"/>
          <w:szCs w:val="24"/>
        </w:rPr>
        <w:t>зелеными насаждениями.</w:t>
      </w:r>
    </w:p>
    <w:p w:rsidR="00416CC1" w:rsidRPr="00416CC1" w:rsidRDefault="00A521E5" w:rsidP="00416CC1">
      <w:pPr>
        <w:pStyle w:val="a6"/>
        <w:numPr>
          <w:ilvl w:val="3"/>
          <w:numId w:val="14"/>
        </w:numPr>
        <w:tabs>
          <w:tab w:val="left" w:pos="142"/>
          <w:tab w:val="left" w:pos="1741"/>
        </w:tabs>
        <w:spacing w:before="219"/>
        <w:ind w:left="0" w:firstLine="709"/>
        <w:rPr>
          <w:sz w:val="24"/>
          <w:szCs w:val="24"/>
        </w:rPr>
      </w:pPr>
      <w:r w:rsidRPr="00416CC1">
        <w:rPr>
          <w:sz w:val="24"/>
          <w:szCs w:val="24"/>
        </w:rPr>
        <w:lastRenderedPageBreak/>
        <w:t>Для</w:t>
      </w:r>
      <w:r w:rsidRPr="00416CC1">
        <w:rPr>
          <w:spacing w:val="1"/>
          <w:sz w:val="24"/>
          <w:szCs w:val="24"/>
        </w:rPr>
        <w:t xml:space="preserve"> </w:t>
      </w:r>
      <w:r w:rsidRPr="00416CC1">
        <w:rPr>
          <w:sz w:val="24"/>
          <w:szCs w:val="24"/>
        </w:rPr>
        <w:t>каждого</w:t>
      </w:r>
      <w:r w:rsidRPr="00416CC1">
        <w:rPr>
          <w:spacing w:val="1"/>
          <w:sz w:val="24"/>
          <w:szCs w:val="24"/>
        </w:rPr>
        <w:t xml:space="preserve"> </w:t>
      </w:r>
      <w:r w:rsidRPr="00416CC1">
        <w:rPr>
          <w:sz w:val="24"/>
          <w:szCs w:val="24"/>
        </w:rPr>
        <w:t>элемента</w:t>
      </w:r>
      <w:r w:rsidRPr="00416CC1">
        <w:rPr>
          <w:spacing w:val="1"/>
          <w:sz w:val="24"/>
          <w:szCs w:val="24"/>
        </w:rPr>
        <w:t xml:space="preserve"> </w:t>
      </w:r>
      <w:r w:rsidRPr="00416CC1">
        <w:rPr>
          <w:sz w:val="24"/>
          <w:szCs w:val="24"/>
        </w:rPr>
        <w:t>планировочной</w:t>
      </w:r>
      <w:r w:rsidRPr="00416CC1">
        <w:rPr>
          <w:spacing w:val="1"/>
          <w:sz w:val="24"/>
          <w:szCs w:val="24"/>
        </w:rPr>
        <w:t xml:space="preserve"> </w:t>
      </w:r>
      <w:r w:rsidRPr="00416CC1">
        <w:rPr>
          <w:sz w:val="24"/>
          <w:szCs w:val="24"/>
        </w:rPr>
        <w:t>структуры</w:t>
      </w:r>
      <w:r w:rsidRPr="00416CC1">
        <w:rPr>
          <w:spacing w:val="1"/>
          <w:sz w:val="24"/>
          <w:szCs w:val="24"/>
        </w:rPr>
        <w:t xml:space="preserve"> </w:t>
      </w:r>
      <w:r w:rsidRPr="00416CC1">
        <w:rPr>
          <w:sz w:val="24"/>
          <w:szCs w:val="24"/>
        </w:rPr>
        <w:t>существуют</w:t>
      </w:r>
      <w:r w:rsidRPr="00416CC1">
        <w:rPr>
          <w:spacing w:val="1"/>
          <w:sz w:val="24"/>
          <w:szCs w:val="24"/>
        </w:rPr>
        <w:t xml:space="preserve"> </w:t>
      </w:r>
      <w:r w:rsidRPr="00416CC1">
        <w:rPr>
          <w:sz w:val="24"/>
          <w:szCs w:val="24"/>
        </w:rPr>
        <w:t>характерные</w:t>
      </w:r>
      <w:r w:rsidRPr="00416CC1">
        <w:rPr>
          <w:spacing w:val="1"/>
          <w:sz w:val="24"/>
          <w:szCs w:val="24"/>
        </w:rPr>
        <w:t xml:space="preserve"> </w:t>
      </w:r>
      <w:r w:rsidRPr="00416CC1">
        <w:rPr>
          <w:sz w:val="24"/>
          <w:szCs w:val="24"/>
        </w:rPr>
        <w:t>требования,</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основываются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частоте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продолжительности</w:t>
      </w:r>
      <w:r w:rsidRPr="00416CC1">
        <w:rPr>
          <w:spacing w:val="1"/>
          <w:sz w:val="24"/>
          <w:szCs w:val="24"/>
        </w:rPr>
        <w:t xml:space="preserve"> </w:t>
      </w:r>
      <w:r w:rsidRPr="00416CC1">
        <w:rPr>
          <w:sz w:val="24"/>
          <w:szCs w:val="24"/>
        </w:rPr>
        <w:t>ее</w:t>
      </w:r>
      <w:r w:rsidRPr="00416CC1">
        <w:rPr>
          <w:spacing w:val="1"/>
          <w:sz w:val="24"/>
          <w:szCs w:val="24"/>
        </w:rPr>
        <w:t xml:space="preserve"> </w:t>
      </w:r>
      <w:r w:rsidRPr="00416CC1">
        <w:rPr>
          <w:sz w:val="24"/>
          <w:szCs w:val="24"/>
        </w:rPr>
        <w:t>использования,</w:t>
      </w:r>
      <w:r w:rsidRPr="00416CC1">
        <w:rPr>
          <w:spacing w:val="1"/>
          <w:sz w:val="24"/>
          <w:szCs w:val="24"/>
        </w:rPr>
        <w:t xml:space="preserve"> </w:t>
      </w:r>
      <w:r w:rsidRPr="00416CC1">
        <w:rPr>
          <w:sz w:val="24"/>
          <w:szCs w:val="24"/>
        </w:rPr>
        <w:t>потенциальной</w:t>
      </w:r>
      <w:r w:rsidRPr="00416CC1">
        <w:rPr>
          <w:spacing w:val="1"/>
          <w:sz w:val="24"/>
          <w:szCs w:val="24"/>
        </w:rPr>
        <w:t xml:space="preserve"> </w:t>
      </w:r>
      <w:r w:rsidRPr="00416CC1">
        <w:rPr>
          <w:sz w:val="24"/>
          <w:szCs w:val="24"/>
        </w:rPr>
        <w:t>аудитории,</w:t>
      </w:r>
      <w:r w:rsidRPr="00416CC1">
        <w:rPr>
          <w:spacing w:val="1"/>
          <w:sz w:val="24"/>
          <w:szCs w:val="24"/>
        </w:rPr>
        <w:t xml:space="preserve"> </w:t>
      </w:r>
      <w:r w:rsidRPr="00416CC1">
        <w:rPr>
          <w:sz w:val="24"/>
          <w:szCs w:val="24"/>
        </w:rPr>
        <w:t>наличии</w:t>
      </w:r>
      <w:r w:rsidRPr="00416CC1">
        <w:rPr>
          <w:spacing w:val="1"/>
          <w:sz w:val="24"/>
          <w:szCs w:val="24"/>
        </w:rPr>
        <w:t xml:space="preserve"> </w:t>
      </w:r>
      <w:r w:rsidRPr="00416CC1">
        <w:rPr>
          <w:sz w:val="24"/>
          <w:szCs w:val="24"/>
        </w:rPr>
        <w:t>свободного</w:t>
      </w:r>
      <w:r w:rsidRPr="00416CC1">
        <w:rPr>
          <w:spacing w:val="1"/>
          <w:sz w:val="24"/>
          <w:szCs w:val="24"/>
        </w:rPr>
        <w:t xml:space="preserve"> </w:t>
      </w:r>
      <w:r w:rsidRPr="00416CC1">
        <w:rPr>
          <w:sz w:val="24"/>
          <w:szCs w:val="24"/>
        </w:rPr>
        <w:t>пространства,</w:t>
      </w:r>
      <w:r w:rsidRPr="00416CC1">
        <w:rPr>
          <w:spacing w:val="1"/>
          <w:sz w:val="24"/>
          <w:szCs w:val="24"/>
        </w:rPr>
        <w:t xml:space="preserve"> </w:t>
      </w:r>
      <w:r w:rsidRPr="00416CC1">
        <w:rPr>
          <w:sz w:val="24"/>
          <w:szCs w:val="24"/>
        </w:rPr>
        <w:t>интенсивности</w:t>
      </w:r>
      <w:r w:rsidRPr="00416CC1">
        <w:rPr>
          <w:spacing w:val="1"/>
          <w:sz w:val="24"/>
          <w:szCs w:val="24"/>
        </w:rPr>
        <w:t xml:space="preserve"> </w:t>
      </w:r>
      <w:r w:rsidRPr="00416CC1">
        <w:rPr>
          <w:sz w:val="24"/>
          <w:szCs w:val="24"/>
        </w:rPr>
        <w:t>пешеходного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автомобильного движения, близости транспортных узлов. Выбор МАФ во многом зависит от</w:t>
      </w:r>
      <w:r w:rsidRPr="00416CC1">
        <w:rPr>
          <w:spacing w:val="1"/>
          <w:sz w:val="24"/>
          <w:szCs w:val="24"/>
        </w:rPr>
        <w:t xml:space="preserve"> </w:t>
      </w:r>
      <w:r w:rsidRPr="00416CC1">
        <w:rPr>
          <w:sz w:val="24"/>
          <w:szCs w:val="24"/>
        </w:rPr>
        <w:t>количества людей, ежедневно посещающих территорию: например, в районах крупных объектов</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гораздо</w:t>
      </w:r>
      <w:r w:rsidRPr="00416CC1">
        <w:rPr>
          <w:spacing w:val="1"/>
          <w:sz w:val="24"/>
          <w:szCs w:val="24"/>
        </w:rPr>
        <w:t xml:space="preserve"> </w:t>
      </w:r>
      <w:r w:rsidRPr="00416CC1">
        <w:rPr>
          <w:sz w:val="24"/>
          <w:szCs w:val="24"/>
        </w:rPr>
        <w:t>больше</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чем</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жилых</w:t>
      </w:r>
      <w:r w:rsidRPr="00416CC1">
        <w:rPr>
          <w:spacing w:val="1"/>
          <w:sz w:val="24"/>
          <w:szCs w:val="24"/>
        </w:rPr>
        <w:t xml:space="preserve"> </w:t>
      </w:r>
      <w:r w:rsidRPr="00416CC1">
        <w:rPr>
          <w:sz w:val="24"/>
          <w:szCs w:val="24"/>
        </w:rPr>
        <w:t>кварталах.</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подбирать</w:t>
      </w:r>
      <w:r w:rsidRPr="00416CC1">
        <w:rPr>
          <w:spacing w:val="1"/>
          <w:sz w:val="24"/>
          <w:szCs w:val="24"/>
        </w:rPr>
        <w:t xml:space="preserve"> </w:t>
      </w:r>
      <w:r w:rsidRPr="00416CC1">
        <w:rPr>
          <w:sz w:val="24"/>
          <w:szCs w:val="24"/>
        </w:rPr>
        <w:t>материалы</w:t>
      </w:r>
      <w:r w:rsidRPr="00416CC1">
        <w:rPr>
          <w:spacing w:val="-2"/>
          <w:sz w:val="24"/>
          <w:szCs w:val="24"/>
        </w:rPr>
        <w:t xml:space="preserve"> </w:t>
      </w:r>
      <w:r w:rsidRPr="00416CC1">
        <w:rPr>
          <w:sz w:val="24"/>
          <w:szCs w:val="24"/>
        </w:rPr>
        <w:t>и дизайн</w:t>
      </w:r>
      <w:r w:rsidRPr="00416CC1">
        <w:rPr>
          <w:spacing w:val="-1"/>
          <w:sz w:val="24"/>
          <w:szCs w:val="24"/>
        </w:rPr>
        <w:t xml:space="preserve"> </w:t>
      </w:r>
      <w:r w:rsidRPr="00416CC1">
        <w:rPr>
          <w:sz w:val="24"/>
          <w:szCs w:val="24"/>
        </w:rPr>
        <w:t>объектов с</w:t>
      </w:r>
      <w:r w:rsidRPr="00416CC1">
        <w:rPr>
          <w:spacing w:val="-1"/>
          <w:sz w:val="24"/>
          <w:szCs w:val="24"/>
        </w:rPr>
        <w:t xml:space="preserve"> </w:t>
      </w:r>
      <w:r w:rsidRPr="00416CC1">
        <w:rPr>
          <w:sz w:val="24"/>
          <w:szCs w:val="24"/>
        </w:rPr>
        <w:t>учетом всех</w:t>
      </w:r>
      <w:r w:rsidRPr="00416CC1">
        <w:rPr>
          <w:spacing w:val="3"/>
          <w:sz w:val="24"/>
          <w:szCs w:val="24"/>
        </w:rPr>
        <w:t xml:space="preserve"> </w:t>
      </w:r>
      <w:r w:rsidRPr="00416CC1">
        <w:rPr>
          <w:sz w:val="24"/>
          <w:szCs w:val="24"/>
        </w:rPr>
        <w:t>условий эксплуатации.</w:t>
      </w:r>
    </w:p>
    <w:p w:rsidR="00416CC1" w:rsidRPr="00416CC1" w:rsidRDefault="00416CC1" w:rsidP="00416CC1">
      <w:pPr>
        <w:pStyle w:val="a6"/>
        <w:tabs>
          <w:tab w:val="left" w:pos="142"/>
          <w:tab w:val="left" w:pos="1741"/>
        </w:tabs>
        <w:spacing w:before="219"/>
        <w:ind w:left="709" w:firstLine="0"/>
        <w:rPr>
          <w:sz w:val="24"/>
          <w:szCs w:val="24"/>
        </w:rPr>
      </w:pPr>
    </w:p>
    <w:p w:rsidR="00003853" w:rsidRPr="00416CC1" w:rsidRDefault="00A521E5" w:rsidP="00416CC1">
      <w:pPr>
        <w:pStyle w:val="a6"/>
        <w:numPr>
          <w:ilvl w:val="3"/>
          <w:numId w:val="14"/>
        </w:numPr>
        <w:tabs>
          <w:tab w:val="left" w:pos="142"/>
          <w:tab w:val="left" w:pos="1611"/>
        </w:tabs>
        <w:spacing w:before="0"/>
        <w:ind w:left="0" w:firstLine="709"/>
        <w:rPr>
          <w:sz w:val="24"/>
          <w:szCs w:val="24"/>
        </w:rPr>
      </w:pPr>
      <w:r w:rsidRPr="00416CC1">
        <w:rPr>
          <w:sz w:val="24"/>
          <w:szCs w:val="24"/>
        </w:rPr>
        <w:t>При</w:t>
      </w:r>
      <w:r w:rsidRPr="00416CC1">
        <w:rPr>
          <w:spacing w:val="-5"/>
          <w:sz w:val="24"/>
          <w:szCs w:val="24"/>
        </w:rPr>
        <w:t xml:space="preserve"> </w:t>
      </w:r>
      <w:r w:rsidRPr="00416CC1">
        <w:rPr>
          <w:sz w:val="24"/>
          <w:szCs w:val="24"/>
        </w:rPr>
        <w:t>проектировании,</w:t>
      </w:r>
      <w:r w:rsidRPr="00416CC1">
        <w:rPr>
          <w:spacing w:val="-4"/>
          <w:sz w:val="24"/>
          <w:szCs w:val="24"/>
        </w:rPr>
        <w:t xml:space="preserve"> </w:t>
      </w:r>
      <w:r w:rsidRPr="00416CC1">
        <w:rPr>
          <w:sz w:val="24"/>
          <w:szCs w:val="24"/>
        </w:rPr>
        <w:t>выборе</w:t>
      </w:r>
      <w:r w:rsidRPr="00416CC1">
        <w:rPr>
          <w:spacing w:val="-5"/>
          <w:sz w:val="24"/>
          <w:szCs w:val="24"/>
        </w:rPr>
        <w:t xml:space="preserve"> </w:t>
      </w:r>
      <w:r w:rsidRPr="00416CC1">
        <w:rPr>
          <w:sz w:val="24"/>
          <w:szCs w:val="24"/>
        </w:rPr>
        <w:t>МАФ</w:t>
      </w:r>
      <w:r w:rsidRPr="00416CC1">
        <w:rPr>
          <w:spacing w:val="-4"/>
          <w:sz w:val="24"/>
          <w:szCs w:val="24"/>
        </w:rPr>
        <w:t xml:space="preserve"> </w:t>
      </w:r>
      <w:r w:rsidRPr="00416CC1">
        <w:rPr>
          <w:sz w:val="24"/>
          <w:szCs w:val="24"/>
        </w:rPr>
        <w:t>рекомендуется учитывать:</w:t>
      </w:r>
    </w:p>
    <w:p w:rsidR="00003853" w:rsidRPr="00416CC1" w:rsidRDefault="00A521E5" w:rsidP="00416CC1">
      <w:pPr>
        <w:pStyle w:val="a3"/>
        <w:tabs>
          <w:tab w:val="left" w:pos="142"/>
        </w:tabs>
        <w:ind w:firstLine="709"/>
      </w:pPr>
      <w:r w:rsidRPr="00416CC1">
        <w:t>а)</w:t>
      </w:r>
      <w:r w:rsidRPr="00416CC1">
        <w:rPr>
          <w:spacing w:val="-3"/>
        </w:rPr>
        <w:t xml:space="preserve"> </w:t>
      </w:r>
      <w:r w:rsidRPr="00416CC1">
        <w:t>соответствие</w:t>
      </w:r>
      <w:r w:rsidRPr="00416CC1">
        <w:rPr>
          <w:spacing w:val="-1"/>
        </w:rPr>
        <w:t xml:space="preserve"> </w:t>
      </w:r>
      <w:r w:rsidRPr="00416CC1">
        <w:t>материалов</w:t>
      </w:r>
      <w:r w:rsidRPr="00416CC1">
        <w:rPr>
          <w:spacing w:val="-4"/>
        </w:rPr>
        <w:t xml:space="preserve"> </w:t>
      </w:r>
      <w:r w:rsidRPr="00416CC1">
        <w:t>и</w:t>
      </w:r>
      <w:r w:rsidRPr="00416CC1">
        <w:rPr>
          <w:spacing w:val="-2"/>
        </w:rPr>
        <w:t xml:space="preserve"> </w:t>
      </w:r>
      <w:r w:rsidRPr="00416CC1">
        <w:t>конструкции</w:t>
      </w:r>
      <w:r w:rsidRPr="00416CC1">
        <w:rPr>
          <w:spacing w:val="-2"/>
        </w:rPr>
        <w:t xml:space="preserve"> </w:t>
      </w:r>
      <w:r w:rsidRPr="00416CC1">
        <w:t>МАФ</w:t>
      </w:r>
      <w:r w:rsidRPr="00416CC1">
        <w:rPr>
          <w:spacing w:val="-4"/>
        </w:rPr>
        <w:t xml:space="preserve"> </w:t>
      </w:r>
      <w:r w:rsidRPr="00416CC1">
        <w:t>климату</w:t>
      </w:r>
      <w:r w:rsidRPr="00416CC1">
        <w:rPr>
          <w:spacing w:val="-7"/>
        </w:rPr>
        <w:t xml:space="preserve"> </w:t>
      </w:r>
      <w:r w:rsidRPr="00416CC1">
        <w:t>и</w:t>
      </w:r>
      <w:r w:rsidRPr="00416CC1">
        <w:rPr>
          <w:spacing w:val="-2"/>
        </w:rPr>
        <w:t xml:space="preserve"> </w:t>
      </w:r>
      <w:r w:rsidRPr="00416CC1">
        <w:t>назначению</w:t>
      </w:r>
      <w:r w:rsidRPr="00416CC1">
        <w:rPr>
          <w:spacing w:val="-2"/>
        </w:rPr>
        <w:t xml:space="preserve"> </w:t>
      </w:r>
      <w:r w:rsidRPr="00416CC1">
        <w:t>МАФ;</w:t>
      </w:r>
    </w:p>
    <w:p w:rsidR="00003853" w:rsidRPr="00416CC1" w:rsidRDefault="00A521E5" w:rsidP="00416CC1">
      <w:pPr>
        <w:pStyle w:val="a3"/>
        <w:tabs>
          <w:tab w:val="left" w:pos="142"/>
        </w:tabs>
        <w:ind w:firstLine="709"/>
      </w:pPr>
      <w:r w:rsidRPr="00416CC1">
        <w:t>б)</w:t>
      </w:r>
      <w:r w:rsidRPr="00416CC1">
        <w:rPr>
          <w:spacing w:val="1"/>
        </w:rPr>
        <w:t xml:space="preserve"> </w:t>
      </w:r>
      <w:r w:rsidRPr="00416CC1">
        <w:t>антивандальную</w:t>
      </w:r>
      <w:r w:rsidRPr="00416CC1">
        <w:rPr>
          <w:spacing w:val="1"/>
        </w:rPr>
        <w:t xml:space="preserve"> </w:t>
      </w:r>
      <w:r w:rsidRPr="00416CC1">
        <w:t>защищенность</w:t>
      </w:r>
      <w:r w:rsidRPr="00416CC1">
        <w:rPr>
          <w:spacing w:val="1"/>
        </w:rPr>
        <w:t xml:space="preserve"> </w:t>
      </w:r>
      <w:r w:rsidRPr="00416CC1">
        <w:t>-</w:t>
      </w:r>
      <w:r w:rsidRPr="00416CC1">
        <w:rPr>
          <w:spacing w:val="1"/>
        </w:rPr>
        <w:t xml:space="preserve"> </w:t>
      </w:r>
      <w:r w:rsidRPr="00416CC1">
        <w:t>от</w:t>
      </w:r>
      <w:r w:rsidRPr="00416CC1">
        <w:rPr>
          <w:spacing w:val="1"/>
        </w:rPr>
        <w:t xml:space="preserve"> </w:t>
      </w:r>
      <w:r w:rsidRPr="00416CC1">
        <w:t>разрушения,</w:t>
      </w:r>
      <w:r w:rsidRPr="00416CC1">
        <w:rPr>
          <w:spacing w:val="1"/>
        </w:rPr>
        <w:t xml:space="preserve"> </w:t>
      </w:r>
      <w:r w:rsidRPr="00416CC1">
        <w:t>оклейки,</w:t>
      </w:r>
      <w:r w:rsidRPr="00416CC1">
        <w:rPr>
          <w:spacing w:val="1"/>
        </w:rPr>
        <w:t xml:space="preserve"> </w:t>
      </w:r>
      <w:r w:rsidRPr="00416CC1">
        <w:t>нанесения</w:t>
      </w:r>
      <w:r w:rsidRPr="00416CC1">
        <w:rPr>
          <w:spacing w:val="1"/>
        </w:rPr>
        <w:t xml:space="preserve"> </w:t>
      </w:r>
      <w:r w:rsidRPr="00416CC1">
        <w:t>надписей</w:t>
      </w:r>
      <w:r w:rsidRPr="00416CC1">
        <w:rPr>
          <w:spacing w:val="1"/>
        </w:rPr>
        <w:t xml:space="preserve"> </w:t>
      </w:r>
      <w:r w:rsidRPr="00416CC1">
        <w:t>и</w:t>
      </w:r>
      <w:r w:rsidRPr="00416CC1">
        <w:rPr>
          <w:spacing w:val="-57"/>
        </w:rPr>
        <w:t xml:space="preserve"> </w:t>
      </w:r>
      <w:r w:rsidRPr="00416CC1">
        <w:t>изображений;</w:t>
      </w:r>
    </w:p>
    <w:p w:rsidR="00003853" w:rsidRPr="00416CC1" w:rsidRDefault="00A521E5" w:rsidP="00416CC1">
      <w:pPr>
        <w:pStyle w:val="a3"/>
        <w:tabs>
          <w:tab w:val="left" w:pos="142"/>
        </w:tabs>
        <w:ind w:firstLine="709"/>
      </w:pPr>
      <w:r w:rsidRPr="00416CC1">
        <w:t>в)</w:t>
      </w:r>
      <w:r w:rsidRPr="00416CC1">
        <w:rPr>
          <w:spacing w:val="-5"/>
        </w:rPr>
        <w:t xml:space="preserve"> </w:t>
      </w:r>
      <w:r w:rsidRPr="00416CC1">
        <w:t>возможность</w:t>
      </w:r>
      <w:r w:rsidRPr="00416CC1">
        <w:rPr>
          <w:spacing w:val="-1"/>
        </w:rPr>
        <w:t xml:space="preserve"> </w:t>
      </w:r>
      <w:r w:rsidRPr="00416CC1">
        <w:t>ремонта</w:t>
      </w:r>
      <w:r w:rsidRPr="00416CC1">
        <w:rPr>
          <w:spacing w:val="-2"/>
        </w:rPr>
        <w:t xml:space="preserve"> </w:t>
      </w:r>
      <w:r w:rsidRPr="00416CC1">
        <w:t>или</w:t>
      </w:r>
      <w:r w:rsidRPr="00416CC1">
        <w:rPr>
          <w:spacing w:val="-2"/>
        </w:rPr>
        <w:t xml:space="preserve"> </w:t>
      </w:r>
      <w:r w:rsidRPr="00416CC1">
        <w:t>замены</w:t>
      </w:r>
      <w:r w:rsidRPr="00416CC1">
        <w:rPr>
          <w:spacing w:val="-2"/>
        </w:rPr>
        <w:t xml:space="preserve"> </w:t>
      </w:r>
      <w:r w:rsidRPr="00416CC1">
        <w:t>деталей</w:t>
      </w:r>
      <w:r w:rsidRPr="00416CC1">
        <w:rPr>
          <w:spacing w:val="-2"/>
        </w:rPr>
        <w:t xml:space="preserve"> </w:t>
      </w:r>
      <w:r w:rsidRPr="00416CC1">
        <w:t>МАФ;</w:t>
      </w:r>
    </w:p>
    <w:p w:rsidR="00003853" w:rsidRPr="00416CC1" w:rsidRDefault="00A521E5" w:rsidP="00416CC1">
      <w:pPr>
        <w:pStyle w:val="a3"/>
        <w:tabs>
          <w:tab w:val="left" w:pos="142"/>
        </w:tabs>
        <w:ind w:firstLine="709"/>
      </w:pPr>
      <w:r w:rsidRPr="00416CC1">
        <w:t>г)</w:t>
      </w:r>
      <w:r w:rsidRPr="00416CC1">
        <w:rPr>
          <w:spacing w:val="-3"/>
        </w:rPr>
        <w:t xml:space="preserve"> </w:t>
      </w:r>
      <w:r w:rsidRPr="00416CC1">
        <w:t>защиту</w:t>
      </w:r>
      <w:r w:rsidRPr="00416CC1">
        <w:rPr>
          <w:spacing w:val="-10"/>
        </w:rPr>
        <w:t xml:space="preserve"> </w:t>
      </w:r>
      <w:r w:rsidRPr="00416CC1">
        <w:t>от</w:t>
      </w:r>
      <w:r w:rsidRPr="00416CC1">
        <w:rPr>
          <w:spacing w:val="-2"/>
        </w:rPr>
        <w:t xml:space="preserve"> </w:t>
      </w:r>
      <w:r w:rsidRPr="00416CC1">
        <w:t>образования</w:t>
      </w:r>
      <w:r w:rsidRPr="00416CC1">
        <w:rPr>
          <w:spacing w:val="-1"/>
        </w:rPr>
        <w:t xml:space="preserve"> </w:t>
      </w:r>
      <w:r w:rsidRPr="00416CC1">
        <w:t>наледи</w:t>
      </w:r>
      <w:r w:rsidRPr="00416CC1">
        <w:rPr>
          <w:spacing w:val="-1"/>
        </w:rPr>
        <w:t xml:space="preserve"> </w:t>
      </w:r>
      <w:r w:rsidRPr="00416CC1">
        <w:t>и</w:t>
      </w:r>
      <w:r w:rsidRPr="00416CC1">
        <w:rPr>
          <w:spacing w:val="-2"/>
        </w:rPr>
        <w:t xml:space="preserve"> </w:t>
      </w:r>
      <w:r w:rsidRPr="00416CC1">
        <w:t>снежных</w:t>
      </w:r>
      <w:r w:rsidRPr="00416CC1">
        <w:rPr>
          <w:spacing w:val="-3"/>
        </w:rPr>
        <w:t xml:space="preserve"> </w:t>
      </w:r>
      <w:r w:rsidRPr="00416CC1">
        <w:t>заносов,</w:t>
      </w:r>
      <w:r w:rsidRPr="00416CC1">
        <w:rPr>
          <w:spacing w:val="-2"/>
        </w:rPr>
        <w:t xml:space="preserve"> </w:t>
      </w:r>
      <w:r w:rsidRPr="00416CC1">
        <w:t>обеспечение</w:t>
      </w:r>
      <w:r w:rsidRPr="00416CC1">
        <w:rPr>
          <w:spacing w:val="-2"/>
        </w:rPr>
        <w:t xml:space="preserve"> </w:t>
      </w:r>
      <w:r w:rsidRPr="00416CC1">
        <w:t>стока</w:t>
      </w:r>
      <w:r w:rsidRPr="00416CC1">
        <w:rPr>
          <w:spacing w:val="-3"/>
        </w:rPr>
        <w:t xml:space="preserve"> </w:t>
      </w:r>
      <w:r w:rsidRPr="00416CC1">
        <w:t>воды;</w:t>
      </w:r>
    </w:p>
    <w:p w:rsidR="00003853" w:rsidRPr="00416CC1" w:rsidRDefault="00A521E5" w:rsidP="00416CC1">
      <w:pPr>
        <w:pStyle w:val="a3"/>
        <w:tabs>
          <w:tab w:val="left" w:pos="142"/>
        </w:tabs>
        <w:ind w:firstLine="709"/>
      </w:pPr>
      <w:r w:rsidRPr="00416CC1">
        <w:t>д)</w:t>
      </w:r>
      <w:r w:rsidRPr="00416CC1">
        <w:rPr>
          <w:spacing w:val="13"/>
        </w:rPr>
        <w:t xml:space="preserve"> </w:t>
      </w:r>
      <w:r w:rsidRPr="00416CC1">
        <w:t>удобство</w:t>
      </w:r>
      <w:r w:rsidRPr="00416CC1">
        <w:rPr>
          <w:spacing w:val="11"/>
        </w:rPr>
        <w:t xml:space="preserve"> </w:t>
      </w:r>
      <w:r w:rsidRPr="00416CC1">
        <w:t>обслуживания,</w:t>
      </w:r>
      <w:r w:rsidRPr="00416CC1">
        <w:rPr>
          <w:spacing w:val="12"/>
        </w:rPr>
        <w:t xml:space="preserve"> </w:t>
      </w:r>
      <w:r w:rsidRPr="00416CC1">
        <w:t>а</w:t>
      </w:r>
      <w:r w:rsidRPr="00416CC1">
        <w:rPr>
          <w:spacing w:val="8"/>
        </w:rPr>
        <w:t xml:space="preserve"> </w:t>
      </w:r>
      <w:r w:rsidRPr="00416CC1">
        <w:t>также</w:t>
      </w:r>
      <w:r w:rsidRPr="00416CC1">
        <w:rPr>
          <w:spacing w:val="10"/>
        </w:rPr>
        <w:t xml:space="preserve"> </w:t>
      </w:r>
      <w:r w:rsidRPr="00416CC1">
        <w:t>механизированной</w:t>
      </w:r>
      <w:r w:rsidRPr="00416CC1">
        <w:rPr>
          <w:spacing w:val="10"/>
        </w:rPr>
        <w:t xml:space="preserve"> </w:t>
      </w:r>
      <w:r w:rsidRPr="00416CC1">
        <w:t>и</w:t>
      </w:r>
      <w:r w:rsidRPr="00416CC1">
        <w:rPr>
          <w:spacing w:val="12"/>
        </w:rPr>
        <w:t xml:space="preserve"> </w:t>
      </w:r>
      <w:r w:rsidRPr="00416CC1">
        <w:t>ручной</w:t>
      </w:r>
      <w:r w:rsidRPr="00416CC1">
        <w:rPr>
          <w:spacing w:val="13"/>
        </w:rPr>
        <w:t xml:space="preserve"> </w:t>
      </w:r>
      <w:r w:rsidRPr="00416CC1">
        <w:t>очистки</w:t>
      </w:r>
      <w:r w:rsidRPr="00416CC1">
        <w:rPr>
          <w:spacing w:val="9"/>
        </w:rPr>
        <w:t xml:space="preserve"> </w:t>
      </w:r>
      <w:r w:rsidRPr="00416CC1">
        <w:t>территории</w:t>
      </w:r>
      <w:r w:rsidRPr="00416CC1">
        <w:rPr>
          <w:spacing w:val="10"/>
        </w:rPr>
        <w:t xml:space="preserve"> </w:t>
      </w:r>
      <w:r w:rsidRPr="00416CC1">
        <w:t>рядом</w:t>
      </w:r>
      <w:r w:rsidRPr="00416CC1">
        <w:rPr>
          <w:spacing w:val="-57"/>
        </w:rPr>
        <w:t xml:space="preserve"> </w:t>
      </w:r>
      <w:r w:rsidRPr="00416CC1">
        <w:t>с</w:t>
      </w:r>
      <w:r w:rsidRPr="00416CC1">
        <w:rPr>
          <w:spacing w:val="-2"/>
        </w:rPr>
        <w:t xml:space="preserve"> </w:t>
      </w:r>
      <w:r w:rsidRPr="00416CC1">
        <w:t>МАФ</w:t>
      </w:r>
      <w:r w:rsidRPr="00416CC1">
        <w:rPr>
          <w:spacing w:val="-1"/>
        </w:rPr>
        <w:t xml:space="preserve"> </w:t>
      </w:r>
      <w:r w:rsidRPr="00416CC1">
        <w:t>и под конструкцией;</w:t>
      </w:r>
    </w:p>
    <w:p w:rsidR="00003853" w:rsidRPr="00416CC1" w:rsidRDefault="00A521E5" w:rsidP="00416CC1">
      <w:pPr>
        <w:pStyle w:val="a3"/>
        <w:tabs>
          <w:tab w:val="left" w:pos="142"/>
        </w:tabs>
        <w:ind w:firstLine="709"/>
      </w:pPr>
      <w:r w:rsidRPr="00416CC1">
        <w:t>е)</w:t>
      </w:r>
      <w:r w:rsidRPr="00416CC1">
        <w:rPr>
          <w:spacing w:val="-3"/>
        </w:rPr>
        <w:t xml:space="preserve"> </w:t>
      </w:r>
      <w:r w:rsidRPr="00416CC1">
        <w:t>эргономичность</w:t>
      </w:r>
      <w:r w:rsidRPr="00416CC1">
        <w:rPr>
          <w:spacing w:val="-2"/>
        </w:rPr>
        <w:t xml:space="preserve"> </w:t>
      </w:r>
      <w:r w:rsidRPr="00416CC1">
        <w:t>конструкций</w:t>
      </w:r>
      <w:r w:rsidRPr="00416CC1">
        <w:rPr>
          <w:spacing w:val="-3"/>
        </w:rPr>
        <w:t xml:space="preserve"> </w:t>
      </w:r>
      <w:r w:rsidRPr="00416CC1">
        <w:t>(высоту</w:t>
      </w:r>
      <w:r w:rsidRPr="00416CC1">
        <w:rPr>
          <w:spacing w:val="-7"/>
        </w:rPr>
        <w:t xml:space="preserve"> </w:t>
      </w:r>
      <w:r w:rsidRPr="00416CC1">
        <w:t>и</w:t>
      </w:r>
      <w:r w:rsidRPr="00416CC1">
        <w:rPr>
          <w:spacing w:val="-3"/>
        </w:rPr>
        <w:t xml:space="preserve"> </w:t>
      </w:r>
      <w:r w:rsidRPr="00416CC1">
        <w:t>наклон</w:t>
      </w:r>
      <w:r w:rsidRPr="00416CC1">
        <w:rPr>
          <w:spacing w:val="-1"/>
        </w:rPr>
        <w:t xml:space="preserve"> </w:t>
      </w:r>
      <w:r w:rsidRPr="00416CC1">
        <w:t>спинки,</w:t>
      </w:r>
      <w:r w:rsidRPr="00416CC1">
        <w:rPr>
          <w:spacing w:val="-3"/>
        </w:rPr>
        <w:t xml:space="preserve"> </w:t>
      </w:r>
      <w:r w:rsidRPr="00416CC1">
        <w:t>высоту</w:t>
      </w:r>
      <w:r w:rsidRPr="00416CC1">
        <w:rPr>
          <w:spacing w:val="-5"/>
        </w:rPr>
        <w:t xml:space="preserve"> </w:t>
      </w:r>
      <w:r w:rsidRPr="00416CC1">
        <w:t>урн и</w:t>
      </w:r>
      <w:r w:rsidRPr="00416CC1">
        <w:rPr>
          <w:spacing w:val="-3"/>
        </w:rPr>
        <w:t xml:space="preserve"> </w:t>
      </w:r>
      <w:r w:rsidRPr="00416CC1">
        <w:t>прочее);</w:t>
      </w:r>
    </w:p>
    <w:p w:rsidR="006A4218" w:rsidRPr="00416CC1" w:rsidRDefault="00A521E5" w:rsidP="00416CC1">
      <w:pPr>
        <w:pStyle w:val="a3"/>
        <w:tabs>
          <w:tab w:val="left" w:pos="142"/>
        </w:tabs>
        <w:ind w:firstLine="709"/>
      </w:pPr>
      <w:r w:rsidRPr="00416CC1">
        <w:t>ж)</w:t>
      </w:r>
      <w:r w:rsidRPr="00416CC1">
        <w:rPr>
          <w:spacing w:val="8"/>
        </w:rPr>
        <w:t xml:space="preserve"> </w:t>
      </w:r>
      <w:r w:rsidRPr="00416CC1">
        <w:t>расцветку,</w:t>
      </w:r>
      <w:r w:rsidRPr="00416CC1">
        <w:rPr>
          <w:spacing w:val="9"/>
        </w:rPr>
        <w:t xml:space="preserve"> </w:t>
      </w:r>
      <w:r w:rsidRPr="00416CC1">
        <w:t>не</w:t>
      </w:r>
      <w:r w:rsidRPr="00416CC1">
        <w:rPr>
          <w:spacing w:val="9"/>
        </w:rPr>
        <w:t xml:space="preserve"> </w:t>
      </w:r>
      <w:r w:rsidRPr="00416CC1">
        <w:t>диссонирующую</w:t>
      </w:r>
      <w:r w:rsidRPr="00416CC1">
        <w:rPr>
          <w:spacing w:val="9"/>
        </w:rPr>
        <w:t xml:space="preserve"> </w:t>
      </w:r>
      <w:r w:rsidRPr="00416CC1">
        <w:t>с</w:t>
      </w:r>
      <w:r w:rsidRPr="00416CC1">
        <w:rPr>
          <w:spacing w:val="9"/>
        </w:rPr>
        <w:t xml:space="preserve"> </w:t>
      </w:r>
      <w:r w:rsidRPr="00416CC1">
        <w:t>окружением;</w:t>
      </w:r>
      <w:r w:rsidRPr="00416CC1">
        <w:rPr>
          <w:spacing w:val="1"/>
        </w:rPr>
        <w:t xml:space="preserve"> </w:t>
      </w:r>
      <w:r w:rsidRPr="00416CC1">
        <w:t>з)</w:t>
      </w:r>
      <w:r w:rsidRPr="00416CC1">
        <w:rPr>
          <w:spacing w:val="-4"/>
        </w:rPr>
        <w:t xml:space="preserve"> </w:t>
      </w:r>
      <w:r w:rsidRPr="00416CC1">
        <w:t>безопасность</w:t>
      </w:r>
      <w:r w:rsidRPr="00416CC1">
        <w:rPr>
          <w:spacing w:val="-3"/>
        </w:rPr>
        <w:t xml:space="preserve"> </w:t>
      </w:r>
      <w:r w:rsidRPr="00416CC1">
        <w:t>для</w:t>
      </w:r>
      <w:r w:rsidRPr="00416CC1">
        <w:rPr>
          <w:spacing w:val="-5"/>
        </w:rPr>
        <w:t xml:space="preserve"> </w:t>
      </w:r>
      <w:r w:rsidRPr="00416CC1">
        <w:t>потенциальных</w:t>
      </w:r>
      <w:r w:rsidRPr="00416CC1">
        <w:rPr>
          <w:spacing w:val="-5"/>
        </w:rPr>
        <w:t xml:space="preserve"> </w:t>
      </w:r>
      <w:r w:rsidRPr="00416CC1">
        <w:t>пользователей;</w:t>
      </w:r>
    </w:p>
    <w:p w:rsidR="00003853" w:rsidRPr="00416CC1" w:rsidRDefault="00A521E5" w:rsidP="00416CC1">
      <w:pPr>
        <w:pStyle w:val="a3"/>
        <w:tabs>
          <w:tab w:val="left" w:pos="142"/>
        </w:tabs>
        <w:ind w:firstLine="709"/>
      </w:pPr>
      <w:r w:rsidRPr="00416CC1">
        <w:t>и)</w:t>
      </w:r>
      <w:r w:rsidRPr="00416CC1">
        <w:rPr>
          <w:spacing w:val="-2"/>
        </w:rPr>
        <w:t xml:space="preserve"> </w:t>
      </w:r>
      <w:r w:rsidRPr="00416CC1">
        <w:t>стилистическое</w:t>
      </w:r>
      <w:r w:rsidRPr="00416CC1">
        <w:rPr>
          <w:spacing w:val="-3"/>
        </w:rPr>
        <w:t xml:space="preserve"> </w:t>
      </w:r>
      <w:r w:rsidRPr="00416CC1">
        <w:t>сочетание</w:t>
      </w:r>
      <w:r w:rsidRPr="00416CC1">
        <w:rPr>
          <w:spacing w:val="-3"/>
        </w:rPr>
        <w:t xml:space="preserve"> </w:t>
      </w:r>
      <w:r w:rsidRPr="00416CC1">
        <w:t>с</w:t>
      </w:r>
      <w:r w:rsidRPr="00416CC1">
        <w:rPr>
          <w:spacing w:val="-3"/>
        </w:rPr>
        <w:t xml:space="preserve"> </w:t>
      </w:r>
      <w:r w:rsidRPr="00416CC1">
        <w:t>другими</w:t>
      </w:r>
      <w:r w:rsidRPr="00416CC1">
        <w:rPr>
          <w:spacing w:val="-2"/>
        </w:rPr>
        <w:t xml:space="preserve"> </w:t>
      </w:r>
      <w:r w:rsidRPr="00416CC1">
        <w:t>МАФ</w:t>
      </w:r>
      <w:r w:rsidRPr="00416CC1">
        <w:rPr>
          <w:spacing w:val="-3"/>
        </w:rPr>
        <w:t xml:space="preserve"> </w:t>
      </w:r>
      <w:r w:rsidRPr="00416CC1">
        <w:t>и</w:t>
      </w:r>
      <w:r w:rsidRPr="00416CC1">
        <w:rPr>
          <w:spacing w:val="-2"/>
        </w:rPr>
        <w:t xml:space="preserve"> </w:t>
      </w:r>
      <w:r w:rsidRPr="00416CC1">
        <w:t>окружающей</w:t>
      </w:r>
      <w:r w:rsidRPr="00416CC1">
        <w:rPr>
          <w:spacing w:val="-2"/>
        </w:rPr>
        <w:t xml:space="preserve"> </w:t>
      </w:r>
      <w:r w:rsidRPr="00416CC1">
        <w:t>архитектурой;</w:t>
      </w:r>
    </w:p>
    <w:p w:rsidR="00003853" w:rsidRPr="00416CC1" w:rsidRDefault="00A521E5" w:rsidP="00416CC1">
      <w:pPr>
        <w:pStyle w:val="a3"/>
        <w:tabs>
          <w:tab w:val="left" w:pos="142"/>
        </w:tabs>
        <w:ind w:firstLine="709"/>
        <w:jc w:val="both"/>
      </w:pPr>
      <w:r w:rsidRPr="00416CC1">
        <w:t>к) соответствие характеристикам зоны расположения:</w:t>
      </w:r>
      <w:r w:rsidRPr="00416CC1">
        <w:rPr>
          <w:spacing w:val="1"/>
        </w:rPr>
        <w:t xml:space="preserve"> </w:t>
      </w:r>
      <w:r w:rsidRPr="00416CC1">
        <w:t>утилитарный, минималистический</w:t>
      </w:r>
      <w:r w:rsidRPr="00416CC1">
        <w:rPr>
          <w:spacing w:val="1"/>
        </w:rPr>
        <w:t xml:space="preserve"> </w:t>
      </w:r>
      <w:r w:rsidRPr="00416CC1">
        <w:t>дизайн для тротуаров дорог, более сложный, с элементами декора - для рекреационных зон и</w:t>
      </w:r>
      <w:r w:rsidRPr="00416CC1">
        <w:rPr>
          <w:spacing w:val="1"/>
        </w:rPr>
        <w:t xml:space="preserve"> </w:t>
      </w:r>
      <w:r w:rsidRPr="00416CC1">
        <w:t>дворов.</w:t>
      </w:r>
    </w:p>
    <w:p w:rsidR="00003853" w:rsidRPr="00416CC1" w:rsidRDefault="00A521E5" w:rsidP="00416CC1">
      <w:pPr>
        <w:pStyle w:val="a6"/>
        <w:numPr>
          <w:ilvl w:val="3"/>
          <w:numId w:val="14"/>
        </w:numPr>
        <w:tabs>
          <w:tab w:val="left" w:pos="142"/>
          <w:tab w:val="left" w:pos="1611"/>
        </w:tabs>
        <w:spacing w:before="219"/>
        <w:ind w:left="0" w:firstLine="709"/>
        <w:rPr>
          <w:sz w:val="24"/>
          <w:szCs w:val="24"/>
        </w:rPr>
      </w:pPr>
      <w:r w:rsidRPr="00416CC1">
        <w:rPr>
          <w:sz w:val="24"/>
          <w:szCs w:val="24"/>
        </w:rPr>
        <w:t>Общие</w:t>
      </w:r>
      <w:r w:rsidRPr="00416CC1">
        <w:rPr>
          <w:spacing w:val="-4"/>
          <w:sz w:val="24"/>
          <w:szCs w:val="24"/>
        </w:rPr>
        <w:t xml:space="preserve"> </w:t>
      </w:r>
      <w:r w:rsidRPr="00416CC1">
        <w:rPr>
          <w:sz w:val="24"/>
          <w:szCs w:val="24"/>
        </w:rPr>
        <w:t>рекомендации</w:t>
      </w:r>
      <w:r w:rsidRPr="00416CC1">
        <w:rPr>
          <w:spacing w:val="-3"/>
          <w:sz w:val="24"/>
          <w:szCs w:val="24"/>
        </w:rPr>
        <w:t xml:space="preserve"> </w:t>
      </w:r>
      <w:r w:rsidRPr="00416CC1">
        <w:rPr>
          <w:sz w:val="24"/>
          <w:szCs w:val="24"/>
        </w:rPr>
        <w:t>к</w:t>
      </w:r>
      <w:r w:rsidRPr="00416CC1">
        <w:rPr>
          <w:spacing w:val="-2"/>
          <w:sz w:val="24"/>
          <w:szCs w:val="24"/>
        </w:rPr>
        <w:t xml:space="preserve"> </w:t>
      </w:r>
      <w:r w:rsidRPr="00416CC1">
        <w:rPr>
          <w:sz w:val="24"/>
          <w:szCs w:val="24"/>
        </w:rPr>
        <w:t>установке</w:t>
      </w:r>
      <w:r w:rsidRPr="00416CC1">
        <w:rPr>
          <w:spacing w:val="-3"/>
          <w:sz w:val="24"/>
          <w:szCs w:val="24"/>
        </w:rPr>
        <w:t xml:space="preserve"> </w:t>
      </w:r>
      <w:r w:rsidRPr="00416CC1">
        <w:rPr>
          <w:sz w:val="24"/>
          <w:szCs w:val="24"/>
        </w:rPr>
        <w:t>МАФ:</w:t>
      </w:r>
    </w:p>
    <w:p w:rsidR="00003853" w:rsidRPr="00416CC1" w:rsidRDefault="00A521E5" w:rsidP="00416CC1">
      <w:pPr>
        <w:pStyle w:val="a3"/>
        <w:tabs>
          <w:tab w:val="left" w:pos="142"/>
        </w:tabs>
        <w:ind w:firstLine="709"/>
      </w:pPr>
      <w:r w:rsidRPr="00416CC1">
        <w:t>а)</w:t>
      </w:r>
      <w:r w:rsidRPr="00416CC1">
        <w:rPr>
          <w:spacing w:val="-2"/>
        </w:rPr>
        <w:t xml:space="preserve"> </w:t>
      </w:r>
      <w:r w:rsidRPr="00416CC1">
        <w:t>расположение,</w:t>
      </w:r>
      <w:r w:rsidRPr="00416CC1">
        <w:rPr>
          <w:spacing w:val="-1"/>
        </w:rPr>
        <w:t xml:space="preserve"> </w:t>
      </w:r>
      <w:r w:rsidRPr="00416CC1">
        <w:t>не</w:t>
      </w:r>
      <w:r w:rsidRPr="00416CC1">
        <w:rPr>
          <w:spacing w:val="-2"/>
        </w:rPr>
        <w:t xml:space="preserve"> </w:t>
      </w:r>
      <w:r w:rsidRPr="00416CC1">
        <w:t>создающее</w:t>
      </w:r>
      <w:r w:rsidRPr="00416CC1">
        <w:rPr>
          <w:spacing w:val="-2"/>
        </w:rPr>
        <w:t xml:space="preserve"> </w:t>
      </w:r>
      <w:r w:rsidRPr="00416CC1">
        <w:t>препятствий</w:t>
      </w:r>
      <w:r w:rsidRPr="00416CC1">
        <w:rPr>
          <w:spacing w:val="-1"/>
        </w:rPr>
        <w:t xml:space="preserve"> </w:t>
      </w:r>
      <w:r w:rsidRPr="00416CC1">
        <w:t>для</w:t>
      </w:r>
      <w:r w:rsidRPr="00416CC1">
        <w:rPr>
          <w:spacing w:val="-1"/>
        </w:rPr>
        <w:t xml:space="preserve"> </w:t>
      </w:r>
      <w:r w:rsidRPr="00416CC1">
        <w:t>пешеходов;</w:t>
      </w:r>
    </w:p>
    <w:p w:rsidR="00003853" w:rsidRPr="00416CC1" w:rsidRDefault="00A521E5" w:rsidP="00416CC1">
      <w:pPr>
        <w:pStyle w:val="a3"/>
        <w:tabs>
          <w:tab w:val="left" w:pos="142"/>
        </w:tabs>
        <w:ind w:firstLine="709"/>
      </w:pPr>
      <w:r w:rsidRPr="00416CC1">
        <w:t>б) компактная установка на минимальной площади в местах большого скопления людей;</w:t>
      </w:r>
      <w:r w:rsidRPr="00416CC1">
        <w:rPr>
          <w:spacing w:val="-57"/>
        </w:rPr>
        <w:t xml:space="preserve"> </w:t>
      </w:r>
      <w:r w:rsidRPr="00416CC1">
        <w:t>в)</w:t>
      </w:r>
      <w:r w:rsidRPr="00416CC1">
        <w:rPr>
          <w:spacing w:val="2"/>
        </w:rPr>
        <w:t xml:space="preserve"> </w:t>
      </w:r>
      <w:r w:rsidRPr="00416CC1">
        <w:t>устойчивость</w:t>
      </w:r>
      <w:r w:rsidRPr="00416CC1">
        <w:rPr>
          <w:spacing w:val="1"/>
        </w:rPr>
        <w:t xml:space="preserve"> </w:t>
      </w:r>
      <w:r w:rsidRPr="00416CC1">
        <w:t>конструкции;</w:t>
      </w:r>
    </w:p>
    <w:p w:rsidR="00003853" w:rsidRPr="00416CC1" w:rsidRDefault="00A521E5" w:rsidP="00416CC1">
      <w:pPr>
        <w:pStyle w:val="a3"/>
        <w:tabs>
          <w:tab w:val="left" w:pos="142"/>
        </w:tabs>
        <w:ind w:firstLine="709"/>
      </w:pPr>
      <w:r w:rsidRPr="00416CC1">
        <w:t>г)</w:t>
      </w:r>
      <w:r w:rsidRPr="00416CC1">
        <w:rPr>
          <w:spacing w:val="29"/>
        </w:rPr>
        <w:t xml:space="preserve"> </w:t>
      </w:r>
      <w:r w:rsidRPr="00416CC1">
        <w:t>надежная</w:t>
      </w:r>
      <w:r w:rsidRPr="00416CC1">
        <w:rPr>
          <w:spacing w:val="30"/>
        </w:rPr>
        <w:t xml:space="preserve"> </w:t>
      </w:r>
      <w:r w:rsidRPr="00416CC1">
        <w:t>фиксация</w:t>
      </w:r>
      <w:r w:rsidRPr="00416CC1">
        <w:rPr>
          <w:spacing w:val="27"/>
        </w:rPr>
        <w:t xml:space="preserve"> </w:t>
      </w:r>
      <w:r w:rsidRPr="00416CC1">
        <w:t>или</w:t>
      </w:r>
      <w:r w:rsidRPr="00416CC1">
        <w:rPr>
          <w:spacing w:val="31"/>
        </w:rPr>
        <w:t xml:space="preserve"> </w:t>
      </w:r>
      <w:r w:rsidRPr="00416CC1">
        <w:t>обеспечение</w:t>
      </w:r>
      <w:r w:rsidRPr="00416CC1">
        <w:rPr>
          <w:spacing w:val="29"/>
        </w:rPr>
        <w:t xml:space="preserve"> </w:t>
      </w:r>
      <w:r w:rsidRPr="00416CC1">
        <w:t>возможности</w:t>
      </w:r>
      <w:r w:rsidRPr="00416CC1">
        <w:rPr>
          <w:spacing w:val="32"/>
        </w:rPr>
        <w:t xml:space="preserve"> </w:t>
      </w:r>
      <w:r w:rsidRPr="00416CC1">
        <w:t>перемещения</w:t>
      </w:r>
      <w:r w:rsidRPr="00416CC1">
        <w:rPr>
          <w:spacing w:val="30"/>
        </w:rPr>
        <w:t xml:space="preserve"> </w:t>
      </w:r>
      <w:r w:rsidRPr="00416CC1">
        <w:t>в</w:t>
      </w:r>
      <w:r w:rsidRPr="00416CC1">
        <w:rPr>
          <w:spacing w:val="29"/>
        </w:rPr>
        <w:t xml:space="preserve"> </w:t>
      </w:r>
      <w:r w:rsidRPr="00416CC1">
        <w:t>зависимости</w:t>
      </w:r>
      <w:r w:rsidRPr="00416CC1">
        <w:rPr>
          <w:spacing w:val="32"/>
        </w:rPr>
        <w:t xml:space="preserve"> </w:t>
      </w:r>
      <w:r w:rsidRPr="00416CC1">
        <w:t>от</w:t>
      </w:r>
      <w:r w:rsidRPr="00416CC1">
        <w:rPr>
          <w:spacing w:val="-57"/>
        </w:rPr>
        <w:t xml:space="preserve"> </w:t>
      </w:r>
      <w:r w:rsidRPr="00416CC1">
        <w:t>условий</w:t>
      </w:r>
      <w:r w:rsidRPr="00416CC1">
        <w:rPr>
          <w:spacing w:val="-1"/>
        </w:rPr>
        <w:t xml:space="preserve"> </w:t>
      </w:r>
      <w:r w:rsidRPr="00416CC1">
        <w:t>расположения;</w:t>
      </w:r>
    </w:p>
    <w:p w:rsidR="00003853" w:rsidRPr="00416CC1" w:rsidRDefault="00A521E5" w:rsidP="00416CC1">
      <w:pPr>
        <w:pStyle w:val="a3"/>
        <w:tabs>
          <w:tab w:val="left" w:pos="142"/>
        </w:tabs>
        <w:ind w:firstLine="709"/>
      </w:pPr>
      <w:r w:rsidRPr="00416CC1">
        <w:t>д)</w:t>
      </w:r>
      <w:r w:rsidRPr="00416CC1">
        <w:rPr>
          <w:spacing w:val="-3"/>
        </w:rPr>
        <w:t xml:space="preserve"> </w:t>
      </w:r>
      <w:r w:rsidRPr="00416CC1">
        <w:t>наличие</w:t>
      </w:r>
      <w:r w:rsidRPr="00416CC1">
        <w:rPr>
          <w:spacing w:val="-3"/>
        </w:rPr>
        <w:t xml:space="preserve"> </w:t>
      </w:r>
      <w:r w:rsidRPr="00416CC1">
        <w:t>в</w:t>
      </w:r>
      <w:r w:rsidRPr="00416CC1">
        <w:rPr>
          <w:spacing w:val="-3"/>
        </w:rPr>
        <w:t xml:space="preserve"> </w:t>
      </w:r>
      <w:r w:rsidRPr="00416CC1">
        <w:t>каждой</w:t>
      </w:r>
      <w:r w:rsidRPr="00416CC1">
        <w:rPr>
          <w:spacing w:val="-1"/>
        </w:rPr>
        <w:t xml:space="preserve"> </w:t>
      </w:r>
      <w:r w:rsidRPr="00416CC1">
        <w:t>конкретной</w:t>
      </w:r>
      <w:r w:rsidRPr="00416CC1">
        <w:rPr>
          <w:spacing w:val="-2"/>
        </w:rPr>
        <w:t xml:space="preserve"> </w:t>
      </w:r>
      <w:r w:rsidRPr="00416CC1">
        <w:t>зоне</w:t>
      </w:r>
      <w:r w:rsidRPr="00416CC1">
        <w:rPr>
          <w:spacing w:val="-3"/>
        </w:rPr>
        <w:t xml:space="preserve"> </w:t>
      </w:r>
      <w:r w:rsidRPr="00416CC1">
        <w:t>МАФ</w:t>
      </w:r>
      <w:r w:rsidRPr="00416CC1">
        <w:rPr>
          <w:spacing w:val="-3"/>
        </w:rPr>
        <w:t xml:space="preserve"> </w:t>
      </w:r>
      <w:r w:rsidRPr="00416CC1">
        <w:t>рекомендуемых</w:t>
      </w:r>
      <w:r w:rsidRPr="00416CC1">
        <w:rPr>
          <w:spacing w:val="-1"/>
        </w:rPr>
        <w:t xml:space="preserve"> </w:t>
      </w:r>
      <w:r w:rsidRPr="00416CC1">
        <w:t>типов</w:t>
      </w:r>
      <w:r w:rsidRPr="00416CC1">
        <w:rPr>
          <w:spacing w:val="-2"/>
        </w:rPr>
        <w:t xml:space="preserve"> </w:t>
      </w:r>
      <w:r w:rsidRPr="00416CC1">
        <w:t>для</w:t>
      </w:r>
      <w:r w:rsidRPr="00416CC1">
        <w:rPr>
          <w:spacing w:val="-2"/>
        </w:rPr>
        <w:t xml:space="preserve"> </w:t>
      </w:r>
      <w:r w:rsidRPr="00416CC1">
        <w:t>такой</w:t>
      </w:r>
      <w:r w:rsidRPr="00416CC1">
        <w:rPr>
          <w:spacing w:val="-1"/>
        </w:rPr>
        <w:t xml:space="preserve"> </w:t>
      </w:r>
      <w:r w:rsidRPr="00416CC1">
        <w:t>зоны.</w:t>
      </w:r>
    </w:p>
    <w:p w:rsidR="006A4218" w:rsidRPr="00416CC1" w:rsidRDefault="006A4218" w:rsidP="00416CC1">
      <w:pPr>
        <w:pStyle w:val="a3"/>
        <w:tabs>
          <w:tab w:val="left" w:pos="142"/>
        </w:tabs>
        <w:ind w:firstLine="709"/>
      </w:pPr>
    </w:p>
    <w:p w:rsidR="00003853" w:rsidRPr="00416CC1" w:rsidRDefault="00A521E5" w:rsidP="00416CC1">
      <w:pPr>
        <w:pStyle w:val="a6"/>
        <w:numPr>
          <w:ilvl w:val="3"/>
          <w:numId w:val="14"/>
        </w:numPr>
        <w:tabs>
          <w:tab w:val="left" w:pos="142"/>
          <w:tab w:val="left" w:pos="1611"/>
        </w:tabs>
        <w:spacing w:before="0"/>
        <w:ind w:left="0" w:firstLine="709"/>
        <w:rPr>
          <w:sz w:val="24"/>
          <w:szCs w:val="24"/>
        </w:rPr>
      </w:pPr>
      <w:r w:rsidRPr="00416CC1">
        <w:rPr>
          <w:sz w:val="24"/>
          <w:szCs w:val="24"/>
        </w:rPr>
        <w:t>Рекомендации</w:t>
      </w:r>
      <w:r w:rsidRPr="00416CC1">
        <w:rPr>
          <w:spacing w:val="-4"/>
          <w:sz w:val="24"/>
          <w:szCs w:val="24"/>
        </w:rPr>
        <w:t xml:space="preserve"> </w:t>
      </w:r>
      <w:r w:rsidRPr="00416CC1">
        <w:rPr>
          <w:sz w:val="24"/>
          <w:szCs w:val="24"/>
        </w:rPr>
        <w:t>к</w:t>
      </w:r>
      <w:r w:rsidRPr="00416CC1">
        <w:rPr>
          <w:spacing w:val="-1"/>
          <w:sz w:val="24"/>
          <w:szCs w:val="24"/>
        </w:rPr>
        <w:t xml:space="preserve"> </w:t>
      </w:r>
      <w:r w:rsidRPr="00416CC1">
        <w:rPr>
          <w:sz w:val="24"/>
          <w:szCs w:val="24"/>
        </w:rPr>
        <w:t>установке урн:</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достаточная</w:t>
      </w:r>
      <w:r w:rsidRPr="00416CC1">
        <w:rPr>
          <w:spacing w:val="-2"/>
          <w:sz w:val="24"/>
          <w:szCs w:val="24"/>
        </w:rPr>
        <w:t xml:space="preserve"> </w:t>
      </w:r>
      <w:r w:rsidRPr="00416CC1">
        <w:rPr>
          <w:sz w:val="24"/>
          <w:szCs w:val="24"/>
        </w:rPr>
        <w:t>высота</w:t>
      </w:r>
      <w:r w:rsidRPr="00416CC1">
        <w:rPr>
          <w:spacing w:val="-1"/>
          <w:sz w:val="24"/>
          <w:szCs w:val="24"/>
        </w:rPr>
        <w:t xml:space="preserve"> </w:t>
      </w:r>
      <w:r w:rsidRPr="00416CC1">
        <w:rPr>
          <w:sz w:val="24"/>
          <w:szCs w:val="24"/>
        </w:rPr>
        <w:t>(максимальная</w:t>
      </w:r>
      <w:r w:rsidRPr="00416CC1">
        <w:rPr>
          <w:spacing w:val="-2"/>
          <w:sz w:val="24"/>
          <w:szCs w:val="24"/>
        </w:rPr>
        <w:t xml:space="preserve"> </w:t>
      </w:r>
      <w:r w:rsidRPr="00416CC1">
        <w:rPr>
          <w:sz w:val="24"/>
          <w:szCs w:val="24"/>
        </w:rPr>
        <w:t>до</w:t>
      </w:r>
      <w:r w:rsidRPr="00416CC1">
        <w:rPr>
          <w:spacing w:val="-1"/>
          <w:sz w:val="24"/>
          <w:szCs w:val="24"/>
        </w:rPr>
        <w:t xml:space="preserve"> </w:t>
      </w:r>
      <w:r w:rsidRPr="00416CC1">
        <w:rPr>
          <w:sz w:val="24"/>
          <w:szCs w:val="24"/>
        </w:rPr>
        <w:t>100</w:t>
      </w:r>
      <w:r w:rsidRPr="00416CC1">
        <w:rPr>
          <w:spacing w:val="-2"/>
          <w:sz w:val="24"/>
          <w:szCs w:val="24"/>
        </w:rPr>
        <w:t xml:space="preserve"> </w:t>
      </w:r>
      <w:r w:rsidRPr="00416CC1">
        <w:rPr>
          <w:sz w:val="24"/>
          <w:szCs w:val="24"/>
        </w:rPr>
        <w:t>см)</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объем;</w:t>
      </w:r>
    </w:p>
    <w:p w:rsidR="00003853" w:rsidRPr="00416CC1" w:rsidRDefault="00A521E5" w:rsidP="00416CC1">
      <w:pPr>
        <w:pStyle w:val="a6"/>
        <w:numPr>
          <w:ilvl w:val="0"/>
          <w:numId w:val="15"/>
        </w:numPr>
        <w:tabs>
          <w:tab w:val="left" w:pos="142"/>
          <w:tab w:val="left" w:pos="908"/>
        </w:tabs>
        <w:spacing w:before="0"/>
        <w:ind w:left="0" w:firstLine="709"/>
        <w:rPr>
          <w:sz w:val="24"/>
          <w:szCs w:val="24"/>
        </w:rPr>
      </w:pPr>
      <w:r w:rsidRPr="00416CC1">
        <w:rPr>
          <w:sz w:val="24"/>
          <w:szCs w:val="24"/>
        </w:rPr>
        <w:t xml:space="preserve">желательно наличие рельефного </w:t>
      </w:r>
      <w:proofErr w:type="spellStart"/>
      <w:r w:rsidRPr="00416CC1">
        <w:rPr>
          <w:sz w:val="24"/>
          <w:szCs w:val="24"/>
        </w:rPr>
        <w:t>текстурирования</w:t>
      </w:r>
      <w:proofErr w:type="spellEnd"/>
      <w:r w:rsidRPr="00416CC1">
        <w:rPr>
          <w:sz w:val="24"/>
          <w:szCs w:val="24"/>
        </w:rPr>
        <w:t xml:space="preserve"> или перфорирования для защиты от</w:t>
      </w:r>
      <w:r w:rsidRPr="00416CC1">
        <w:rPr>
          <w:spacing w:val="1"/>
          <w:sz w:val="24"/>
          <w:szCs w:val="24"/>
        </w:rPr>
        <w:t xml:space="preserve"> </w:t>
      </w:r>
      <w:r w:rsidRPr="00416CC1">
        <w:rPr>
          <w:sz w:val="24"/>
          <w:szCs w:val="24"/>
        </w:rPr>
        <w:t>графического</w:t>
      </w:r>
      <w:r w:rsidRPr="00416CC1">
        <w:rPr>
          <w:spacing w:val="-1"/>
          <w:sz w:val="24"/>
          <w:szCs w:val="24"/>
        </w:rPr>
        <w:t xml:space="preserve"> </w:t>
      </w:r>
      <w:r w:rsidRPr="00416CC1">
        <w:rPr>
          <w:sz w:val="24"/>
          <w:szCs w:val="24"/>
        </w:rPr>
        <w:t>вандализма;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защита</w:t>
      </w:r>
      <w:r w:rsidRPr="00416CC1">
        <w:rPr>
          <w:spacing w:val="-2"/>
          <w:sz w:val="24"/>
          <w:szCs w:val="24"/>
        </w:rPr>
        <w:t xml:space="preserve"> </w:t>
      </w:r>
      <w:r w:rsidRPr="00416CC1">
        <w:rPr>
          <w:sz w:val="24"/>
          <w:szCs w:val="24"/>
        </w:rPr>
        <w:t>от</w:t>
      </w:r>
      <w:r w:rsidRPr="00416CC1">
        <w:rPr>
          <w:spacing w:val="-2"/>
          <w:sz w:val="24"/>
          <w:szCs w:val="24"/>
        </w:rPr>
        <w:t xml:space="preserve"> </w:t>
      </w:r>
      <w:r w:rsidRPr="00416CC1">
        <w:rPr>
          <w:sz w:val="24"/>
          <w:szCs w:val="24"/>
        </w:rPr>
        <w:t>дождя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снега;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использование</w:t>
      </w:r>
      <w:r w:rsidRPr="00416CC1">
        <w:rPr>
          <w:spacing w:val="-4"/>
          <w:sz w:val="24"/>
          <w:szCs w:val="24"/>
        </w:rPr>
        <w:t xml:space="preserve"> </w:t>
      </w:r>
      <w:r w:rsidRPr="00416CC1">
        <w:rPr>
          <w:sz w:val="24"/>
          <w:szCs w:val="24"/>
        </w:rPr>
        <w:t>и</w:t>
      </w:r>
      <w:r w:rsidRPr="00416CC1">
        <w:rPr>
          <w:spacing w:val="-2"/>
          <w:sz w:val="24"/>
          <w:szCs w:val="24"/>
        </w:rPr>
        <w:t xml:space="preserve"> </w:t>
      </w:r>
      <w:r w:rsidRPr="00416CC1">
        <w:rPr>
          <w:sz w:val="24"/>
          <w:szCs w:val="24"/>
        </w:rPr>
        <w:t>аккуратное</w:t>
      </w:r>
      <w:r w:rsidRPr="00416CC1">
        <w:rPr>
          <w:spacing w:val="-3"/>
          <w:sz w:val="24"/>
          <w:szCs w:val="24"/>
        </w:rPr>
        <w:t xml:space="preserve"> </w:t>
      </w:r>
      <w:r w:rsidRPr="00416CC1">
        <w:rPr>
          <w:sz w:val="24"/>
          <w:szCs w:val="24"/>
        </w:rPr>
        <w:t>расположение</w:t>
      </w:r>
      <w:r w:rsidRPr="00416CC1">
        <w:rPr>
          <w:spacing w:val="-4"/>
          <w:sz w:val="24"/>
          <w:szCs w:val="24"/>
        </w:rPr>
        <w:t xml:space="preserve"> </w:t>
      </w:r>
      <w:r w:rsidRPr="00416CC1">
        <w:rPr>
          <w:sz w:val="24"/>
          <w:szCs w:val="24"/>
        </w:rPr>
        <w:t>вставных</w:t>
      </w:r>
      <w:r w:rsidRPr="00416CC1">
        <w:rPr>
          <w:spacing w:val="-1"/>
          <w:sz w:val="24"/>
          <w:szCs w:val="24"/>
        </w:rPr>
        <w:t xml:space="preserve"> </w:t>
      </w:r>
      <w:r w:rsidRPr="00416CC1">
        <w:rPr>
          <w:sz w:val="24"/>
          <w:szCs w:val="24"/>
        </w:rPr>
        <w:t>ведер</w:t>
      </w:r>
      <w:r w:rsidRPr="00416CC1">
        <w:rPr>
          <w:spacing w:val="-3"/>
          <w:sz w:val="24"/>
          <w:szCs w:val="24"/>
        </w:rPr>
        <w:t xml:space="preserve"> </w:t>
      </w:r>
      <w:r w:rsidRPr="00416CC1">
        <w:rPr>
          <w:sz w:val="24"/>
          <w:szCs w:val="24"/>
        </w:rPr>
        <w:t>и</w:t>
      </w:r>
      <w:r w:rsidRPr="00416CC1">
        <w:rPr>
          <w:spacing w:val="-2"/>
          <w:sz w:val="24"/>
          <w:szCs w:val="24"/>
        </w:rPr>
        <w:t xml:space="preserve"> </w:t>
      </w:r>
      <w:r w:rsidRPr="00416CC1">
        <w:rPr>
          <w:sz w:val="24"/>
          <w:szCs w:val="24"/>
        </w:rPr>
        <w:t>(или)</w:t>
      </w:r>
      <w:r w:rsidRPr="00416CC1">
        <w:rPr>
          <w:spacing w:val="-6"/>
          <w:sz w:val="24"/>
          <w:szCs w:val="24"/>
        </w:rPr>
        <w:t xml:space="preserve"> </w:t>
      </w:r>
      <w:r w:rsidRPr="00416CC1">
        <w:rPr>
          <w:sz w:val="24"/>
          <w:szCs w:val="24"/>
        </w:rPr>
        <w:t>мусорных</w:t>
      </w:r>
      <w:r w:rsidRPr="00416CC1">
        <w:rPr>
          <w:spacing w:val="-2"/>
          <w:sz w:val="24"/>
          <w:szCs w:val="24"/>
        </w:rPr>
        <w:t xml:space="preserve"> </w:t>
      </w:r>
      <w:r w:rsidRPr="00416CC1">
        <w:rPr>
          <w:sz w:val="24"/>
          <w:szCs w:val="24"/>
        </w:rPr>
        <w:t>мешков.</w:t>
      </w:r>
    </w:p>
    <w:p w:rsidR="006A4218" w:rsidRPr="00416CC1" w:rsidRDefault="006A4218" w:rsidP="00416CC1">
      <w:pPr>
        <w:pStyle w:val="a6"/>
        <w:tabs>
          <w:tab w:val="left" w:pos="142"/>
          <w:tab w:val="left" w:pos="851"/>
        </w:tabs>
        <w:spacing w:before="0"/>
        <w:ind w:left="0" w:firstLine="709"/>
        <w:jc w:val="left"/>
        <w:rPr>
          <w:sz w:val="24"/>
          <w:szCs w:val="24"/>
        </w:rPr>
      </w:pPr>
    </w:p>
    <w:p w:rsidR="00003853" w:rsidRPr="00416CC1" w:rsidRDefault="00A521E5" w:rsidP="00416CC1">
      <w:pPr>
        <w:pStyle w:val="a6"/>
        <w:numPr>
          <w:ilvl w:val="3"/>
          <w:numId w:val="14"/>
        </w:numPr>
        <w:tabs>
          <w:tab w:val="left" w:pos="142"/>
          <w:tab w:val="left" w:pos="1633"/>
        </w:tabs>
        <w:spacing w:before="0"/>
        <w:ind w:left="0" w:firstLine="709"/>
        <w:rPr>
          <w:sz w:val="24"/>
          <w:szCs w:val="24"/>
        </w:rPr>
      </w:pPr>
      <w:r w:rsidRPr="00416CC1">
        <w:rPr>
          <w:sz w:val="24"/>
          <w:szCs w:val="24"/>
        </w:rPr>
        <w:t>Рекомендации к уличной мебели, в том числе к различным видам скамей отдыха,</w:t>
      </w:r>
      <w:r w:rsidRPr="00416CC1">
        <w:rPr>
          <w:spacing w:val="1"/>
          <w:sz w:val="24"/>
          <w:szCs w:val="24"/>
        </w:rPr>
        <w:t xml:space="preserve"> </w:t>
      </w:r>
      <w:r w:rsidRPr="00416CC1">
        <w:rPr>
          <w:sz w:val="24"/>
          <w:szCs w:val="24"/>
        </w:rPr>
        <w:t>размещаемых на территории общественных пространств, рекреаций и дворов; скамей и столов -</w:t>
      </w:r>
      <w:r w:rsidRPr="00416CC1">
        <w:rPr>
          <w:spacing w:val="1"/>
          <w:sz w:val="24"/>
          <w:szCs w:val="24"/>
        </w:rPr>
        <w:t xml:space="preserve"> </w:t>
      </w:r>
      <w:r w:rsidRPr="00416CC1">
        <w:rPr>
          <w:sz w:val="24"/>
          <w:szCs w:val="24"/>
        </w:rPr>
        <w:t>на</w:t>
      </w:r>
      <w:r w:rsidRPr="00416CC1">
        <w:rPr>
          <w:spacing w:val="-2"/>
          <w:sz w:val="24"/>
          <w:szCs w:val="24"/>
        </w:rPr>
        <w:t xml:space="preserve"> </w:t>
      </w:r>
      <w:r w:rsidRPr="00416CC1">
        <w:rPr>
          <w:sz w:val="24"/>
          <w:szCs w:val="24"/>
        </w:rPr>
        <w:t>площадках</w:t>
      </w:r>
      <w:r w:rsidRPr="00416CC1">
        <w:rPr>
          <w:spacing w:val="-1"/>
          <w:sz w:val="24"/>
          <w:szCs w:val="24"/>
        </w:rPr>
        <w:t xml:space="preserve"> </w:t>
      </w:r>
      <w:r w:rsidRPr="00416CC1">
        <w:rPr>
          <w:sz w:val="24"/>
          <w:szCs w:val="24"/>
        </w:rPr>
        <w:t>для настольных</w:t>
      </w:r>
      <w:r w:rsidRPr="00416CC1">
        <w:rPr>
          <w:spacing w:val="2"/>
          <w:sz w:val="24"/>
          <w:szCs w:val="24"/>
        </w:rPr>
        <w:t xml:space="preserve"> </w:t>
      </w:r>
      <w:r w:rsidRPr="00416CC1">
        <w:rPr>
          <w:sz w:val="24"/>
          <w:szCs w:val="24"/>
        </w:rPr>
        <w:t>игр,</w:t>
      </w:r>
      <w:r w:rsidRPr="00416CC1">
        <w:rPr>
          <w:spacing w:val="-1"/>
          <w:sz w:val="24"/>
          <w:szCs w:val="24"/>
        </w:rPr>
        <w:t xml:space="preserve"> </w:t>
      </w:r>
      <w:r w:rsidRPr="00416CC1">
        <w:rPr>
          <w:sz w:val="24"/>
          <w:szCs w:val="24"/>
        </w:rPr>
        <w:t>летних</w:t>
      </w:r>
      <w:r w:rsidRPr="00416CC1">
        <w:rPr>
          <w:spacing w:val="-2"/>
          <w:sz w:val="24"/>
          <w:szCs w:val="24"/>
        </w:rPr>
        <w:t xml:space="preserve"> </w:t>
      </w:r>
      <w:r w:rsidRPr="00416CC1">
        <w:rPr>
          <w:sz w:val="24"/>
          <w:szCs w:val="24"/>
        </w:rPr>
        <w:t>кафе и др.:</w:t>
      </w:r>
    </w:p>
    <w:p w:rsidR="00003853" w:rsidRPr="00416CC1" w:rsidRDefault="00A521E5" w:rsidP="00416CC1">
      <w:pPr>
        <w:pStyle w:val="a3"/>
        <w:tabs>
          <w:tab w:val="left" w:pos="142"/>
        </w:tabs>
        <w:ind w:firstLine="709"/>
        <w:jc w:val="both"/>
      </w:pPr>
      <w:r w:rsidRPr="00416CC1">
        <w:t>а)</w:t>
      </w:r>
      <w:r w:rsidRPr="00416CC1">
        <w:rPr>
          <w:spacing w:val="1"/>
        </w:rPr>
        <w:t xml:space="preserve"> </w:t>
      </w:r>
      <w:r w:rsidRPr="00416CC1">
        <w:t>установку скамей</w:t>
      </w:r>
      <w:r w:rsidRPr="00416CC1">
        <w:rPr>
          <w:spacing w:val="1"/>
        </w:rPr>
        <w:t xml:space="preserve"> </w:t>
      </w:r>
      <w:r w:rsidRPr="00416CC1">
        <w:t>осуществлять</w:t>
      </w:r>
      <w:r w:rsidRPr="00416CC1">
        <w:rPr>
          <w:spacing w:val="1"/>
        </w:rPr>
        <w:t xml:space="preserve"> </w:t>
      </w:r>
      <w:r w:rsidRPr="00416CC1">
        <w:t>на твердые виды</w:t>
      </w:r>
      <w:r w:rsidRPr="00416CC1">
        <w:rPr>
          <w:spacing w:val="1"/>
        </w:rPr>
        <w:t xml:space="preserve"> </w:t>
      </w:r>
      <w:r w:rsidRPr="00416CC1">
        <w:t>покрытия или</w:t>
      </w:r>
      <w:r w:rsidRPr="00416CC1">
        <w:rPr>
          <w:spacing w:val="1"/>
        </w:rPr>
        <w:t xml:space="preserve"> </w:t>
      </w:r>
      <w:r w:rsidRPr="00416CC1">
        <w:t>фундамент.</w:t>
      </w:r>
      <w:r w:rsidRPr="00416CC1">
        <w:rPr>
          <w:spacing w:val="1"/>
        </w:rPr>
        <w:t xml:space="preserve"> </w:t>
      </w:r>
      <w:r w:rsidRPr="00416CC1">
        <w:t>В зонах</w:t>
      </w:r>
      <w:r w:rsidRPr="00416CC1">
        <w:rPr>
          <w:spacing w:val="1"/>
        </w:rPr>
        <w:t xml:space="preserve"> </w:t>
      </w:r>
      <w:r w:rsidRPr="00416CC1">
        <w:t>отдыха,</w:t>
      </w:r>
      <w:r w:rsidRPr="00416CC1">
        <w:rPr>
          <w:spacing w:val="1"/>
        </w:rPr>
        <w:t xml:space="preserve"> </w:t>
      </w:r>
      <w:r w:rsidRPr="00416CC1">
        <w:t>лесопарках,</w:t>
      </w:r>
      <w:r w:rsidRPr="00416CC1">
        <w:rPr>
          <w:spacing w:val="1"/>
        </w:rPr>
        <w:t xml:space="preserve"> </w:t>
      </w:r>
      <w:r w:rsidRPr="00416CC1">
        <w:t>на</w:t>
      </w:r>
      <w:r w:rsidRPr="00416CC1">
        <w:rPr>
          <w:spacing w:val="1"/>
        </w:rPr>
        <w:t xml:space="preserve"> </w:t>
      </w:r>
      <w:r w:rsidRPr="00416CC1">
        <w:t>детских</w:t>
      </w:r>
      <w:r w:rsidRPr="00416CC1">
        <w:rPr>
          <w:spacing w:val="1"/>
        </w:rPr>
        <w:t xml:space="preserve"> </w:t>
      </w:r>
      <w:r w:rsidRPr="00416CC1">
        <w:t>площадках</w:t>
      </w:r>
      <w:r w:rsidRPr="00416CC1">
        <w:rPr>
          <w:spacing w:val="1"/>
        </w:rPr>
        <w:t xml:space="preserve"> </w:t>
      </w:r>
      <w:r w:rsidRPr="00416CC1">
        <w:t>допускается</w:t>
      </w:r>
      <w:r w:rsidRPr="00416CC1">
        <w:rPr>
          <w:spacing w:val="1"/>
        </w:rPr>
        <w:t xml:space="preserve"> </w:t>
      </w:r>
      <w:r w:rsidRPr="00416CC1">
        <w:t>установка</w:t>
      </w:r>
      <w:r w:rsidRPr="00416CC1">
        <w:rPr>
          <w:spacing w:val="1"/>
        </w:rPr>
        <w:t xml:space="preserve"> </w:t>
      </w:r>
      <w:r w:rsidRPr="00416CC1">
        <w:t>скамей</w:t>
      </w:r>
      <w:r w:rsidRPr="00416CC1">
        <w:rPr>
          <w:spacing w:val="1"/>
        </w:rPr>
        <w:t xml:space="preserve"> </w:t>
      </w:r>
      <w:r w:rsidRPr="00416CC1">
        <w:t>на</w:t>
      </w:r>
      <w:r w:rsidRPr="00416CC1">
        <w:rPr>
          <w:spacing w:val="1"/>
        </w:rPr>
        <w:t xml:space="preserve"> </w:t>
      </w:r>
      <w:r w:rsidRPr="00416CC1">
        <w:t>мягкие</w:t>
      </w:r>
      <w:r w:rsidRPr="00416CC1">
        <w:rPr>
          <w:spacing w:val="1"/>
        </w:rPr>
        <w:t xml:space="preserve"> </w:t>
      </w:r>
      <w:r w:rsidRPr="00416CC1">
        <w:t>виды</w:t>
      </w:r>
      <w:r w:rsidRPr="00416CC1">
        <w:rPr>
          <w:spacing w:val="1"/>
        </w:rPr>
        <w:t xml:space="preserve"> </w:t>
      </w:r>
      <w:r w:rsidRPr="00416CC1">
        <w:t>покрытия. При наличии фундамента его части рекомендуется выполнять не выступающими над</w:t>
      </w:r>
      <w:r w:rsidRPr="00416CC1">
        <w:rPr>
          <w:spacing w:val="1"/>
        </w:rPr>
        <w:t xml:space="preserve"> </w:t>
      </w:r>
      <w:r w:rsidRPr="00416CC1">
        <w:t>поверхностью</w:t>
      </w:r>
      <w:r w:rsidRPr="00416CC1">
        <w:rPr>
          <w:spacing w:val="-1"/>
        </w:rPr>
        <w:t xml:space="preserve"> </w:t>
      </w:r>
      <w:r w:rsidRPr="00416CC1">
        <w:t>земли;</w:t>
      </w:r>
    </w:p>
    <w:p w:rsidR="00003853" w:rsidRPr="00416CC1" w:rsidRDefault="00A521E5" w:rsidP="00416CC1">
      <w:pPr>
        <w:pStyle w:val="a3"/>
        <w:tabs>
          <w:tab w:val="left" w:pos="142"/>
        </w:tabs>
        <w:ind w:firstLine="709"/>
        <w:jc w:val="both"/>
      </w:pPr>
      <w:r w:rsidRPr="00416CC1">
        <w:t>б)</w:t>
      </w:r>
      <w:r w:rsidRPr="00416CC1">
        <w:rPr>
          <w:spacing w:val="1"/>
        </w:rPr>
        <w:t xml:space="preserve"> </w:t>
      </w:r>
      <w:r w:rsidRPr="00416CC1">
        <w:t>предусмотреть</w:t>
      </w:r>
      <w:r w:rsidRPr="00416CC1">
        <w:rPr>
          <w:spacing w:val="1"/>
        </w:rPr>
        <w:t xml:space="preserve"> </w:t>
      </w:r>
      <w:r w:rsidRPr="00416CC1">
        <w:t>наличие</w:t>
      </w:r>
      <w:r w:rsidRPr="00416CC1">
        <w:rPr>
          <w:spacing w:val="1"/>
        </w:rPr>
        <w:t xml:space="preserve"> </w:t>
      </w:r>
      <w:r w:rsidRPr="00416CC1">
        <w:t>спинок</w:t>
      </w:r>
      <w:r w:rsidRPr="00416CC1">
        <w:rPr>
          <w:spacing w:val="1"/>
        </w:rPr>
        <w:t xml:space="preserve"> </w:t>
      </w:r>
      <w:r w:rsidRPr="00416CC1">
        <w:t>для</w:t>
      </w:r>
      <w:r w:rsidRPr="00416CC1">
        <w:rPr>
          <w:spacing w:val="1"/>
        </w:rPr>
        <w:t xml:space="preserve"> </w:t>
      </w:r>
      <w:r w:rsidRPr="00416CC1">
        <w:t>скамеек</w:t>
      </w:r>
      <w:r w:rsidRPr="00416CC1">
        <w:rPr>
          <w:spacing w:val="1"/>
        </w:rPr>
        <w:t xml:space="preserve"> </w:t>
      </w:r>
      <w:r w:rsidRPr="00416CC1">
        <w:t>рекреационных</w:t>
      </w:r>
      <w:r w:rsidRPr="00416CC1">
        <w:rPr>
          <w:spacing w:val="1"/>
        </w:rPr>
        <w:t xml:space="preserve"> </w:t>
      </w:r>
      <w:r w:rsidRPr="00416CC1">
        <w:t>зон,</w:t>
      </w:r>
      <w:r w:rsidRPr="00416CC1">
        <w:rPr>
          <w:spacing w:val="1"/>
        </w:rPr>
        <w:t xml:space="preserve"> </w:t>
      </w:r>
      <w:r w:rsidRPr="00416CC1">
        <w:t>наличие</w:t>
      </w:r>
      <w:r w:rsidRPr="00416CC1">
        <w:rPr>
          <w:spacing w:val="1"/>
        </w:rPr>
        <w:t xml:space="preserve"> </w:t>
      </w:r>
      <w:r w:rsidRPr="00416CC1">
        <w:t>спинок</w:t>
      </w:r>
      <w:r w:rsidRPr="00416CC1">
        <w:rPr>
          <w:spacing w:val="1"/>
        </w:rPr>
        <w:t xml:space="preserve"> </w:t>
      </w:r>
      <w:r w:rsidRPr="00416CC1">
        <w:t>и</w:t>
      </w:r>
      <w:r w:rsidRPr="00416CC1">
        <w:rPr>
          <w:spacing w:val="1"/>
        </w:rPr>
        <w:t xml:space="preserve"> </w:t>
      </w:r>
      <w:r w:rsidRPr="00416CC1">
        <w:t>поручней</w:t>
      </w:r>
      <w:r w:rsidRPr="00416CC1">
        <w:rPr>
          <w:spacing w:val="-3"/>
        </w:rPr>
        <w:t xml:space="preserve"> </w:t>
      </w:r>
      <w:r w:rsidRPr="00416CC1">
        <w:t>для</w:t>
      </w:r>
      <w:r w:rsidRPr="00416CC1">
        <w:rPr>
          <w:spacing w:val="-2"/>
        </w:rPr>
        <w:t xml:space="preserve"> </w:t>
      </w:r>
      <w:r w:rsidRPr="00416CC1">
        <w:t>скамеек</w:t>
      </w:r>
      <w:r w:rsidRPr="00416CC1">
        <w:rPr>
          <w:spacing w:val="-3"/>
        </w:rPr>
        <w:t xml:space="preserve"> </w:t>
      </w:r>
      <w:r w:rsidRPr="00416CC1">
        <w:t>дворовых</w:t>
      </w:r>
      <w:r w:rsidRPr="00416CC1">
        <w:rPr>
          <w:spacing w:val="-2"/>
        </w:rPr>
        <w:t xml:space="preserve"> </w:t>
      </w:r>
      <w:r w:rsidRPr="00416CC1">
        <w:t>зон,</w:t>
      </w:r>
      <w:r w:rsidRPr="00416CC1">
        <w:rPr>
          <w:spacing w:val="-2"/>
        </w:rPr>
        <w:t xml:space="preserve"> </w:t>
      </w:r>
      <w:r w:rsidRPr="00416CC1">
        <w:t>отсутствие</w:t>
      </w:r>
      <w:r w:rsidRPr="00416CC1">
        <w:rPr>
          <w:spacing w:val="-4"/>
        </w:rPr>
        <w:t xml:space="preserve"> </w:t>
      </w:r>
      <w:r w:rsidRPr="00416CC1">
        <w:t>спинок</w:t>
      </w:r>
      <w:r w:rsidRPr="00416CC1">
        <w:rPr>
          <w:spacing w:val="-4"/>
        </w:rPr>
        <w:t xml:space="preserve"> </w:t>
      </w:r>
      <w:r w:rsidRPr="00416CC1">
        <w:t>и</w:t>
      </w:r>
      <w:r w:rsidRPr="00416CC1">
        <w:rPr>
          <w:spacing w:val="-2"/>
        </w:rPr>
        <w:t xml:space="preserve"> </w:t>
      </w:r>
      <w:r w:rsidRPr="00416CC1">
        <w:t>поручней</w:t>
      </w:r>
      <w:r w:rsidRPr="00416CC1">
        <w:rPr>
          <w:spacing w:val="-3"/>
        </w:rPr>
        <w:t xml:space="preserve"> </w:t>
      </w:r>
      <w:r w:rsidRPr="00416CC1">
        <w:t>для</w:t>
      </w:r>
      <w:r w:rsidRPr="00416CC1">
        <w:rPr>
          <w:spacing w:val="-2"/>
        </w:rPr>
        <w:t xml:space="preserve"> </w:t>
      </w:r>
      <w:r w:rsidRPr="00416CC1">
        <w:t>скамеек</w:t>
      </w:r>
      <w:r w:rsidRPr="00416CC1">
        <w:rPr>
          <w:spacing w:val="-3"/>
        </w:rPr>
        <w:t xml:space="preserve"> </w:t>
      </w:r>
      <w:r w:rsidRPr="00416CC1">
        <w:t>транзитных</w:t>
      </w:r>
      <w:r w:rsidRPr="00416CC1">
        <w:rPr>
          <w:spacing w:val="-1"/>
        </w:rPr>
        <w:t xml:space="preserve"> </w:t>
      </w:r>
      <w:r w:rsidRPr="00416CC1">
        <w:t>зон;</w:t>
      </w:r>
    </w:p>
    <w:p w:rsidR="00003853" w:rsidRPr="00416CC1" w:rsidRDefault="00A521E5" w:rsidP="00416CC1">
      <w:pPr>
        <w:pStyle w:val="a3"/>
        <w:tabs>
          <w:tab w:val="left" w:pos="142"/>
        </w:tabs>
        <w:spacing w:line="237" w:lineRule="auto"/>
        <w:ind w:firstLine="709"/>
        <w:jc w:val="both"/>
      </w:pPr>
      <w:r w:rsidRPr="00416CC1">
        <w:t>в)</w:t>
      </w:r>
      <w:r w:rsidRPr="00416CC1">
        <w:rPr>
          <w:spacing w:val="1"/>
        </w:rPr>
        <w:t xml:space="preserve"> </w:t>
      </w:r>
      <w:r w:rsidRPr="00416CC1">
        <w:t>на</w:t>
      </w:r>
      <w:r w:rsidRPr="00416CC1">
        <w:rPr>
          <w:spacing w:val="1"/>
        </w:rPr>
        <w:t xml:space="preserve"> </w:t>
      </w:r>
      <w:r w:rsidRPr="00416CC1">
        <w:t>территории</w:t>
      </w:r>
      <w:r w:rsidRPr="00416CC1">
        <w:rPr>
          <w:spacing w:val="1"/>
        </w:rPr>
        <w:t xml:space="preserve"> </w:t>
      </w:r>
      <w:r w:rsidRPr="00416CC1">
        <w:t>объектов</w:t>
      </w:r>
      <w:r w:rsidRPr="00416CC1">
        <w:rPr>
          <w:spacing w:val="1"/>
        </w:rPr>
        <w:t xml:space="preserve"> </w:t>
      </w:r>
      <w:r w:rsidRPr="00416CC1">
        <w:t>озеленения</w:t>
      </w:r>
      <w:r w:rsidRPr="00416CC1">
        <w:rPr>
          <w:spacing w:val="1"/>
        </w:rPr>
        <w:t xml:space="preserve"> </w:t>
      </w:r>
      <w:r w:rsidRPr="00416CC1">
        <w:t>выполнять</w:t>
      </w:r>
      <w:r w:rsidRPr="00416CC1">
        <w:rPr>
          <w:spacing w:val="1"/>
        </w:rPr>
        <w:t xml:space="preserve"> </w:t>
      </w:r>
      <w:r w:rsidRPr="00416CC1">
        <w:t>скамьи</w:t>
      </w:r>
      <w:r w:rsidRPr="00416CC1">
        <w:rPr>
          <w:spacing w:val="1"/>
        </w:rPr>
        <w:t xml:space="preserve"> </w:t>
      </w:r>
      <w:r w:rsidRPr="00416CC1">
        <w:t>и</w:t>
      </w:r>
      <w:r w:rsidRPr="00416CC1">
        <w:rPr>
          <w:spacing w:val="1"/>
        </w:rPr>
        <w:t xml:space="preserve"> </w:t>
      </w:r>
      <w:r w:rsidRPr="00416CC1">
        <w:t>столы</w:t>
      </w:r>
      <w:r w:rsidRPr="00416CC1">
        <w:rPr>
          <w:spacing w:val="1"/>
        </w:rPr>
        <w:t xml:space="preserve"> </w:t>
      </w:r>
      <w:r w:rsidRPr="00416CC1">
        <w:t>из</w:t>
      </w:r>
      <w:r w:rsidRPr="00416CC1">
        <w:rPr>
          <w:spacing w:val="1"/>
        </w:rPr>
        <w:t xml:space="preserve"> </w:t>
      </w:r>
      <w:r w:rsidRPr="00416CC1">
        <w:t>древесных</w:t>
      </w:r>
      <w:r w:rsidRPr="00416CC1">
        <w:rPr>
          <w:spacing w:val="1"/>
        </w:rPr>
        <w:t xml:space="preserve"> </w:t>
      </w:r>
      <w:r w:rsidRPr="00416CC1">
        <w:t>пней-</w:t>
      </w:r>
      <w:r w:rsidRPr="00416CC1">
        <w:rPr>
          <w:spacing w:val="1"/>
        </w:rPr>
        <w:t xml:space="preserve"> </w:t>
      </w:r>
      <w:r w:rsidRPr="00416CC1">
        <w:t>срубов,</w:t>
      </w:r>
      <w:r w:rsidRPr="00416CC1">
        <w:rPr>
          <w:spacing w:val="-2"/>
        </w:rPr>
        <w:t xml:space="preserve"> </w:t>
      </w:r>
      <w:r w:rsidRPr="00416CC1">
        <w:t>бревен и</w:t>
      </w:r>
      <w:r w:rsidRPr="00416CC1">
        <w:rPr>
          <w:spacing w:val="-1"/>
        </w:rPr>
        <w:t xml:space="preserve"> </w:t>
      </w:r>
      <w:r w:rsidRPr="00416CC1">
        <w:t>плах,</w:t>
      </w:r>
      <w:r w:rsidRPr="00416CC1">
        <w:rPr>
          <w:spacing w:val="-3"/>
        </w:rPr>
        <w:t xml:space="preserve"> </w:t>
      </w:r>
      <w:r w:rsidRPr="00416CC1">
        <w:t>не</w:t>
      </w:r>
      <w:r w:rsidRPr="00416CC1">
        <w:rPr>
          <w:spacing w:val="-1"/>
        </w:rPr>
        <w:t xml:space="preserve"> </w:t>
      </w:r>
      <w:r w:rsidRPr="00416CC1">
        <w:t>имеющих</w:t>
      </w:r>
      <w:r w:rsidRPr="00416CC1">
        <w:rPr>
          <w:spacing w:val="1"/>
        </w:rPr>
        <w:t xml:space="preserve"> </w:t>
      </w:r>
      <w:r w:rsidRPr="00416CC1">
        <w:t>сколов и</w:t>
      </w:r>
      <w:r w:rsidRPr="00416CC1">
        <w:rPr>
          <w:spacing w:val="-1"/>
        </w:rPr>
        <w:t xml:space="preserve"> </w:t>
      </w:r>
      <w:r w:rsidRPr="00416CC1">
        <w:t>острых</w:t>
      </w:r>
      <w:r w:rsidRPr="00416CC1">
        <w:rPr>
          <w:spacing w:val="4"/>
        </w:rPr>
        <w:t xml:space="preserve"> </w:t>
      </w:r>
      <w:r w:rsidRPr="00416CC1">
        <w:t>углов.</w:t>
      </w:r>
    </w:p>
    <w:p w:rsidR="00003853" w:rsidRPr="00416CC1" w:rsidRDefault="00A521E5" w:rsidP="00416CC1">
      <w:pPr>
        <w:pStyle w:val="a6"/>
        <w:numPr>
          <w:ilvl w:val="3"/>
          <w:numId w:val="14"/>
        </w:numPr>
        <w:tabs>
          <w:tab w:val="left" w:pos="142"/>
          <w:tab w:val="left" w:pos="1611"/>
        </w:tabs>
        <w:ind w:left="0" w:firstLine="709"/>
        <w:rPr>
          <w:sz w:val="24"/>
          <w:szCs w:val="24"/>
        </w:rPr>
      </w:pPr>
      <w:r w:rsidRPr="00416CC1">
        <w:rPr>
          <w:sz w:val="24"/>
          <w:szCs w:val="24"/>
        </w:rPr>
        <w:t>Рекомендации</w:t>
      </w:r>
      <w:r w:rsidRPr="00416CC1">
        <w:rPr>
          <w:spacing w:val="-3"/>
          <w:sz w:val="24"/>
          <w:szCs w:val="24"/>
        </w:rPr>
        <w:t xml:space="preserve"> </w:t>
      </w:r>
      <w:r w:rsidRPr="00416CC1">
        <w:rPr>
          <w:sz w:val="24"/>
          <w:szCs w:val="24"/>
        </w:rPr>
        <w:t>к</w:t>
      </w:r>
      <w:r w:rsidRPr="00416CC1">
        <w:rPr>
          <w:spacing w:val="-1"/>
          <w:sz w:val="24"/>
          <w:szCs w:val="24"/>
        </w:rPr>
        <w:t xml:space="preserve"> </w:t>
      </w:r>
      <w:r w:rsidRPr="00416CC1">
        <w:rPr>
          <w:sz w:val="24"/>
          <w:szCs w:val="24"/>
        </w:rPr>
        <w:t>установке</w:t>
      </w:r>
      <w:r w:rsidRPr="00416CC1">
        <w:rPr>
          <w:spacing w:val="-3"/>
          <w:sz w:val="24"/>
          <w:szCs w:val="24"/>
        </w:rPr>
        <w:t xml:space="preserve"> </w:t>
      </w:r>
      <w:r w:rsidRPr="00416CC1">
        <w:rPr>
          <w:sz w:val="24"/>
          <w:szCs w:val="24"/>
        </w:rPr>
        <w:t>цветочниц</w:t>
      </w:r>
      <w:r w:rsidRPr="00416CC1">
        <w:rPr>
          <w:spacing w:val="-4"/>
          <w:sz w:val="24"/>
          <w:szCs w:val="24"/>
        </w:rPr>
        <w:t xml:space="preserve"> </w:t>
      </w:r>
      <w:r w:rsidRPr="00416CC1">
        <w:rPr>
          <w:sz w:val="24"/>
          <w:szCs w:val="24"/>
        </w:rPr>
        <w:t>(вазонов),</w:t>
      </w:r>
      <w:r w:rsidRPr="00416CC1">
        <w:rPr>
          <w:spacing w:val="-3"/>
          <w:sz w:val="24"/>
          <w:szCs w:val="24"/>
        </w:rPr>
        <w:t xml:space="preserve"> </w:t>
      </w:r>
      <w:r w:rsidRPr="00416CC1">
        <w:rPr>
          <w:sz w:val="24"/>
          <w:szCs w:val="24"/>
        </w:rPr>
        <w:t>в</w:t>
      </w:r>
      <w:r w:rsidRPr="00416CC1">
        <w:rPr>
          <w:spacing w:val="-4"/>
          <w:sz w:val="24"/>
          <w:szCs w:val="24"/>
        </w:rPr>
        <w:t xml:space="preserve"> </w:t>
      </w:r>
      <w:r w:rsidRPr="00416CC1">
        <w:rPr>
          <w:sz w:val="24"/>
          <w:szCs w:val="24"/>
        </w:rPr>
        <w:t>том</w:t>
      </w:r>
      <w:r w:rsidRPr="00416CC1">
        <w:rPr>
          <w:spacing w:val="-2"/>
          <w:sz w:val="24"/>
          <w:szCs w:val="24"/>
        </w:rPr>
        <w:t xml:space="preserve"> </w:t>
      </w:r>
      <w:r w:rsidRPr="00416CC1">
        <w:rPr>
          <w:sz w:val="24"/>
          <w:szCs w:val="24"/>
        </w:rPr>
        <w:t>числе</w:t>
      </w:r>
      <w:r w:rsidRPr="00416CC1">
        <w:rPr>
          <w:spacing w:val="-2"/>
          <w:sz w:val="24"/>
          <w:szCs w:val="24"/>
        </w:rPr>
        <w:t xml:space="preserve"> </w:t>
      </w:r>
      <w:r w:rsidRPr="00416CC1">
        <w:rPr>
          <w:sz w:val="24"/>
          <w:szCs w:val="24"/>
        </w:rPr>
        <w:t>навесных:</w:t>
      </w:r>
    </w:p>
    <w:p w:rsidR="00003853" w:rsidRPr="00416CC1" w:rsidRDefault="00A521E5" w:rsidP="00416CC1">
      <w:pPr>
        <w:pStyle w:val="a6"/>
        <w:numPr>
          <w:ilvl w:val="0"/>
          <w:numId w:val="15"/>
        </w:numPr>
        <w:tabs>
          <w:tab w:val="left" w:pos="142"/>
          <w:tab w:val="left" w:pos="920"/>
        </w:tabs>
        <w:spacing w:before="0"/>
        <w:ind w:left="0" w:firstLine="709"/>
        <w:rPr>
          <w:sz w:val="24"/>
          <w:szCs w:val="24"/>
        </w:rPr>
      </w:pPr>
      <w:r w:rsidRPr="00416CC1">
        <w:rPr>
          <w:sz w:val="24"/>
          <w:szCs w:val="24"/>
        </w:rPr>
        <w:t>высота</w:t>
      </w:r>
      <w:r w:rsidRPr="00416CC1">
        <w:rPr>
          <w:spacing w:val="1"/>
          <w:sz w:val="24"/>
          <w:szCs w:val="24"/>
        </w:rPr>
        <w:t xml:space="preserve"> </w:t>
      </w:r>
      <w:r w:rsidRPr="00416CC1">
        <w:rPr>
          <w:sz w:val="24"/>
          <w:szCs w:val="24"/>
        </w:rPr>
        <w:t>цветочниц</w:t>
      </w:r>
      <w:r w:rsidRPr="00416CC1">
        <w:rPr>
          <w:spacing w:val="1"/>
          <w:sz w:val="24"/>
          <w:szCs w:val="24"/>
        </w:rPr>
        <w:t xml:space="preserve"> </w:t>
      </w:r>
      <w:r w:rsidRPr="00416CC1">
        <w:rPr>
          <w:sz w:val="24"/>
          <w:szCs w:val="24"/>
        </w:rPr>
        <w:t>(вазонов)</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обеспечивать</w:t>
      </w:r>
      <w:r w:rsidRPr="00416CC1">
        <w:rPr>
          <w:spacing w:val="1"/>
          <w:sz w:val="24"/>
          <w:szCs w:val="24"/>
        </w:rPr>
        <w:t xml:space="preserve"> </w:t>
      </w:r>
      <w:r w:rsidRPr="00416CC1">
        <w:rPr>
          <w:sz w:val="24"/>
          <w:szCs w:val="24"/>
        </w:rPr>
        <w:t>предотвращение</w:t>
      </w:r>
      <w:r w:rsidRPr="00416CC1">
        <w:rPr>
          <w:spacing w:val="1"/>
          <w:sz w:val="24"/>
          <w:szCs w:val="24"/>
        </w:rPr>
        <w:t xml:space="preserve"> </w:t>
      </w:r>
      <w:r w:rsidRPr="00416CC1">
        <w:rPr>
          <w:sz w:val="24"/>
          <w:szCs w:val="24"/>
        </w:rPr>
        <w:t>случайного</w:t>
      </w:r>
      <w:r w:rsidRPr="00416CC1">
        <w:rPr>
          <w:spacing w:val="1"/>
          <w:sz w:val="24"/>
          <w:szCs w:val="24"/>
        </w:rPr>
        <w:t xml:space="preserve"> </w:t>
      </w:r>
      <w:r w:rsidRPr="00416CC1">
        <w:rPr>
          <w:sz w:val="24"/>
          <w:szCs w:val="24"/>
        </w:rPr>
        <w:t>наезда</w:t>
      </w:r>
      <w:r w:rsidRPr="00416CC1">
        <w:rPr>
          <w:spacing w:val="1"/>
          <w:sz w:val="24"/>
          <w:szCs w:val="24"/>
        </w:rPr>
        <w:t xml:space="preserve"> </w:t>
      </w:r>
      <w:r w:rsidRPr="00416CC1">
        <w:rPr>
          <w:sz w:val="24"/>
          <w:szCs w:val="24"/>
        </w:rPr>
        <w:t>автомобилей</w:t>
      </w:r>
      <w:r w:rsidRPr="00416CC1">
        <w:rPr>
          <w:spacing w:val="-1"/>
          <w:sz w:val="24"/>
          <w:szCs w:val="24"/>
        </w:rPr>
        <w:t xml:space="preserve"> </w:t>
      </w:r>
      <w:r w:rsidRPr="00416CC1">
        <w:rPr>
          <w:sz w:val="24"/>
          <w:szCs w:val="24"/>
        </w:rPr>
        <w:t>и попадания мусора;</w:t>
      </w:r>
    </w:p>
    <w:p w:rsidR="00003853" w:rsidRPr="00416CC1" w:rsidRDefault="00A521E5" w:rsidP="00416CC1">
      <w:pPr>
        <w:pStyle w:val="a6"/>
        <w:numPr>
          <w:ilvl w:val="0"/>
          <w:numId w:val="15"/>
        </w:numPr>
        <w:tabs>
          <w:tab w:val="left" w:pos="142"/>
          <w:tab w:val="left" w:pos="858"/>
        </w:tabs>
        <w:spacing w:before="0"/>
        <w:ind w:left="0" w:firstLine="709"/>
        <w:rPr>
          <w:sz w:val="24"/>
          <w:szCs w:val="24"/>
        </w:rPr>
      </w:pPr>
      <w:r w:rsidRPr="00416CC1">
        <w:rPr>
          <w:sz w:val="24"/>
          <w:szCs w:val="24"/>
        </w:rPr>
        <w:t>дизайн (цвет, форма) цветочниц (вазонов) рекомендуется подбирать таким образом, чтобы</w:t>
      </w:r>
      <w:r w:rsidRPr="00416CC1">
        <w:rPr>
          <w:spacing w:val="1"/>
          <w:sz w:val="24"/>
          <w:szCs w:val="24"/>
        </w:rPr>
        <w:t xml:space="preserve"> </w:t>
      </w:r>
      <w:r w:rsidRPr="00416CC1">
        <w:rPr>
          <w:sz w:val="24"/>
          <w:szCs w:val="24"/>
        </w:rPr>
        <w:t>он</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отвлекал внимание</w:t>
      </w:r>
      <w:r w:rsidRPr="00416CC1">
        <w:rPr>
          <w:spacing w:val="-1"/>
          <w:sz w:val="24"/>
          <w:szCs w:val="24"/>
        </w:rPr>
        <w:t xml:space="preserve"> </w:t>
      </w:r>
      <w:r w:rsidRPr="00416CC1">
        <w:rPr>
          <w:sz w:val="24"/>
          <w:szCs w:val="24"/>
        </w:rPr>
        <w:t>от растений.</w:t>
      </w:r>
    </w:p>
    <w:p w:rsidR="006A4218" w:rsidRPr="00416CC1" w:rsidRDefault="006A4218" w:rsidP="00416CC1">
      <w:pPr>
        <w:pStyle w:val="a6"/>
        <w:tabs>
          <w:tab w:val="left" w:pos="142"/>
          <w:tab w:val="left" w:pos="858"/>
        </w:tabs>
        <w:spacing w:before="0"/>
        <w:ind w:left="0" w:firstLine="709"/>
        <w:rPr>
          <w:sz w:val="24"/>
          <w:szCs w:val="24"/>
        </w:rPr>
      </w:pPr>
    </w:p>
    <w:p w:rsidR="00003853" w:rsidRPr="00416CC1" w:rsidRDefault="00A521E5" w:rsidP="00416CC1">
      <w:pPr>
        <w:pStyle w:val="a6"/>
        <w:numPr>
          <w:ilvl w:val="3"/>
          <w:numId w:val="14"/>
        </w:numPr>
        <w:tabs>
          <w:tab w:val="left" w:pos="142"/>
          <w:tab w:val="left" w:pos="1611"/>
        </w:tabs>
        <w:spacing w:before="0"/>
        <w:ind w:left="0" w:firstLine="709"/>
        <w:rPr>
          <w:sz w:val="24"/>
          <w:szCs w:val="24"/>
        </w:rPr>
      </w:pPr>
      <w:r w:rsidRPr="00416CC1">
        <w:rPr>
          <w:sz w:val="24"/>
          <w:szCs w:val="24"/>
        </w:rPr>
        <w:lastRenderedPageBreak/>
        <w:t>При</w:t>
      </w:r>
      <w:r w:rsidRPr="00416CC1">
        <w:rPr>
          <w:spacing w:val="-3"/>
          <w:sz w:val="24"/>
          <w:szCs w:val="24"/>
        </w:rPr>
        <w:t xml:space="preserve"> </w:t>
      </w:r>
      <w:r w:rsidRPr="00416CC1">
        <w:rPr>
          <w:sz w:val="24"/>
          <w:szCs w:val="24"/>
        </w:rPr>
        <w:t>установке</w:t>
      </w:r>
      <w:r w:rsidRPr="00416CC1">
        <w:rPr>
          <w:spacing w:val="-3"/>
          <w:sz w:val="24"/>
          <w:szCs w:val="24"/>
        </w:rPr>
        <w:t xml:space="preserve"> </w:t>
      </w:r>
      <w:r w:rsidRPr="00416CC1">
        <w:rPr>
          <w:sz w:val="24"/>
          <w:szCs w:val="24"/>
        </w:rPr>
        <w:t>ограждений</w:t>
      </w:r>
      <w:r w:rsidRPr="00416CC1">
        <w:rPr>
          <w:spacing w:val="-3"/>
          <w:sz w:val="24"/>
          <w:szCs w:val="24"/>
        </w:rPr>
        <w:t xml:space="preserve"> </w:t>
      </w:r>
      <w:r w:rsidRPr="00416CC1">
        <w:rPr>
          <w:sz w:val="24"/>
          <w:szCs w:val="24"/>
        </w:rPr>
        <w:t>рекомендуется</w:t>
      </w:r>
      <w:r w:rsidRPr="00416CC1">
        <w:rPr>
          <w:spacing w:val="-3"/>
          <w:sz w:val="24"/>
          <w:szCs w:val="24"/>
        </w:rPr>
        <w:t xml:space="preserve"> </w:t>
      </w:r>
      <w:r w:rsidRPr="00416CC1">
        <w:rPr>
          <w:sz w:val="24"/>
          <w:szCs w:val="24"/>
        </w:rPr>
        <w:t>учитывать</w:t>
      </w:r>
      <w:r w:rsidRPr="00416CC1">
        <w:rPr>
          <w:spacing w:val="-3"/>
          <w:sz w:val="24"/>
          <w:szCs w:val="24"/>
        </w:rPr>
        <w:t xml:space="preserve"> </w:t>
      </w:r>
      <w:r w:rsidRPr="00416CC1">
        <w:rPr>
          <w:sz w:val="24"/>
          <w:szCs w:val="24"/>
        </w:rPr>
        <w:t>следующие</w:t>
      </w:r>
      <w:r w:rsidRPr="00416CC1">
        <w:rPr>
          <w:spacing w:val="-5"/>
          <w:sz w:val="24"/>
          <w:szCs w:val="24"/>
        </w:rPr>
        <w:t xml:space="preserve"> </w:t>
      </w:r>
      <w:r w:rsidRPr="00416CC1">
        <w:rPr>
          <w:sz w:val="24"/>
          <w:szCs w:val="24"/>
        </w:rPr>
        <w:t>характеристики:</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прочность,</w:t>
      </w:r>
      <w:r w:rsidRPr="00416CC1">
        <w:rPr>
          <w:spacing w:val="-3"/>
          <w:sz w:val="24"/>
          <w:szCs w:val="24"/>
        </w:rPr>
        <w:t xml:space="preserve"> </w:t>
      </w:r>
      <w:r w:rsidRPr="00416CC1">
        <w:rPr>
          <w:sz w:val="24"/>
          <w:szCs w:val="24"/>
        </w:rPr>
        <w:t>обеспечивающую</w:t>
      </w:r>
      <w:r w:rsidRPr="00416CC1">
        <w:rPr>
          <w:spacing w:val="-2"/>
          <w:sz w:val="24"/>
          <w:szCs w:val="24"/>
        </w:rPr>
        <w:t xml:space="preserve"> </w:t>
      </w:r>
      <w:r w:rsidRPr="00416CC1">
        <w:rPr>
          <w:sz w:val="24"/>
          <w:szCs w:val="24"/>
        </w:rPr>
        <w:t>защиту</w:t>
      </w:r>
      <w:r w:rsidRPr="00416CC1">
        <w:rPr>
          <w:spacing w:val="-7"/>
          <w:sz w:val="24"/>
          <w:szCs w:val="24"/>
        </w:rPr>
        <w:t xml:space="preserve"> </w:t>
      </w:r>
      <w:r w:rsidRPr="00416CC1">
        <w:rPr>
          <w:sz w:val="24"/>
          <w:szCs w:val="24"/>
        </w:rPr>
        <w:t>пешеходов</w:t>
      </w:r>
      <w:r w:rsidRPr="00416CC1">
        <w:rPr>
          <w:spacing w:val="-2"/>
          <w:sz w:val="24"/>
          <w:szCs w:val="24"/>
        </w:rPr>
        <w:t xml:space="preserve"> </w:t>
      </w:r>
      <w:r w:rsidRPr="00416CC1">
        <w:rPr>
          <w:sz w:val="24"/>
          <w:szCs w:val="24"/>
        </w:rPr>
        <w:t>от</w:t>
      </w:r>
      <w:r w:rsidRPr="00416CC1">
        <w:rPr>
          <w:spacing w:val="-2"/>
          <w:sz w:val="24"/>
          <w:szCs w:val="24"/>
        </w:rPr>
        <w:t xml:space="preserve"> </w:t>
      </w:r>
      <w:r w:rsidRPr="00416CC1">
        <w:rPr>
          <w:sz w:val="24"/>
          <w:szCs w:val="24"/>
        </w:rPr>
        <w:t>наезда</w:t>
      </w:r>
      <w:r w:rsidRPr="00416CC1">
        <w:rPr>
          <w:spacing w:val="-3"/>
          <w:sz w:val="24"/>
          <w:szCs w:val="24"/>
        </w:rPr>
        <w:t xml:space="preserve"> </w:t>
      </w:r>
      <w:r w:rsidRPr="00416CC1">
        <w:rPr>
          <w:sz w:val="24"/>
          <w:szCs w:val="24"/>
        </w:rPr>
        <w:t>автомобилей;</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модульность,</w:t>
      </w:r>
      <w:r w:rsidRPr="00416CC1">
        <w:rPr>
          <w:spacing w:val="-5"/>
          <w:sz w:val="24"/>
          <w:szCs w:val="24"/>
        </w:rPr>
        <w:t xml:space="preserve"> </w:t>
      </w:r>
      <w:r w:rsidRPr="00416CC1">
        <w:rPr>
          <w:sz w:val="24"/>
          <w:szCs w:val="24"/>
        </w:rPr>
        <w:t>позволяющую</w:t>
      </w:r>
      <w:r w:rsidRPr="00416CC1">
        <w:rPr>
          <w:spacing w:val="-2"/>
          <w:sz w:val="24"/>
          <w:szCs w:val="24"/>
        </w:rPr>
        <w:t xml:space="preserve"> </w:t>
      </w:r>
      <w:r w:rsidRPr="00416CC1">
        <w:rPr>
          <w:sz w:val="24"/>
          <w:szCs w:val="24"/>
        </w:rPr>
        <w:t>создавать</w:t>
      </w:r>
      <w:r w:rsidRPr="00416CC1">
        <w:rPr>
          <w:spacing w:val="-4"/>
          <w:sz w:val="24"/>
          <w:szCs w:val="24"/>
        </w:rPr>
        <w:t xml:space="preserve"> </w:t>
      </w:r>
      <w:r w:rsidRPr="00416CC1">
        <w:rPr>
          <w:sz w:val="24"/>
          <w:szCs w:val="24"/>
        </w:rPr>
        <w:t>конструкции</w:t>
      </w:r>
      <w:r w:rsidRPr="00416CC1">
        <w:rPr>
          <w:spacing w:val="-4"/>
          <w:sz w:val="24"/>
          <w:szCs w:val="24"/>
        </w:rPr>
        <w:t xml:space="preserve"> </w:t>
      </w:r>
      <w:r w:rsidRPr="00416CC1">
        <w:rPr>
          <w:sz w:val="24"/>
          <w:szCs w:val="24"/>
        </w:rPr>
        <w:t>любой</w:t>
      </w:r>
      <w:r w:rsidRPr="00416CC1">
        <w:rPr>
          <w:spacing w:val="-5"/>
          <w:sz w:val="24"/>
          <w:szCs w:val="24"/>
        </w:rPr>
        <w:t xml:space="preserve"> </w:t>
      </w:r>
      <w:r w:rsidRPr="00416CC1">
        <w:rPr>
          <w:sz w:val="24"/>
          <w:szCs w:val="24"/>
        </w:rPr>
        <w:t>формы;</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наличие</w:t>
      </w:r>
      <w:r w:rsidRPr="00416CC1">
        <w:rPr>
          <w:spacing w:val="-5"/>
          <w:sz w:val="24"/>
          <w:szCs w:val="24"/>
        </w:rPr>
        <w:t xml:space="preserve"> </w:t>
      </w:r>
      <w:r w:rsidRPr="00416CC1">
        <w:rPr>
          <w:sz w:val="24"/>
          <w:szCs w:val="24"/>
        </w:rPr>
        <w:t>светоотражающих</w:t>
      </w:r>
      <w:r w:rsidRPr="00416CC1">
        <w:rPr>
          <w:spacing w:val="-1"/>
          <w:sz w:val="24"/>
          <w:szCs w:val="24"/>
        </w:rPr>
        <w:t xml:space="preserve"> </w:t>
      </w:r>
      <w:r w:rsidRPr="00416CC1">
        <w:rPr>
          <w:sz w:val="24"/>
          <w:szCs w:val="24"/>
        </w:rPr>
        <w:t>элементов</w:t>
      </w:r>
      <w:r w:rsidRPr="00416CC1">
        <w:rPr>
          <w:spacing w:val="-3"/>
          <w:sz w:val="24"/>
          <w:szCs w:val="24"/>
        </w:rPr>
        <w:t xml:space="preserve"> </w:t>
      </w:r>
      <w:r w:rsidRPr="00416CC1">
        <w:rPr>
          <w:sz w:val="24"/>
          <w:szCs w:val="24"/>
        </w:rPr>
        <w:t>в</w:t>
      </w:r>
      <w:r w:rsidRPr="00416CC1">
        <w:rPr>
          <w:spacing w:val="-5"/>
          <w:sz w:val="24"/>
          <w:szCs w:val="24"/>
        </w:rPr>
        <w:t xml:space="preserve"> </w:t>
      </w:r>
      <w:r w:rsidRPr="00416CC1">
        <w:rPr>
          <w:sz w:val="24"/>
          <w:szCs w:val="24"/>
        </w:rPr>
        <w:t>местах</w:t>
      </w:r>
      <w:r w:rsidRPr="00416CC1">
        <w:rPr>
          <w:spacing w:val="-1"/>
          <w:sz w:val="24"/>
          <w:szCs w:val="24"/>
        </w:rPr>
        <w:t xml:space="preserve"> </w:t>
      </w:r>
      <w:r w:rsidRPr="00416CC1">
        <w:rPr>
          <w:sz w:val="24"/>
          <w:szCs w:val="24"/>
        </w:rPr>
        <w:t>возможного</w:t>
      </w:r>
      <w:r w:rsidRPr="00416CC1">
        <w:rPr>
          <w:spacing w:val="-3"/>
          <w:sz w:val="24"/>
          <w:szCs w:val="24"/>
        </w:rPr>
        <w:t xml:space="preserve"> </w:t>
      </w:r>
      <w:r w:rsidRPr="00416CC1">
        <w:rPr>
          <w:sz w:val="24"/>
          <w:szCs w:val="24"/>
        </w:rPr>
        <w:t>наезда</w:t>
      </w:r>
      <w:r w:rsidRPr="00416CC1">
        <w:rPr>
          <w:spacing w:val="-4"/>
          <w:sz w:val="24"/>
          <w:szCs w:val="24"/>
        </w:rPr>
        <w:t xml:space="preserve"> </w:t>
      </w:r>
      <w:r w:rsidRPr="00416CC1">
        <w:rPr>
          <w:sz w:val="24"/>
          <w:szCs w:val="24"/>
        </w:rPr>
        <w:t>автомобиля;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расположение</w:t>
      </w:r>
      <w:r w:rsidRPr="00416CC1">
        <w:rPr>
          <w:spacing w:val="-2"/>
          <w:sz w:val="24"/>
          <w:szCs w:val="24"/>
        </w:rPr>
        <w:t xml:space="preserve"> </w:t>
      </w:r>
      <w:r w:rsidRPr="00416CC1">
        <w:rPr>
          <w:sz w:val="24"/>
          <w:szCs w:val="24"/>
        </w:rPr>
        <w:t>ограды</w:t>
      </w:r>
      <w:r w:rsidRPr="00416CC1">
        <w:rPr>
          <w:spacing w:val="1"/>
          <w:sz w:val="24"/>
          <w:szCs w:val="24"/>
        </w:rPr>
        <w:t xml:space="preserve"> </w:t>
      </w:r>
      <w:r w:rsidRPr="00416CC1">
        <w:rPr>
          <w:sz w:val="24"/>
          <w:szCs w:val="24"/>
        </w:rPr>
        <w:t>не</w:t>
      </w:r>
      <w:r w:rsidRPr="00416CC1">
        <w:rPr>
          <w:spacing w:val="-2"/>
          <w:sz w:val="24"/>
          <w:szCs w:val="24"/>
        </w:rPr>
        <w:t xml:space="preserve"> </w:t>
      </w:r>
      <w:r w:rsidRPr="00416CC1">
        <w:rPr>
          <w:sz w:val="24"/>
          <w:szCs w:val="24"/>
        </w:rPr>
        <w:t>далее</w:t>
      </w:r>
      <w:r w:rsidRPr="00416CC1">
        <w:rPr>
          <w:spacing w:val="-2"/>
          <w:sz w:val="24"/>
          <w:szCs w:val="24"/>
        </w:rPr>
        <w:t xml:space="preserve"> </w:t>
      </w:r>
      <w:r w:rsidRPr="00416CC1">
        <w:rPr>
          <w:sz w:val="24"/>
          <w:szCs w:val="24"/>
        </w:rPr>
        <w:t>10</w:t>
      </w:r>
      <w:r w:rsidRPr="00416CC1">
        <w:rPr>
          <w:spacing w:val="-1"/>
          <w:sz w:val="24"/>
          <w:szCs w:val="24"/>
        </w:rPr>
        <w:t xml:space="preserve"> </w:t>
      </w:r>
      <w:r w:rsidRPr="00416CC1">
        <w:rPr>
          <w:sz w:val="24"/>
          <w:szCs w:val="24"/>
        </w:rPr>
        <w:t>см</w:t>
      </w:r>
      <w:r w:rsidRPr="00416CC1">
        <w:rPr>
          <w:spacing w:val="-2"/>
          <w:sz w:val="24"/>
          <w:szCs w:val="24"/>
        </w:rPr>
        <w:t xml:space="preserve"> </w:t>
      </w:r>
      <w:r w:rsidRPr="00416CC1">
        <w:rPr>
          <w:sz w:val="24"/>
          <w:szCs w:val="24"/>
        </w:rPr>
        <w:t>от</w:t>
      </w:r>
      <w:r w:rsidRPr="00416CC1">
        <w:rPr>
          <w:spacing w:val="-1"/>
          <w:sz w:val="24"/>
          <w:szCs w:val="24"/>
        </w:rPr>
        <w:t xml:space="preserve"> </w:t>
      </w:r>
      <w:r w:rsidRPr="00416CC1">
        <w:rPr>
          <w:sz w:val="24"/>
          <w:szCs w:val="24"/>
        </w:rPr>
        <w:t>края газона;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использование</w:t>
      </w:r>
      <w:r w:rsidRPr="00416CC1">
        <w:rPr>
          <w:spacing w:val="-6"/>
          <w:sz w:val="24"/>
          <w:szCs w:val="24"/>
        </w:rPr>
        <w:t xml:space="preserve"> </w:t>
      </w:r>
      <w:r w:rsidRPr="00416CC1">
        <w:rPr>
          <w:sz w:val="24"/>
          <w:szCs w:val="24"/>
        </w:rPr>
        <w:t>нейтральных</w:t>
      </w:r>
      <w:r w:rsidRPr="00416CC1">
        <w:rPr>
          <w:spacing w:val="-2"/>
          <w:sz w:val="24"/>
          <w:szCs w:val="24"/>
        </w:rPr>
        <w:t xml:space="preserve"> </w:t>
      </w:r>
      <w:r w:rsidRPr="00416CC1">
        <w:rPr>
          <w:sz w:val="24"/>
          <w:szCs w:val="24"/>
        </w:rPr>
        <w:t>цветов</w:t>
      </w:r>
      <w:r w:rsidRPr="00416CC1">
        <w:rPr>
          <w:spacing w:val="-4"/>
          <w:sz w:val="24"/>
          <w:szCs w:val="24"/>
        </w:rPr>
        <w:t xml:space="preserve"> </w:t>
      </w:r>
      <w:r w:rsidRPr="00416CC1">
        <w:rPr>
          <w:sz w:val="24"/>
          <w:szCs w:val="24"/>
        </w:rPr>
        <w:t>или</w:t>
      </w:r>
      <w:r w:rsidRPr="00416CC1">
        <w:rPr>
          <w:spacing w:val="-1"/>
          <w:sz w:val="24"/>
          <w:szCs w:val="24"/>
        </w:rPr>
        <w:t xml:space="preserve"> </w:t>
      </w:r>
      <w:r w:rsidRPr="00416CC1">
        <w:rPr>
          <w:sz w:val="24"/>
          <w:szCs w:val="24"/>
        </w:rPr>
        <w:t>естественного</w:t>
      </w:r>
      <w:r w:rsidRPr="00416CC1">
        <w:rPr>
          <w:spacing w:val="-4"/>
          <w:sz w:val="24"/>
          <w:szCs w:val="24"/>
        </w:rPr>
        <w:t xml:space="preserve"> </w:t>
      </w:r>
      <w:r w:rsidRPr="00416CC1">
        <w:rPr>
          <w:sz w:val="24"/>
          <w:szCs w:val="24"/>
        </w:rPr>
        <w:t>цвета</w:t>
      </w:r>
      <w:r w:rsidRPr="00416CC1">
        <w:rPr>
          <w:spacing w:val="-4"/>
          <w:sz w:val="24"/>
          <w:szCs w:val="24"/>
        </w:rPr>
        <w:t xml:space="preserve"> </w:t>
      </w:r>
      <w:r w:rsidRPr="00416CC1">
        <w:rPr>
          <w:sz w:val="24"/>
          <w:szCs w:val="24"/>
        </w:rPr>
        <w:t>используемого</w:t>
      </w:r>
      <w:r w:rsidRPr="00416CC1">
        <w:rPr>
          <w:spacing w:val="-4"/>
          <w:sz w:val="24"/>
          <w:szCs w:val="24"/>
        </w:rPr>
        <w:t xml:space="preserve"> </w:t>
      </w:r>
      <w:r w:rsidRPr="00416CC1">
        <w:rPr>
          <w:sz w:val="24"/>
          <w:szCs w:val="24"/>
        </w:rPr>
        <w:t>материала.</w:t>
      </w:r>
    </w:p>
    <w:p w:rsidR="006A4218" w:rsidRPr="00416CC1" w:rsidRDefault="006A4218" w:rsidP="00416CC1">
      <w:pPr>
        <w:pStyle w:val="a6"/>
        <w:tabs>
          <w:tab w:val="left" w:pos="142"/>
          <w:tab w:val="left" w:pos="851"/>
        </w:tabs>
        <w:spacing w:before="0"/>
        <w:ind w:left="0" w:firstLine="709"/>
        <w:jc w:val="left"/>
        <w:rPr>
          <w:sz w:val="24"/>
          <w:szCs w:val="24"/>
        </w:rPr>
      </w:pPr>
    </w:p>
    <w:p w:rsidR="00003853" w:rsidRPr="00416CC1" w:rsidRDefault="00A521E5" w:rsidP="00416CC1">
      <w:pPr>
        <w:pStyle w:val="a6"/>
        <w:numPr>
          <w:ilvl w:val="3"/>
          <w:numId w:val="14"/>
        </w:numPr>
        <w:tabs>
          <w:tab w:val="left" w:pos="142"/>
          <w:tab w:val="left" w:pos="1611"/>
        </w:tabs>
        <w:spacing w:before="0"/>
        <w:ind w:left="0" w:firstLine="709"/>
        <w:rPr>
          <w:sz w:val="24"/>
          <w:szCs w:val="24"/>
        </w:rPr>
      </w:pPr>
      <w:r w:rsidRPr="00416CC1">
        <w:rPr>
          <w:sz w:val="24"/>
          <w:szCs w:val="24"/>
        </w:rPr>
        <w:t>На</w:t>
      </w:r>
      <w:r w:rsidRPr="00416CC1">
        <w:rPr>
          <w:spacing w:val="-7"/>
          <w:sz w:val="24"/>
          <w:szCs w:val="24"/>
        </w:rPr>
        <w:t xml:space="preserve"> </w:t>
      </w:r>
      <w:r w:rsidRPr="00416CC1">
        <w:rPr>
          <w:sz w:val="24"/>
          <w:szCs w:val="24"/>
        </w:rPr>
        <w:t>тротуарах</w:t>
      </w:r>
      <w:r w:rsidRPr="00416CC1">
        <w:rPr>
          <w:spacing w:val="-2"/>
          <w:sz w:val="24"/>
          <w:szCs w:val="24"/>
        </w:rPr>
        <w:t xml:space="preserve"> </w:t>
      </w:r>
      <w:r w:rsidRPr="00416CC1">
        <w:rPr>
          <w:sz w:val="24"/>
          <w:szCs w:val="24"/>
        </w:rPr>
        <w:t>автомобильных</w:t>
      </w:r>
      <w:r w:rsidRPr="00416CC1">
        <w:rPr>
          <w:spacing w:val="-2"/>
          <w:sz w:val="24"/>
          <w:szCs w:val="24"/>
        </w:rPr>
        <w:t xml:space="preserve"> </w:t>
      </w:r>
      <w:r w:rsidRPr="00416CC1">
        <w:rPr>
          <w:sz w:val="24"/>
          <w:szCs w:val="24"/>
        </w:rPr>
        <w:t>дорог</w:t>
      </w:r>
      <w:r w:rsidRPr="00416CC1">
        <w:rPr>
          <w:spacing w:val="-4"/>
          <w:sz w:val="24"/>
          <w:szCs w:val="24"/>
        </w:rPr>
        <w:t xml:space="preserve"> </w:t>
      </w:r>
      <w:r w:rsidRPr="00416CC1">
        <w:rPr>
          <w:sz w:val="24"/>
          <w:szCs w:val="24"/>
        </w:rPr>
        <w:t>рекомендуется</w:t>
      </w:r>
      <w:r w:rsidRPr="00416CC1">
        <w:rPr>
          <w:spacing w:val="-5"/>
          <w:sz w:val="24"/>
          <w:szCs w:val="24"/>
        </w:rPr>
        <w:t xml:space="preserve"> </w:t>
      </w:r>
      <w:r w:rsidRPr="00416CC1">
        <w:rPr>
          <w:sz w:val="24"/>
          <w:szCs w:val="24"/>
        </w:rPr>
        <w:t>использовать</w:t>
      </w:r>
      <w:r w:rsidRPr="00416CC1">
        <w:rPr>
          <w:spacing w:val="-3"/>
          <w:sz w:val="24"/>
          <w:szCs w:val="24"/>
        </w:rPr>
        <w:t xml:space="preserve"> </w:t>
      </w:r>
      <w:r w:rsidRPr="00416CC1">
        <w:rPr>
          <w:sz w:val="24"/>
          <w:szCs w:val="24"/>
        </w:rPr>
        <w:t>следующие</w:t>
      </w:r>
      <w:r w:rsidRPr="00416CC1">
        <w:rPr>
          <w:spacing w:val="-5"/>
          <w:sz w:val="24"/>
          <w:szCs w:val="24"/>
        </w:rPr>
        <w:t xml:space="preserve"> </w:t>
      </w:r>
      <w:r w:rsidRPr="00416CC1">
        <w:rPr>
          <w:sz w:val="24"/>
          <w:szCs w:val="24"/>
        </w:rPr>
        <w:t>МАФ:</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скамейки</w:t>
      </w:r>
      <w:r w:rsidRPr="00416CC1">
        <w:rPr>
          <w:spacing w:val="-2"/>
          <w:sz w:val="24"/>
          <w:szCs w:val="24"/>
        </w:rPr>
        <w:t xml:space="preserve"> </w:t>
      </w:r>
      <w:r w:rsidRPr="00416CC1">
        <w:rPr>
          <w:sz w:val="24"/>
          <w:szCs w:val="24"/>
        </w:rPr>
        <w:t>без</w:t>
      </w:r>
      <w:r w:rsidRPr="00416CC1">
        <w:rPr>
          <w:spacing w:val="-2"/>
          <w:sz w:val="24"/>
          <w:szCs w:val="24"/>
        </w:rPr>
        <w:t xml:space="preserve"> </w:t>
      </w:r>
      <w:r w:rsidRPr="00416CC1">
        <w:rPr>
          <w:sz w:val="24"/>
          <w:szCs w:val="24"/>
        </w:rPr>
        <w:t>спинки</w:t>
      </w:r>
      <w:r w:rsidRPr="00416CC1">
        <w:rPr>
          <w:spacing w:val="-1"/>
          <w:sz w:val="24"/>
          <w:szCs w:val="24"/>
        </w:rPr>
        <w:t xml:space="preserve"> </w:t>
      </w:r>
      <w:r w:rsidRPr="00416CC1">
        <w:rPr>
          <w:sz w:val="24"/>
          <w:szCs w:val="24"/>
        </w:rPr>
        <w:t>с</w:t>
      </w:r>
      <w:r w:rsidRPr="00416CC1">
        <w:rPr>
          <w:spacing w:val="-5"/>
          <w:sz w:val="24"/>
          <w:szCs w:val="24"/>
        </w:rPr>
        <w:t xml:space="preserve"> </w:t>
      </w:r>
      <w:r w:rsidRPr="00416CC1">
        <w:rPr>
          <w:sz w:val="24"/>
          <w:szCs w:val="24"/>
        </w:rPr>
        <w:t>местом</w:t>
      </w:r>
      <w:r w:rsidRPr="00416CC1">
        <w:rPr>
          <w:spacing w:val="-2"/>
          <w:sz w:val="24"/>
          <w:szCs w:val="24"/>
        </w:rPr>
        <w:t xml:space="preserve"> </w:t>
      </w:r>
      <w:r w:rsidRPr="00416CC1">
        <w:rPr>
          <w:sz w:val="24"/>
          <w:szCs w:val="24"/>
        </w:rPr>
        <w:t>для</w:t>
      </w:r>
      <w:r w:rsidRPr="00416CC1">
        <w:rPr>
          <w:spacing w:val="-2"/>
          <w:sz w:val="24"/>
          <w:szCs w:val="24"/>
        </w:rPr>
        <w:t xml:space="preserve"> </w:t>
      </w:r>
      <w:r w:rsidRPr="00416CC1">
        <w:rPr>
          <w:sz w:val="24"/>
          <w:szCs w:val="24"/>
        </w:rPr>
        <w:t>сумок;</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опоры</w:t>
      </w:r>
      <w:r w:rsidRPr="00416CC1">
        <w:rPr>
          <w:spacing w:val="-1"/>
          <w:sz w:val="24"/>
          <w:szCs w:val="24"/>
        </w:rPr>
        <w:t xml:space="preserve"> </w:t>
      </w:r>
      <w:r w:rsidRPr="00416CC1">
        <w:rPr>
          <w:sz w:val="24"/>
          <w:szCs w:val="24"/>
        </w:rPr>
        <w:t>у</w:t>
      </w:r>
      <w:r w:rsidRPr="00416CC1">
        <w:rPr>
          <w:spacing w:val="-6"/>
          <w:sz w:val="24"/>
          <w:szCs w:val="24"/>
        </w:rPr>
        <w:t xml:space="preserve"> </w:t>
      </w:r>
      <w:r w:rsidRPr="00416CC1">
        <w:rPr>
          <w:sz w:val="24"/>
          <w:szCs w:val="24"/>
        </w:rPr>
        <w:t>скамеек</w:t>
      </w:r>
      <w:r w:rsidRPr="00416CC1">
        <w:rPr>
          <w:spacing w:val="-1"/>
          <w:sz w:val="24"/>
          <w:szCs w:val="24"/>
        </w:rPr>
        <w:t xml:space="preserve"> </w:t>
      </w:r>
      <w:r w:rsidRPr="00416CC1">
        <w:rPr>
          <w:sz w:val="24"/>
          <w:szCs w:val="24"/>
        </w:rPr>
        <w:t>для</w:t>
      </w:r>
      <w:r w:rsidRPr="00416CC1">
        <w:rPr>
          <w:spacing w:val="-2"/>
          <w:sz w:val="24"/>
          <w:szCs w:val="24"/>
        </w:rPr>
        <w:t xml:space="preserve"> </w:t>
      </w:r>
      <w:r w:rsidRPr="00416CC1">
        <w:rPr>
          <w:sz w:val="24"/>
          <w:szCs w:val="24"/>
        </w:rPr>
        <w:t>людей</w:t>
      </w:r>
      <w:r w:rsidRPr="00416CC1">
        <w:rPr>
          <w:spacing w:val="-1"/>
          <w:sz w:val="24"/>
          <w:szCs w:val="24"/>
        </w:rPr>
        <w:t xml:space="preserve"> </w:t>
      </w:r>
      <w:r w:rsidRPr="00416CC1">
        <w:rPr>
          <w:sz w:val="24"/>
          <w:szCs w:val="24"/>
        </w:rPr>
        <w:t>с</w:t>
      </w:r>
      <w:r w:rsidRPr="00416CC1">
        <w:rPr>
          <w:spacing w:val="-3"/>
          <w:sz w:val="24"/>
          <w:szCs w:val="24"/>
        </w:rPr>
        <w:t xml:space="preserve"> </w:t>
      </w:r>
      <w:r w:rsidRPr="00416CC1">
        <w:rPr>
          <w:sz w:val="24"/>
          <w:szCs w:val="24"/>
        </w:rPr>
        <w:t>ограниченными</w:t>
      </w:r>
      <w:r w:rsidRPr="00416CC1">
        <w:rPr>
          <w:spacing w:val="-3"/>
          <w:sz w:val="24"/>
          <w:szCs w:val="24"/>
        </w:rPr>
        <w:t xml:space="preserve"> </w:t>
      </w:r>
      <w:r w:rsidRPr="00416CC1">
        <w:rPr>
          <w:sz w:val="24"/>
          <w:szCs w:val="24"/>
        </w:rPr>
        <w:t>возможностями;</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заграждения,</w:t>
      </w:r>
      <w:r w:rsidRPr="00416CC1">
        <w:rPr>
          <w:spacing w:val="-3"/>
          <w:sz w:val="24"/>
          <w:szCs w:val="24"/>
        </w:rPr>
        <w:t xml:space="preserve"> </w:t>
      </w:r>
      <w:r w:rsidRPr="00416CC1">
        <w:rPr>
          <w:sz w:val="24"/>
          <w:szCs w:val="24"/>
        </w:rPr>
        <w:t>обеспечивающие</w:t>
      </w:r>
      <w:r w:rsidRPr="00416CC1">
        <w:rPr>
          <w:spacing w:val="-3"/>
          <w:sz w:val="24"/>
          <w:szCs w:val="24"/>
        </w:rPr>
        <w:t xml:space="preserve"> </w:t>
      </w:r>
      <w:r w:rsidRPr="00416CC1">
        <w:rPr>
          <w:sz w:val="24"/>
          <w:szCs w:val="24"/>
        </w:rPr>
        <w:t>защиту</w:t>
      </w:r>
      <w:r w:rsidRPr="00416CC1">
        <w:rPr>
          <w:spacing w:val="-10"/>
          <w:sz w:val="24"/>
          <w:szCs w:val="24"/>
        </w:rPr>
        <w:t xml:space="preserve"> </w:t>
      </w:r>
      <w:r w:rsidRPr="00416CC1">
        <w:rPr>
          <w:sz w:val="24"/>
          <w:szCs w:val="24"/>
        </w:rPr>
        <w:t>пешеходов</w:t>
      </w:r>
      <w:r w:rsidRPr="00416CC1">
        <w:rPr>
          <w:spacing w:val="-2"/>
          <w:sz w:val="24"/>
          <w:szCs w:val="24"/>
        </w:rPr>
        <w:t xml:space="preserve"> </w:t>
      </w:r>
      <w:r w:rsidRPr="00416CC1">
        <w:rPr>
          <w:sz w:val="24"/>
          <w:szCs w:val="24"/>
        </w:rPr>
        <w:t>от</w:t>
      </w:r>
      <w:r w:rsidRPr="00416CC1">
        <w:rPr>
          <w:spacing w:val="-2"/>
          <w:sz w:val="24"/>
          <w:szCs w:val="24"/>
        </w:rPr>
        <w:t xml:space="preserve"> </w:t>
      </w:r>
      <w:r w:rsidRPr="00416CC1">
        <w:rPr>
          <w:sz w:val="24"/>
          <w:szCs w:val="24"/>
        </w:rPr>
        <w:t>наезда</w:t>
      </w:r>
      <w:r w:rsidRPr="00416CC1">
        <w:rPr>
          <w:spacing w:val="-3"/>
          <w:sz w:val="24"/>
          <w:szCs w:val="24"/>
        </w:rPr>
        <w:t xml:space="preserve"> </w:t>
      </w:r>
      <w:r w:rsidRPr="00416CC1">
        <w:rPr>
          <w:sz w:val="24"/>
          <w:szCs w:val="24"/>
        </w:rPr>
        <w:t>автомобилей;</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навесные</w:t>
      </w:r>
      <w:r w:rsidRPr="00416CC1">
        <w:rPr>
          <w:spacing w:val="-5"/>
          <w:sz w:val="24"/>
          <w:szCs w:val="24"/>
        </w:rPr>
        <w:t xml:space="preserve"> </w:t>
      </w:r>
      <w:r w:rsidRPr="00416CC1">
        <w:rPr>
          <w:sz w:val="24"/>
          <w:szCs w:val="24"/>
        </w:rPr>
        <w:t>кашпо,</w:t>
      </w:r>
      <w:r w:rsidRPr="00416CC1">
        <w:rPr>
          <w:spacing w:val="-3"/>
          <w:sz w:val="24"/>
          <w:szCs w:val="24"/>
        </w:rPr>
        <w:t xml:space="preserve"> </w:t>
      </w:r>
      <w:r w:rsidRPr="00416CC1">
        <w:rPr>
          <w:sz w:val="24"/>
          <w:szCs w:val="24"/>
        </w:rPr>
        <w:t>навесные</w:t>
      </w:r>
      <w:r w:rsidRPr="00416CC1">
        <w:rPr>
          <w:spacing w:val="-4"/>
          <w:sz w:val="24"/>
          <w:szCs w:val="24"/>
        </w:rPr>
        <w:t xml:space="preserve"> </w:t>
      </w:r>
      <w:r w:rsidRPr="00416CC1">
        <w:rPr>
          <w:sz w:val="24"/>
          <w:szCs w:val="24"/>
        </w:rPr>
        <w:t>цветочницы</w:t>
      </w:r>
      <w:r w:rsidRPr="00416CC1">
        <w:rPr>
          <w:spacing w:val="-3"/>
          <w:sz w:val="24"/>
          <w:szCs w:val="24"/>
        </w:rPr>
        <w:t xml:space="preserve"> </w:t>
      </w:r>
      <w:r w:rsidRPr="00416CC1">
        <w:rPr>
          <w:sz w:val="24"/>
          <w:szCs w:val="24"/>
        </w:rPr>
        <w:t>и</w:t>
      </w:r>
      <w:r w:rsidRPr="00416CC1">
        <w:rPr>
          <w:spacing w:val="-3"/>
          <w:sz w:val="24"/>
          <w:szCs w:val="24"/>
        </w:rPr>
        <w:t xml:space="preserve"> </w:t>
      </w:r>
      <w:r w:rsidRPr="00416CC1">
        <w:rPr>
          <w:sz w:val="24"/>
          <w:szCs w:val="24"/>
        </w:rPr>
        <w:t>вазоны;</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высокие</w:t>
      </w:r>
      <w:r w:rsidRPr="00416CC1">
        <w:rPr>
          <w:spacing w:val="-4"/>
          <w:sz w:val="24"/>
          <w:szCs w:val="24"/>
        </w:rPr>
        <w:t xml:space="preserve"> </w:t>
      </w:r>
      <w:r w:rsidRPr="00416CC1">
        <w:rPr>
          <w:sz w:val="24"/>
          <w:szCs w:val="24"/>
        </w:rPr>
        <w:t>цветочницы</w:t>
      </w:r>
      <w:r w:rsidRPr="00416CC1">
        <w:rPr>
          <w:spacing w:val="-3"/>
          <w:sz w:val="24"/>
          <w:szCs w:val="24"/>
        </w:rPr>
        <w:t xml:space="preserve"> </w:t>
      </w:r>
      <w:r w:rsidRPr="00416CC1">
        <w:rPr>
          <w:sz w:val="24"/>
          <w:szCs w:val="24"/>
        </w:rPr>
        <w:t>(вазоны)</w:t>
      </w:r>
      <w:r w:rsidRPr="00416CC1">
        <w:rPr>
          <w:spacing w:val="-5"/>
          <w:sz w:val="24"/>
          <w:szCs w:val="24"/>
        </w:rPr>
        <w:t xml:space="preserve"> </w:t>
      </w:r>
      <w:r w:rsidRPr="00416CC1">
        <w:rPr>
          <w:sz w:val="24"/>
          <w:szCs w:val="24"/>
        </w:rPr>
        <w:t>и</w:t>
      </w:r>
      <w:r w:rsidRPr="00416CC1">
        <w:rPr>
          <w:spacing w:val="-1"/>
          <w:sz w:val="24"/>
          <w:szCs w:val="24"/>
        </w:rPr>
        <w:t xml:space="preserve"> </w:t>
      </w:r>
      <w:r w:rsidRPr="00416CC1">
        <w:rPr>
          <w:sz w:val="24"/>
          <w:szCs w:val="24"/>
        </w:rPr>
        <w:t>урны.</w:t>
      </w:r>
    </w:p>
    <w:p w:rsidR="00003853" w:rsidRPr="00416CC1" w:rsidRDefault="00A521E5" w:rsidP="00416CC1">
      <w:pPr>
        <w:pStyle w:val="a6"/>
        <w:numPr>
          <w:ilvl w:val="3"/>
          <w:numId w:val="14"/>
        </w:numPr>
        <w:tabs>
          <w:tab w:val="left" w:pos="142"/>
          <w:tab w:val="left" w:pos="1842"/>
        </w:tabs>
        <w:ind w:left="0" w:firstLine="709"/>
        <w:rPr>
          <w:sz w:val="24"/>
          <w:szCs w:val="24"/>
        </w:rPr>
      </w:pPr>
      <w:r w:rsidRPr="00416CC1">
        <w:rPr>
          <w:sz w:val="24"/>
          <w:szCs w:val="24"/>
        </w:rPr>
        <w:t>Уличная</w:t>
      </w:r>
      <w:r w:rsidRPr="00416CC1">
        <w:rPr>
          <w:spacing w:val="1"/>
          <w:sz w:val="24"/>
          <w:szCs w:val="24"/>
        </w:rPr>
        <w:t xml:space="preserve"> </w:t>
      </w:r>
      <w:r w:rsidRPr="00416CC1">
        <w:rPr>
          <w:sz w:val="24"/>
          <w:szCs w:val="24"/>
        </w:rPr>
        <w:t>мебель</w:t>
      </w:r>
      <w:r w:rsidRPr="00416CC1">
        <w:rPr>
          <w:spacing w:val="1"/>
          <w:sz w:val="24"/>
          <w:szCs w:val="24"/>
        </w:rPr>
        <w:t xml:space="preserve"> </w:t>
      </w:r>
      <w:r w:rsidRPr="00416CC1">
        <w:rPr>
          <w:sz w:val="24"/>
          <w:szCs w:val="24"/>
        </w:rPr>
        <w:t>выбирается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окружения,</w:t>
      </w:r>
      <w:r w:rsidRPr="00416CC1">
        <w:rPr>
          <w:spacing w:val="1"/>
          <w:sz w:val="24"/>
          <w:szCs w:val="24"/>
        </w:rPr>
        <w:t xml:space="preserve"> </w:t>
      </w:r>
      <w:r w:rsidRPr="00416CC1">
        <w:rPr>
          <w:sz w:val="24"/>
          <w:szCs w:val="24"/>
        </w:rPr>
        <w:t>специальные</w:t>
      </w:r>
      <w:r w:rsidRPr="00416CC1">
        <w:rPr>
          <w:spacing w:val="1"/>
          <w:sz w:val="24"/>
          <w:szCs w:val="24"/>
        </w:rPr>
        <w:t xml:space="preserve"> </w:t>
      </w:r>
      <w:r w:rsidRPr="00416CC1">
        <w:rPr>
          <w:sz w:val="24"/>
          <w:szCs w:val="24"/>
        </w:rPr>
        <w:t>требования</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дизайну</w:t>
      </w:r>
      <w:r w:rsidRPr="00416CC1">
        <w:rPr>
          <w:spacing w:val="1"/>
          <w:sz w:val="24"/>
          <w:szCs w:val="24"/>
        </w:rPr>
        <w:t xml:space="preserve"> </w:t>
      </w:r>
      <w:r w:rsidRPr="00416CC1">
        <w:rPr>
          <w:sz w:val="24"/>
          <w:szCs w:val="24"/>
        </w:rPr>
        <w:t>МАФ</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уличной</w:t>
      </w:r>
      <w:r w:rsidRPr="00416CC1">
        <w:rPr>
          <w:spacing w:val="1"/>
          <w:sz w:val="24"/>
          <w:szCs w:val="24"/>
        </w:rPr>
        <w:t xml:space="preserve"> </w:t>
      </w:r>
      <w:r w:rsidRPr="00416CC1">
        <w:rPr>
          <w:sz w:val="24"/>
          <w:szCs w:val="24"/>
        </w:rPr>
        <w:t>мебели</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предъявляться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привлекающих</w:t>
      </w:r>
      <w:r w:rsidRPr="00416CC1">
        <w:rPr>
          <w:spacing w:val="1"/>
          <w:sz w:val="24"/>
          <w:szCs w:val="24"/>
        </w:rPr>
        <w:t xml:space="preserve"> </w:t>
      </w:r>
      <w:r w:rsidRPr="00416CC1">
        <w:rPr>
          <w:sz w:val="24"/>
          <w:szCs w:val="24"/>
        </w:rPr>
        <w:t>посетителей.</w:t>
      </w:r>
      <w:r w:rsidRPr="00416CC1">
        <w:rPr>
          <w:spacing w:val="1"/>
          <w:sz w:val="24"/>
          <w:szCs w:val="24"/>
        </w:rPr>
        <w:t xml:space="preserve"> </w:t>
      </w:r>
      <w:r w:rsidRPr="00416CC1">
        <w:rPr>
          <w:sz w:val="24"/>
          <w:szCs w:val="24"/>
        </w:rPr>
        <w:t>Типовая</w:t>
      </w:r>
      <w:r w:rsidRPr="00416CC1">
        <w:rPr>
          <w:spacing w:val="1"/>
          <w:sz w:val="24"/>
          <w:szCs w:val="24"/>
        </w:rPr>
        <w:t xml:space="preserve"> </w:t>
      </w:r>
      <w:r w:rsidRPr="00416CC1">
        <w:rPr>
          <w:sz w:val="24"/>
          <w:szCs w:val="24"/>
        </w:rPr>
        <w:t>мебель</w:t>
      </w:r>
      <w:r w:rsidRPr="00416CC1">
        <w:rPr>
          <w:spacing w:val="1"/>
          <w:sz w:val="24"/>
          <w:szCs w:val="24"/>
        </w:rPr>
        <w:t xml:space="preserve"> </w:t>
      </w:r>
      <w:r w:rsidRPr="00416CC1">
        <w:rPr>
          <w:sz w:val="24"/>
          <w:szCs w:val="24"/>
        </w:rPr>
        <w:t>современного</w:t>
      </w:r>
      <w:r w:rsidRPr="00416CC1">
        <w:rPr>
          <w:spacing w:val="1"/>
          <w:sz w:val="24"/>
          <w:szCs w:val="24"/>
        </w:rPr>
        <w:t xml:space="preserve"> </w:t>
      </w:r>
      <w:r w:rsidRPr="00416CC1">
        <w:rPr>
          <w:sz w:val="24"/>
          <w:szCs w:val="24"/>
        </w:rPr>
        <w:t>дизайна</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условии</w:t>
      </w:r>
      <w:r w:rsidRPr="00416CC1">
        <w:rPr>
          <w:spacing w:val="1"/>
          <w:sz w:val="24"/>
          <w:szCs w:val="24"/>
        </w:rPr>
        <w:t xml:space="preserve"> </w:t>
      </w:r>
      <w:r w:rsidRPr="00416CC1">
        <w:rPr>
          <w:sz w:val="24"/>
          <w:szCs w:val="24"/>
        </w:rPr>
        <w:t>высокого</w:t>
      </w:r>
      <w:r w:rsidRPr="00416CC1">
        <w:rPr>
          <w:spacing w:val="1"/>
          <w:sz w:val="24"/>
          <w:szCs w:val="24"/>
        </w:rPr>
        <w:t xml:space="preserve"> </w:t>
      </w:r>
      <w:r w:rsidRPr="00416CC1">
        <w:rPr>
          <w:sz w:val="24"/>
          <w:szCs w:val="24"/>
        </w:rPr>
        <w:t>качества исполнения может использоваться в зонах исторической застройки. Не рекомендуется</w:t>
      </w:r>
      <w:r w:rsidRPr="00416CC1">
        <w:rPr>
          <w:spacing w:val="1"/>
          <w:sz w:val="24"/>
          <w:szCs w:val="24"/>
        </w:rPr>
        <w:t xml:space="preserve"> </w:t>
      </w:r>
      <w:r w:rsidRPr="00416CC1">
        <w:rPr>
          <w:sz w:val="24"/>
          <w:szCs w:val="24"/>
        </w:rPr>
        <w:t>использование</w:t>
      </w:r>
      <w:r w:rsidRPr="00416CC1">
        <w:rPr>
          <w:spacing w:val="-3"/>
          <w:sz w:val="24"/>
          <w:szCs w:val="24"/>
        </w:rPr>
        <w:t xml:space="preserve"> </w:t>
      </w:r>
      <w:r w:rsidRPr="00416CC1">
        <w:rPr>
          <w:sz w:val="24"/>
          <w:szCs w:val="24"/>
        </w:rPr>
        <w:t>стилизованной</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историческом</w:t>
      </w:r>
      <w:r w:rsidRPr="00416CC1">
        <w:rPr>
          <w:spacing w:val="-6"/>
          <w:sz w:val="24"/>
          <w:szCs w:val="24"/>
        </w:rPr>
        <w:t xml:space="preserve"> </w:t>
      </w:r>
      <w:r w:rsidRPr="00416CC1">
        <w:rPr>
          <w:sz w:val="24"/>
          <w:szCs w:val="24"/>
        </w:rPr>
        <w:t>стиле</w:t>
      </w:r>
      <w:r w:rsidRPr="00416CC1">
        <w:rPr>
          <w:spacing w:val="-3"/>
          <w:sz w:val="24"/>
          <w:szCs w:val="24"/>
        </w:rPr>
        <w:t xml:space="preserve"> </w:t>
      </w:r>
      <w:r w:rsidRPr="00416CC1">
        <w:rPr>
          <w:sz w:val="24"/>
          <w:szCs w:val="24"/>
        </w:rPr>
        <w:t>мебели</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районах</w:t>
      </w:r>
      <w:r w:rsidRPr="00416CC1">
        <w:rPr>
          <w:spacing w:val="-2"/>
          <w:sz w:val="24"/>
          <w:szCs w:val="24"/>
        </w:rPr>
        <w:t xml:space="preserve"> </w:t>
      </w:r>
      <w:r w:rsidRPr="00416CC1">
        <w:rPr>
          <w:sz w:val="24"/>
          <w:szCs w:val="24"/>
        </w:rPr>
        <w:t>с</w:t>
      </w:r>
      <w:r w:rsidRPr="00416CC1">
        <w:rPr>
          <w:spacing w:val="-3"/>
          <w:sz w:val="24"/>
          <w:szCs w:val="24"/>
        </w:rPr>
        <w:t xml:space="preserve"> </w:t>
      </w:r>
      <w:r w:rsidRPr="00416CC1">
        <w:rPr>
          <w:sz w:val="24"/>
          <w:szCs w:val="24"/>
        </w:rPr>
        <w:t>современной</w:t>
      </w:r>
      <w:r w:rsidRPr="00416CC1">
        <w:rPr>
          <w:spacing w:val="-2"/>
          <w:sz w:val="24"/>
          <w:szCs w:val="24"/>
        </w:rPr>
        <w:t xml:space="preserve"> </w:t>
      </w:r>
      <w:r w:rsidRPr="00416CC1">
        <w:rPr>
          <w:sz w:val="24"/>
          <w:szCs w:val="24"/>
        </w:rPr>
        <w:t>застройкой.</w:t>
      </w:r>
    </w:p>
    <w:p w:rsidR="006A4218" w:rsidRPr="00416CC1" w:rsidRDefault="006A4218" w:rsidP="00416CC1">
      <w:pPr>
        <w:tabs>
          <w:tab w:val="left" w:pos="142"/>
          <w:tab w:val="left" w:pos="1842"/>
        </w:tabs>
        <w:ind w:firstLine="709"/>
        <w:rPr>
          <w:sz w:val="24"/>
          <w:szCs w:val="24"/>
        </w:rPr>
      </w:pPr>
    </w:p>
    <w:p w:rsidR="006A4218" w:rsidRPr="00416CC1" w:rsidRDefault="00A521E5" w:rsidP="00416CC1">
      <w:pPr>
        <w:pStyle w:val="a6"/>
        <w:numPr>
          <w:ilvl w:val="3"/>
          <w:numId w:val="14"/>
        </w:numPr>
        <w:tabs>
          <w:tab w:val="left" w:pos="142"/>
          <w:tab w:val="left" w:pos="1731"/>
        </w:tabs>
        <w:spacing w:before="0"/>
        <w:ind w:left="0" w:firstLine="709"/>
        <w:rPr>
          <w:sz w:val="24"/>
          <w:szCs w:val="24"/>
        </w:rPr>
      </w:pPr>
      <w:r w:rsidRPr="00416CC1">
        <w:rPr>
          <w:sz w:val="24"/>
          <w:szCs w:val="24"/>
        </w:rPr>
        <w:t>Для</w:t>
      </w:r>
      <w:r w:rsidRPr="00416CC1">
        <w:rPr>
          <w:spacing w:val="-5"/>
          <w:sz w:val="24"/>
          <w:szCs w:val="24"/>
        </w:rPr>
        <w:t xml:space="preserve"> </w:t>
      </w:r>
      <w:r w:rsidRPr="00416CC1">
        <w:rPr>
          <w:sz w:val="24"/>
          <w:szCs w:val="24"/>
        </w:rPr>
        <w:t>пешеходных</w:t>
      </w:r>
      <w:r w:rsidRPr="00416CC1">
        <w:rPr>
          <w:spacing w:val="-4"/>
          <w:sz w:val="24"/>
          <w:szCs w:val="24"/>
        </w:rPr>
        <w:t xml:space="preserve"> </w:t>
      </w:r>
      <w:r w:rsidRPr="00416CC1">
        <w:rPr>
          <w:sz w:val="24"/>
          <w:szCs w:val="24"/>
        </w:rPr>
        <w:t>зон</w:t>
      </w:r>
      <w:r w:rsidRPr="00416CC1">
        <w:rPr>
          <w:spacing w:val="-5"/>
          <w:sz w:val="24"/>
          <w:szCs w:val="24"/>
        </w:rPr>
        <w:t xml:space="preserve"> </w:t>
      </w:r>
      <w:r w:rsidRPr="00416CC1">
        <w:rPr>
          <w:sz w:val="24"/>
          <w:szCs w:val="24"/>
        </w:rPr>
        <w:t>используются,</w:t>
      </w:r>
      <w:r w:rsidRPr="00416CC1">
        <w:rPr>
          <w:spacing w:val="-2"/>
          <w:sz w:val="24"/>
          <w:szCs w:val="24"/>
        </w:rPr>
        <w:t xml:space="preserve"> </w:t>
      </w:r>
      <w:r w:rsidRPr="00416CC1">
        <w:rPr>
          <w:sz w:val="24"/>
          <w:szCs w:val="24"/>
        </w:rPr>
        <w:t>как</w:t>
      </w:r>
      <w:r w:rsidRPr="00416CC1">
        <w:rPr>
          <w:spacing w:val="-4"/>
          <w:sz w:val="24"/>
          <w:szCs w:val="24"/>
        </w:rPr>
        <w:t xml:space="preserve"> </w:t>
      </w:r>
      <w:r w:rsidRPr="00416CC1">
        <w:rPr>
          <w:sz w:val="24"/>
          <w:szCs w:val="24"/>
        </w:rPr>
        <w:t>правило,</w:t>
      </w:r>
      <w:r w:rsidRPr="00416CC1">
        <w:rPr>
          <w:spacing w:val="-4"/>
          <w:sz w:val="24"/>
          <w:szCs w:val="24"/>
        </w:rPr>
        <w:t xml:space="preserve"> </w:t>
      </w:r>
      <w:r w:rsidRPr="00416CC1">
        <w:rPr>
          <w:sz w:val="24"/>
          <w:szCs w:val="24"/>
        </w:rPr>
        <w:t>следующие</w:t>
      </w:r>
      <w:r w:rsidRPr="00416CC1">
        <w:rPr>
          <w:spacing w:val="-4"/>
          <w:sz w:val="24"/>
          <w:szCs w:val="24"/>
        </w:rPr>
        <w:t xml:space="preserve"> </w:t>
      </w:r>
      <w:r w:rsidRPr="00416CC1">
        <w:rPr>
          <w:sz w:val="24"/>
          <w:szCs w:val="24"/>
        </w:rPr>
        <w:t>МАФ:</w:t>
      </w:r>
    </w:p>
    <w:p w:rsidR="00003853" w:rsidRPr="00416CC1" w:rsidRDefault="00A521E5" w:rsidP="00416CC1">
      <w:pPr>
        <w:pStyle w:val="a6"/>
        <w:numPr>
          <w:ilvl w:val="0"/>
          <w:numId w:val="15"/>
        </w:numPr>
        <w:tabs>
          <w:tab w:val="left" w:pos="142"/>
          <w:tab w:val="left" w:pos="853"/>
        </w:tabs>
        <w:spacing w:before="0"/>
        <w:ind w:left="0" w:firstLine="709"/>
        <w:jc w:val="left"/>
        <w:rPr>
          <w:sz w:val="24"/>
          <w:szCs w:val="24"/>
        </w:rPr>
      </w:pPr>
      <w:r w:rsidRPr="00416CC1">
        <w:rPr>
          <w:sz w:val="24"/>
          <w:szCs w:val="24"/>
        </w:rPr>
        <w:t>уличные</w:t>
      </w:r>
      <w:r w:rsidRPr="00416CC1">
        <w:rPr>
          <w:spacing w:val="-4"/>
          <w:sz w:val="24"/>
          <w:szCs w:val="24"/>
        </w:rPr>
        <w:t xml:space="preserve"> </w:t>
      </w:r>
      <w:r w:rsidRPr="00416CC1">
        <w:rPr>
          <w:sz w:val="24"/>
          <w:szCs w:val="24"/>
        </w:rPr>
        <w:t>фонари,</w:t>
      </w:r>
      <w:r w:rsidRPr="00416CC1">
        <w:rPr>
          <w:spacing w:val="-3"/>
          <w:sz w:val="24"/>
          <w:szCs w:val="24"/>
        </w:rPr>
        <w:t xml:space="preserve"> </w:t>
      </w:r>
      <w:r w:rsidRPr="00416CC1">
        <w:rPr>
          <w:sz w:val="24"/>
          <w:szCs w:val="24"/>
        </w:rPr>
        <w:t>высота</w:t>
      </w:r>
      <w:r w:rsidRPr="00416CC1">
        <w:rPr>
          <w:spacing w:val="-2"/>
          <w:sz w:val="24"/>
          <w:szCs w:val="24"/>
        </w:rPr>
        <w:t xml:space="preserve"> </w:t>
      </w:r>
      <w:r w:rsidRPr="00416CC1">
        <w:rPr>
          <w:sz w:val="24"/>
          <w:szCs w:val="24"/>
        </w:rPr>
        <w:t>которых</w:t>
      </w:r>
      <w:r w:rsidRPr="00416CC1">
        <w:rPr>
          <w:spacing w:val="-1"/>
          <w:sz w:val="24"/>
          <w:szCs w:val="24"/>
        </w:rPr>
        <w:t xml:space="preserve"> </w:t>
      </w:r>
      <w:r w:rsidRPr="00416CC1">
        <w:rPr>
          <w:sz w:val="24"/>
          <w:szCs w:val="24"/>
        </w:rPr>
        <w:t>соотносима</w:t>
      </w:r>
      <w:r w:rsidRPr="00416CC1">
        <w:rPr>
          <w:spacing w:val="-3"/>
          <w:sz w:val="24"/>
          <w:szCs w:val="24"/>
        </w:rPr>
        <w:t xml:space="preserve"> </w:t>
      </w:r>
      <w:r w:rsidRPr="00416CC1">
        <w:rPr>
          <w:sz w:val="24"/>
          <w:szCs w:val="24"/>
        </w:rPr>
        <w:t>с</w:t>
      </w:r>
      <w:r w:rsidRPr="00416CC1">
        <w:rPr>
          <w:spacing w:val="-3"/>
          <w:sz w:val="24"/>
          <w:szCs w:val="24"/>
        </w:rPr>
        <w:t xml:space="preserve"> </w:t>
      </w:r>
      <w:r w:rsidRPr="00416CC1">
        <w:rPr>
          <w:sz w:val="24"/>
          <w:szCs w:val="24"/>
        </w:rPr>
        <w:t>ростом</w:t>
      </w:r>
      <w:r w:rsidRPr="00416CC1">
        <w:rPr>
          <w:spacing w:val="-2"/>
          <w:sz w:val="24"/>
          <w:szCs w:val="24"/>
        </w:rPr>
        <w:t xml:space="preserve"> </w:t>
      </w:r>
      <w:r w:rsidRPr="00416CC1">
        <w:rPr>
          <w:sz w:val="24"/>
          <w:szCs w:val="24"/>
        </w:rPr>
        <w:t>человека;</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скамейки,</w:t>
      </w:r>
      <w:r w:rsidRPr="00416CC1">
        <w:rPr>
          <w:spacing w:val="-3"/>
          <w:sz w:val="24"/>
          <w:szCs w:val="24"/>
        </w:rPr>
        <w:t xml:space="preserve"> </w:t>
      </w:r>
      <w:r w:rsidRPr="00416CC1">
        <w:rPr>
          <w:sz w:val="24"/>
          <w:szCs w:val="24"/>
        </w:rPr>
        <w:t>предполагающие</w:t>
      </w:r>
      <w:r w:rsidRPr="00416CC1">
        <w:rPr>
          <w:spacing w:val="-4"/>
          <w:sz w:val="24"/>
          <w:szCs w:val="24"/>
        </w:rPr>
        <w:t xml:space="preserve"> </w:t>
      </w:r>
      <w:r w:rsidRPr="00416CC1">
        <w:rPr>
          <w:sz w:val="24"/>
          <w:szCs w:val="24"/>
        </w:rPr>
        <w:t>длительное</w:t>
      </w:r>
      <w:r w:rsidRPr="00416CC1">
        <w:rPr>
          <w:spacing w:val="-3"/>
          <w:sz w:val="24"/>
          <w:szCs w:val="24"/>
        </w:rPr>
        <w:t xml:space="preserve"> </w:t>
      </w:r>
      <w:r w:rsidRPr="00416CC1">
        <w:rPr>
          <w:sz w:val="24"/>
          <w:szCs w:val="24"/>
        </w:rPr>
        <w:t>сидение;</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цветочницы</w:t>
      </w:r>
      <w:r w:rsidRPr="00416CC1">
        <w:rPr>
          <w:spacing w:val="-2"/>
          <w:sz w:val="24"/>
          <w:szCs w:val="24"/>
        </w:rPr>
        <w:t xml:space="preserve"> </w:t>
      </w:r>
      <w:r w:rsidRPr="00416CC1">
        <w:rPr>
          <w:sz w:val="24"/>
          <w:szCs w:val="24"/>
        </w:rPr>
        <w:t>и</w:t>
      </w:r>
      <w:r w:rsidRPr="00416CC1">
        <w:rPr>
          <w:spacing w:val="-4"/>
          <w:sz w:val="24"/>
          <w:szCs w:val="24"/>
        </w:rPr>
        <w:t xml:space="preserve"> </w:t>
      </w:r>
      <w:r w:rsidRPr="00416CC1">
        <w:rPr>
          <w:sz w:val="24"/>
          <w:szCs w:val="24"/>
        </w:rPr>
        <w:t>кашпо</w:t>
      </w:r>
      <w:r w:rsidRPr="00416CC1">
        <w:rPr>
          <w:spacing w:val="-1"/>
          <w:sz w:val="24"/>
          <w:szCs w:val="24"/>
        </w:rPr>
        <w:t xml:space="preserve"> </w:t>
      </w:r>
      <w:r w:rsidRPr="00416CC1">
        <w:rPr>
          <w:sz w:val="24"/>
          <w:szCs w:val="24"/>
        </w:rPr>
        <w:t>(вазоны);</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информационные</w:t>
      </w:r>
      <w:r w:rsidRPr="00416CC1">
        <w:rPr>
          <w:spacing w:val="-5"/>
          <w:sz w:val="24"/>
          <w:szCs w:val="24"/>
        </w:rPr>
        <w:t xml:space="preserve"> </w:t>
      </w:r>
      <w:r w:rsidRPr="00416CC1">
        <w:rPr>
          <w:sz w:val="24"/>
          <w:szCs w:val="24"/>
        </w:rPr>
        <w:t>стенды;</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защитные</w:t>
      </w:r>
      <w:r w:rsidRPr="00416CC1">
        <w:rPr>
          <w:spacing w:val="-5"/>
          <w:sz w:val="24"/>
          <w:szCs w:val="24"/>
        </w:rPr>
        <w:t xml:space="preserve"> </w:t>
      </w:r>
      <w:r w:rsidRPr="00416CC1">
        <w:rPr>
          <w:sz w:val="24"/>
          <w:szCs w:val="24"/>
        </w:rPr>
        <w:t>ограждения;</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столы</w:t>
      </w:r>
      <w:r w:rsidRPr="00416CC1">
        <w:rPr>
          <w:spacing w:val="-2"/>
          <w:sz w:val="24"/>
          <w:szCs w:val="24"/>
        </w:rPr>
        <w:t xml:space="preserve"> </w:t>
      </w:r>
      <w:r w:rsidRPr="00416CC1">
        <w:rPr>
          <w:sz w:val="24"/>
          <w:szCs w:val="24"/>
        </w:rPr>
        <w:t>для</w:t>
      </w:r>
      <w:r w:rsidRPr="00416CC1">
        <w:rPr>
          <w:spacing w:val="-1"/>
          <w:sz w:val="24"/>
          <w:szCs w:val="24"/>
        </w:rPr>
        <w:t xml:space="preserve"> </w:t>
      </w:r>
      <w:r w:rsidRPr="00416CC1">
        <w:rPr>
          <w:sz w:val="24"/>
          <w:szCs w:val="24"/>
        </w:rPr>
        <w:t>игр.</w:t>
      </w:r>
    </w:p>
    <w:p w:rsidR="005B276D" w:rsidRPr="00416CC1" w:rsidRDefault="005B276D" w:rsidP="00416CC1">
      <w:pPr>
        <w:pStyle w:val="a6"/>
        <w:tabs>
          <w:tab w:val="left" w:pos="142"/>
          <w:tab w:val="left" w:pos="851"/>
        </w:tabs>
        <w:spacing w:before="0"/>
        <w:ind w:left="0" w:firstLine="709"/>
        <w:jc w:val="left"/>
        <w:rPr>
          <w:sz w:val="24"/>
          <w:szCs w:val="24"/>
        </w:rPr>
      </w:pPr>
    </w:p>
    <w:p w:rsidR="00003853" w:rsidRPr="00416CC1" w:rsidRDefault="00A521E5" w:rsidP="00416CC1">
      <w:pPr>
        <w:pStyle w:val="a6"/>
        <w:numPr>
          <w:ilvl w:val="3"/>
          <w:numId w:val="14"/>
        </w:numPr>
        <w:tabs>
          <w:tab w:val="left" w:pos="142"/>
          <w:tab w:val="left" w:pos="1772"/>
        </w:tabs>
        <w:spacing w:before="0"/>
        <w:ind w:left="0" w:firstLine="709"/>
        <w:rPr>
          <w:sz w:val="24"/>
          <w:szCs w:val="24"/>
        </w:rPr>
      </w:pPr>
      <w:r w:rsidRPr="00416CC1">
        <w:rPr>
          <w:sz w:val="24"/>
          <w:szCs w:val="24"/>
        </w:rPr>
        <w:t>Для защиты МАФ от графического вандализма целесообразно минимизировать</w:t>
      </w:r>
      <w:r w:rsidRPr="00416CC1">
        <w:rPr>
          <w:spacing w:val="1"/>
          <w:sz w:val="24"/>
          <w:szCs w:val="24"/>
        </w:rPr>
        <w:t xml:space="preserve"> </w:t>
      </w:r>
      <w:r w:rsidRPr="00416CC1">
        <w:rPr>
          <w:sz w:val="24"/>
          <w:szCs w:val="24"/>
        </w:rPr>
        <w:t>площадь</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МАФ,</w:t>
      </w:r>
      <w:r w:rsidRPr="00416CC1">
        <w:rPr>
          <w:spacing w:val="1"/>
          <w:sz w:val="24"/>
          <w:szCs w:val="24"/>
        </w:rPr>
        <w:t xml:space="preserve"> </w:t>
      </w:r>
      <w:r w:rsidRPr="00416CC1">
        <w:rPr>
          <w:sz w:val="24"/>
          <w:szCs w:val="24"/>
        </w:rPr>
        <w:t>свободные</w:t>
      </w:r>
      <w:r w:rsidRPr="00416CC1">
        <w:rPr>
          <w:spacing w:val="1"/>
          <w:sz w:val="24"/>
          <w:szCs w:val="24"/>
        </w:rPr>
        <w:t xml:space="preserve"> </w:t>
      </w:r>
      <w:r w:rsidRPr="00416CC1">
        <w:rPr>
          <w:sz w:val="24"/>
          <w:szCs w:val="24"/>
        </w:rPr>
        <w:t>поверхности</w:t>
      </w:r>
      <w:r w:rsidRPr="00416CC1">
        <w:rPr>
          <w:spacing w:val="1"/>
          <w:sz w:val="24"/>
          <w:szCs w:val="24"/>
        </w:rPr>
        <w:t xml:space="preserve"> </w:t>
      </w:r>
      <w:r w:rsidRPr="00416CC1">
        <w:rPr>
          <w:sz w:val="24"/>
          <w:szCs w:val="24"/>
        </w:rPr>
        <w:t>сделать</w:t>
      </w:r>
      <w:r w:rsidRPr="00416CC1">
        <w:rPr>
          <w:spacing w:val="1"/>
          <w:sz w:val="24"/>
          <w:szCs w:val="24"/>
        </w:rPr>
        <w:t xml:space="preserve"> </w:t>
      </w:r>
      <w:r w:rsidRPr="00416CC1">
        <w:rPr>
          <w:sz w:val="24"/>
          <w:szCs w:val="24"/>
        </w:rPr>
        <w:t>перфорированными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с</w:t>
      </w:r>
      <w:r w:rsidRPr="00416CC1">
        <w:rPr>
          <w:spacing w:val="-57"/>
          <w:sz w:val="24"/>
          <w:szCs w:val="24"/>
        </w:rPr>
        <w:t xml:space="preserve"> </w:t>
      </w:r>
      <w:r w:rsidRPr="00416CC1">
        <w:rPr>
          <w:sz w:val="24"/>
          <w:szCs w:val="24"/>
        </w:rPr>
        <w:t>рельефом,</w:t>
      </w:r>
      <w:r w:rsidRPr="00416CC1">
        <w:rPr>
          <w:spacing w:val="-1"/>
          <w:sz w:val="24"/>
          <w:szCs w:val="24"/>
        </w:rPr>
        <w:t xml:space="preserve"> </w:t>
      </w:r>
      <w:r w:rsidRPr="00416CC1">
        <w:rPr>
          <w:sz w:val="24"/>
          <w:szCs w:val="24"/>
        </w:rPr>
        <w:t>препятствующим графическому</w:t>
      </w:r>
      <w:r w:rsidRPr="00416CC1">
        <w:rPr>
          <w:spacing w:val="-6"/>
          <w:sz w:val="24"/>
          <w:szCs w:val="24"/>
        </w:rPr>
        <w:t xml:space="preserve"> </w:t>
      </w:r>
      <w:r w:rsidRPr="00416CC1">
        <w:rPr>
          <w:sz w:val="24"/>
          <w:szCs w:val="24"/>
        </w:rPr>
        <w:t>вандализму</w:t>
      </w:r>
      <w:r w:rsidRPr="00416CC1">
        <w:rPr>
          <w:spacing w:val="-8"/>
          <w:sz w:val="24"/>
          <w:szCs w:val="24"/>
        </w:rPr>
        <w:t xml:space="preserve"> </w:t>
      </w:r>
      <w:r w:rsidRPr="00416CC1">
        <w:rPr>
          <w:sz w:val="24"/>
          <w:szCs w:val="24"/>
        </w:rPr>
        <w:t>или облегчающим</w:t>
      </w:r>
      <w:r w:rsidRPr="00416CC1">
        <w:rPr>
          <w:spacing w:val="-2"/>
          <w:sz w:val="24"/>
          <w:szCs w:val="24"/>
        </w:rPr>
        <w:t xml:space="preserve"> </w:t>
      </w:r>
      <w:r w:rsidRPr="00416CC1">
        <w:rPr>
          <w:sz w:val="24"/>
          <w:szCs w:val="24"/>
        </w:rPr>
        <w:t>его</w:t>
      </w:r>
      <w:r w:rsidRPr="00416CC1">
        <w:rPr>
          <w:spacing w:val="2"/>
          <w:sz w:val="24"/>
          <w:szCs w:val="24"/>
        </w:rPr>
        <w:t xml:space="preserve"> </w:t>
      </w:r>
      <w:r w:rsidRPr="00416CC1">
        <w:rPr>
          <w:sz w:val="24"/>
          <w:szCs w:val="24"/>
        </w:rPr>
        <w:t>устранение.</w:t>
      </w:r>
    </w:p>
    <w:p w:rsidR="00003853" w:rsidRPr="00416CC1" w:rsidRDefault="00A521E5" w:rsidP="00416CC1">
      <w:pPr>
        <w:pStyle w:val="a3"/>
        <w:tabs>
          <w:tab w:val="left" w:pos="142"/>
        </w:tabs>
        <w:ind w:firstLine="709"/>
        <w:jc w:val="both"/>
      </w:pPr>
      <w:r w:rsidRPr="00416CC1">
        <w:t>Для защиты малообъемных объектов (коммутационных шкафов и других) на поверхности</w:t>
      </w:r>
      <w:r w:rsidRPr="00416CC1">
        <w:rPr>
          <w:spacing w:val="1"/>
        </w:rPr>
        <w:t xml:space="preserve"> </w:t>
      </w:r>
      <w:r w:rsidRPr="00416CC1">
        <w:t>допускается</w:t>
      </w:r>
      <w:r w:rsidRPr="00416CC1">
        <w:rPr>
          <w:spacing w:val="1"/>
        </w:rPr>
        <w:t xml:space="preserve"> </w:t>
      </w:r>
      <w:r w:rsidRPr="00416CC1">
        <w:t>размещение</w:t>
      </w:r>
      <w:r w:rsidRPr="00416CC1">
        <w:rPr>
          <w:spacing w:val="1"/>
        </w:rPr>
        <w:t xml:space="preserve"> </w:t>
      </w:r>
      <w:r w:rsidRPr="00416CC1">
        <w:t>малоформатной</w:t>
      </w:r>
      <w:r w:rsidRPr="00416CC1">
        <w:rPr>
          <w:spacing w:val="1"/>
        </w:rPr>
        <w:t xml:space="preserve"> </w:t>
      </w:r>
      <w:r w:rsidRPr="00416CC1">
        <w:t>рекламы.</w:t>
      </w:r>
      <w:r w:rsidRPr="00416CC1">
        <w:rPr>
          <w:spacing w:val="1"/>
        </w:rPr>
        <w:t xml:space="preserve"> </w:t>
      </w:r>
      <w:r w:rsidRPr="00416CC1">
        <w:t>Возможно</w:t>
      </w:r>
      <w:r w:rsidRPr="00416CC1">
        <w:rPr>
          <w:spacing w:val="1"/>
        </w:rPr>
        <w:t xml:space="preserve"> </w:t>
      </w:r>
      <w:r w:rsidRPr="00416CC1">
        <w:t>использование</w:t>
      </w:r>
      <w:r w:rsidRPr="00416CC1">
        <w:rPr>
          <w:spacing w:val="1"/>
        </w:rPr>
        <w:t xml:space="preserve"> </w:t>
      </w:r>
      <w:r w:rsidRPr="00416CC1">
        <w:t>стрит-арта</w:t>
      </w:r>
      <w:r w:rsidRPr="00416CC1">
        <w:rPr>
          <w:spacing w:val="1"/>
        </w:rPr>
        <w:t xml:space="preserve"> </w:t>
      </w:r>
      <w:r w:rsidRPr="00416CC1">
        <w:t>или</w:t>
      </w:r>
      <w:r w:rsidRPr="00416CC1">
        <w:rPr>
          <w:spacing w:val="1"/>
        </w:rPr>
        <w:t xml:space="preserve"> </w:t>
      </w:r>
      <w:r w:rsidRPr="00416CC1">
        <w:t>размещение</w:t>
      </w:r>
      <w:r w:rsidRPr="00416CC1">
        <w:rPr>
          <w:spacing w:val="-2"/>
        </w:rPr>
        <w:t xml:space="preserve"> </w:t>
      </w:r>
      <w:r w:rsidRPr="00416CC1">
        <w:t>их</w:t>
      </w:r>
      <w:r w:rsidRPr="00416CC1">
        <w:rPr>
          <w:spacing w:val="2"/>
        </w:rPr>
        <w:t xml:space="preserve"> </w:t>
      </w:r>
      <w:r w:rsidRPr="00416CC1">
        <w:t>внутри</w:t>
      </w:r>
      <w:r w:rsidRPr="00416CC1">
        <w:rPr>
          <w:spacing w:val="1"/>
        </w:rPr>
        <w:t xml:space="preserve"> </w:t>
      </w:r>
      <w:r w:rsidRPr="00416CC1">
        <w:t>афишной</w:t>
      </w:r>
      <w:r w:rsidRPr="00416CC1">
        <w:rPr>
          <w:spacing w:val="-2"/>
        </w:rPr>
        <w:t xml:space="preserve"> </w:t>
      </w:r>
      <w:r w:rsidRPr="00416CC1">
        <w:t>тумбы.</w:t>
      </w:r>
    </w:p>
    <w:p w:rsidR="00003853" w:rsidRPr="00416CC1" w:rsidRDefault="00A521E5" w:rsidP="00416CC1">
      <w:pPr>
        <w:pStyle w:val="a6"/>
        <w:numPr>
          <w:ilvl w:val="3"/>
          <w:numId w:val="14"/>
        </w:numPr>
        <w:tabs>
          <w:tab w:val="left" w:pos="142"/>
          <w:tab w:val="left" w:pos="1748"/>
        </w:tabs>
        <w:ind w:left="0" w:firstLine="709"/>
        <w:rPr>
          <w:sz w:val="24"/>
          <w:szCs w:val="24"/>
        </w:rPr>
      </w:pPr>
      <w:r w:rsidRPr="00416CC1">
        <w:rPr>
          <w:sz w:val="24"/>
          <w:szCs w:val="24"/>
        </w:rPr>
        <w:t>Для защиты от графического вандализма конструкцию опор освещения и прочих</w:t>
      </w:r>
      <w:r w:rsidRPr="00416CC1">
        <w:rPr>
          <w:spacing w:val="1"/>
          <w:sz w:val="24"/>
          <w:szCs w:val="24"/>
        </w:rPr>
        <w:t xml:space="preserve"> </w:t>
      </w:r>
      <w:r w:rsidRPr="00416CC1">
        <w:rPr>
          <w:sz w:val="24"/>
          <w:szCs w:val="24"/>
        </w:rPr>
        <w:t>объектов рекомендуется выбирать или проектировать рельефной, в том числе с использованием</w:t>
      </w:r>
      <w:r w:rsidRPr="00416CC1">
        <w:rPr>
          <w:spacing w:val="1"/>
          <w:sz w:val="24"/>
          <w:szCs w:val="24"/>
        </w:rPr>
        <w:t xml:space="preserve"> </w:t>
      </w:r>
      <w:r w:rsidRPr="00416CC1">
        <w:rPr>
          <w:sz w:val="24"/>
          <w:szCs w:val="24"/>
        </w:rPr>
        <w:t>краски,</w:t>
      </w:r>
      <w:r w:rsidRPr="00416CC1">
        <w:rPr>
          <w:spacing w:val="-1"/>
          <w:sz w:val="24"/>
          <w:szCs w:val="24"/>
        </w:rPr>
        <w:t xml:space="preserve"> </w:t>
      </w:r>
      <w:r w:rsidRPr="00416CC1">
        <w:rPr>
          <w:sz w:val="24"/>
          <w:szCs w:val="24"/>
        </w:rPr>
        <w:t>содержащей рельефные</w:t>
      </w:r>
      <w:r w:rsidRPr="00416CC1">
        <w:rPr>
          <w:spacing w:val="-2"/>
          <w:sz w:val="24"/>
          <w:szCs w:val="24"/>
        </w:rPr>
        <w:t xml:space="preserve"> </w:t>
      </w:r>
      <w:r w:rsidRPr="00416CC1">
        <w:rPr>
          <w:sz w:val="24"/>
          <w:szCs w:val="24"/>
        </w:rPr>
        <w:t>частицы.</w:t>
      </w:r>
    </w:p>
    <w:p w:rsidR="00003853" w:rsidRPr="00416CC1" w:rsidRDefault="00A521E5" w:rsidP="00416CC1">
      <w:pPr>
        <w:pStyle w:val="a6"/>
        <w:numPr>
          <w:ilvl w:val="3"/>
          <w:numId w:val="14"/>
        </w:numPr>
        <w:tabs>
          <w:tab w:val="left" w:pos="142"/>
          <w:tab w:val="left" w:pos="1796"/>
        </w:tabs>
        <w:spacing w:before="218"/>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местах</w:t>
      </w:r>
      <w:r w:rsidRPr="00416CC1">
        <w:rPr>
          <w:spacing w:val="1"/>
          <w:sz w:val="24"/>
          <w:szCs w:val="24"/>
        </w:rPr>
        <w:t xml:space="preserve"> </w:t>
      </w:r>
      <w:r w:rsidRPr="00416CC1">
        <w:rPr>
          <w:sz w:val="24"/>
          <w:szCs w:val="24"/>
        </w:rPr>
        <w:t>потенциального</w:t>
      </w:r>
      <w:r w:rsidRPr="00416CC1">
        <w:rPr>
          <w:spacing w:val="1"/>
          <w:sz w:val="24"/>
          <w:szCs w:val="24"/>
        </w:rPr>
        <w:t xml:space="preserve"> </w:t>
      </w:r>
      <w:r w:rsidRPr="00416CC1">
        <w:rPr>
          <w:sz w:val="24"/>
          <w:szCs w:val="24"/>
        </w:rPr>
        <w:t>вандализма</w:t>
      </w:r>
      <w:r w:rsidRPr="00416CC1">
        <w:rPr>
          <w:spacing w:val="1"/>
          <w:sz w:val="24"/>
          <w:szCs w:val="24"/>
        </w:rPr>
        <w:t xml:space="preserve"> </w:t>
      </w:r>
      <w:r w:rsidRPr="00416CC1">
        <w:rPr>
          <w:sz w:val="24"/>
          <w:szCs w:val="24"/>
        </w:rPr>
        <w:t>(основная</w:t>
      </w:r>
      <w:r w:rsidRPr="00416CC1">
        <w:rPr>
          <w:spacing w:val="1"/>
          <w:sz w:val="24"/>
          <w:szCs w:val="24"/>
        </w:rPr>
        <w:t xml:space="preserve"> </w:t>
      </w:r>
      <w:r w:rsidRPr="00416CC1">
        <w:rPr>
          <w:sz w:val="24"/>
          <w:szCs w:val="24"/>
        </w:rPr>
        <w:t>зона</w:t>
      </w:r>
      <w:r w:rsidRPr="00416CC1">
        <w:rPr>
          <w:spacing w:val="1"/>
          <w:sz w:val="24"/>
          <w:szCs w:val="24"/>
        </w:rPr>
        <w:t xml:space="preserve"> </w:t>
      </w:r>
      <w:r w:rsidRPr="00416CC1">
        <w:rPr>
          <w:sz w:val="24"/>
          <w:szCs w:val="24"/>
        </w:rPr>
        <w:t>вандализма</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30</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200</w:t>
      </w:r>
      <w:r w:rsidRPr="00416CC1">
        <w:rPr>
          <w:spacing w:val="-57"/>
          <w:sz w:val="24"/>
          <w:szCs w:val="24"/>
        </w:rPr>
        <w:t xml:space="preserve"> </w:t>
      </w:r>
      <w:r w:rsidRPr="00416CC1">
        <w:rPr>
          <w:sz w:val="24"/>
          <w:szCs w:val="24"/>
        </w:rPr>
        <w:t>сантиметров</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земли)</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столбах,</w:t>
      </w:r>
      <w:r w:rsidRPr="00416CC1">
        <w:rPr>
          <w:spacing w:val="1"/>
          <w:sz w:val="24"/>
          <w:szCs w:val="24"/>
        </w:rPr>
        <w:t xml:space="preserve"> </w:t>
      </w:r>
      <w:r w:rsidRPr="00416CC1">
        <w:rPr>
          <w:sz w:val="24"/>
          <w:szCs w:val="24"/>
        </w:rPr>
        <w:t>коммутационных</w:t>
      </w:r>
      <w:r w:rsidRPr="00416CC1">
        <w:rPr>
          <w:spacing w:val="1"/>
          <w:sz w:val="24"/>
          <w:szCs w:val="24"/>
        </w:rPr>
        <w:t xml:space="preserve"> </w:t>
      </w:r>
      <w:r w:rsidRPr="00416CC1">
        <w:rPr>
          <w:sz w:val="24"/>
          <w:szCs w:val="24"/>
        </w:rPr>
        <w:t>шкафах,</w:t>
      </w:r>
      <w:r w:rsidRPr="00416CC1">
        <w:rPr>
          <w:spacing w:val="1"/>
          <w:sz w:val="24"/>
          <w:szCs w:val="24"/>
        </w:rPr>
        <w:t xml:space="preserve"> </w:t>
      </w:r>
      <w:r w:rsidRPr="00416CC1">
        <w:rPr>
          <w:sz w:val="24"/>
          <w:szCs w:val="24"/>
        </w:rPr>
        <w:t>заборах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т.п.</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допускается</w:t>
      </w:r>
      <w:r w:rsidRPr="00416CC1">
        <w:rPr>
          <w:spacing w:val="-57"/>
          <w:sz w:val="24"/>
          <w:szCs w:val="24"/>
        </w:rPr>
        <w:t xml:space="preserve"> </w:t>
      </w:r>
      <w:r w:rsidRPr="00416CC1">
        <w:rPr>
          <w:sz w:val="24"/>
          <w:szCs w:val="24"/>
        </w:rPr>
        <w:t>замещение</w:t>
      </w:r>
      <w:r w:rsidRPr="00416CC1">
        <w:rPr>
          <w:spacing w:val="1"/>
          <w:sz w:val="24"/>
          <w:szCs w:val="24"/>
        </w:rPr>
        <w:t xml:space="preserve"> </w:t>
      </w:r>
      <w:r w:rsidRPr="00416CC1">
        <w:rPr>
          <w:sz w:val="24"/>
          <w:szCs w:val="24"/>
        </w:rPr>
        <w:t>отдельно</w:t>
      </w:r>
      <w:r w:rsidRPr="00416CC1">
        <w:rPr>
          <w:spacing w:val="1"/>
          <w:sz w:val="24"/>
          <w:szCs w:val="24"/>
        </w:rPr>
        <w:t xml:space="preserve"> </w:t>
      </w:r>
      <w:r w:rsidRPr="00416CC1">
        <w:rPr>
          <w:sz w:val="24"/>
          <w:szCs w:val="24"/>
        </w:rPr>
        <w:t>стоящих</w:t>
      </w:r>
      <w:r w:rsidRPr="00416CC1">
        <w:rPr>
          <w:spacing w:val="1"/>
          <w:sz w:val="24"/>
          <w:szCs w:val="24"/>
        </w:rPr>
        <w:t xml:space="preserve"> </w:t>
      </w:r>
      <w:r w:rsidRPr="00416CC1">
        <w:rPr>
          <w:sz w:val="24"/>
          <w:szCs w:val="24"/>
        </w:rPr>
        <w:t>конструкций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рекламные</w:t>
      </w:r>
      <w:r w:rsidRPr="00416CC1">
        <w:rPr>
          <w:spacing w:val="1"/>
          <w:sz w:val="24"/>
          <w:szCs w:val="24"/>
        </w:rPr>
        <w:t xml:space="preserve"> </w:t>
      </w:r>
      <w:r w:rsidRPr="00416CC1">
        <w:rPr>
          <w:sz w:val="24"/>
          <w:szCs w:val="24"/>
        </w:rPr>
        <w:t>конструкции,</w:t>
      </w:r>
      <w:r w:rsidRPr="00416CC1">
        <w:rPr>
          <w:spacing w:val="1"/>
          <w:sz w:val="24"/>
          <w:szCs w:val="24"/>
        </w:rPr>
        <w:t xml:space="preserve"> </w:t>
      </w:r>
      <w:r w:rsidRPr="00416CC1">
        <w:rPr>
          <w:sz w:val="24"/>
          <w:szCs w:val="24"/>
        </w:rPr>
        <w:t>информационные</w:t>
      </w:r>
      <w:r w:rsidRPr="00416CC1">
        <w:rPr>
          <w:spacing w:val="-57"/>
          <w:sz w:val="24"/>
          <w:szCs w:val="24"/>
        </w:rPr>
        <w:t xml:space="preserve"> </w:t>
      </w:r>
      <w:r w:rsidRPr="00416CC1">
        <w:rPr>
          <w:sz w:val="24"/>
          <w:szCs w:val="24"/>
        </w:rPr>
        <w:t>конструкции</w:t>
      </w:r>
      <w:r w:rsidRPr="00416CC1">
        <w:rPr>
          <w:spacing w:val="23"/>
          <w:sz w:val="24"/>
          <w:szCs w:val="24"/>
        </w:rPr>
        <w:t xml:space="preserve"> </w:t>
      </w:r>
      <w:r w:rsidRPr="00416CC1">
        <w:rPr>
          <w:sz w:val="24"/>
          <w:szCs w:val="24"/>
        </w:rPr>
        <w:t>с</w:t>
      </w:r>
      <w:r w:rsidRPr="00416CC1">
        <w:rPr>
          <w:spacing w:val="21"/>
          <w:sz w:val="24"/>
          <w:szCs w:val="24"/>
        </w:rPr>
        <w:t xml:space="preserve"> </w:t>
      </w:r>
      <w:r w:rsidRPr="00416CC1">
        <w:rPr>
          <w:sz w:val="24"/>
          <w:szCs w:val="24"/>
        </w:rPr>
        <w:t>общественно</w:t>
      </w:r>
      <w:r w:rsidRPr="00416CC1">
        <w:rPr>
          <w:spacing w:val="22"/>
          <w:sz w:val="24"/>
          <w:szCs w:val="24"/>
        </w:rPr>
        <w:t xml:space="preserve"> </w:t>
      </w:r>
      <w:r w:rsidRPr="00416CC1">
        <w:rPr>
          <w:sz w:val="24"/>
          <w:szCs w:val="24"/>
        </w:rPr>
        <w:t>полезной</w:t>
      </w:r>
      <w:r w:rsidRPr="00416CC1">
        <w:rPr>
          <w:spacing w:val="20"/>
          <w:sz w:val="24"/>
          <w:szCs w:val="24"/>
        </w:rPr>
        <w:t xml:space="preserve"> </w:t>
      </w:r>
      <w:r w:rsidRPr="00416CC1">
        <w:rPr>
          <w:sz w:val="24"/>
          <w:szCs w:val="24"/>
        </w:rPr>
        <w:t>информацией</w:t>
      </w:r>
      <w:r w:rsidRPr="00416CC1">
        <w:rPr>
          <w:spacing w:val="23"/>
          <w:sz w:val="24"/>
          <w:szCs w:val="24"/>
        </w:rPr>
        <w:t xml:space="preserve"> </w:t>
      </w:r>
      <w:r w:rsidRPr="00416CC1">
        <w:rPr>
          <w:sz w:val="24"/>
          <w:szCs w:val="24"/>
        </w:rPr>
        <w:t>(исторический</w:t>
      </w:r>
      <w:r w:rsidRPr="00416CC1">
        <w:rPr>
          <w:spacing w:val="20"/>
          <w:sz w:val="24"/>
          <w:szCs w:val="24"/>
        </w:rPr>
        <w:t xml:space="preserve"> </w:t>
      </w:r>
      <w:r w:rsidRPr="00416CC1">
        <w:rPr>
          <w:sz w:val="24"/>
          <w:szCs w:val="24"/>
        </w:rPr>
        <w:t>план</w:t>
      </w:r>
      <w:r w:rsidRPr="00416CC1">
        <w:rPr>
          <w:spacing w:val="23"/>
          <w:sz w:val="24"/>
          <w:szCs w:val="24"/>
        </w:rPr>
        <w:t xml:space="preserve"> </w:t>
      </w:r>
      <w:r w:rsidRPr="00416CC1">
        <w:rPr>
          <w:sz w:val="24"/>
          <w:szCs w:val="24"/>
        </w:rPr>
        <w:t>местности,</w:t>
      </w:r>
      <w:r w:rsidR="005B276D" w:rsidRPr="00416CC1">
        <w:rPr>
          <w:sz w:val="24"/>
          <w:szCs w:val="24"/>
        </w:rPr>
        <w:t xml:space="preserve"> </w:t>
      </w:r>
      <w:r w:rsidRPr="00416CC1">
        <w:rPr>
          <w:sz w:val="24"/>
          <w:szCs w:val="24"/>
        </w:rPr>
        <w:t>навигационная</w:t>
      </w:r>
      <w:r w:rsidRPr="00416CC1">
        <w:rPr>
          <w:spacing w:val="-3"/>
          <w:sz w:val="24"/>
          <w:szCs w:val="24"/>
        </w:rPr>
        <w:t xml:space="preserve"> </w:t>
      </w:r>
      <w:r w:rsidRPr="00416CC1">
        <w:rPr>
          <w:sz w:val="24"/>
          <w:szCs w:val="24"/>
        </w:rPr>
        <w:t>схема</w:t>
      </w:r>
      <w:r w:rsidRPr="00416CC1">
        <w:rPr>
          <w:spacing w:val="-3"/>
          <w:sz w:val="24"/>
          <w:szCs w:val="24"/>
        </w:rPr>
        <w:t xml:space="preserve"> </w:t>
      </w:r>
      <w:r w:rsidRPr="00416CC1">
        <w:rPr>
          <w:sz w:val="24"/>
          <w:szCs w:val="24"/>
        </w:rPr>
        <w:t>и</w:t>
      </w:r>
      <w:r w:rsidRPr="00416CC1">
        <w:rPr>
          <w:spacing w:val="-3"/>
          <w:sz w:val="24"/>
          <w:szCs w:val="24"/>
        </w:rPr>
        <w:t xml:space="preserve"> </w:t>
      </w:r>
      <w:r w:rsidRPr="00416CC1">
        <w:rPr>
          <w:sz w:val="24"/>
          <w:szCs w:val="24"/>
        </w:rPr>
        <w:t>другие</w:t>
      </w:r>
      <w:r w:rsidRPr="00416CC1">
        <w:rPr>
          <w:spacing w:val="-3"/>
          <w:sz w:val="24"/>
          <w:szCs w:val="24"/>
        </w:rPr>
        <w:t xml:space="preserve"> </w:t>
      </w:r>
      <w:r w:rsidRPr="00416CC1">
        <w:rPr>
          <w:sz w:val="24"/>
          <w:szCs w:val="24"/>
        </w:rPr>
        <w:t>подобные</w:t>
      </w:r>
      <w:r w:rsidRPr="00416CC1">
        <w:rPr>
          <w:spacing w:val="-4"/>
          <w:sz w:val="24"/>
          <w:szCs w:val="24"/>
        </w:rPr>
        <w:t xml:space="preserve"> </w:t>
      </w:r>
      <w:r w:rsidRPr="00416CC1">
        <w:rPr>
          <w:sz w:val="24"/>
          <w:szCs w:val="24"/>
        </w:rPr>
        <w:t>элементы).</w:t>
      </w:r>
    </w:p>
    <w:p w:rsidR="00003853" w:rsidRPr="00416CC1" w:rsidRDefault="00A521E5" w:rsidP="00416CC1">
      <w:pPr>
        <w:pStyle w:val="a6"/>
        <w:numPr>
          <w:ilvl w:val="3"/>
          <w:numId w:val="14"/>
        </w:numPr>
        <w:tabs>
          <w:tab w:val="left" w:pos="142"/>
          <w:tab w:val="left" w:pos="1772"/>
        </w:tabs>
        <w:spacing w:before="219"/>
        <w:ind w:left="0" w:firstLine="709"/>
        <w:rPr>
          <w:sz w:val="24"/>
          <w:szCs w:val="24"/>
        </w:rPr>
      </w:pPr>
      <w:r w:rsidRPr="00416CC1">
        <w:rPr>
          <w:sz w:val="24"/>
          <w:szCs w:val="24"/>
        </w:rPr>
        <w:t xml:space="preserve">При проектировании оборудования рекомендуется его </w:t>
      </w:r>
      <w:proofErr w:type="spellStart"/>
      <w:r w:rsidRPr="00416CC1">
        <w:rPr>
          <w:sz w:val="24"/>
          <w:szCs w:val="24"/>
        </w:rPr>
        <w:t>вандалозащищенность</w:t>
      </w:r>
      <w:proofErr w:type="spellEnd"/>
      <w:r w:rsidRPr="00416CC1">
        <w:rPr>
          <w:sz w:val="24"/>
          <w:szCs w:val="24"/>
        </w:rPr>
        <w:t>, 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p>
    <w:p w:rsidR="00003853" w:rsidRPr="00416CC1" w:rsidRDefault="00A521E5" w:rsidP="00416CC1">
      <w:pPr>
        <w:pStyle w:val="a6"/>
        <w:numPr>
          <w:ilvl w:val="0"/>
          <w:numId w:val="15"/>
        </w:numPr>
        <w:tabs>
          <w:tab w:val="left" w:pos="142"/>
          <w:tab w:val="left" w:pos="875"/>
        </w:tabs>
        <w:spacing w:before="0"/>
        <w:ind w:left="0" w:firstLine="709"/>
        <w:rPr>
          <w:sz w:val="24"/>
          <w:szCs w:val="24"/>
        </w:rPr>
      </w:pPr>
      <w:r w:rsidRPr="00416CC1">
        <w:rPr>
          <w:sz w:val="24"/>
          <w:szCs w:val="24"/>
        </w:rPr>
        <w:t>использование легко очищающихся и не боящихся абразивных и растворяющих веществ</w:t>
      </w:r>
      <w:r w:rsidRPr="00416CC1">
        <w:rPr>
          <w:spacing w:val="1"/>
          <w:sz w:val="24"/>
          <w:szCs w:val="24"/>
        </w:rPr>
        <w:t xml:space="preserve"> </w:t>
      </w:r>
      <w:r w:rsidRPr="00416CC1">
        <w:rPr>
          <w:sz w:val="24"/>
          <w:szCs w:val="24"/>
        </w:rPr>
        <w:t>материалов;</w:t>
      </w:r>
    </w:p>
    <w:p w:rsidR="00003853" w:rsidRPr="00416CC1" w:rsidRDefault="00A521E5" w:rsidP="00416CC1">
      <w:pPr>
        <w:pStyle w:val="a6"/>
        <w:numPr>
          <w:ilvl w:val="0"/>
          <w:numId w:val="15"/>
        </w:numPr>
        <w:tabs>
          <w:tab w:val="left" w:pos="142"/>
          <w:tab w:val="left" w:pos="930"/>
        </w:tabs>
        <w:spacing w:before="0"/>
        <w:ind w:left="0" w:firstLine="709"/>
        <w:rPr>
          <w:sz w:val="24"/>
          <w:szCs w:val="24"/>
        </w:rPr>
      </w:pPr>
      <w:r w:rsidRPr="00416CC1">
        <w:rPr>
          <w:sz w:val="24"/>
          <w:szCs w:val="24"/>
        </w:rPr>
        <w:t>использование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плоских</w:t>
      </w:r>
      <w:r w:rsidRPr="00416CC1">
        <w:rPr>
          <w:spacing w:val="1"/>
          <w:sz w:val="24"/>
          <w:szCs w:val="24"/>
        </w:rPr>
        <w:t xml:space="preserve"> </w:t>
      </w:r>
      <w:r w:rsidRPr="00416CC1">
        <w:rPr>
          <w:sz w:val="24"/>
          <w:szCs w:val="24"/>
        </w:rPr>
        <w:t>поверхностях</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МАФ</w:t>
      </w:r>
      <w:r w:rsidRPr="00416CC1">
        <w:rPr>
          <w:spacing w:val="1"/>
          <w:sz w:val="24"/>
          <w:szCs w:val="24"/>
        </w:rPr>
        <w:t xml:space="preserve"> </w:t>
      </w:r>
      <w:r w:rsidRPr="00416CC1">
        <w:rPr>
          <w:sz w:val="24"/>
          <w:szCs w:val="24"/>
        </w:rPr>
        <w:t>перфорирования</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рельефного</w:t>
      </w:r>
      <w:r w:rsidRPr="00416CC1">
        <w:rPr>
          <w:spacing w:val="1"/>
          <w:sz w:val="24"/>
          <w:szCs w:val="24"/>
        </w:rPr>
        <w:t xml:space="preserve"> </w:t>
      </w:r>
      <w:proofErr w:type="spellStart"/>
      <w:r w:rsidRPr="00416CC1">
        <w:rPr>
          <w:sz w:val="24"/>
          <w:szCs w:val="24"/>
        </w:rPr>
        <w:t>текстурирования</w:t>
      </w:r>
      <w:proofErr w:type="spellEnd"/>
      <w:r w:rsidRPr="00416CC1">
        <w:rPr>
          <w:sz w:val="24"/>
          <w:szCs w:val="24"/>
        </w:rPr>
        <w:t>,</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мешают</w:t>
      </w:r>
      <w:r w:rsidRPr="00416CC1">
        <w:rPr>
          <w:spacing w:val="1"/>
          <w:sz w:val="24"/>
          <w:szCs w:val="24"/>
        </w:rPr>
        <w:t xml:space="preserve"> </w:t>
      </w:r>
      <w:r w:rsidRPr="00416CC1">
        <w:rPr>
          <w:sz w:val="24"/>
          <w:szCs w:val="24"/>
        </w:rPr>
        <w:t>расклейке</w:t>
      </w:r>
      <w:r w:rsidRPr="00416CC1">
        <w:rPr>
          <w:spacing w:val="1"/>
          <w:sz w:val="24"/>
          <w:szCs w:val="24"/>
        </w:rPr>
        <w:t xml:space="preserve"> </w:t>
      </w:r>
      <w:r w:rsidRPr="00416CC1">
        <w:rPr>
          <w:sz w:val="24"/>
          <w:szCs w:val="24"/>
        </w:rPr>
        <w:t>объявлений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разрисовыванию</w:t>
      </w:r>
      <w:r w:rsidRPr="00416CC1">
        <w:rPr>
          <w:spacing w:val="1"/>
          <w:sz w:val="24"/>
          <w:szCs w:val="24"/>
        </w:rPr>
        <w:t xml:space="preserve"> </w:t>
      </w:r>
      <w:r w:rsidRPr="00416CC1">
        <w:rPr>
          <w:sz w:val="24"/>
          <w:szCs w:val="24"/>
        </w:rPr>
        <w:t>поверхности</w:t>
      </w:r>
      <w:r w:rsidRPr="00416CC1">
        <w:rPr>
          <w:spacing w:val="-1"/>
          <w:sz w:val="24"/>
          <w:szCs w:val="24"/>
        </w:rPr>
        <w:t xml:space="preserve"> </w:t>
      </w:r>
      <w:r w:rsidRPr="00416CC1">
        <w:rPr>
          <w:sz w:val="24"/>
          <w:szCs w:val="24"/>
        </w:rPr>
        <w:t>и облегчает очистку;</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использование</w:t>
      </w:r>
      <w:r w:rsidRPr="00416CC1">
        <w:rPr>
          <w:spacing w:val="-3"/>
          <w:sz w:val="24"/>
          <w:szCs w:val="24"/>
        </w:rPr>
        <w:t xml:space="preserve"> </w:t>
      </w:r>
      <w:r w:rsidRPr="00416CC1">
        <w:rPr>
          <w:sz w:val="24"/>
          <w:szCs w:val="24"/>
        </w:rPr>
        <w:t>темных</w:t>
      </w:r>
      <w:r w:rsidRPr="00416CC1">
        <w:rPr>
          <w:spacing w:val="-1"/>
          <w:sz w:val="24"/>
          <w:szCs w:val="24"/>
        </w:rPr>
        <w:t xml:space="preserve"> </w:t>
      </w:r>
      <w:r w:rsidRPr="00416CC1">
        <w:rPr>
          <w:sz w:val="24"/>
          <w:szCs w:val="24"/>
        </w:rPr>
        <w:t>тонов</w:t>
      </w:r>
      <w:r w:rsidRPr="00416CC1">
        <w:rPr>
          <w:spacing w:val="-2"/>
          <w:sz w:val="24"/>
          <w:szCs w:val="24"/>
        </w:rPr>
        <w:t xml:space="preserve"> </w:t>
      </w:r>
      <w:r w:rsidRPr="00416CC1">
        <w:rPr>
          <w:sz w:val="24"/>
          <w:szCs w:val="24"/>
        </w:rPr>
        <w:t>окраски</w:t>
      </w:r>
      <w:r w:rsidRPr="00416CC1">
        <w:rPr>
          <w:spacing w:val="-4"/>
          <w:sz w:val="24"/>
          <w:szCs w:val="24"/>
        </w:rPr>
        <w:t xml:space="preserve"> </w:t>
      </w:r>
      <w:r w:rsidRPr="00416CC1">
        <w:rPr>
          <w:sz w:val="24"/>
          <w:szCs w:val="24"/>
        </w:rPr>
        <w:t>или</w:t>
      </w:r>
      <w:r w:rsidRPr="00416CC1">
        <w:rPr>
          <w:spacing w:val="-1"/>
          <w:sz w:val="24"/>
          <w:szCs w:val="24"/>
        </w:rPr>
        <w:t xml:space="preserve"> </w:t>
      </w:r>
      <w:r w:rsidRPr="00416CC1">
        <w:rPr>
          <w:sz w:val="24"/>
          <w:szCs w:val="24"/>
        </w:rPr>
        <w:t>материалов.</w:t>
      </w:r>
    </w:p>
    <w:p w:rsidR="005B276D" w:rsidRPr="00416CC1" w:rsidRDefault="005B276D" w:rsidP="00416CC1">
      <w:pPr>
        <w:pStyle w:val="a6"/>
        <w:tabs>
          <w:tab w:val="left" w:pos="142"/>
          <w:tab w:val="left" w:pos="851"/>
        </w:tabs>
        <w:spacing w:before="0"/>
        <w:ind w:left="0" w:firstLine="709"/>
        <w:jc w:val="left"/>
        <w:rPr>
          <w:sz w:val="24"/>
          <w:szCs w:val="24"/>
        </w:rPr>
      </w:pPr>
    </w:p>
    <w:p w:rsidR="00003853" w:rsidRPr="00416CC1" w:rsidRDefault="00A521E5" w:rsidP="00416CC1">
      <w:pPr>
        <w:pStyle w:val="a3"/>
        <w:tabs>
          <w:tab w:val="left" w:pos="142"/>
        </w:tabs>
        <w:ind w:firstLine="709"/>
      </w:pPr>
      <w:r w:rsidRPr="00416CC1">
        <w:t>При</w:t>
      </w:r>
      <w:r w:rsidRPr="00416CC1">
        <w:rPr>
          <w:spacing w:val="9"/>
        </w:rPr>
        <w:t xml:space="preserve"> </w:t>
      </w:r>
      <w:r w:rsidRPr="00416CC1">
        <w:t>размещении</w:t>
      </w:r>
      <w:r w:rsidRPr="00416CC1">
        <w:rPr>
          <w:spacing w:val="10"/>
        </w:rPr>
        <w:t xml:space="preserve"> </w:t>
      </w:r>
      <w:r w:rsidRPr="00416CC1">
        <w:t>оборудования</w:t>
      </w:r>
      <w:r w:rsidRPr="00416CC1">
        <w:rPr>
          <w:spacing w:val="9"/>
        </w:rPr>
        <w:t xml:space="preserve"> </w:t>
      </w:r>
      <w:r w:rsidRPr="00416CC1">
        <w:t>рекомендуется</w:t>
      </w:r>
      <w:r w:rsidRPr="00416CC1">
        <w:rPr>
          <w:spacing w:val="11"/>
        </w:rPr>
        <w:t xml:space="preserve"> </w:t>
      </w:r>
      <w:r w:rsidRPr="00416CC1">
        <w:t>предусматривать</w:t>
      </w:r>
      <w:r w:rsidRPr="00416CC1">
        <w:rPr>
          <w:spacing w:val="10"/>
        </w:rPr>
        <w:t xml:space="preserve"> </w:t>
      </w:r>
      <w:r w:rsidRPr="00416CC1">
        <w:t>его</w:t>
      </w:r>
      <w:r w:rsidRPr="00416CC1">
        <w:rPr>
          <w:spacing w:val="10"/>
        </w:rPr>
        <w:t xml:space="preserve"> </w:t>
      </w:r>
      <w:proofErr w:type="spellStart"/>
      <w:r w:rsidRPr="00416CC1">
        <w:t>вандалозащищенность</w:t>
      </w:r>
      <w:proofErr w:type="spellEnd"/>
      <w:r w:rsidRPr="00416CC1">
        <w:t>,</w:t>
      </w:r>
      <w:r w:rsidRPr="00416CC1">
        <w:rPr>
          <w:spacing w:val="-57"/>
        </w:rPr>
        <w:t xml:space="preserve"> </w:t>
      </w:r>
      <w:r w:rsidRPr="00416CC1">
        <w:t>в</w:t>
      </w:r>
      <w:r w:rsidRPr="00416CC1">
        <w:rPr>
          <w:spacing w:val="-2"/>
        </w:rPr>
        <w:t xml:space="preserve"> </w:t>
      </w:r>
      <w:r w:rsidRPr="00416CC1">
        <w:t>том числе:</w:t>
      </w:r>
    </w:p>
    <w:p w:rsidR="00003853" w:rsidRPr="00416CC1" w:rsidRDefault="00A521E5" w:rsidP="00416CC1">
      <w:pPr>
        <w:pStyle w:val="a6"/>
        <w:numPr>
          <w:ilvl w:val="0"/>
          <w:numId w:val="15"/>
        </w:numPr>
        <w:tabs>
          <w:tab w:val="left" w:pos="142"/>
          <w:tab w:val="left" w:pos="951"/>
        </w:tabs>
        <w:spacing w:before="0"/>
        <w:ind w:left="0" w:firstLine="709"/>
        <w:rPr>
          <w:sz w:val="24"/>
          <w:szCs w:val="24"/>
        </w:rPr>
      </w:pPr>
      <w:r w:rsidRPr="00416CC1">
        <w:rPr>
          <w:sz w:val="24"/>
          <w:szCs w:val="24"/>
        </w:rPr>
        <w:t>оборудование</w:t>
      </w:r>
      <w:r w:rsidRPr="00416CC1">
        <w:rPr>
          <w:spacing w:val="1"/>
          <w:sz w:val="24"/>
          <w:szCs w:val="24"/>
        </w:rPr>
        <w:t xml:space="preserve"> </w:t>
      </w:r>
      <w:r w:rsidRPr="00416CC1">
        <w:rPr>
          <w:sz w:val="24"/>
          <w:szCs w:val="24"/>
        </w:rPr>
        <w:t>(будки,</w:t>
      </w:r>
      <w:r w:rsidRPr="00416CC1">
        <w:rPr>
          <w:spacing w:val="1"/>
          <w:sz w:val="24"/>
          <w:szCs w:val="24"/>
        </w:rPr>
        <w:t xml:space="preserve"> </w:t>
      </w:r>
      <w:r w:rsidRPr="00416CC1">
        <w:rPr>
          <w:sz w:val="24"/>
          <w:szCs w:val="24"/>
        </w:rPr>
        <w:t>остановки,</w:t>
      </w:r>
      <w:r w:rsidRPr="00416CC1">
        <w:rPr>
          <w:spacing w:val="1"/>
          <w:sz w:val="24"/>
          <w:szCs w:val="24"/>
        </w:rPr>
        <w:t xml:space="preserve"> </w:t>
      </w:r>
      <w:r w:rsidRPr="00416CC1">
        <w:rPr>
          <w:sz w:val="24"/>
          <w:szCs w:val="24"/>
        </w:rPr>
        <w:t>столбы,</w:t>
      </w:r>
      <w:r w:rsidRPr="00416CC1">
        <w:rPr>
          <w:spacing w:val="1"/>
          <w:sz w:val="24"/>
          <w:szCs w:val="24"/>
        </w:rPr>
        <w:t xml:space="preserve"> </w:t>
      </w:r>
      <w:r w:rsidRPr="00416CC1">
        <w:rPr>
          <w:sz w:val="24"/>
          <w:szCs w:val="24"/>
        </w:rPr>
        <w:t>заборы)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фасады</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lastRenderedPageBreak/>
        <w:t>защищать</w:t>
      </w:r>
      <w:r w:rsidRPr="00416CC1">
        <w:rPr>
          <w:spacing w:val="1"/>
          <w:sz w:val="24"/>
          <w:szCs w:val="24"/>
        </w:rPr>
        <w:t xml:space="preserve"> </w:t>
      </w:r>
      <w:r w:rsidRPr="00416CC1">
        <w:rPr>
          <w:sz w:val="24"/>
          <w:szCs w:val="24"/>
        </w:rPr>
        <w:t>с помощью рекламы и</w:t>
      </w:r>
      <w:r w:rsidRPr="00416CC1">
        <w:rPr>
          <w:spacing w:val="1"/>
          <w:sz w:val="24"/>
          <w:szCs w:val="24"/>
        </w:rPr>
        <w:t xml:space="preserve"> </w:t>
      </w:r>
      <w:r w:rsidRPr="00416CC1">
        <w:rPr>
          <w:sz w:val="24"/>
          <w:szCs w:val="24"/>
        </w:rPr>
        <w:t>полезной информации,</w:t>
      </w:r>
      <w:r w:rsidRPr="00416CC1">
        <w:rPr>
          <w:spacing w:val="1"/>
          <w:sz w:val="24"/>
          <w:szCs w:val="24"/>
        </w:rPr>
        <w:t xml:space="preserve"> </w:t>
      </w:r>
      <w:r w:rsidRPr="00416CC1">
        <w:rPr>
          <w:sz w:val="24"/>
          <w:szCs w:val="24"/>
        </w:rPr>
        <w:t>стрит-арта и</w:t>
      </w:r>
      <w:r w:rsidRPr="00416CC1">
        <w:rPr>
          <w:spacing w:val="1"/>
          <w:sz w:val="24"/>
          <w:szCs w:val="24"/>
        </w:rPr>
        <w:t xml:space="preserve"> </w:t>
      </w:r>
      <w:r w:rsidRPr="00416CC1">
        <w:rPr>
          <w:sz w:val="24"/>
          <w:szCs w:val="24"/>
        </w:rPr>
        <w:t>рекламного</w:t>
      </w:r>
      <w:r w:rsidRPr="00416CC1">
        <w:rPr>
          <w:spacing w:val="1"/>
          <w:sz w:val="24"/>
          <w:szCs w:val="24"/>
        </w:rPr>
        <w:t xml:space="preserve"> </w:t>
      </w:r>
      <w:r w:rsidRPr="00416CC1">
        <w:rPr>
          <w:sz w:val="24"/>
          <w:szCs w:val="24"/>
        </w:rPr>
        <w:t>граффити,</w:t>
      </w:r>
      <w:r w:rsidRPr="00416CC1">
        <w:rPr>
          <w:spacing w:val="1"/>
          <w:sz w:val="24"/>
          <w:szCs w:val="24"/>
        </w:rPr>
        <w:t xml:space="preserve"> </w:t>
      </w:r>
      <w:r w:rsidRPr="00416CC1">
        <w:rPr>
          <w:sz w:val="24"/>
          <w:szCs w:val="24"/>
        </w:rPr>
        <w:t>озеленения;</w:t>
      </w:r>
    </w:p>
    <w:p w:rsidR="00003853" w:rsidRPr="00416CC1" w:rsidRDefault="00A521E5" w:rsidP="00416CC1">
      <w:pPr>
        <w:pStyle w:val="a6"/>
        <w:numPr>
          <w:ilvl w:val="0"/>
          <w:numId w:val="15"/>
        </w:numPr>
        <w:tabs>
          <w:tab w:val="left" w:pos="142"/>
          <w:tab w:val="left" w:pos="923"/>
        </w:tabs>
        <w:spacing w:before="0"/>
        <w:ind w:left="0" w:firstLine="709"/>
        <w:rPr>
          <w:sz w:val="24"/>
          <w:szCs w:val="24"/>
        </w:rPr>
      </w:pPr>
      <w:r w:rsidRPr="00416CC1">
        <w:rPr>
          <w:sz w:val="24"/>
          <w:szCs w:val="24"/>
        </w:rPr>
        <w:t>целесообразно</w:t>
      </w:r>
      <w:r w:rsidRPr="00416CC1">
        <w:rPr>
          <w:spacing w:val="1"/>
          <w:sz w:val="24"/>
          <w:szCs w:val="24"/>
        </w:rPr>
        <w:t xml:space="preserve"> </w:t>
      </w:r>
      <w:r w:rsidRPr="00416CC1">
        <w:rPr>
          <w:sz w:val="24"/>
          <w:szCs w:val="24"/>
        </w:rPr>
        <w:t>минимизировать</w:t>
      </w:r>
      <w:r w:rsidRPr="00416CC1">
        <w:rPr>
          <w:spacing w:val="1"/>
          <w:sz w:val="24"/>
          <w:szCs w:val="24"/>
        </w:rPr>
        <w:t xml:space="preserve"> </w:t>
      </w:r>
      <w:r w:rsidRPr="00416CC1">
        <w:rPr>
          <w:sz w:val="24"/>
          <w:szCs w:val="24"/>
        </w:rPr>
        <w:t>количество</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группируя</w:t>
      </w:r>
      <w:r w:rsidRPr="00416CC1">
        <w:rPr>
          <w:spacing w:val="1"/>
          <w:sz w:val="24"/>
          <w:szCs w:val="24"/>
        </w:rPr>
        <w:t xml:space="preserve"> </w:t>
      </w:r>
      <w:r w:rsidRPr="00416CC1">
        <w:rPr>
          <w:sz w:val="24"/>
          <w:szCs w:val="24"/>
        </w:rPr>
        <w:t>объекты</w:t>
      </w:r>
      <w:r w:rsidRPr="00416CC1">
        <w:rPr>
          <w:spacing w:val="1"/>
          <w:sz w:val="24"/>
          <w:szCs w:val="24"/>
        </w:rPr>
        <w:t xml:space="preserve"> </w:t>
      </w:r>
      <w:r w:rsidRPr="00416CC1">
        <w:rPr>
          <w:sz w:val="24"/>
          <w:szCs w:val="24"/>
        </w:rPr>
        <w:t>«бок</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боку»,</w:t>
      </w:r>
      <w:r w:rsidRPr="00416CC1">
        <w:rPr>
          <w:spacing w:val="1"/>
          <w:sz w:val="24"/>
          <w:szCs w:val="24"/>
        </w:rPr>
        <w:t xml:space="preserve"> </w:t>
      </w:r>
      <w:r w:rsidRPr="00416CC1">
        <w:rPr>
          <w:sz w:val="24"/>
          <w:szCs w:val="24"/>
        </w:rPr>
        <w:t>«спиной</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спине» или</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стене</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объекты,</w:t>
      </w:r>
      <w:r w:rsidRPr="00416CC1">
        <w:rPr>
          <w:spacing w:val="1"/>
          <w:sz w:val="24"/>
          <w:szCs w:val="24"/>
        </w:rPr>
        <w:t xml:space="preserve"> </w:t>
      </w:r>
      <w:r w:rsidRPr="00416CC1">
        <w:rPr>
          <w:sz w:val="24"/>
          <w:szCs w:val="24"/>
        </w:rPr>
        <w:t>стоящие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небольшом</w:t>
      </w:r>
      <w:r w:rsidRPr="00416CC1">
        <w:rPr>
          <w:spacing w:val="-57"/>
          <w:sz w:val="24"/>
          <w:szCs w:val="24"/>
        </w:rPr>
        <w:t xml:space="preserve"> </w:t>
      </w:r>
      <w:r w:rsidRPr="00416CC1">
        <w:rPr>
          <w:sz w:val="24"/>
          <w:szCs w:val="24"/>
        </w:rPr>
        <w:t>расстоянии</w:t>
      </w:r>
      <w:r w:rsidRPr="00416CC1">
        <w:rPr>
          <w:spacing w:val="1"/>
          <w:sz w:val="24"/>
          <w:szCs w:val="24"/>
        </w:rPr>
        <w:t xml:space="preserve"> </w:t>
      </w:r>
      <w:r w:rsidRPr="00416CC1">
        <w:rPr>
          <w:sz w:val="24"/>
          <w:szCs w:val="24"/>
        </w:rPr>
        <w:t>друг</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друга</w:t>
      </w:r>
      <w:r w:rsidRPr="00416CC1">
        <w:rPr>
          <w:spacing w:val="1"/>
          <w:sz w:val="24"/>
          <w:szCs w:val="24"/>
        </w:rPr>
        <w:t xml:space="preserve"> </w:t>
      </w:r>
      <w:r w:rsidRPr="00416CC1">
        <w:rPr>
          <w:sz w:val="24"/>
          <w:szCs w:val="24"/>
        </w:rPr>
        <w:t>(например,</w:t>
      </w:r>
      <w:r w:rsidRPr="00416CC1">
        <w:rPr>
          <w:spacing w:val="1"/>
          <w:sz w:val="24"/>
          <w:szCs w:val="24"/>
        </w:rPr>
        <w:t xml:space="preserve"> </w:t>
      </w:r>
      <w:r w:rsidRPr="00416CC1">
        <w:rPr>
          <w:sz w:val="24"/>
          <w:szCs w:val="24"/>
        </w:rPr>
        <w:t>банкоматы),</w:t>
      </w:r>
      <w:r w:rsidRPr="00416CC1">
        <w:rPr>
          <w:spacing w:val="1"/>
          <w:sz w:val="24"/>
          <w:szCs w:val="24"/>
        </w:rPr>
        <w:t xml:space="preserve"> </w:t>
      </w:r>
      <w:r w:rsidRPr="00416CC1">
        <w:rPr>
          <w:sz w:val="24"/>
          <w:szCs w:val="24"/>
        </w:rPr>
        <w:t>уменьшая</w:t>
      </w:r>
      <w:r w:rsidRPr="00416CC1">
        <w:rPr>
          <w:spacing w:val="1"/>
          <w:sz w:val="24"/>
          <w:szCs w:val="24"/>
        </w:rPr>
        <w:t xml:space="preserve"> </w:t>
      </w:r>
      <w:r w:rsidRPr="00416CC1">
        <w:rPr>
          <w:sz w:val="24"/>
          <w:szCs w:val="24"/>
        </w:rPr>
        <w:t>площадь,</w:t>
      </w:r>
      <w:r w:rsidRPr="00416CC1">
        <w:rPr>
          <w:spacing w:val="1"/>
          <w:sz w:val="24"/>
          <w:szCs w:val="24"/>
        </w:rPr>
        <w:t xml:space="preserve"> </w:t>
      </w:r>
      <w:r w:rsidRPr="00416CC1">
        <w:rPr>
          <w:sz w:val="24"/>
          <w:szCs w:val="24"/>
        </w:rPr>
        <w:t>подвергающуюся</w:t>
      </w:r>
      <w:r w:rsidRPr="00416CC1">
        <w:rPr>
          <w:spacing w:val="1"/>
          <w:sz w:val="24"/>
          <w:szCs w:val="24"/>
        </w:rPr>
        <w:t xml:space="preserve"> </w:t>
      </w:r>
      <w:r w:rsidRPr="00416CC1">
        <w:rPr>
          <w:sz w:val="24"/>
          <w:szCs w:val="24"/>
        </w:rPr>
        <w:t>вандализму,</w:t>
      </w:r>
      <w:r w:rsidRPr="00416CC1">
        <w:rPr>
          <w:spacing w:val="-1"/>
          <w:sz w:val="24"/>
          <w:szCs w:val="24"/>
        </w:rPr>
        <w:t xml:space="preserve"> </w:t>
      </w:r>
      <w:r w:rsidRPr="00416CC1">
        <w:rPr>
          <w:sz w:val="24"/>
          <w:szCs w:val="24"/>
        </w:rPr>
        <w:t>сокращая затраты и время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ее</w:t>
      </w:r>
      <w:r w:rsidRPr="00416CC1">
        <w:rPr>
          <w:spacing w:val="-1"/>
          <w:sz w:val="24"/>
          <w:szCs w:val="24"/>
        </w:rPr>
        <w:t xml:space="preserve"> </w:t>
      </w:r>
      <w:r w:rsidRPr="00416CC1">
        <w:rPr>
          <w:sz w:val="24"/>
          <w:szCs w:val="24"/>
        </w:rPr>
        <w:t>обслуживание.</w:t>
      </w:r>
    </w:p>
    <w:p w:rsidR="00003853" w:rsidRPr="00416CC1" w:rsidRDefault="00A521E5" w:rsidP="00416CC1">
      <w:pPr>
        <w:pStyle w:val="a6"/>
        <w:numPr>
          <w:ilvl w:val="3"/>
          <w:numId w:val="14"/>
        </w:numPr>
        <w:tabs>
          <w:tab w:val="left" w:pos="142"/>
          <w:tab w:val="left" w:pos="1796"/>
        </w:tabs>
        <w:spacing w:before="220"/>
        <w:ind w:left="0" w:firstLine="709"/>
        <w:rPr>
          <w:sz w:val="24"/>
          <w:szCs w:val="24"/>
        </w:rPr>
      </w:pPr>
      <w:r w:rsidRPr="00416CC1">
        <w:rPr>
          <w:sz w:val="24"/>
          <w:szCs w:val="24"/>
        </w:rPr>
        <w:t>Объекты</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выполнять</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максимально</w:t>
      </w:r>
      <w:r w:rsidRPr="00416CC1">
        <w:rPr>
          <w:spacing w:val="1"/>
          <w:sz w:val="24"/>
          <w:szCs w:val="24"/>
        </w:rPr>
        <w:t xml:space="preserve"> </w:t>
      </w:r>
      <w:r w:rsidRPr="00416CC1">
        <w:rPr>
          <w:sz w:val="24"/>
          <w:szCs w:val="24"/>
        </w:rPr>
        <w:t>нейтральном</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среде</w:t>
      </w:r>
      <w:r w:rsidRPr="00416CC1">
        <w:rPr>
          <w:spacing w:val="1"/>
          <w:sz w:val="24"/>
          <w:szCs w:val="24"/>
        </w:rPr>
        <w:t xml:space="preserve"> </w:t>
      </w:r>
      <w:r w:rsidRPr="00416CC1">
        <w:rPr>
          <w:sz w:val="24"/>
          <w:szCs w:val="24"/>
        </w:rPr>
        <w:t>виде</w:t>
      </w:r>
      <w:r w:rsidRPr="00416CC1">
        <w:rPr>
          <w:spacing w:val="-57"/>
          <w:sz w:val="24"/>
          <w:szCs w:val="24"/>
        </w:rPr>
        <w:t xml:space="preserve"> </w:t>
      </w:r>
      <w:r w:rsidRPr="00416CC1">
        <w:rPr>
          <w:sz w:val="24"/>
          <w:szCs w:val="24"/>
        </w:rPr>
        <w:t>(например, использование нейтрального цвета - черного, серого, белого, возможны также темные</w:t>
      </w:r>
      <w:r w:rsidRPr="00416CC1">
        <w:rPr>
          <w:spacing w:val="-57"/>
          <w:sz w:val="24"/>
          <w:szCs w:val="24"/>
        </w:rPr>
        <w:t xml:space="preserve"> </w:t>
      </w:r>
      <w:r w:rsidRPr="00416CC1">
        <w:rPr>
          <w:sz w:val="24"/>
          <w:szCs w:val="24"/>
        </w:rPr>
        <w:t>оттенки</w:t>
      </w:r>
      <w:r w:rsidRPr="00416CC1">
        <w:rPr>
          <w:spacing w:val="-1"/>
          <w:sz w:val="24"/>
          <w:szCs w:val="24"/>
        </w:rPr>
        <w:t xml:space="preserve"> </w:t>
      </w:r>
      <w:r w:rsidRPr="00416CC1">
        <w:rPr>
          <w:sz w:val="24"/>
          <w:szCs w:val="24"/>
        </w:rPr>
        <w:t>других</w:t>
      </w:r>
      <w:r w:rsidRPr="00416CC1">
        <w:rPr>
          <w:spacing w:val="2"/>
          <w:sz w:val="24"/>
          <w:szCs w:val="24"/>
        </w:rPr>
        <w:t xml:space="preserve"> </w:t>
      </w:r>
      <w:r w:rsidRPr="00416CC1">
        <w:rPr>
          <w:sz w:val="24"/>
          <w:szCs w:val="24"/>
        </w:rPr>
        <w:t>цветов).</w:t>
      </w:r>
    </w:p>
    <w:p w:rsidR="00003853" w:rsidRPr="00416CC1" w:rsidRDefault="00A521E5" w:rsidP="00416CC1">
      <w:pPr>
        <w:pStyle w:val="a6"/>
        <w:numPr>
          <w:ilvl w:val="3"/>
          <w:numId w:val="14"/>
        </w:numPr>
        <w:tabs>
          <w:tab w:val="left" w:pos="142"/>
          <w:tab w:val="left" w:pos="1861"/>
        </w:tabs>
        <w:spacing w:before="222"/>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проектировании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выборе</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установки</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учитывать</w:t>
      </w:r>
      <w:r w:rsidRPr="00416CC1">
        <w:rPr>
          <w:spacing w:val="1"/>
          <w:sz w:val="24"/>
          <w:szCs w:val="24"/>
        </w:rPr>
        <w:t xml:space="preserve"> </w:t>
      </w:r>
      <w:r w:rsidRPr="00416CC1">
        <w:rPr>
          <w:sz w:val="24"/>
          <w:szCs w:val="24"/>
        </w:rPr>
        <w:t>все сторонние элементы и процессы использования, в том числе процессы уборки и</w:t>
      </w:r>
      <w:r w:rsidRPr="00416CC1">
        <w:rPr>
          <w:spacing w:val="1"/>
          <w:sz w:val="24"/>
          <w:szCs w:val="24"/>
        </w:rPr>
        <w:t xml:space="preserve"> </w:t>
      </w:r>
      <w:r w:rsidRPr="00416CC1">
        <w:rPr>
          <w:sz w:val="24"/>
          <w:szCs w:val="24"/>
        </w:rPr>
        <w:t>ремонта.</w:t>
      </w:r>
    </w:p>
    <w:p w:rsidR="00003853" w:rsidRPr="00416CC1" w:rsidRDefault="00A521E5" w:rsidP="00416CC1">
      <w:pPr>
        <w:pStyle w:val="a6"/>
        <w:numPr>
          <w:ilvl w:val="2"/>
          <w:numId w:val="14"/>
        </w:numPr>
        <w:tabs>
          <w:tab w:val="left" w:pos="142"/>
          <w:tab w:val="left" w:pos="1431"/>
        </w:tabs>
        <w:spacing w:before="219"/>
        <w:ind w:left="0" w:firstLine="709"/>
        <w:rPr>
          <w:sz w:val="24"/>
          <w:szCs w:val="24"/>
        </w:rPr>
      </w:pPr>
      <w:r w:rsidRPr="00416CC1">
        <w:rPr>
          <w:sz w:val="24"/>
          <w:szCs w:val="24"/>
        </w:rPr>
        <w:t>Организация</w:t>
      </w:r>
      <w:r w:rsidRPr="00416CC1">
        <w:rPr>
          <w:spacing w:val="-7"/>
          <w:sz w:val="24"/>
          <w:szCs w:val="24"/>
        </w:rPr>
        <w:t xml:space="preserve"> </w:t>
      </w:r>
      <w:r w:rsidRPr="00416CC1">
        <w:rPr>
          <w:sz w:val="24"/>
          <w:szCs w:val="24"/>
        </w:rPr>
        <w:t>площадок.</w:t>
      </w:r>
    </w:p>
    <w:p w:rsidR="00003853" w:rsidRPr="00416CC1" w:rsidRDefault="00A521E5" w:rsidP="00416CC1">
      <w:pPr>
        <w:pStyle w:val="a6"/>
        <w:numPr>
          <w:ilvl w:val="3"/>
          <w:numId w:val="14"/>
        </w:numPr>
        <w:tabs>
          <w:tab w:val="left" w:pos="142"/>
          <w:tab w:val="left" w:pos="1693"/>
        </w:tabs>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предусматриваться</w:t>
      </w:r>
      <w:r w:rsidRPr="00416CC1">
        <w:rPr>
          <w:spacing w:val="1"/>
          <w:sz w:val="24"/>
          <w:szCs w:val="24"/>
        </w:rPr>
        <w:t xml:space="preserve"> </w:t>
      </w:r>
      <w:r w:rsidRPr="00416CC1">
        <w:rPr>
          <w:sz w:val="24"/>
          <w:szCs w:val="24"/>
        </w:rPr>
        <w:t>следующие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игр</w:t>
      </w:r>
      <w:r w:rsidRPr="00416CC1">
        <w:rPr>
          <w:spacing w:val="1"/>
          <w:sz w:val="24"/>
          <w:szCs w:val="24"/>
        </w:rPr>
        <w:t xml:space="preserve"> </w:t>
      </w:r>
      <w:r w:rsidRPr="00416CC1">
        <w:rPr>
          <w:sz w:val="24"/>
          <w:szCs w:val="24"/>
        </w:rPr>
        <w:t>детей,</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взрослых,</w:t>
      </w:r>
      <w:r w:rsidRPr="00416CC1">
        <w:rPr>
          <w:spacing w:val="1"/>
          <w:sz w:val="24"/>
          <w:szCs w:val="24"/>
        </w:rPr>
        <w:t xml:space="preserve"> </w:t>
      </w:r>
      <w:r w:rsidRPr="00416CC1">
        <w:rPr>
          <w:sz w:val="24"/>
          <w:szCs w:val="24"/>
        </w:rPr>
        <w:t>занятий</w:t>
      </w:r>
      <w:r w:rsidRPr="00416CC1">
        <w:rPr>
          <w:spacing w:val="1"/>
          <w:sz w:val="24"/>
          <w:szCs w:val="24"/>
        </w:rPr>
        <w:t xml:space="preserve"> </w:t>
      </w:r>
      <w:r w:rsidRPr="00416CC1">
        <w:rPr>
          <w:sz w:val="24"/>
          <w:szCs w:val="24"/>
        </w:rPr>
        <w:t>спортом,</w:t>
      </w:r>
      <w:r w:rsidRPr="00416CC1">
        <w:rPr>
          <w:spacing w:val="1"/>
          <w:sz w:val="24"/>
          <w:szCs w:val="24"/>
        </w:rPr>
        <w:t xml:space="preserve"> </w:t>
      </w:r>
      <w:r w:rsidRPr="00416CC1">
        <w:rPr>
          <w:sz w:val="24"/>
          <w:szCs w:val="24"/>
        </w:rPr>
        <w:t>установки</w:t>
      </w:r>
      <w:r w:rsidRPr="00416CC1">
        <w:rPr>
          <w:spacing w:val="1"/>
          <w:sz w:val="24"/>
          <w:szCs w:val="24"/>
        </w:rPr>
        <w:t xml:space="preserve"> </w:t>
      </w:r>
      <w:r w:rsidRPr="00416CC1">
        <w:rPr>
          <w:sz w:val="24"/>
          <w:szCs w:val="24"/>
        </w:rPr>
        <w:t>мусоросборников,</w:t>
      </w:r>
      <w:r w:rsidRPr="00416CC1">
        <w:rPr>
          <w:spacing w:val="-1"/>
          <w:sz w:val="24"/>
          <w:szCs w:val="24"/>
        </w:rPr>
        <w:t xml:space="preserve"> </w:t>
      </w:r>
      <w:r w:rsidRPr="00416CC1">
        <w:rPr>
          <w:sz w:val="24"/>
          <w:szCs w:val="24"/>
        </w:rPr>
        <w:t>выгула</w:t>
      </w:r>
      <w:r w:rsidRPr="00416CC1">
        <w:rPr>
          <w:spacing w:val="-2"/>
          <w:sz w:val="24"/>
          <w:szCs w:val="24"/>
        </w:rPr>
        <w:t xml:space="preserve"> </w:t>
      </w:r>
      <w:r w:rsidRPr="00416CC1">
        <w:rPr>
          <w:sz w:val="24"/>
          <w:szCs w:val="24"/>
        </w:rPr>
        <w:t>и дрессировки собак, стоянок</w:t>
      </w:r>
      <w:r w:rsidRPr="00416CC1">
        <w:rPr>
          <w:spacing w:val="-1"/>
          <w:sz w:val="24"/>
          <w:szCs w:val="24"/>
        </w:rPr>
        <w:t xml:space="preserve"> </w:t>
      </w:r>
      <w:r w:rsidRPr="00416CC1">
        <w:rPr>
          <w:sz w:val="24"/>
          <w:szCs w:val="24"/>
        </w:rPr>
        <w:t>автомобилей и</w:t>
      </w:r>
      <w:r w:rsidRPr="00416CC1">
        <w:rPr>
          <w:spacing w:val="-3"/>
          <w:sz w:val="24"/>
          <w:szCs w:val="24"/>
        </w:rPr>
        <w:t xml:space="preserve"> </w:t>
      </w:r>
      <w:r w:rsidRPr="00416CC1">
        <w:rPr>
          <w:sz w:val="24"/>
          <w:szCs w:val="24"/>
        </w:rPr>
        <w:t>другие.</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Организация</w:t>
      </w:r>
      <w:r w:rsidRPr="00416CC1">
        <w:rPr>
          <w:spacing w:val="-4"/>
          <w:sz w:val="24"/>
          <w:szCs w:val="24"/>
        </w:rPr>
        <w:t xml:space="preserve"> </w:t>
      </w:r>
      <w:r w:rsidRPr="00416CC1">
        <w:rPr>
          <w:sz w:val="24"/>
          <w:szCs w:val="24"/>
        </w:rPr>
        <w:t>детских</w:t>
      </w:r>
      <w:r w:rsidRPr="00416CC1">
        <w:rPr>
          <w:spacing w:val="-2"/>
          <w:sz w:val="24"/>
          <w:szCs w:val="24"/>
        </w:rPr>
        <w:t xml:space="preserve"> </w:t>
      </w:r>
      <w:r w:rsidRPr="00416CC1">
        <w:rPr>
          <w:sz w:val="24"/>
          <w:szCs w:val="24"/>
        </w:rPr>
        <w:t>площадок.</w:t>
      </w:r>
    </w:p>
    <w:p w:rsidR="00003853" w:rsidRPr="00416CC1" w:rsidRDefault="00A521E5" w:rsidP="00416CC1">
      <w:pPr>
        <w:pStyle w:val="a6"/>
        <w:numPr>
          <w:ilvl w:val="3"/>
          <w:numId w:val="14"/>
        </w:numPr>
        <w:tabs>
          <w:tab w:val="left" w:pos="142"/>
          <w:tab w:val="left" w:pos="1688"/>
        </w:tabs>
        <w:spacing w:before="219"/>
        <w:ind w:left="0" w:firstLine="709"/>
        <w:rPr>
          <w:sz w:val="24"/>
          <w:szCs w:val="24"/>
        </w:rPr>
      </w:pPr>
      <w:r w:rsidRPr="00416CC1">
        <w:rPr>
          <w:sz w:val="24"/>
          <w:szCs w:val="24"/>
        </w:rPr>
        <w:t>Детские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предназначены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игр</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активного</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детей</w:t>
      </w:r>
      <w:r w:rsidRPr="00416CC1">
        <w:rPr>
          <w:spacing w:val="1"/>
          <w:sz w:val="24"/>
          <w:szCs w:val="24"/>
        </w:rPr>
        <w:t xml:space="preserve"> </w:t>
      </w:r>
      <w:r w:rsidRPr="00416CC1">
        <w:rPr>
          <w:sz w:val="24"/>
          <w:szCs w:val="24"/>
        </w:rPr>
        <w:t>разных</w:t>
      </w:r>
      <w:r w:rsidRPr="00416CC1">
        <w:rPr>
          <w:spacing w:val="1"/>
          <w:sz w:val="24"/>
          <w:szCs w:val="24"/>
        </w:rPr>
        <w:t xml:space="preserve"> </w:t>
      </w:r>
      <w:r w:rsidRPr="00416CC1">
        <w:rPr>
          <w:sz w:val="24"/>
          <w:szCs w:val="24"/>
        </w:rPr>
        <w:t>возрастов.</w:t>
      </w:r>
      <w:r w:rsidRPr="00416CC1">
        <w:rPr>
          <w:spacing w:val="1"/>
          <w:sz w:val="24"/>
          <w:szCs w:val="24"/>
        </w:rPr>
        <w:t xml:space="preserve"> </w:t>
      </w:r>
      <w:r w:rsidRPr="00416CC1">
        <w:rPr>
          <w:sz w:val="24"/>
          <w:szCs w:val="24"/>
        </w:rPr>
        <w:t>Детские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организованы</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виде</w:t>
      </w:r>
      <w:r w:rsidRPr="00416CC1">
        <w:rPr>
          <w:spacing w:val="1"/>
          <w:sz w:val="24"/>
          <w:szCs w:val="24"/>
        </w:rPr>
        <w:t xml:space="preserve"> </w:t>
      </w:r>
      <w:r w:rsidRPr="00416CC1">
        <w:rPr>
          <w:sz w:val="24"/>
          <w:szCs w:val="24"/>
        </w:rPr>
        <w:t>отдельных</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различных</w:t>
      </w:r>
      <w:r w:rsidRPr="00416CC1">
        <w:rPr>
          <w:spacing w:val="1"/>
          <w:sz w:val="24"/>
          <w:szCs w:val="24"/>
        </w:rPr>
        <w:t xml:space="preserve"> </w:t>
      </w:r>
      <w:r w:rsidRPr="00416CC1">
        <w:rPr>
          <w:sz w:val="24"/>
          <w:szCs w:val="24"/>
        </w:rPr>
        <w:t>возрастных</w:t>
      </w:r>
      <w:r w:rsidRPr="00416CC1">
        <w:rPr>
          <w:spacing w:val="1"/>
          <w:sz w:val="24"/>
          <w:szCs w:val="24"/>
        </w:rPr>
        <w:t xml:space="preserve"> </w:t>
      </w:r>
      <w:r w:rsidRPr="00416CC1">
        <w:rPr>
          <w:sz w:val="24"/>
          <w:szCs w:val="24"/>
        </w:rPr>
        <w:t>групп</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комплексные</w:t>
      </w:r>
      <w:r w:rsidRPr="00416CC1">
        <w:rPr>
          <w:spacing w:val="1"/>
          <w:sz w:val="24"/>
          <w:szCs w:val="24"/>
        </w:rPr>
        <w:t xml:space="preserve"> </w:t>
      </w:r>
      <w:r w:rsidRPr="00416CC1">
        <w:rPr>
          <w:sz w:val="24"/>
          <w:szCs w:val="24"/>
        </w:rPr>
        <w:t>игровые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зонированием</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возрастным</w:t>
      </w:r>
      <w:r w:rsidRPr="00416CC1">
        <w:rPr>
          <w:spacing w:val="-3"/>
          <w:sz w:val="24"/>
          <w:szCs w:val="24"/>
        </w:rPr>
        <w:t xml:space="preserve"> </w:t>
      </w:r>
      <w:r w:rsidRPr="00416CC1">
        <w:rPr>
          <w:sz w:val="24"/>
          <w:szCs w:val="24"/>
        </w:rPr>
        <w:t>интересам.</w:t>
      </w:r>
    </w:p>
    <w:p w:rsidR="00003853" w:rsidRPr="00416CC1" w:rsidRDefault="00A521E5" w:rsidP="00416CC1">
      <w:pPr>
        <w:pStyle w:val="a6"/>
        <w:numPr>
          <w:ilvl w:val="3"/>
          <w:numId w:val="14"/>
        </w:numPr>
        <w:tabs>
          <w:tab w:val="left" w:pos="142"/>
          <w:tab w:val="left" w:pos="1719"/>
        </w:tabs>
        <w:spacing w:before="220"/>
        <w:ind w:left="0" w:firstLine="709"/>
        <w:rPr>
          <w:sz w:val="24"/>
          <w:szCs w:val="24"/>
        </w:rPr>
      </w:pPr>
      <w:r w:rsidRPr="00416CC1">
        <w:rPr>
          <w:sz w:val="24"/>
          <w:szCs w:val="24"/>
        </w:rPr>
        <w:t>Детские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изолированы</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транзитного</w:t>
      </w:r>
      <w:r w:rsidRPr="00416CC1">
        <w:rPr>
          <w:spacing w:val="1"/>
          <w:sz w:val="24"/>
          <w:szCs w:val="24"/>
        </w:rPr>
        <w:t xml:space="preserve"> </w:t>
      </w:r>
      <w:r w:rsidRPr="00416CC1">
        <w:rPr>
          <w:sz w:val="24"/>
          <w:szCs w:val="24"/>
        </w:rPr>
        <w:t>пешеходного</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проездов,</w:t>
      </w:r>
      <w:r w:rsidRPr="00416CC1">
        <w:rPr>
          <w:spacing w:val="1"/>
          <w:sz w:val="24"/>
          <w:szCs w:val="24"/>
        </w:rPr>
        <w:t xml:space="preserve"> </w:t>
      </w:r>
      <w:r w:rsidRPr="00416CC1">
        <w:rPr>
          <w:sz w:val="24"/>
          <w:szCs w:val="24"/>
        </w:rPr>
        <w:t>разворотных</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гостевых</w:t>
      </w:r>
      <w:r w:rsidRPr="00416CC1">
        <w:rPr>
          <w:spacing w:val="1"/>
          <w:sz w:val="24"/>
          <w:szCs w:val="24"/>
        </w:rPr>
        <w:t xml:space="preserve"> </w:t>
      </w:r>
      <w:r w:rsidRPr="00416CC1">
        <w:rPr>
          <w:sz w:val="24"/>
          <w:szCs w:val="24"/>
        </w:rPr>
        <w:t>стоянок,</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установки</w:t>
      </w:r>
      <w:r w:rsidRPr="00416CC1">
        <w:rPr>
          <w:spacing w:val="1"/>
          <w:sz w:val="24"/>
          <w:szCs w:val="24"/>
        </w:rPr>
        <w:t xml:space="preserve"> </w:t>
      </w:r>
      <w:r w:rsidRPr="00416CC1">
        <w:rPr>
          <w:sz w:val="24"/>
          <w:szCs w:val="24"/>
        </w:rPr>
        <w:t>мусоросборников,</w:t>
      </w:r>
      <w:r w:rsidRPr="00416CC1">
        <w:rPr>
          <w:spacing w:val="1"/>
          <w:sz w:val="24"/>
          <w:szCs w:val="24"/>
        </w:rPr>
        <w:t xml:space="preserve"> </w:t>
      </w:r>
      <w:r w:rsidRPr="00416CC1">
        <w:rPr>
          <w:sz w:val="24"/>
          <w:szCs w:val="24"/>
        </w:rPr>
        <w:t>контейнерных</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предназначенных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размещения</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w:t>
      </w:r>
    </w:p>
    <w:p w:rsidR="00003853" w:rsidRPr="00416CC1" w:rsidRDefault="00A521E5" w:rsidP="00416CC1">
      <w:pPr>
        <w:pStyle w:val="a6"/>
        <w:numPr>
          <w:ilvl w:val="2"/>
          <w:numId w:val="14"/>
        </w:numPr>
        <w:tabs>
          <w:tab w:val="left" w:pos="142"/>
          <w:tab w:val="left" w:pos="1431"/>
        </w:tabs>
        <w:spacing w:before="222"/>
        <w:ind w:left="0" w:firstLine="709"/>
        <w:rPr>
          <w:sz w:val="24"/>
          <w:szCs w:val="24"/>
        </w:rPr>
      </w:pPr>
      <w:r w:rsidRPr="00416CC1">
        <w:rPr>
          <w:sz w:val="24"/>
          <w:szCs w:val="24"/>
        </w:rPr>
        <w:t>Организация</w:t>
      </w:r>
      <w:r w:rsidRPr="00416CC1">
        <w:rPr>
          <w:spacing w:val="-5"/>
          <w:sz w:val="24"/>
          <w:szCs w:val="24"/>
        </w:rPr>
        <w:t xml:space="preserve"> </w:t>
      </w:r>
      <w:r w:rsidRPr="00416CC1">
        <w:rPr>
          <w:sz w:val="24"/>
          <w:szCs w:val="24"/>
        </w:rPr>
        <w:t>спортивных</w:t>
      </w:r>
      <w:r w:rsidRPr="00416CC1">
        <w:rPr>
          <w:spacing w:val="-3"/>
          <w:sz w:val="24"/>
          <w:szCs w:val="24"/>
        </w:rPr>
        <w:t xml:space="preserve"> </w:t>
      </w:r>
      <w:r w:rsidRPr="00416CC1">
        <w:rPr>
          <w:sz w:val="24"/>
          <w:szCs w:val="24"/>
        </w:rPr>
        <w:t>площадок.</w:t>
      </w:r>
    </w:p>
    <w:p w:rsidR="00003853" w:rsidRPr="00416CC1" w:rsidRDefault="00A521E5" w:rsidP="00416CC1">
      <w:pPr>
        <w:pStyle w:val="a6"/>
        <w:numPr>
          <w:ilvl w:val="3"/>
          <w:numId w:val="14"/>
        </w:numPr>
        <w:tabs>
          <w:tab w:val="left" w:pos="142"/>
          <w:tab w:val="left" w:pos="1642"/>
        </w:tabs>
        <w:spacing w:before="218"/>
        <w:ind w:left="0" w:firstLine="709"/>
        <w:rPr>
          <w:sz w:val="24"/>
          <w:szCs w:val="24"/>
        </w:rPr>
      </w:pPr>
      <w:r w:rsidRPr="00416CC1">
        <w:rPr>
          <w:sz w:val="24"/>
          <w:szCs w:val="24"/>
        </w:rPr>
        <w:t>Спортивные площадки предназначены для занятий физкультурой и спортом всех</w:t>
      </w:r>
      <w:r w:rsidRPr="00416CC1">
        <w:rPr>
          <w:spacing w:val="1"/>
          <w:sz w:val="24"/>
          <w:szCs w:val="24"/>
        </w:rPr>
        <w:t xml:space="preserve"> </w:t>
      </w:r>
      <w:r w:rsidRPr="00416CC1">
        <w:rPr>
          <w:sz w:val="24"/>
          <w:szCs w:val="24"/>
        </w:rPr>
        <w:t>возрастных</w:t>
      </w:r>
      <w:r w:rsidRPr="00416CC1">
        <w:rPr>
          <w:spacing w:val="1"/>
          <w:sz w:val="24"/>
          <w:szCs w:val="24"/>
        </w:rPr>
        <w:t xml:space="preserve"> </w:t>
      </w:r>
      <w:r w:rsidRPr="00416CC1">
        <w:rPr>
          <w:sz w:val="24"/>
          <w:szCs w:val="24"/>
        </w:rPr>
        <w:t>групп</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размещать</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рекреационного</w:t>
      </w:r>
      <w:r w:rsidRPr="00416CC1">
        <w:rPr>
          <w:spacing w:val="-6"/>
          <w:sz w:val="24"/>
          <w:szCs w:val="24"/>
        </w:rPr>
        <w:t xml:space="preserve"> </w:t>
      </w:r>
      <w:r w:rsidRPr="00416CC1">
        <w:rPr>
          <w:sz w:val="24"/>
          <w:szCs w:val="24"/>
        </w:rPr>
        <w:t>назначения, участков</w:t>
      </w:r>
      <w:r w:rsidRPr="00416CC1">
        <w:rPr>
          <w:spacing w:val="-3"/>
          <w:sz w:val="24"/>
          <w:szCs w:val="24"/>
        </w:rPr>
        <w:t xml:space="preserve"> </w:t>
      </w:r>
      <w:r w:rsidRPr="00416CC1">
        <w:rPr>
          <w:sz w:val="24"/>
          <w:szCs w:val="24"/>
        </w:rPr>
        <w:t>спортивных</w:t>
      </w:r>
      <w:r w:rsidRPr="00416CC1">
        <w:rPr>
          <w:spacing w:val="-1"/>
          <w:sz w:val="24"/>
          <w:szCs w:val="24"/>
        </w:rPr>
        <w:t xml:space="preserve"> </w:t>
      </w:r>
      <w:r w:rsidRPr="00416CC1">
        <w:rPr>
          <w:sz w:val="24"/>
          <w:szCs w:val="24"/>
        </w:rPr>
        <w:t>сооружений,</w:t>
      </w:r>
      <w:r w:rsidRPr="00416CC1">
        <w:rPr>
          <w:spacing w:val="-2"/>
          <w:sz w:val="24"/>
          <w:szCs w:val="24"/>
        </w:rPr>
        <w:t xml:space="preserve"> </w:t>
      </w:r>
      <w:r w:rsidRPr="00416CC1">
        <w:rPr>
          <w:sz w:val="24"/>
          <w:szCs w:val="24"/>
        </w:rPr>
        <w:t>общеобразовательных</w:t>
      </w:r>
      <w:r w:rsidRPr="00416CC1">
        <w:rPr>
          <w:spacing w:val="-2"/>
          <w:sz w:val="24"/>
          <w:szCs w:val="24"/>
        </w:rPr>
        <w:t xml:space="preserve"> </w:t>
      </w:r>
      <w:r w:rsidRPr="00416CC1">
        <w:rPr>
          <w:sz w:val="24"/>
          <w:szCs w:val="24"/>
        </w:rPr>
        <w:t>школ.</w:t>
      </w:r>
    </w:p>
    <w:p w:rsidR="00003853" w:rsidRPr="00416CC1" w:rsidRDefault="00A521E5" w:rsidP="00416CC1">
      <w:pPr>
        <w:pStyle w:val="a6"/>
        <w:numPr>
          <w:ilvl w:val="3"/>
          <w:numId w:val="14"/>
        </w:numPr>
        <w:tabs>
          <w:tab w:val="left" w:pos="142"/>
          <w:tab w:val="left" w:pos="1654"/>
        </w:tabs>
        <w:ind w:left="0" w:firstLine="709"/>
        <w:rPr>
          <w:sz w:val="24"/>
          <w:szCs w:val="24"/>
        </w:rPr>
      </w:pPr>
      <w:r w:rsidRPr="00416CC1">
        <w:rPr>
          <w:sz w:val="24"/>
          <w:szCs w:val="24"/>
        </w:rPr>
        <w:t>Озеленение спортивных площадок рекомендуется размещать по периметру. При</w:t>
      </w:r>
      <w:r w:rsidRPr="00416CC1">
        <w:rPr>
          <w:spacing w:val="1"/>
          <w:sz w:val="24"/>
          <w:szCs w:val="24"/>
        </w:rPr>
        <w:t xml:space="preserve"> </w:t>
      </w:r>
      <w:r w:rsidRPr="00416CC1">
        <w:rPr>
          <w:sz w:val="24"/>
          <w:szCs w:val="24"/>
        </w:rPr>
        <w:t>этом не следует применять кустарники, дающие большое количество летящих семян, обильно</w:t>
      </w:r>
      <w:r w:rsidRPr="00416CC1">
        <w:rPr>
          <w:spacing w:val="1"/>
          <w:sz w:val="24"/>
          <w:szCs w:val="24"/>
        </w:rPr>
        <w:t xml:space="preserve"> </w:t>
      </w:r>
      <w:r w:rsidRPr="00416CC1">
        <w:rPr>
          <w:sz w:val="24"/>
          <w:szCs w:val="24"/>
        </w:rPr>
        <w:t>плодоносящих и рано сбрасывающих листву. Для ограждения спортивной площадки возможно</w:t>
      </w:r>
      <w:r w:rsidRPr="00416CC1">
        <w:rPr>
          <w:spacing w:val="1"/>
          <w:sz w:val="24"/>
          <w:szCs w:val="24"/>
        </w:rPr>
        <w:t xml:space="preserve"> </w:t>
      </w:r>
      <w:r w:rsidRPr="00416CC1">
        <w:rPr>
          <w:sz w:val="24"/>
          <w:szCs w:val="24"/>
        </w:rPr>
        <w:t>применять вертикальное</w:t>
      </w:r>
      <w:r w:rsidRPr="00416CC1">
        <w:rPr>
          <w:spacing w:val="-1"/>
          <w:sz w:val="24"/>
          <w:szCs w:val="24"/>
        </w:rPr>
        <w:t xml:space="preserve"> </w:t>
      </w:r>
      <w:r w:rsidRPr="00416CC1">
        <w:rPr>
          <w:sz w:val="24"/>
          <w:szCs w:val="24"/>
        </w:rPr>
        <w:t>озеленение.</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Организация</w:t>
      </w:r>
      <w:r w:rsidRPr="00416CC1">
        <w:rPr>
          <w:spacing w:val="-6"/>
          <w:sz w:val="24"/>
          <w:szCs w:val="24"/>
        </w:rPr>
        <w:t xml:space="preserve"> </w:t>
      </w:r>
      <w:r w:rsidRPr="00416CC1">
        <w:rPr>
          <w:sz w:val="24"/>
          <w:szCs w:val="24"/>
        </w:rPr>
        <w:t>площадок</w:t>
      </w:r>
      <w:r w:rsidRPr="00416CC1">
        <w:rPr>
          <w:spacing w:val="-2"/>
          <w:sz w:val="24"/>
          <w:szCs w:val="24"/>
        </w:rPr>
        <w:t xml:space="preserve"> </w:t>
      </w:r>
      <w:r w:rsidRPr="00416CC1">
        <w:rPr>
          <w:sz w:val="24"/>
          <w:szCs w:val="24"/>
        </w:rPr>
        <w:t>для</w:t>
      </w:r>
      <w:r w:rsidRPr="00416CC1">
        <w:rPr>
          <w:spacing w:val="-3"/>
          <w:sz w:val="24"/>
          <w:szCs w:val="24"/>
        </w:rPr>
        <w:t xml:space="preserve"> </w:t>
      </w:r>
      <w:r w:rsidRPr="00416CC1">
        <w:rPr>
          <w:sz w:val="24"/>
          <w:szCs w:val="24"/>
        </w:rPr>
        <w:t>отдыха</w:t>
      </w:r>
      <w:r w:rsidRPr="00416CC1">
        <w:rPr>
          <w:spacing w:val="-3"/>
          <w:sz w:val="24"/>
          <w:szCs w:val="24"/>
        </w:rPr>
        <w:t xml:space="preserve"> </w:t>
      </w:r>
      <w:r w:rsidRPr="00416CC1">
        <w:rPr>
          <w:sz w:val="24"/>
          <w:szCs w:val="24"/>
        </w:rPr>
        <w:t>и</w:t>
      </w:r>
      <w:r w:rsidRPr="00416CC1">
        <w:rPr>
          <w:spacing w:val="-3"/>
          <w:sz w:val="24"/>
          <w:szCs w:val="24"/>
        </w:rPr>
        <w:t xml:space="preserve"> </w:t>
      </w:r>
      <w:r w:rsidRPr="00416CC1">
        <w:rPr>
          <w:sz w:val="24"/>
          <w:szCs w:val="24"/>
        </w:rPr>
        <w:t>досуга.</w:t>
      </w:r>
    </w:p>
    <w:p w:rsidR="00003853" w:rsidRPr="00416CC1" w:rsidRDefault="00A521E5" w:rsidP="00416CC1">
      <w:pPr>
        <w:pStyle w:val="a6"/>
        <w:numPr>
          <w:ilvl w:val="3"/>
          <w:numId w:val="14"/>
        </w:numPr>
        <w:tabs>
          <w:tab w:val="left" w:pos="142"/>
          <w:tab w:val="left" w:pos="1654"/>
        </w:tabs>
        <w:spacing w:before="219"/>
        <w:ind w:left="0" w:firstLine="709"/>
        <w:rPr>
          <w:sz w:val="24"/>
          <w:szCs w:val="24"/>
        </w:rPr>
      </w:pPr>
      <w:r w:rsidRPr="00416CC1">
        <w:rPr>
          <w:sz w:val="24"/>
          <w:szCs w:val="24"/>
        </w:rPr>
        <w:t>Площадки</w:t>
      </w:r>
      <w:r w:rsidRPr="00416CC1">
        <w:rPr>
          <w:spacing w:val="40"/>
          <w:sz w:val="24"/>
          <w:szCs w:val="24"/>
        </w:rPr>
        <w:t xml:space="preserve"> </w:t>
      </w:r>
      <w:r w:rsidRPr="00416CC1">
        <w:rPr>
          <w:sz w:val="24"/>
          <w:szCs w:val="24"/>
        </w:rPr>
        <w:t>для</w:t>
      </w:r>
      <w:r w:rsidRPr="00416CC1">
        <w:rPr>
          <w:spacing w:val="40"/>
          <w:sz w:val="24"/>
          <w:szCs w:val="24"/>
        </w:rPr>
        <w:t xml:space="preserve"> </w:t>
      </w:r>
      <w:r w:rsidRPr="00416CC1">
        <w:rPr>
          <w:sz w:val="24"/>
          <w:szCs w:val="24"/>
        </w:rPr>
        <w:t>отдыха</w:t>
      </w:r>
      <w:r w:rsidRPr="00416CC1">
        <w:rPr>
          <w:spacing w:val="40"/>
          <w:sz w:val="24"/>
          <w:szCs w:val="24"/>
        </w:rPr>
        <w:t xml:space="preserve"> </w:t>
      </w:r>
      <w:r w:rsidRPr="00416CC1">
        <w:rPr>
          <w:sz w:val="24"/>
          <w:szCs w:val="24"/>
        </w:rPr>
        <w:t>и</w:t>
      </w:r>
      <w:r w:rsidRPr="00416CC1">
        <w:rPr>
          <w:spacing w:val="40"/>
          <w:sz w:val="24"/>
          <w:szCs w:val="24"/>
        </w:rPr>
        <w:t xml:space="preserve"> </w:t>
      </w:r>
      <w:r w:rsidRPr="00416CC1">
        <w:rPr>
          <w:sz w:val="24"/>
          <w:szCs w:val="24"/>
        </w:rPr>
        <w:t>проведения</w:t>
      </w:r>
      <w:r w:rsidRPr="00416CC1">
        <w:rPr>
          <w:spacing w:val="40"/>
          <w:sz w:val="24"/>
          <w:szCs w:val="24"/>
        </w:rPr>
        <w:t xml:space="preserve"> </w:t>
      </w:r>
      <w:r w:rsidRPr="00416CC1">
        <w:rPr>
          <w:sz w:val="24"/>
          <w:szCs w:val="24"/>
        </w:rPr>
        <w:t>досуга</w:t>
      </w:r>
      <w:r w:rsidRPr="00416CC1">
        <w:rPr>
          <w:spacing w:val="39"/>
          <w:sz w:val="24"/>
          <w:szCs w:val="24"/>
        </w:rPr>
        <w:t xml:space="preserve"> </w:t>
      </w:r>
      <w:r w:rsidRPr="00416CC1">
        <w:rPr>
          <w:sz w:val="24"/>
          <w:szCs w:val="24"/>
        </w:rPr>
        <w:t>взрослого</w:t>
      </w:r>
      <w:r w:rsidRPr="00416CC1">
        <w:rPr>
          <w:spacing w:val="41"/>
          <w:sz w:val="24"/>
          <w:szCs w:val="24"/>
        </w:rPr>
        <w:t xml:space="preserve"> </w:t>
      </w:r>
      <w:r w:rsidRPr="00416CC1">
        <w:rPr>
          <w:sz w:val="24"/>
          <w:szCs w:val="24"/>
        </w:rPr>
        <w:t>населения</w:t>
      </w:r>
      <w:r w:rsidRPr="00416CC1">
        <w:rPr>
          <w:spacing w:val="39"/>
          <w:sz w:val="24"/>
          <w:szCs w:val="24"/>
        </w:rPr>
        <w:t xml:space="preserve"> </w:t>
      </w:r>
      <w:r w:rsidRPr="00416CC1">
        <w:rPr>
          <w:sz w:val="24"/>
          <w:szCs w:val="24"/>
        </w:rPr>
        <w:t>предназначены</w:t>
      </w:r>
      <w:r w:rsidRPr="00416CC1">
        <w:rPr>
          <w:spacing w:val="-57"/>
          <w:sz w:val="24"/>
          <w:szCs w:val="24"/>
        </w:rPr>
        <w:t xml:space="preserve"> </w:t>
      </w:r>
      <w:r w:rsidRPr="00416CC1">
        <w:rPr>
          <w:sz w:val="24"/>
          <w:szCs w:val="24"/>
        </w:rPr>
        <w:t>для</w:t>
      </w:r>
      <w:r w:rsidRPr="00416CC1">
        <w:rPr>
          <w:spacing w:val="1"/>
          <w:sz w:val="24"/>
          <w:szCs w:val="24"/>
        </w:rPr>
        <w:t xml:space="preserve"> </w:t>
      </w:r>
      <w:r w:rsidRPr="00416CC1">
        <w:rPr>
          <w:sz w:val="24"/>
          <w:szCs w:val="24"/>
        </w:rPr>
        <w:t>тихого</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настольных</w:t>
      </w:r>
      <w:r w:rsidRPr="00416CC1">
        <w:rPr>
          <w:spacing w:val="1"/>
          <w:sz w:val="24"/>
          <w:szCs w:val="24"/>
        </w:rPr>
        <w:t xml:space="preserve"> </w:t>
      </w:r>
      <w:r w:rsidRPr="00416CC1">
        <w:rPr>
          <w:sz w:val="24"/>
          <w:szCs w:val="24"/>
        </w:rPr>
        <w:t>игр</w:t>
      </w:r>
      <w:r w:rsidRPr="00416CC1">
        <w:rPr>
          <w:spacing w:val="1"/>
          <w:sz w:val="24"/>
          <w:szCs w:val="24"/>
        </w:rPr>
        <w:t xml:space="preserve"> </w:t>
      </w:r>
      <w:r w:rsidRPr="00416CC1">
        <w:rPr>
          <w:sz w:val="24"/>
          <w:szCs w:val="24"/>
        </w:rPr>
        <w:t>взрослого</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размещать на</w:t>
      </w:r>
      <w:r w:rsidRPr="00416CC1">
        <w:rPr>
          <w:spacing w:val="1"/>
          <w:sz w:val="24"/>
          <w:szCs w:val="24"/>
        </w:rPr>
        <w:t xml:space="preserve"> </w:t>
      </w:r>
      <w:r w:rsidRPr="00416CC1">
        <w:rPr>
          <w:sz w:val="24"/>
          <w:szCs w:val="24"/>
        </w:rPr>
        <w:t>участках</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застройки,</w:t>
      </w:r>
      <w:r w:rsidRPr="00416CC1">
        <w:rPr>
          <w:spacing w:val="-3"/>
          <w:sz w:val="24"/>
          <w:szCs w:val="24"/>
        </w:rPr>
        <w:t xml:space="preserve"> </w:t>
      </w:r>
      <w:r w:rsidRPr="00416CC1">
        <w:rPr>
          <w:sz w:val="24"/>
          <w:szCs w:val="24"/>
        </w:rPr>
        <w:t>на</w:t>
      </w:r>
      <w:r w:rsidRPr="00416CC1">
        <w:rPr>
          <w:spacing w:val="-2"/>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p>
    <w:p w:rsidR="00003853" w:rsidRPr="00416CC1" w:rsidRDefault="00A521E5" w:rsidP="00416CC1">
      <w:pPr>
        <w:pStyle w:val="a6"/>
        <w:numPr>
          <w:ilvl w:val="3"/>
          <w:numId w:val="14"/>
        </w:numPr>
        <w:tabs>
          <w:tab w:val="left" w:pos="142"/>
          <w:tab w:val="left" w:pos="1642"/>
        </w:tabs>
        <w:ind w:left="0" w:firstLine="709"/>
        <w:rPr>
          <w:sz w:val="24"/>
          <w:szCs w:val="24"/>
        </w:rPr>
      </w:pPr>
      <w:r w:rsidRPr="00416CC1">
        <w:rPr>
          <w:sz w:val="24"/>
          <w:szCs w:val="24"/>
        </w:rPr>
        <w:t>При совмещении площадок отдыха и досуга и детских площадок не допускается</w:t>
      </w:r>
      <w:r w:rsidRPr="00416CC1">
        <w:rPr>
          <w:spacing w:val="1"/>
          <w:sz w:val="24"/>
          <w:szCs w:val="24"/>
        </w:rPr>
        <w:t xml:space="preserve"> </w:t>
      </w:r>
      <w:r w:rsidRPr="00416CC1">
        <w:rPr>
          <w:sz w:val="24"/>
          <w:szCs w:val="24"/>
        </w:rPr>
        <w:t>устройство</w:t>
      </w:r>
      <w:r w:rsidRPr="00416CC1">
        <w:rPr>
          <w:spacing w:val="-1"/>
          <w:sz w:val="24"/>
          <w:szCs w:val="24"/>
        </w:rPr>
        <w:t xml:space="preserve"> </w:t>
      </w:r>
      <w:r w:rsidRPr="00416CC1">
        <w:rPr>
          <w:sz w:val="24"/>
          <w:szCs w:val="24"/>
        </w:rPr>
        <w:t>твердых</w:t>
      </w:r>
      <w:r w:rsidRPr="00416CC1">
        <w:rPr>
          <w:spacing w:val="1"/>
          <w:sz w:val="24"/>
          <w:szCs w:val="24"/>
        </w:rPr>
        <w:t xml:space="preserve"> </w:t>
      </w:r>
      <w:r w:rsidRPr="00416CC1">
        <w:rPr>
          <w:sz w:val="24"/>
          <w:szCs w:val="24"/>
        </w:rPr>
        <w:t>видов покрытия в</w:t>
      </w:r>
      <w:r w:rsidRPr="00416CC1">
        <w:rPr>
          <w:spacing w:val="-3"/>
          <w:sz w:val="24"/>
          <w:szCs w:val="24"/>
        </w:rPr>
        <w:t xml:space="preserve"> </w:t>
      </w:r>
      <w:r w:rsidRPr="00416CC1">
        <w:rPr>
          <w:sz w:val="24"/>
          <w:szCs w:val="24"/>
        </w:rPr>
        <w:t>зоне</w:t>
      </w:r>
      <w:r w:rsidRPr="00416CC1">
        <w:rPr>
          <w:spacing w:val="-1"/>
          <w:sz w:val="24"/>
          <w:szCs w:val="24"/>
        </w:rPr>
        <w:t xml:space="preserve"> </w:t>
      </w:r>
      <w:r w:rsidRPr="00416CC1">
        <w:rPr>
          <w:sz w:val="24"/>
          <w:szCs w:val="24"/>
        </w:rPr>
        <w:t>детских</w:t>
      </w:r>
      <w:r w:rsidRPr="00416CC1">
        <w:rPr>
          <w:spacing w:val="1"/>
          <w:sz w:val="24"/>
          <w:szCs w:val="24"/>
        </w:rPr>
        <w:t xml:space="preserve"> </w:t>
      </w:r>
      <w:r w:rsidRPr="00416CC1">
        <w:rPr>
          <w:sz w:val="24"/>
          <w:szCs w:val="24"/>
        </w:rPr>
        <w:t>игр.</w:t>
      </w:r>
    </w:p>
    <w:p w:rsidR="00003853" w:rsidRPr="00416CC1" w:rsidRDefault="00A521E5" w:rsidP="00416CC1">
      <w:pPr>
        <w:pStyle w:val="a6"/>
        <w:numPr>
          <w:ilvl w:val="3"/>
          <w:numId w:val="14"/>
        </w:numPr>
        <w:tabs>
          <w:tab w:val="left" w:pos="142"/>
          <w:tab w:val="left" w:pos="1700"/>
        </w:tabs>
        <w:spacing w:before="218"/>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площадке</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поверхности</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газоном,</w:t>
      </w:r>
      <w:r w:rsidRPr="00416CC1">
        <w:rPr>
          <w:spacing w:val="1"/>
          <w:sz w:val="24"/>
          <w:szCs w:val="24"/>
        </w:rPr>
        <w:t xml:space="preserve"> </w:t>
      </w:r>
      <w:r w:rsidRPr="00416CC1">
        <w:rPr>
          <w:sz w:val="24"/>
          <w:szCs w:val="24"/>
        </w:rPr>
        <w:t>озеленение, скамьи для отдыха, скамьи и столы, урны (как минимум по одной у каждой скамьи),</w:t>
      </w:r>
      <w:r w:rsidRPr="00416CC1">
        <w:rPr>
          <w:spacing w:val="1"/>
          <w:sz w:val="24"/>
          <w:szCs w:val="24"/>
        </w:rPr>
        <w:t xml:space="preserve"> </w:t>
      </w:r>
      <w:r w:rsidRPr="00416CC1">
        <w:rPr>
          <w:sz w:val="24"/>
          <w:szCs w:val="24"/>
        </w:rPr>
        <w:t>осветительное</w:t>
      </w:r>
      <w:r w:rsidRPr="00416CC1">
        <w:rPr>
          <w:spacing w:val="-2"/>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659"/>
        </w:tabs>
        <w:spacing w:before="222"/>
        <w:ind w:left="0" w:firstLine="709"/>
        <w:rPr>
          <w:sz w:val="24"/>
          <w:szCs w:val="24"/>
        </w:rPr>
      </w:pPr>
      <w:r w:rsidRPr="00416CC1">
        <w:rPr>
          <w:sz w:val="24"/>
          <w:szCs w:val="24"/>
        </w:rPr>
        <w:t>Функционирование осветительного оборудования рекомендуется обеспечивать в</w:t>
      </w:r>
      <w:r w:rsidRPr="00416CC1">
        <w:rPr>
          <w:spacing w:val="1"/>
          <w:sz w:val="24"/>
          <w:szCs w:val="24"/>
        </w:rPr>
        <w:t xml:space="preserve"> </w:t>
      </w:r>
      <w:r w:rsidRPr="00416CC1">
        <w:rPr>
          <w:sz w:val="24"/>
          <w:szCs w:val="24"/>
        </w:rPr>
        <w:lastRenderedPageBreak/>
        <w:t>режиме</w:t>
      </w:r>
      <w:r w:rsidRPr="00416CC1">
        <w:rPr>
          <w:spacing w:val="-2"/>
          <w:sz w:val="24"/>
          <w:szCs w:val="24"/>
        </w:rPr>
        <w:t xml:space="preserve"> </w:t>
      </w:r>
      <w:r w:rsidRPr="00416CC1">
        <w:rPr>
          <w:sz w:val="24"/>
          <w:szCs w:val="24"/>
        </w:rPr>
        <w:t>освещения территории, на</w:t>
      </w:r>
      <w:r w:rsidRPr="00416CC1">
        <w:rPr>
          <w:spacing w:val="-1"/>
          <w:sz w:val="24"/>
          <w:szCs w:val="24"/>
        </w:rPr>
        <w:t xml:space="preserve"> </w:t>
      </w:r>
      <w:r w:rsidRPr="00416CC1">
        <w:rPr>
          <w:sz w:val="24"/>
          <w:szCs w:val="24"/>
        </w:rPr>
        <w:t>которой</w:t>
      </w:r>
      <w:r w:rsidRPr="00416CC1">
        <w:rPr>
          <w:spacing w:val="1"/>
          <w:sz w:val="24"/>
          <w:szCs w:val="24"/>
        </w:rPr>
        <w:t xml:space="preserve"> </w:t>
      </w:r>
      <w:r w:rsidRPr="00416CC1">
        <w:rPr>
          <w:sz w:val="24"/>
          <w:szCs w:val="24"/>
        </w:rPr>
        <w:t>расположена</w:t>
      </w:r>
      <w:r w:rsidRPr="00416CC1">
        <w:rPr>
          <w:spacing w:val="-1"/>
          <w:sz w:val="24"/>
          <w:szCs w:val="24"/>
        </w:rPr>
        <w:t xml:space="preserve"> </w:t>
      </w:r>
      <w:r w:rsidRPr="00416CC1">
        <w:rPr>
          <w:sz w:val="24"/>
          <w:szCs w:val="24"/>
        </w:rPr>
        <w:t>площадка.</w:t>
      </w:r>
    </w:p>
    <w:p w:rsidR="00003853" w:rsidRPr="00416CC1" w:rsidRDefault="00A521E5" w:rsidP="00416CC1">
      <w:pPr>
        <w:pStyle w:val="a6"/>
        <w:numPr>
          <w:ilvl w:val="3"/>
          <w:numId w:val="14"/>
        </w:numPr>
        <w:tabs>
          <w:tab w:val="left" w:pos="142"/>
          <w:tab w:val="left" w:pos="1758"/>
        </w:tabs>
        <w:spacing w:before="223" w:line="237" w:lineRule="auto"/>
        <w:ind w:left="0" w:firstLine="709"/>
        <w:rPr>
          <w:sz w:val="24"/>
          <w:szCs w:val="24"/>
        </w:rPr>
      </w:pPr>
      <w:r w:rsidRPr="00416CC1">
        <w:rPr>
          <w:sz w:val="24"/>
          <w:szCs w:val="24"/>
        </w:rPr>
        <w:t>Рекомендуется</w:t>
      </w:r>
      <w:r w:rsidRPr="00416CC1">
        <w:rPr>
          <w:spacing w:val="1"/>
          <w:sz w:val="24"/>
          <w:szCs w:val="24"/>
        </w:rPr>
        <w:t xml:space="preserve"> </w:t>
      </w:r>
      <w:r w:rsidRPr="00416CC1">
        <w:rPr>
          <w:sz w:val="24"/>
          <w:szCs w:val="24"/>
        </w:rPr>
        <w:t>применять</w:t>
      </w:r>
      <w:r w:rsidRPr="00416CC1">
        <w:rPr>
          <w:spacing w:val="1"/>
          <w:sz w:val="24"/>
          <w:szCs w:val="24"/>
        </w:rPr>
        <w:t xml:space="preserve"> </w:t>
      </w:r>
      <w:proofErr w:type="spellStart"/>
      <w:r w:rsidRPr="00416CC1">
        <w:rPr>
          <w:sz w:val="24"/>
          <w:szCs w:val="24"/>
        </w:rPr>
        <w:t>периметральное</w:t>
      </w:r>
      <w:proofErr w:type="spellEnd"/>
      <w:r w:rsidRPr="00416CC1">
        <w:rPr>
          <w:spacing w:val="1"/>
          <w:sz w:val="24"/>
          <w:szCs w:val="24"/>
        </w:rPr>
        <w:t xml:space="preserve"> </w:t>
      </w:r>
      <w:r w:rsidRPr="00416CC1">
        <w:rPr>
          <w:sz w:val="24"/>
          <w:szCs w:val="24"/>
        </w:rPr>
        <w:t>озеленение,</w:t>
      </w:r>
      <w:r w:rsidRPr="00416CC1">
        <w:rPr>
          <w:spacing w:val="1"/>
          <w:sz w:val="24"/>
          <w:szCs w:val="24"/>
        </w:rPr>
        <w:t xml:space="preserve"> </w:t>
      </w:r>
      <w:r w:rsidRPr="00416CC1">
        <w:rPr>
          <w:sz w:val="24"/>
          <w:szCs w:val="24"/>
        </w:rPr>
        <w:t>одиночные</w:t>
      </w:r>
      <w:r w:rsidRPr="00416CC1">
        <w:rPr>
          <w:spacing w:val="1"/>
          <w:sz w:val="24"/>
          <w:szCs w:val="24"/>
        </w:rPr>
        <w:t xml:space="preserve"> </w:t>
      </w:r>
      <w:r w:rsidRPr="00416CC1">
        <w:rPr>
          <w:sz w:val="24"/>
          <w:szCs w:val="24"/>
        </w:rPr>
        <w:t>посадки</w:t>
      </w:r>
      <w:r w:rsidRPr="00416CC1">
        <w:rPr>
          <w:spacing w:val="1"/>
          <w:sz w:val="24"/>
          <w:szCs w:val="24"/>
        </w:rPr>
        <w:t xml:space="preserve"> </w:t>
      </w:r>
      <w:r w:rsidRPr="00416CC1">
        <w:rPr>
          <w:sz w:val="24"/>
          <w:szCs w:val="24"/>
        </w:rPr>
        <w:t>деревьев</w:t>
      </w:r>
      <w:r w:rsidRPr="00416CC1">
        <w:rPr>
          <w:spacing w:val="24"/>
          <w:sz w:val="24"/>
          <w:szCs w:val="24"/>
        </w:rPr>
        <w:t xml:space="preserve"> </w:t>
      </w:r>
      <w:r w:rsidRPr="00416CC1">
        <w:rPr>
          <w:sz w:val="24"/>
          <w:szCs w:val="24"/>
        </w:rPr>
        <w:t>и</w:t>
      </w:r>
      <w:r w:rsidRPr="00416CC1">
        <w:rPr>
          <w:spacing w:val="26"/>
          <w:sz w:val="24"/>
          <w:szCs w:val="24"/>
        </w:rPr>
        <w:t xml:space="preserve"> </w:t>
      </w:r>
      <w:r w:rsidRPr="00416CC1">
        <w:rPr>
          <w:sz w:val="24"/>
          <w:szCs w:val="24"/>
        </w:rPr>
        <w:t>кустарников,</w:t>
      </w:r>
      <w:r w:rsidRPr="00416CC1">
        <w:rPr>
          <w:spacing w:val="25"/>
          <w:sz w:val="24"/>
          <w:szCs w:val="24"/>
        </w:rPr>
        <w:t xml:space="preserve"> </w:t>
      </w:r>
      <w:r w:rsidRPr="00416CC1">
        <w:rPr>
          <w:sz w:val="24"/>
          <w:szCs w:val="24"/>
        </w:rPr>
        <w:t>цветники,</w:t>
      </w:r>
      <w:r w:rsidRPr="00416CC1">
        <w:rPr>
          <w:spacing w:val="25"/>
          <w:sz w:val="24"/>
          <w:szCs w:val="24"/>
        </w:rPr>
        <w:t xml:space="preserve"> </w:t>
      </w:r>
      <w:r w:rsidRPr="00416CC1">
        <w:rPr>
          <w:sz w:val="24"/>
          <w:szCs w:val="24"/>
        </w:rPr>
        <w:t>вертикальное</w:t>
      </w:r>
      <w:r w:rsidRPr="00416CC1">
        <w:rPr>
          <w:spacing w:val="24"/>
          <w:sz w:val="24"/>
          <w:szCs w:val="24"/>
        </w:rPr>
        <w:t xml:space="preserve"> </w:t>
      </w:r>
      <w:r w:rsidRPr="00416CC1">
        <w:rPr>
          <w:sz w:val="24"/>
          <w:szCs w:val="24"/>
        </w:rPr>
        <w:t>и</w:t>
      </w:r>
      <w:r w:rsidRPr="00416CC1">
        <w:rPr>
          <w:spacing w:val="26"/>
          <w:sz w:val="24"/>
          <w:szCs w:val="24"/>
        </w:rPr>
        <w:t xml:space="preserve"> </w:t>
      </w:r>
      <w:r w:rsidRPr="00416CC1">
        <w:rPr>
          <w:sz w:val="24"/>
          <w:szCs w:val="24"/>
        </w:rPr>
        <w:t>мобильное</w:t>
      </w:r>
      <w:r w:rsidRPr="00416CC1">
        <w:rPr>
          <w:spacing w:val="24"/>
          <w:sz w:val="24"/>
          <w:szCs w:val="24"/>
        </w:rPr>
        <w:t xml:space="preserve"> </w:t>
      </w:r>
      <w:r w:rsidRPr="00416CC1">
        <w:rPr>
          <w:sz w:val="24"/>
          <w:szCs w:val="24"/>
        </w:rPr>
        <w:t>озеленение.</w:t>
      </w:r>
      <w:r w:rsidRPr="00416CC1">
        <w:rPr>
          <w:spacing w:val="25"/>
          <w:sz w:val="24"/>
          <w:szCs w:val="24"/>
        </w:rPr>
        <w:t xml:space="preserve"> </w:t>
      </w:r>
      <w:r w:rsidRPr="00416CC1">
        <w:rPr>
          <w:sz w:val="24"/>
          <w:szCs w:val="24"/>
        </w:rPr>
        <w:t>Не</w:t>
      </w:r>
      <w:r w:rsidRPr="00416CC1">
        <w:rPr>
          <w:spacing w:val="24"/>
          <w:sz w:val="24"/>
          <w:szCs w:val="24"/>
        </w:rPr>
        <w:t xml:space="preserve"> </w:t>
      </w:r>
      <w:r w:rsidRPr="00416CC1">
        <w:rPr>
          <w:sz w:val="24"/>
          <w:szCs w:val="24"/>
        </w:rPr>
        <w:t>допускается</w:t>
      </w:r>
    </w:p>
    <w:p w:rsidR="00003853" w:rsidRPr="00416CC1" w:rsidRDefault="00A521E5" w:rsidP="00416CC1">
      <w:pPr>
        <w:pStyle w:val="a3"/>
        <w:tabs>
          <w:tab w:val="left" w:pos="142"/>
        </w:tabs>
        <w:spacing w:before="79"/>
        <w:ind w:firstLine="709"/>
      </w:pPr>
      <w:r w:rsidRPr="00416CC1">
        <w:t>применение</w:t>
      </w:r>
      <w:r w:rsidRPr="00416CC1">
        <w:rPr>
          <w:spacing w:val="-3"/>
        </w:rPr>
        <w:t xml:space="preserve"> </w:t>
      </w:r>
      <w:r w:rsidRPr="00416CC1">
        <w:t>растений</w:t>
      </w:r>
      <w:r w:rsidRPr="00416CC1">
        <w:rPr>
          <w:spacing w:val="-2"/>
        </w:rPr>
        <w:t xml:space="preserve"> </w:t>
      </w:r>
      <w:r w:rsidRPr="00416CC1">
        <w:t>с</w:t>
      </w:r>
      <w:r w:rsidRPr="00416CC1">
        <w:rPr>
          <w:spacing w:val="-3"/>
        </w:rPr>
        <w:t xml:space="preserve"> </w:t>
      </w:r>
      <w:r w:rsidRPr="00416CC1">
        <w:t>ядовитыми</w:t>
      </w:r>
      <w:r w:rsidRPr="00416CC1">
        <w:rPr>
          <w:spacing w:val="-1"/>
        </w:rPr>
        <w:t xml:space="preserve"> </w:t>
      </w:r>
      <w:r w:rsidRPr="00416CC1">
        <w:t>плодами.</w:t>
      </w:r>
    </w:p>
    <w:p w:rsidR="00003853" w:rsidRPr="00416CC1" w:rsidRDefault="00A521E5" w:rsidP="00416CC1">
      <w:pPr>
        <w:pStyle w:val="a6"/>
        <w:numPr>
          <w:ilvl w:val="2"/>
          <w:numId w:val="14"/>
        </w:numPr>
        <w:tabs>
          <w:tab w:val="left" w:pos="142"/>
          <w:tab w:val="left" w:pos="1431"/>
        </w:tabs>
        <w:spacing w:before="219"/>
        <w:ind w:left="0" w:firstLine="709"/>
        <w:rPr>
          <w:sz w:val="24"/>
          <w:szCs w:val="24"/>
        </w:rPr>
      </w:pPr>
      <w:r w:rsidRPr="00416CC1">
        <w:rPr>
          <w:sz w:val="24"/>
          <w:szCs w:val="24"/>
        </w:rPr>
        <w:t>Контейнерные</w:t>
      </w:r>
      <w:r w:rsidRPr="00416CC1">
        <w:rPr>
          <w:spacing w:val="-5"/>
          <w:sz w:val="24"/>
          <w:szCs w:val="24"/>
        </w:rPr>
        <w:t xml:space="preserve"> </w:t>
      </w:r>
      <w:r w:rsidRPr="00416CC1">
        <w:rPr>
          <w:sz w:val="24"/>
          <w:szCs w:val="24"/>
        </w:rPr>
        <w:t>площадки</w:t>
      </w:r>
      <w:r w:rsidRPr="00416CC1">
        <w:rPr>
          <w:spacing w:val="-2"/>
          <w:sz w:val="24"/>
          <w:szCs w:val="24"/>
        </w:rPr>
        <w:t xml:space="preserve"> </w:t>
      </w:r>
      <w:r w:rsidRPr="00416CC1">
        <w:rPr>
          <w:sz w:val="24"/>
          <w:szCs w:val="24"/>
        </w:rPr>
        <w:t>для</w:t>
      </w:r>
      <w:r w:rsidRPr="00416CC1">
        <w:rPr>
          <w:spacing w:val="-1"/>
          <w:sz w:val="24"/>
          <w:szCs w:val="24"/>
        </w:rPr>
        <w:t xml:space="preserve"> </w:t>
      </w:r>
      <w:r w:rsidRPr="00416CC1">
        <w:rPr>
          <w:sz w:val="24"/>
          <w:szCs w:val="24"/>
        </w:rPr>
        <w:t>сбора</w:t>
      </w:r>
      <w:r w:rsidRPr="00416CC1">
        <w:rPr>
          <w:spacing w:val="-3"/>
          <w:sz w:val="24"/>
          <w:szCs w:val="24"/>
        </w:rPr>
        <w:t xml:space="preserve"> </w:t>
      </w:r>
      <w:r w:rsidRPr="00416CC1">
        <w:rPr>
          <w:sz w:val="24"/>
          <w:szCs w:val="24"/>
        </w:rPr>
        <w:t>твердых</w:t>
      </w:r>
      <w:r w:rsidRPr="00416CC1">
        <w:rPr>
          <w:spacing w:val="-2"/>
          <w:sz w:val="24"/>
          <w:szCs w:val="24"/>
        </w:rPr>
        <w:t xml:space="preserve"> </w:t>
      </w:r>
      <w:r w:rsidRPr="00416CC1">
        <w:rPr>
          <w:sz w:val="24"/>
          <w:szCs w:val="24"/>
        </w:rPr>
        <w:t>коммунальных</w:t>
      </w:r>
      <w:r w:rsidRPr="00416CC1">
        <w:rPr>
          <w:spacing w:val="-1"/>
          <w:sz w:val="24"/>
          <w:szCs w:val="24"/>
        </w:rPr>
        <w:t xml:space="preserve"> </w:t>
      </w:r>
      <w:r w:rsidRPr="00416CC1">
        <w:rPr>
          <w:sz w:val="24"/>
          <w:szCs w:val="24"/>
        </w:rPr>
        <w:t>отходов.</w:t>
      </w:r>
    </w:p>
    <w:p w:rsidR="00003853" w:rsidRPr="00416CC1" w:rsidRDefault="00A521E5" w:rsidP="00416CC1">
      <w:pPr>
        <w:pStyle w:val="a6"/>
        <w:numPr>
          <w:ilvl w:val="3"/>
          <w:numId w:val="14"/>
        </w:numPr>
        <w:tabs>
          <w:tab w:val="left" w:pos="142"/>
          <w:tab w:val="left" w:pos="1736"/>
        </w:tabs>
        <w:spacing w:before="22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контейнерных</w:t>
      </w:r>
      <w:r w:rsidRPr="00416CC1">
        <w:rPr>
          <w:spacing w:val="1"/>
          <w:sz w:val="24"/>
          <w:szCs w:val="24"/>
        </w:rPr>
        <w:t xml:space="preserve"> </w:t>
      </w:r>
      <w:r w:rsidRPr="00416CC1">
        <w:rPr>
          <w:sz w:val="24"/>
          <w:szCs w:val="24"/>
        </w:rPr>
        <w:t>площадках</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размещать</w:t>
      </w:r>
      <w:r w:rsidRPr="00416CC1">
        <w:rPr>
          <w:spacing w:val="1"/>
          <w:sz w:val="24"/>
          <w:szCs w:val="24"/>
        </w:rPr>
        <w:t xml:space="preserve"> </w:t>
      </w:r>
      <w:r w:rsidRPr="00416CC1">
        <w:rPr>
          <w:sz w:val="24"/>
          <w:szCs w:val="24"/>
        </w:rPr>
        <w:t>сведения</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сроках</w:t>
      </w:r>
      <w:r w:rsidRPr="00416CC1">
        <w:rPr>
          <w:spacing w:val="-57"/>
          <w:sz w:val="24"/>
          <w:szCs w:val="24"/>
        </w:rPr>
        <w:t xml:space="preserve"> </w:t>
      </w:r>
      <w:r w:rsidRPr="00416CC1">
        <w:rPr>
          <w:sz w:val="24"/>
          <w:szCs w:val="24"/>
        </w:rPr>
        <w:t>удаления отходов, наименовании организации, выполняющей данную работу, и контактах лица,</w:t>
      </w:r>
      <w:r w:rsidRPr="00416CC1">
        <w:rPr>
          <w:spacing w:val="1"/>
          <w:sz w:val="24"/>
          <w:szCs w:val="24"/>
        </w:rPr>
        <w:t xml:space="preserve"> </w:t>
      </w:r>
      <w:r w:rsidRPr="00416CC1">
        <w:rPr>
          <w:sz w:val="24"/>
          <w:szCs w:val="24"/>
        </w:rPr>
        <w:t>ответственного</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качественную</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своевременную</w:t>
      </w:r>
      <w:r w:rsidRPr="00416CC1">
        <w:rPr>
          <w:spacing w:val="1"/>
          <w:sz w:val="24"/>
          <w:szCs w:val="24"/>
        </w:rPr>
        <w:t xml:space="preserve"> </w:t>
      </w:r>
      <w:r w:rsidRPr="00416CC1">
        <w:rPr>
          <w:sz w:val="24"/>
          <w:szCs w:val="24"/>
        </w:rPr>
        <w:t>работу</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содержанию</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своевременное</w:t>
      </w:r>
      <w:r w:rsidRPr="00416CC1">
        <w:rPr>
          <w:spacing w:val="1"/>
          <w:sz w:val="24"/>
          <w:szCs w:val="24"/>
        </w:rPr>
        <w:t xml:space="preserve"> </w:t>
      </w:r>
      <w:r w:rsidRPr="00416CC1">
        <w:rPr>
          <w:sz w:val="24"/>
          <w:szCs w:val="24"/>
        </w:rPr>
        <w:t>удаление</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предостережение</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владельцев</w:t>
      </w:r>
      <w:r w:rsidRPr="00416CC1">
        <w:rPr>
          <w:spacing w:val="1"/>
          <w:sz w:val="24"/>
          <w:szCs w:val="24"/>
        </w:rPr>
        <w:t xml:space="preserve"> </w:t>
      </w:r>
      <w:r w:rsidRPr="00416CC1">
        <w:rPr>
          <w:sz w:val="24"/>
          <w:szCs w:val="24"/>
        </w:rPr>
        <w:t>автотранспорта</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недопустимости загромождения подъезда специализированного автотранспорта, разгружающего</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таких</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действующими</w:t>
      </w:r>
      <w:r w:rsidRPr="00416CC1">
        <w:rPr>
          <w:spacing w:val="1"/>
          <w:sz w:val="24"/>
          <w:szCs w:val="24"/>
        </w:rPr>
        <w:t xml:space="preserve"> </w:t>
      </w:r>
      <w:r w:rsidRPr="00416CC1">
        <w:rPr>
          <w:sz w:val="24"/>
          <w:szCs w:val="24"/>
        </w:rPr>
        <w:t>санитарными</w:t>
      </w:r>
      <w:r w:rsidRPr="00416CC1">
        <w:rPr>
          <w:spacing w:val="-1"/>
          <w:sz w:val="24"/>
          <w:szCs w:val="24"/>
        </w:rPr>
        <w:t xml:space="preserve"> </w:t>
      </w:r>
      <w:r w:rsidRPr="00416CC1">
        <w:rPr>
          <w:sz w:val="24"/>
          <w:szCs w:val="24"/>
        </w:rPr>
        <w:t>правилами.</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Организация</w:t>
      </w:r>
      <w:r w:rsidRPr="00416CC1">
        <w:rPr>
          <w:spacing w:val="-7"/>
          <w:sz w:val="24"/>
          <w:szCs w:val="24"/>
        </w:rPr>
        <w:t xml:space="preserve"> </w:t>
      </w:r>
      <w:r w:rsidRPr="00416CC1">
        <w:rPr>
          <w:sz w:val="24"/>
          <w:szCs w:val="24"/>
        </w:rPr>
        <w:t>площадки</w:t>
      </w:r>
      <w:r w:rsidRPr="00416CC1">
        <w:rPr>
          <w:spacing w:val="-3"/>
          <w:sz w:val="24"/>
          <w:szCs w:val="24"/>
        </w:rPr>
        <w:t xml:space="preserve"> </w:t>
      </w:r>
      <w:r w:rsidRPr="00416CC1">
        <w:rPr>
          <w:sz w:val="24"/>
          <w:szCs w:val="24"/>
        </w:rPr>
        <w:t>для</w:t>
      </w:r>
      <w:r w:rsidRPr="00416CC1">
        <w:rPr>
          <w:spacing w:val="-3"/>
          <w:sz w:val="24"/>
          <w:szCs w:val="24"/>
        </w:rPr>
        <w:t xml:space="preserve"> </w:t>
      </w:r>
      <w:r w:rsidRPr="00416CC1">
        <w:rPr>
          <w:sz w:val="24"/>
          <w:szCs w:val="24"/>
        </w:rPr>
        <w:t>выгула</w:t>
      </w:r>
      <w:r w:rsidRPr="00416CC1">
        <w:rPr>
          <w:spacing w:val="-4"/>
          <w:sz w:val="24"/>
          <w:szCs w:val="24"/>
        </w:rPr>
        <w:t xml:space="preserve"> </w:t>
      </w:r>
      <w:r w:rsidRPr="00416CC1">
        <w:rPr>
          <w:sz w:val="24"/>
          <w:szCs w:val="24"/>
        </w:rPr>
        <w:t>домашних</w:t>
      </w:r>
      <w:r w:rsidRPr="00416CC1">
        <w:rPr>
          <w:spacing w:val="-1"/>
          <w:sz w:val="24"/>
          <w:szCs w:val="24"/>
        </w:rPr>
        <w:t xml:space="preserve"> </w:t>
      </w:r>
      <w:r w:rsidRPr="00416CC1">
        <w:rPr>
          <w:sz w:val="24"/>
          <w:szCs w:val="24"/>
        </w:rPr>
        <w:t>животных.</w:t>
      </w:r>
    </w:p>
    <w:p w:rsidR="00003853" w:rsidRPr="00416CC1" w:rsidRDefault="00A521E5" w:rsidP="00416CC1">
      <w:pPr>
        <w:pStyle w:val="a6"/>
        <w:numPr>
          <w:ilvl w:val="3"/>
          <w:numId w:val="14"/>
        </w:numPr>
        <w:tabs>
          <w:tab w:val="left" w:pos="142"/>
          <w:tab w:val="left" w:pos="1734"/>
        </w:tabs>
        <w:spacing w:before="219"/>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выгула</w:t>
      </w:r>
      <w:r w:rsidRPr="00416CC1">
        <w:rPr>
          <w:spacing w:val="-57"/>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включать</w:t>
      </w:r>
      <w:r w:rsidRPr="00416CC1">
        <w:rPr>
          <w:spacing w:val="1"/>
          <w:sz w:val="24"/>
          <w:szCs w:val="24"/>
        </w:rPr>
        <w:t xml:space="preserve"> </w:t>
      </w:r>
      <w:r w:rsidRPr="00416CC1">
        <w:rPr>
          <w:sz w:val="24"/>
          <w:szCs w:val="24"/>
        </w:rPr>
        <w:t>различные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ограждение,</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информационное</w:t>
      </w:r>
      <w:r w:rsidRPr="00416CC1">
        <w:rPr>
          <w:spacing w:val="-2"/>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698"/>
        </w:tabs>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предназначенной</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выгула</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выровненную</w:t>
      </w:r>
      <w:r w:rsidRPr="00416CC1">
        <w:rPr>
          <w:spacing w:val="1"/>
          <w:sz w:val="24"/>
          <w:szCs w:val="24"/>
        </w:rPr>
        <w:t xml:space="preserve"> </w:t>
      </w:r>
      <w:r w:rsidRPr="00416CC1">
        <w:rPr>
          <w:sz w:val="24"/>
          <w:szCs w:val="24"/>
        </w:rPr>
        <w:t>поверхность,</w:t>
      </w:r>
      <w:r w:rsidRPr="00416CC1">
        <w:rPr>
          <w:spacing w:val="1"/>
          <w:sz w:val="24"/>
          <w:szCs w:val="24"/>
        </w:rPr>
        <w:t xml:space="preserve"> </w:t>
      </w:r>
      <w:r w:rsidRPr="00416CC1">
        <w:rPr>
          <w:sz w:val="24"/>
          <w:szCs w:val="24"/>
        </w:rPr>
        <w:t>обеспечивающую</w:t>
      </w:r>
      <w:r w:rsidRPr="00416CC1">
        <w:rPr>
          <w:spacing w:val="1"/>
          <w:sz w:val="24"/>
          <w:szCs w:val="24"/>
        </w:rPr>
        <w:t xml:space="preserve"> </w:t>
      </w:r>
      <w:r w:rsidRPr="00416CC1">
        <w:rPr>
          <w:sz w:val="24"/>
          <w:szCs w:val="24"/>
        </w:rPr>
        <w:t>хороший</w:t>
      </w:r>
      <w:r w:rsidRPr="00416CC1">
        <w:rPr>
          <w:spacing w:val="1"/>
          <w:sz w:val="24"/>
          <w:szCs w:val="24"/>
        </w:rPr>
        <w:t xml:space="preserve"> </w:t>
      </w:r>
      <w:r w:rsidRPr="00416CC1">
        <w:rPr>
          <w:sz w:val="24"/>
          <w:szCs w:val="24"/>
        </w:rPr>
        <w:t>дренаж,</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травмирующую конечности животных (газонное, песчаное, песчано-земляное), а также удобство</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регулярной</w:t>
      </w:r>
      <w:r w:rsidRPr="00416CC1">
        <w:rPr>
          <w:spacing w:val="1"/>
          <w:sz w:val="24"/>
          <w:szCs w:val="24"/>
        </w:rPr>
        <w:t xml:space="preserve"> </w:t>
      </w:r>
      <w:r w:rsidRPr="00416CC1">
        <w:rPr>
          <w:sz w:val="24"/>
          <w:szCs w:val="24"/>
        </w:rPr>
        <w:t>уборки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обновления.</w:t>
      </w:r>
      <w:r w:rsidRPr="00416CC1">
        <w:rPr>
          <w:spacing w:val="1"/>
          <w:sz w:val="24"/>
          <w:szCs w:val="24"/>
        </w:rPr>
        <w:t xml:space="preserve"> </w:t>
      </w:r>
      <w:r w:rsidRPr="00416CC1">
        <w:rPr>
          <w:sz w:val="24"/>
          <w:szCs w:val="24"/>
        </w:rPr>
        <w:t>Поверхность</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предназначенной</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владельцев животных, целесообразно предусматривать с твердым или комбинированным видом</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(плитка,</w:t>
      </w:r>
      <w:r w:rsidRPr="00416CC1">
        <w:rPr>
          <w:spacing w:val="2"/>
          <w:sz w:val="24"/>
          <w:szCs w:val="24"/>
        </w:rPr>
        <w:t xml:space="preserve"> </w:t>
      </w:r>
      <w:r w:rsidRPr="00416CC1">
        <w:rPr>
          <w:sz w:val="24"/>
          <w:szCs w:val="24"/>
        </w:rPr>
        <w:t>утопленная в</w:t>
      </w:r>
      <w:r w:rsidRPr="00416CC1">
        <w:rPr>
          <w:spacing w:val="-1"/>
          <w:sz w:val="24"/>
          <w:szCs w:val="24"/>
        </w:rPr>
        <w:t xml:space="preserve"> </w:t>
      </w:r>
      <w:r w:rsidRPr="00416CC1">
        <w:rPr>
          <w:sz w:val="24"/>
          <w:szCs w:val="24"/>
        </w:rPr>
        <w:t>газон, и др.).</w:t>
      </w:r>
    </w:p>
    <w:p w:rsidR="00003853" w:rsidRPr="00416CC1" w:rsidRDefault="00A521E5" w:rsidP="00416CC1">
      <w:pPr>
        <w:pStyle w:val="a6"/>
        <w:numPr>
          <w:ilvl w:val="2"/>
          <w:numId w:val="14"/>
        </w:numPr>
        <w:tabs>
          <w:tab w:val="left" w:pos="142"/>
          <w:tab w:val="left" w:pos="1431"/>
        </w:tabs>
        <w:ind w:left="0" w:firstLine="709"/>
        <w:rPr>
          <w:sz w:val="24"/>
          <w:szCs w:val="24"/>
        </w:rPr>
      </w:pPr>
      <w:r w:rsidRPr="00416CC1">
        <w:rPr>
          <w:sz w:val="24"/>
          <w:szCs w:val="24"/>
        </w:rPr>
        <w:t>Организация</w:t>
      </w:r>
      <w:r w:rsidRPr="00416CC1">
        <w:rPr>
          <w:spacing w:val="-6"/>
          <w:sz w:val="24"/>
          <w:szCs w:val="24"/>
        </w:rPr>
        <w:t xml:space="preserve"> </w:t>
      </w:r>
      <w:r w:rsidRPr="00416CC1">
        <w:rPr>
          <w:sz w:val="24"/>
          <w:szCs w:val="24"/>
        </w:rPr>
        <w:t>площадки</w:t>
      </w:r>
      <w:r w:rsidRPr="00416CC1">
        <w:rPr>
          <w:spacing w:val="-2"/>
          <w:sz w:val="24"/>
          <w:szCs w:val="24"/>
        </w:rPr>
        <w:t xml:space="preserve"> </w:t>
      </w:r>
      <w:r w:rsidRPr="00416CC1">
        <w:rPr>
          <w:sz w:val="24"/>
          <w:szCs w:val="24"/>
        </w:rPr>
        <w:t>для</w:t>
      </w:r>
      <w:r w:rsidRPr="00416CC1">
        <w:rPr>
          <w:spacing w:val="-3"/>
          <w:sz w:val="24"/>
          <w:szCs w:val="24"/>
        </w:rPr>
        <w:t xml:space="preserve"> </w:t>
      </w:r>
      <w:r w:rsidRPr="00416CC1">
        <w:rPr>
          <w:sz w:val="24"/>
          <w:szCs w:val="24"/>
        </w:rPr>
        <w:t>дрессировки</w:t>
      </w:r>
      <w:r w:rsidRPr="00416CC1">
        <w:rPr>
          <w:spacing w:val="-1"/>
          <w:sz w:val="24"/>
          <w:szCs w:val="24"/>
        </w:rPr>
        <w:t xml:space="preserve"> </w:t>
      </w:r>
      <w:r w:rsidRPr="00416CC1">
        <w:rPr>
          <w:sz w:val="24"/>
          <w:szCs w:val="24"/>
        </w:rPr>
        <w:t>собак.</w:t>
      </w:r>
    </w:p>
    <w:p w:rsidR="00003853" w:rsidRPr="00416CC1" w:rsidRDefault="00A521E5" w:rsidP="00416CC1">
      <w:pPr>
        <w:pStyle w:val="a6"/>
        <w:numPr>
          <w:ilvl w:val="3"/>
          <w:numId w:val="14"/>
        </w:numPr>
        <w:tabs>
          <w:tab w:val="left" w:pos="142"/>
          <w:tab w:val="left" w:pos="1664"/>
        </w:tabs>
        <w:spacing w:before="219"/>
        <w:ind w:left="0" w:firstLine="709"/>
        <w:rPr>
          <w:sz w:val="24"/>
          <w:szCs w:val="24"/>
        </w:rPr>
      </w:pPr>
      <w:r w:rsidRPr="00416CC1">
        <w:rPr>
          <w:sz w:val="24"/>
          <w:szCs w:val="24"/>
        </w:rPr>
        <w:t>Перечень элементов благоустройства территории на площадке для дрессировки</w:t>
      </w:r>
      <w:r w:rsidRPr="00416CC1">
        <w:rPr>
          <w:spacing w:val="1"/>
          <w:sz w:val="24"/>
          <w:szCs w:val="24"/>
        </w:rPr>
        <w:t xml:space="preserve"> </w:t>
      </w:r>
      <w:r w:rsidRPr="00416CC1">
        <w:rPr>
          <w:sz w:val="24"/>
          <w:szCs w:val="24"/>
        </w:rPr>
        <w:t>собак</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включать</w:t>
      </w:r>
      <w:r w:rsidRPr="00416CC1">
        <w:rPr>
          <w:spacing w:val="1"/>
          <w:sz w:val="24"/>
          <w:szCs w:val="24"/>
        </w:rPr>
        <w:t xml:space="preserve"> </w:t>
      </w:r>
      <w:r w:rsidRPr="00416CC1">
        <w:rPr>
          <w:sz w:val="24"/>
          <w:szCs w:val="24"/>
        </w:rPr>
        <w:t>мягкие</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газонные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ограждение,</w:t>
      </w:r>
      <w:r w:rsidRPr="00416CC1">
        <w:rPr>
          <w:spacing w:val="1"/>
          <w:sz w:val="24"/>
          <w:szCs w:val="24"/>
        </w:rPr>
        <w:t xml:space="preserve"> </w:t>
      </w:r>
      <w:r w:rsidRPr="00416CC1">
        <w:rPr>
          <w:sz w:val="24"/>
          <w:szCs w:val="24"/>
        </w:rPr>
        <w:t>скамьи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информационный</w:t>
      </w:r>
      <w:r w:rsidRPr="00416CC1">
        <w:rPr>
          <w:spacing w:val="1"/>
          <w:sz w:val="24"/>
          <w:szCs w:val="24"/>
        </w:rPr>
        <w:t xml:space="preserve"> </w:t>
      </w:r>
      <w:r w:rsidRPr="00416CC1">
        <w:rPr>
          <w:sz w:val="24"/>
          <w:szCs w:val="24"/>
        </w:rPr>
        <w:t>стенд,</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специальное</w:t>
      </w:r>
      <w:r w:rsidRPr="00416CC1">
        <w:rPr>
          <w:spacing w:val="61"/>
          <w:sz w:val="24"/>
          <w:szCs w:val="24"/>
        </w:rPr>
        <w:t xml:space="preserve"> </w:t>
      </w:r>
      <w:r w:rsidRPr="00416CC1">
        <w:rPr>
          <w:sz w:val="24"/>
          <w:szCs w:val="24"/>
        </w:rPr>
        <w:t>тренировочное</w:t>
      </w:r>
      <w:r w:rsidRPr="00416CC1">
        <w:rPr>
          <w:spacing w:val="-57"/>
          <w:sz w:val="24"/>
          <w:szCs w:val="24"/>
        </w:rPr>
        <w:t xml:space="preserve"> </w:t>
      </w:r>
      <w:r w:rsidRPr="00416CC1">
        <w:rPr>
          <w:sz w:val="24"/>
          <w:szCs w:val="24"/>
        </w:rPr>
        <w:t>оборудование.</w:t>
      </w:r>
    </w:p>
    <w:p w:rsidR="00003853" w:rsidRPr="00416CC1" w:rsidRDefault="00A521E5" w:rsidP="00416CC1">
      <w:pPr>
        <w:pStyle w:val="a6"/>
        <w:numPr>
          <w:ilvl w:val="3"/>
          <w:numId w:val="14"/>
        </w:numPr>
        <w:tabs>
          <w:tab w:val="left" w:pos="142"/>
          <w:tab w:val="left" w:pos="1695"/>
        </w:tabs>
        <w:ind w:left="0" w:firstLine="709"/>
        <w:rPr>
          <w:sz w:val="24"/>
          <w:szCs w:val="24"/>
        </w:rPr>
      </w:pPr>
      <w:r w:rsidRPr="00416CC1">
        <w:rPr>
          <w:sz w:val="24"/>
          <w:szCs w:val="24"/>
        </w:rPr>
        <w:t>Покрытие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ровной</w:t>
      </w:r>
      <w:r w:rsidRPr="00416CC1">
        <w:rPr>
          <w:spacing w:val="1"/>
          <w:sz w:val="24"/>
          <w:szCs w:val="24"/>
        </w:rPr>
        <w:t xml:space="preserve"> </w:t>
      </w:r>
      <w:r w:rsidRPr="00416CC1">
        <w:rPr>
          <w:sz w:val="24"/>
          <w:szCs w:val="24"/>
        </w:rPr>
        <w:t>поверхностью,</w:t>
      </w:r>
      <w:r w:rsidRPr="00416CC1">
        <w:rPr>
          <w:spacing w:val="1"/>
          <w:sz w:val="24"/>
          <w:szCs w:val="24"/>
        </w:rPr>
        <w:t xml:space="preserve"> </w:t>
      </w:r>
      <w:r w:rsidRPr="00416CC1">
        <w:rPr>
          <w:sz w:val="24"/>
          <w:szCs w:val="24"/>
        </w:rPr>
        <w:t>которая бы обеспечивала хороший дренаж, не травмирующей конечности животных (газонное,</w:t>
      </w:r>
      <w:r w:rsidRPr="00416CC1">
        <w:rPr>
          <w:spacing w:val="1"/>
          <w:sz w:val="24"/>
          <w:szCs w:val="24"/>
        </w:rPr>
        <w:t xml:space="preserve"> </w:t>
      </w:r>
      <w:r w:rsidRPr="00416CC1">
        <w:rPr>
          <w:sz w:val="24"/>
          <w:szCs w:val="24"/>
        </w:rPr>
        <w:t>песчаное,</w:t>
      </w:r>
      <w:r w:rsidRPr="00416CC1">
        <w:rPr>
          <w:spacing w:val="-1"/>
          <w:sz w:val="24"/>
          <w:szCs w:val="24"/>
        </w:rPr>
        <w:t xml:space="preserve"> </w:t>
      </w:r>
      <w:r w:rsidRPr="00416CC1">
        <w:rPr>
          <w:sz w:val="24"/>
          <w:szCs w:val="24"/>
        </w:rPr>
        <w:t>песчано-земляное),</w:t>
      </w:r>
      <w:r w:rsidRPr="00416CC1">
        <w:rPr>
          <w:spacing w:val="-1"/>
          <w:sz w:val="24"/>
          <w:szCs w:val="24"/>
        </w:rPr>
        <w:t xml:space="preserve"> </w:t>
      </w:r>
      <w:r w:rsidRPr="00416CC1">
        <w:rPr>
          <w:sz w:val="24"/>
          <w:szCs w:val="24"/>
        </w:rPr>
        <w:t>а</w:t>
      </w:r>
      <w:r w:rsidRPr="00416CC1">
        <w:rPr>
          <w:spacing w:val="-3"/>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была</w:t>
      </w:r>
      <w:r w:rsidRPr="00416CC1">
        <w:rPr>
          <w:spacing w:val="2"/>
          <w:sz w:val="24"/>
          <w:szCs w:val="24"/>
        </w:rPr>
        <w:t xml:space="preserve"> </w:t>
      </w:r>
      <w:r w:rsidRPr="00416CC1">
        <w:rPr>
          <w:sz w:val="24"/>
          <w:szCs w:val="24"/>
        </w:rPr>
        <w:t>удобной</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регулярной</w:t>
      </w:r>
      <w:r w:rsidRPr="00416CC1">
        <w:rPr>
          <w:spacing w:val="2"/>
          <w:sz w:val="24"/>
          <w:szCs w:val="24"/>
        </w:rPr>
        <w:t xml:space="preserve"> </w:t>
      </w:r>
      <w:r w:rsidRPr="00416CC1">
        <w:rPr>
          <w:sz w:val="24"/>
          <w:szCs w:val="24"/>
        </w:rPr>
        <w:t>уборки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обновления.</w:t>
      </w:r>
    </w:p>
    <w:p w:rsidR="00003853" w:rsidRPr="00416CC1" w:rsidRDefault="00A521E5" w:rsidP="00416CC1">
      <w:pPr>
        <w:pStyle w:val="a6"/>
        <w:numPr>
          <w:ilvl w:val="3"/>
          <w:numId w:val="14"/>
        </w:numPr>
        <w:tabs>
          <w:tab w:val="left" w:pos="142"/>
          <w:tab w:val="left" w:pos="1784"/>
        </w:tabs>
        <w:ind w:left="0" w:firstLine="709"/>
        <w:rPr>
          <w:sz w:val="24"/>
          <w:szCs w:val="24"/>
        </w:rPr>
      </w:pPr>
      <w:r w:rsidRPr="00416CC1">
        <w:rPr>
          <w:sz w:val="24"/>
          <w:szCs w:val="24"/>
        </w:rPr>
        <w:t>Площадки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дрессировки</w:t>
      </w:r>
      <w:r w:rsidRPr="00416CC1">
        <w:rPr>
          <w:spacing w:val="1"/>
          <w:sz w:val="24"/>
          <w:szCs w:val="24"/>
        </w:rPr>
        <w:t xml:space="preserve"> </w:t>
      </w:r>
      <w:r w:rsidRPr="00416CC1">
        <w:rPr>
          <w:sz w:val="24"/>
          <w:szCs w:val="24"/>
        </w:rPr>
        <w:t>собак</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оборудованы</w:t>
      </w:r>
      <w:r w:rsidRPr="00416CC1">
        <w:rPr>
          <w:spacing w:val="1"/>
          <w:sz w:val="24"/>
          <w:szCs w:val="24"/>
        </w:rPr>
        <w:t xml:space="preserve"> </w:t>
      </w:r>
      <w:r w:rsidRPr="00416CC1">
        <w:rPr>
          <w:sz w:val="24"/>
          <w:szCs w:val="24"/>
        </w:rPr>
        <w:t>учебными,</w:t>
      </w:r>
      <w:r w:rsidRPr="00416CC1">
        <w:rPr>
          <w:spacing w:val="1"/>
          <w:sz w:val="24"/>
          <w:szCs w:val="24"/>
        </w:rPr>
        <w:t xml:space="preserve"> </w:t>
      </w:r>
      <w:r w:rsidRPr="00416CC1">
        <w:rPr>
          <w:sz w:val="24"/>
          <w:szCs w:val="24"/>
        </w:rPr>
        <w:t>тренировочными,</w:t>
      </w:r>
      <w:r w:rsidRPr="00416CC1">
        <w:rPr>
          <w:spacing w:val="1"/>
          <w:sz w:val="24"/>
          <w:szCs w:val="24"/>
        </w:rPr>
        <w:t xml:space="preserve"> </w:t>
      </w:r>
      <w:r w:rsidRPr="00416CC1">
        <w:rPr>
          <w:sz w:val="24"/>
          <w:szCs w:val="24"/>
        </w:rPr>
        <w:t>спортивными</w:t>
      </w:r>
      <w:r w:rsidRPr="00416CC1">
        <w:rPr>
          <w:spacing w:val="1"/>
          <w:sz w:val="24"/>
          <w:szCs w:val="24"/>
        </w:rPr>
        <w:t xml:space="preserve"> </w:t>
      </w:r>
      <w:r w:rsidRPr="00416CC1">
        <w:rPr>
          <w:sz w:val="24"/>
          <w:szCs w:val="24"/>
        </w:rPr>
        <w:t>снарядами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сооружениями,</w:t>
      </w:r>
      <w:r w:rsidRPr="00416CC1">
        <w:rPr>
          <w:spacing w:val="1"/>
          <w:sz w:val="24"/>
          <w:szCs w:val="24"/>
        </w:rPr>
        <w:t xml:space="preserve"> </w:t>
      </w:r>
      <w:r w:rsidRPr="00416CC1">
        <w:rPr>
          <w:sz w:val="24"/>
          <w:szCs w:val="24"/>
        </w:rPr>
        <w:t>навесом</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дождя,</w:t>
      </w:r>
      <w:r w:rsidRPr="00416CC1">
        <w:rPr>
          <w:spacing w:val="1"/>
          <w:sz w:val="24"/>
          <w:szCs w:val="24"/>
        </w:rPr>
        <w:t xml:space="preserve"> </w:t>
      </w:r>
      <w:r w:rsidRPr="00416CC1">
        <w:rPr>
          <w:sz w:val="24"/>
          <w:szCs w:val="24"/>
        </w:rPr>
        <w:t>утепленным</w:t>
      </w:r>
      <w:r w:rsidRPr="00416CC1">
        <w:rPr>
          <w:spacing w:val="1"/>
          <w:sz w:val="24"/>
          <w:szCs w:val="24"/>
        </w:rPr>
        <w:t xml:space="preserve"> </w:t>
      </w:r>
      <w:r w:rsidRPr="00416CC1">
        <w:rPr>
          <w:sz w:val="24"/>
          <w:szCs w:val="24"/>
        </w:rPr>
        <w:t>бытовым</w:t>
      </w:r>
      <w:r w:rsidRPr="00416CC1">
        <w:rPr>
          <w:spacing w:val="-3"/>
          <w:sz w:val="24"/>
          <w:szCs w:val="24"/>
        </w:rPr>
        <w:t xml:space="preserve"> </w:t>
      </w:r>
      <w:r w:rsidRPr="00416CC1">
        <w:rPr>
          <w:sz w:val="24"/>
          <w:szCs w:val="24"/>
        </w:rPr>
        <w:t>помещением для</w:t>
      </w:r>
      <w:r w:rsidRPr="00416CC1">
        <w:rPr>
          <w:spacing w:val="-1"/>
          <w:sz w:val="24"/>
          <w:szCs w:val="24"/>
        </w:rPr>
        <w:t xml:space="preserve"> </w:t>
      </w:r>
      <w:r w:rsidRPr="00416CC1">
        <w:rPr>
          <w:sz w:val="24"/>
          <w:szCs w:val="24"/>
        </w:rPr>
        <w:t>хранения</w:t>
      </w:r>
      <w:r w:rsidRPr="00416CC1">
        <w:rPr>
          <w:spacing w:val="-1"/>
          <w:sz w:val="24"/>
          <w:szCs w:val="24"/>
        </w:rPr>
        <w:t xml:space="preserve"> </w:t>
      </w:r>
      <w:r w:rsidRPr="00416CC1">
        <w:rPr>
          <w:sz w:val="24"/>
          <w:szCs w:val="24"/>
        </w:rPr>
        <w:t>инвентаря,</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отдыха</w:t>
      </w:r>
      <w:r w:rsidRPr="00416CC1">
        <w:rPr>
          <w:spacing w:val="2"/>
          <w:sz w:val="24"/>
          <w:szCs w:val="24"/>
        </w:rPr>
        <w:t xml:space="preserve"> </w:t>
      </w:r>
      <w:r w:rsidRPr="00416CC1">
        <w:rPr>
          <w:sz w:val="24"/>
          <w:szCs w:val="24"/>
        </w:rPr>
        <w:t>инструкторов.</w:t>
      </w:r>
    </w:p>
    <w:p w:rsidR="00003853" w:rsidRPr="00416CC1" w:rsidRDefault="00A521E5" w:rsidP="00416CC1">
      <w:pPr>
        <w:pStyle w:val="a6"/>
        <w:numPr>
          <w:ilvl w:val="2"/>
          <w:numId w:val="14"/>
        </w:numPr>
        <w:tabs>
          <w:tab w:val="left" w:pos="142"/>
          <w:tab w:val="left" w:pos="1431"/>
        </w:tabs>
        <w:spacing w:before="219"/>
        <w:ind w:left="0" w:firstLine="709"/>
        <w:rPr>
          <w:sz w:val="24"/>
          <w:szCs w:val="24"/>
        </w:rPr>
      </w:pPr>
      <w:r w:rsidRPr="00416CC1">
        <w:rPr>
          <w:sz w:val="24"/>
          <w:szCs w:val="24"/>
        </w:rPr>
        <w:t>Организация</w:t>
      </w:r>
      <w:r w:rsidRPr="00416CC1">
        <w:rPr>
          <w:spacing w:val="-7"/>
          <w:sz w:val="24"/>
          <w:szCs w:val="24"/>
        </w:rPr>
        <w:t xml:space="preserve"> </w:t>
      </w:r>
      <w:r w:rsidRPr="00416CC1">
        <w:rPr>
          <w:sz w:val="24"/>
          <w:szCs w:val="24"/>
        </w:rPr>
        <w:t>площадки</w:t>
      </w:r>
      <w:r w:rsidRPr="00416CC1">
        <w:rPr>
          <w:spacing w:val="-4"/>
          <w:sz w:val="24"/>
          <w:szCs w:val="24"/>
        </w:rPr>
        <w:t xml:space="preserve"> </w:t>
      </w:r>
      <w:r w:rsidRPr="00416CC1">
        <w:rPr>
          <w:sz w:val="24"/>
          <w:szCs w:val="24"/>
        </w:rPr>
        <w:t>автостоянок.</w:t>
      </w:r>
    </w:p>
    <w:p w:rsidR="00003853" w:rsidRPr="00416CC1" w:rsidRDefault="00A521E5" w:rsidP="00416CC1">
      <w:pPr>
        <w:pStyle w:val="a6"/>
        <w:numPr>
          <w:ilvl w:val="3"/>
          <w:numId w:val="14"/>
        </w:numPr>
        <w:tabs>
          <w:tab w:val="left" w:pos="142"/>
          <w:tab w:val="left" w:pos="1719"/>
        </w:tabs>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площадках</w:t>
      </w:r>
      <w:r w:rsidRPr="00416CC1">
        <w:rPr>
          <w:spacing w:val="1"/>
          <w:sz w:val="24"/>
          <w:szCs w:val="24"/>
        </w:rPr>
        <w:t xml:space="preserve"> </w:t>
      </w:r>
      <w:r w:rsidRPr="00416CC1">
        <w:rPr>
          <w:sz w:val="24"/>
          <w:szCs w:val="24"/>
        </w:rPr>
        <w:t>автостоянок</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разделительные</w:t>
      </w:r>
      <w:r w:rsidRPr="00416CC1">
        <w:rPr>
          <w:spacing w:val="1"/>
          <w:sz w:val="24"/>
          <w:szCs w:val="24"/>
        </w:rPr>
        <w:t xml:space="preserve"> </w:t>
      </w:r>
      <w:r w:rsidRPr="00416CC1">
        <w:rPr>
          <w:sz w:val="24"/>
          <w:szCs w:val="24"/>
        </w:rPr>
        <w:t>элементы, осветительное и информационное оборудование. Площадки для длительного хранения</w:t>
      </w:r>
      <w:r w:rsidRPr="00416CC1">
        <w:rPr>
          <w:spacing w:val="-57"/>
          <w:sz w:val="24"/>
          <w:szCs w:val="24"/>
        </w:rPr>
        <w:t xml:space="preserve"> </w:t>
      </w:r>
      <w:r w:rsidRPr="00416CC1">
        <w:rPr>
          <w:sz w:val="24"/>
          <w:szCs w:val="24"/>
        </w:rPr>
        <w:t>автомобилей</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 оборудованы</w:t>
      </w:r>
      <w:r w:rsidRPr="00416CC1">
        <w:rPr>
          <w:spacing w:val="-1"/>
          <w:sz w:val="24"/>
          <w:szCs w:val="24"/>
        </w:rPr>
        <w:t xml:space="preserve"> </w:t>
      </w:r>
      <w:r w:rsidRPr="00416CC1">
        <w:rPr>
          <w:sz w:val="24"/>
          <w:szCs w:val="24"/>
        </w:rPr>
        <w:t>навесами, смотровыми</w:t>
      </w:r>
      <w:r w:rsidRPr="00416CC1">
        <w:rPr>
          <w:spacing w:val="-1"/>
          <w:sz w:val="24"/>
          <w:szCs w:val="24"/>
        </w:rPr>
        <w:t xml:space="preserve"> </w:t>
      </w:r>
      <w:r w:rsidRPr="00416CC1">
        <w:rPr>
          <w:sz w:val="24"/>
          <w:szCs w:val="24"/>
        </w:rPr>
        <w:t>эстакадами.</w:t>
      </w:r>
    </w:p>
    <w:p w:rsidR="00003853" w:rsidRPr="00416CC1" w:rsidRDefault="00A521E5" w:rsidP="00416CC1">
      <w:pPr>
        <w:pStyle w:val="a6"/>
        <w:numPr>
          <w:ilvl w:val="3"/>
          <w:numId w:val="14"/>
        </w:numPr>
        <w:tabs>
          <w:tab w:val="left" w:pos="142"/>
          <w:tab w:val="left" w:pos="1645"/>
        </w:tabs>
        <w:spacing w:before="218"/>
        <w:ind w:left="0" w:firstLine="709"/>
        <w:rPr>
          <w:sz w:val="24"/>
          <w:szCs w:val="24"/>
        </w:rPr>
      </w:pPr>
      <w:r w:rsidRPr="00416CC1">
        <w:rPr>
          <w:sz w:val="24"/>
          <w:szCs w:val="24"/>
        </w:rPr>
        <w:t>Разделительные элементы на площадках могут быть выполнены в виде разметки</w:t>
      </w:r>
      <w:r w:rsidRPr="00416CC1">
        <w:rPr>
          <w:spacing w:val="1"/>
          <w:sz w:val="24"/>
          <w:szCs w:val="24"/>
        </w:rPr>
        <w:t xml:space="preserve"> </w:t>
      </w:r>
      <w:r w:rsidRPr="00416CC1">
        <w:rPr>
          <w:sz w:val="24"/>
          <w:szCs w:val="24"/>
        </w:rPr>
        <w:t>(белых полос), озелененных</w:t>
      </w:r>
      <w:r w:rsidRPr="00416CC1">
        <w:rPr>
          <w:spacing w:val="1"/>
          <w:sz w:val="24"/>
          <w:szCs w:val="24"/>
        </w:rPr>
        <w:t xml:space="preserve"> </w:t>
      </w:r>
      <w:r w:rsidRPr="00416CC1">
        <w:rPr>
          <w:sz w:val="24"/>
          <w:szCs w:val="24"/>
        </w:rPr>
        <w:t>полос</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контейнерного озеленения.</w:t>
      </w:r>
    </w:p>
    <w:p w:rsidR="00003853" w:rsidRPr="00416CC1" w:rsidRDefault="00A521E5" w:rsidP="00416CC1">
      <w:pPr>
        <w:pStyle w:val="a6"/>
        <w:numPr>
          <w:ilvl w:val="3"/>
          <w:numId w:val="14"/>
        </w:numPr>
        <w:tabs>
          <w:tab w:val="left" w:pos="142"/>
          <w:tab w:val="left" w:pos="1616"/>
        </w:tabs>
        <w:ind w:left="0" w:firstLine="709"/>
        <w:rPr>
          <w:sz w:val="24"/>
          <w:szCs w:val="24"/>
        </w:rPr>
      </w:pPr>
      <w:r w:rsidRPr="00416CC1">
        <w:rPr>
          <w:sz w:val="24"/>
          <w:szCs w:val="24"/>
        </w:rPr>
        <w:t>При планировке общественных пространств и дворовых территорий целесообразно</w:t>
      </w:r>
      <w:r w:rsidRPr="00416CC1">
        <w:rPr>
          <w:spacing w:val="-57"/>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специальные</w:t>
      </w:r>
      <w:r w:rsidRPr="00416CC1">
        <w:rPr>
          <w:spacing w:val="1"/>
          <w:sz w:val="24"/>
          <w:szCs w:val="24"/>
        </w:rPr>
        <w:t xml:space="preserve"> </w:t>
      </w:r>
      <w:r w:rsidRPr="00416CC1">
        <w:rPr>
          <w:sz w:val="24"/>
          <w:szCs w:val="24"/>
        </w:rPr>
        <w:t>препятствия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целях</w:t>
      </w:r>
      <w:r w:rsidRPr="00416CC1">
        <w:rPr>
          <w:spacing w:val="1"/>
          <w:sz w:val="24"/>
          <w:szCs w:val="24"/>
        </w:rPr>
        <w:t xml:space="preserve"> </w:t>
      </w:r>
      <w:r w:rsidRPr="00416CC1">
        <w:rPr>
          <w:sz w:val="24"/>
          <w:szCs w:val="24"/>
        </w:rPr>
        <w:t>недопущения</w:t>
      </w:r>
      <w:r w:rsidRPr="00416CC1">
        <w:rPr>
          <w:spacing w:val="1"/>
          <w:sz w:val="24"/>
          <w:szCs w:val="24"/>
        </w:rPr>
        <w:t xml:space="preserve"> </w:t>
      </w:r>
      <w:r w:rsidRPr="00416CC1">
        <w:rPr>
          <w:sz w:val="24"/>
          <w:szCs w:val="24"/>
        </w:rPr>
        <w:t>парковки</w:t>
      </w:r>
      <w:r w:rsidRPr="00416CC1">
        <w:rPr>
          <w:spacing w:val="60"/>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газонах.</w:t>
      </w:r>
    </w:p>
    <w:p w:rsidR="00003853" w:rsidRPr="00416CC1" w:rsidRDefault="00A521E5" w:rsidP="00416CC1">
      <w:pPr>
        <w:pStyle w:val="a6"/>
        <w:numPr>
          <w:ilvl w:val="2"/>
          <w:numId w:val="14"/>
        </w:numPr>
        <w:tabs>
          <w:tab w:val="left" w:pos="142"/>
          <w:tab w:val="left" w:pos="1434"/>
        </w:tabs>
        <w:ind w:left="0" w:firstLine="709"/>
        <w:rPr>
          <w:sz w:val="24"/>
          <w:szCs w:val="24"/>
        </w:rPr>
      </w:pPr>
      <w:r w:rsidRPr="00416CC1">
        <w:rPr>
          <w:sz w:val="24"/>
          <w:szCs w:val="24"/>
        </w:rPr>
        <w:t>Создание и благоустройство пешеходных коммуникаций (тротуаров, аллей, дорожек,</w:t>
      </w:r>
      <w:r w:rsidRPr="00416CC1">
        <w:rPr>
          <w:spacing w:val="-57"/>
          <w:sz w:val="24"/>
          <w:szCs w:val="24"/>
        </w:rPr>
        <w:t xml:space="preserve"> </w:t>
      </w:r>
      <w:r w:rsidRPr="00416CC1">
        <w:rPr>
          <w:sz w:val="24"/>
          <w:szCs w:val="24"/>
        </w:rPr>
        <w:t>тропинок),</w:t>
      </w:r>
      <w:r w:rsidRPr="00416CC1">
        <w:rPr>
          <w:spacing w:val="1"/>
          <w:sz w:val="24"/>
          <w:szCs w:val="24"/>
        </w:rPr>
        <w:t xml:space="preserve"> </w:t>
      </w:r>
      <w:r w:rsidRPr="00416CC1">
        <w:rPr>
          <w:sz w:val="24"/>
          <w:szCs w:val="24"/>
        </w:rPr>
        <w:t>обеспечивающих</w:t>
      </w:r>
      <w:r w:rsidRPr="00416CC1">
        <w:rPr>
          <w:spacing w:val="1"/>
          <w:sz w:val="24"/>
          <w:szCs w:val="24"/>
        </w:rPr>
        <w:t xml:space="preserve"> </w:t>
      </w:r>
      <w:r w:rsidRPr="00416CC1">
        <w:rPr>
          <w:sz w:val="24"/>
          <w:szCs w:val="24"/>
        </w:rPr>
        <w:t>пешеходные</w:t>
      </w:r>
      <w:r w:rsidRPr="00416CC1">
        <w:rPr>
          <w:spacing w:val="1"/>
          <w:sz w:val="24"/>
          <w:szCs w:val="24"/>
        </w:rPr>
        <w:t xml:space="preserve"> </w:t>
      </w:r>
      <w:r w:rsidRPr="00416CC1">
        <w:rPr>
          <w:sz w:val="24"/>
          <w:szCs w:val="24"/>
        </w:rPr>
        <w:t>связи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передвижения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lastRenderedPageBreak/>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3"/>
          <w:numId w:val="14"/>
        </w:numPr>
        <w:tabs>
          <w:tab w:val="left" w:pos="142"/>
          <w:tab w:val="left" w:pos="1710"/>
        </w:tabs>
        <w:spacing w:before="79"/>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создании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благоустройстве</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обеспечивать</w:t>
      </w:r>
      <w:r w:rsidRPr="00416CC1">
        <w:rPr>
          <w:spacing w:val="1"/>
          <w:sz w:val="24"/>
          <w:szCs w:val="24"/>
        </w:rPr>
        <w:t xml:space="preserve"> </w:t>
      </w:r>
      <w:r w:rsidRPr="00416CC1">
        <w:rPr>
          <w:sz w:val="24"/>
          <w:szCs w:val="24"/>
        </w:rPr>
        <w:t>минимальное</w:t>
      </w:r>
      <w:r w:rsidRPr="00416CC1">
        <w:rPr>
          <w:spacing w:val="1"/>
          <w:sz w:val="24"/>
          <w:szCs w:val="24"/>
        </w:rPr>
        <w:t xml:space="preserve"> </w:t>
      </w:r>
      <w:r w:rsidRPr="00416CC1">
        <w:rPr>
          <w:sz w:val="24"/>
          <w:szCs w:val="24"/>
        </w:rPr>
        <w:t>количество</w:t>
      </w:r>
      <w:r w:rsidRPr="00416CC1">
        <w:rPr>
          <w:spacing w:val="1"/>
          <w:sz w:val="24"/>
          <w:szCs w:val="24"/>
        </w:rPr>
        <w:t xml:space="preserve"> </w:t>
      </w:r>
      <w:r w:rsidRPr="00416CC1">
        <w:rPr>
          <w:sz w:val="24"/>
          <w:szCs w:val="24"/>
        </w:rPr>
        <w:t>пересечений</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транспортными</w:t>
      </w:r>
      <w:r w:rsidRPr="00416CC1">
        <w:rPr>
          <w:spacing w:val="1"/>
          <w:sz w:val="24"/>
          <w:szCs w:val="24"/>
        </w:rPr>
        <w:t xml:space="preserve"> </w:t>
      </w:r>
      <w:r w:rsidRPr="00416CC1">
        <w:rPr>
          <w:sz w:val="24"/>
          <w:szCs w:val="24"/>
        </w:rPr>
        <w:t>коммуникациями,</w:t>
      </w:r>
      <w:r w:rsidRPr="00416CC1">
        <w:rPr>
          <w:spacing w:val="1"/>
          <w:sz w:val="24"/>
          <w:szCs w:val="24"/>
        </w:rPr>
        <w:t xml:space="preserve"> </w:t>
      </w:r>
      <w:r w:rsidRPr="00416CC1">
        <w:rPr>
          <w:sz w:val="24"/>
          <w:szCs w:val="24"/>
        </w:rPr>
        <w:t>непрерывность</w:t>
      </w:r>
      <w:r w:rsidRPr="00416CC1">
        <w:rPr>
          <w:spacing w:val="1"/>
          <w:sz w:val="24"/>
          <w:szCs w:val="24"/>
        </w:rPr>
        <w:t xml:space="preserve"> </w:t>
      </w:r>
      <w:r w:rsidRPr="00416CC1">
        <w:rPr>
          <w:sz w:val="24"/>
          <w:szCs w:val="24"/>
        </w:rPr>
        <w:t>системы</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 возможность безопасного, беспрепятственного и удобного передвижения людей,</w:t>
      </w:r>
      <w:r w:rsidRPr="00416CC1">
        <w:rPr>
          <w:spacing w:val="1"/>
          <w:sz w:val="24"/>
          <w:szCs w:val="24"/>
        </w:rPr>
        <w:t xml:space="preserve"> </w:t>
      </w:r>
      <w:r w:rsidRPr="00416CC1">
        <w:rPr>
          <w:sz w:val="24"/>
          <w:szCs w:val="24"/>
        </w:rPr>
        <w:t>включая инвалидов и маломобильные группы населения, высокий уровень благоустройства и</w:t>
      </w:r>
      <w:r w:rsidRPr="00416CC1">
        <w:rPr>
          <w:spacing w:val="1"/>
          <w:sz w:val="24"/>
          <w:szCs w:val="24"/>
        </w:rPr>
        <w:t xml:space="preserve"> </w:t>
      </w:r>
      <w:r w:rsidRPr="00416CC1">
        <w:rPr>
          <w:sz w:val="24"/>
          <w:szCs w:val="24"/>
        </w:rPr>
        <w:t>озеленения.</w:t>
      </w:r>
    </w:p>
    <w:p w:rsidR="00003853" w:rsidRPr="00416CC1" w:rsidRDefault="00A521E5" w:rsidP="00416CC1">
      <w:pPr>
        <w:pStyle w:val="a6"/>
        <w:numPr>
          <w:ilvl w:val="3"/>
          <w:numId w:val="14"/>
        </w:numPr>
        <w:tabs>
          <w:tab w:val="left" w:pos="142"/>
          <w:tab w:val="left" w:pos="1657"/>
        </w:tabs>
        <w:spacing w:before="219"/>
        <w:ind w:left="0" w:firstLine="709"/>
        <w:rPr>
          <w:sz w:val="24"/>
          <w:szCs w:val="24"/>
        </w:rPr>
      </w:pPr>
      <w:r w:rsidRPr="00416CC1">
        <w:rPr>
          <w:sz w:val="24"/>
          <w:szCs w:val="24"/>
        </w:rPr>
        <w:t>Перед проектированием пешеходных тротуаров рекомендуется составлять карту</w:t>
      </w:r>
      <w:r w:rsidRPr="00416CC1">
        <w:rPr>
          <w:spacing w:val="1"/>
          <w:sz w:val="24"/>
          <w:szCs w:val="24"/>
        </w:rPr>
        <w:t xml:space="preserve"> </w:t>
      </w:r>
      <w:r w:rsidRPr="00416CC1">
        <w:rPr>
          <w:sz w:val="24"/>
          <w:szCs w:val="24"/>
        </w:rPr>
        <w:t>фактических пешеходных маршрутов со схемами движения пешеходов, соединяющих основные</w:t>
      </w:r>
      <w:r w:rsidRPr="00416CC1">
        <w:rPr>
          <w:spacing w:val="1"/>
          <w:sz w:val="24"/>
          <w:szCs w:val="24"/>
        </w:rPr>
        <w:t xml:space="preserve"> </w:t>
      </w:r>
      <w:r w:rsidRPr="00416CC1">
        <w:rPr>
          <w:sz w:val="24"/>
          <w:szCs w:val="24"/>
        </w:rPr>
        <w:t>точки притяжения людей. По результатам анализа состояния</w:t>
      </w:r>
      <w:r w:rsidRPr="00416CC1">
        <w:rPr>
          <w:spacing w:val="1"/>
          <w:sz w:val="24"/>
          <w:szCs w:val="24"/>
        </w:rPr>
        <w:t xml:space="preserve"> </w:t>
      </w:r>
      <w:r w:rsidRPr="00416CC1">
        <w:rPr>
          <w:sz w:val="24"/>
          <w:szCs w:val="24"/>
        </w:rPr>
        <w:t>открытых территорий</w:t>
      </w:r>
      <w:r w:rsidRPr="00416CC1">
        <w:rPr>
          <w:spacing w:val="1"/>
          <w:sz w:val="24"/>
          <w:szCs w:val="24"/>
        </w:rPr>
        <w:t xml:space="preserve"> </w:t>
      </w:r>
      <w:r w:rsidRPr="00416CC1">
        <w:rPr>
          <w:sz w:val="24"/>
          <w:szCs w:val="24"/>
        </w:rPr>
        <w:t>в местах</w:t>
      </w:r>
      <w:r w:rsidRPr="00416CC1">
        <w:rPr>
          <w:spacing w:val="1"/>
          <w:sz w:val="24"/>
          <w:szCs w:val="24"/>
        </w:rPr>
        <w:t xml:space="preserve"> </w:t>
      </w:r>
      <w:r w:rsidRPr="00416CC1">
        <w:rPr>
          <w:sz w:val="24"/>
          <w:szCs w:val="24"/>
        </w:rPr>
        <w:t>концентрации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потоков</w:t>
      </w:r>
      <w:r w:rsidRPr="00416CC1">
        <w:rPr>
          <w:spacing w:val="1"/>
          <w:sz w:val="24"/>
          <w:szCs w:val="24"/>
        </w:rPr>
        <w:t xml:space="preserve"> </w:t>
      </w:r>
      <w:r w:rsidRPr="00416CC1">
        <w:rPr>
          <w:sz w:val="24"/>
          <w:szCs w:val="24"/>
        </w:rPr>
        <w:t>выявляются</w:t>
      </w:r>
      <w:r w:rsidRPr="00416CC1">
        <w:rPr>
          <w:spacing w:val="1"/>
          <w:sz w:val="24"/>
          <w:szCs w:val="24"/>
        </w:rPr>
        <w:t xml:space="preserve"> </w:t>
      </w:r>
      <w:r w:rsidRPr="00416CC1">
        <w:rPr>
          <w:sz w:val="24"/>
          <w:szCs w:val="24"/>
        </w:rPr>
        <w:t>ключевые</w:t>
      </w:r>
      <w:r w:rsidRPr="00416CC1">
        <w:rPr>
          <w:spacing w:val="1"/>
          <w:sz w:val="24"/>
          <w:szCs w:val="24"/>
        </w:rPr>
        <w:t xml:space="preserve"> </w:t>
      </w:r>
      <w:r w:rsidRPr="00416CC1">
        <w:rPr>
          <w:sz w:val="24"/>
          <w:szCs w:val="24"/>
        </w:rPr>
        <w:t>проблемы</w:t>
      </w:r>
      <w:r w:rsidRPr="00416CC1">
        <w:rPr>
          <w:spacing w:val="1"/>
          <w:sz w:val="24"/>
          <w:szCs w:val="24"/>
        </w:rPr>
        <w:t xml:space="preserve"> </w:t>
      </w:r>
      <w:r w:rsidRPr="00416CC1">
        <w:rPr>
          <w:sz w:val="24"/>
          <w:szCs w:val="24"/>
        </w:rPr>
        <w:t>состояния</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в</w:t>
      </w:r>
      <w:r w:rsidRPr="00416CC1">
        <w:rPr>
          <w:spacing w:val="1"/>
          <w:sz w:val="24"/>
          <w:szCs w:val="24"/>
        </w:rPr>
        <w:t xml:space="preserve"> </w:t>
      </w:r>
      <w:proofErr w:type="spellStart"/>
      <w:r w:rsidRPr="00416CC1">
        <w:rPr>
          <w:sz w:val="24"/>
          <w:szCs w:val="24"/>
        </w:rPr>
        <w:t>т.ч</w:t>
      </w:r>
      <w:proofErr w:type="spellEnd"/>
      <w:r w:rsidRPr="00416CC1">
        <w:rPr>
          <w:sz w:val="24"/>
          <w:szCs w:val="24"/>
        </w:rPr>
        <w:t>.</w:t>
      </w:r>
      <w:r w:rsidRPr="00416CC1">
        <w:rPr>
          <w:spacing w:val="1"/>
          <w:sz w:val="24"/>
          <w:szCs w:val="24"/>
        </w:rPr>
        <w:t xml:space="preserve"> </w:t>
      </w:r>
      <w:r w:rsidRPr="00416CC1">
        <w:rPr>
          <w:sz w:val="24"/>
          <w:szCs w:val="24"/>
        </w:rPr>
        <w:t>старые</w:t>
      </w:r>
      <w:r w:rsidRPr="00416CC1">
        <w:rPr>
          <w:spacing w:val="1"/>
          <w:sz w:val="24"/>
          <w:szCs w:val="24"/>
        </w:rPr>
        <w:t xml:space="preserve"> </w:t>
      </w:r>
      <w:r w:rsidRPr="00416CC1">
        <w:rPr>
          <w:sz w:val="24"/>
          <w:szCs w:val="24"/>
        </w:rPr>
        <w:t>деревья,</w:t>
      </w:r>
      <w:r w:rsidRPr="00416CC1">
        <w:rPr>
          <w:spacing w:val="1"/>
          <w:sz w:val="24"/>
          <w:szCs w:val="24"/>
        </w:rPr>
        <w:t xml:space="preserve"> </w:t>
      </w:r>
      <w:r w:rsidRPr="00416CC1">
        <w:rPr>
          <w:sz w:val="24"/>
          <w:szCs w:val="24"/>
        </w:rPr>
        <w:t>куски</w:t>
      </w:r>
      <w:r w:rsidRPr="00416CC1">
        <w:rPr>
          <w:spacing w:val="1"/>
          <w:sz w:val="24"/>
          <w:szCs w:val="24"/>
        </w:rPr>
        <w:t xml:space="preserve"> </w:t>
      </w:r>
      <w:r w:rsidRPr="00416CC1">
        <w:rPr>
          <w:sz w:val="24"/>
          <w:szCs w:val="24"/>
        </w:rPr>
        <w:t>арматуры,</w:t>
      </w:r>
      <w:r w:rsidRPr="00416CC1">
        <w:rPr>
          <w:spacing w:val="1"/>
          <w:sz w:val="24"/>
          <w:szCs w:val="24"/>
        </w:rPr>
        <w:t xml:space="preserve"> </w:t>
      </w:r>
      <w:r w:rsidRPr="00416CC1">
        <w:rPr>
          <w:sz w:val="24"/>
          <w:szCs w:val="24"/>
        </w:rPr>
        <w:t>лестницы,</w:t>
      </w:r>
      <w:r w:rsidRPr="00416CC1">
        <w:rPr>
          <w:spacing w:val="-57"/>
          <w:sz w:val="24"/>
          <w:szCs w:val="24"/>
        </w:rPr>
        <w:t xml:space="preserve"> </w:t>
      </w:r>
      <w:r w:rsidRPr="00416CC1">
        <w:rPr>
          <w:sz w:val="24"/>
          <w:szCs w:val="24"/>
        </w:rPr>
        <w:t>заброшенные</w:t>
      </w:r>
      <w:r w:rsidRPr="00416CC1">
        <w:rPr>
          <w:spacing w:val="-3"/>
          <w:sz w:val="24"/>
          <w:szCs w:val="24"/>
        </w:rPr>
        <w:t xml:space="preserve"> </w:t>
      </w:r>
      <w:r w:rsidRPr="00416CC1">
        <w:rPr>
          <w:sz w:val="24"/>
          <w:szCs w:val="24"/>
        </w:rPr>
        <w:t>МАФ.</w:t>
      </w:r>
      <w:r w:rsidRPr="00416CC1">
        <w:rPr>
          <w:spacing w:val="-2"/>
          <w:sz w:val="24"/>
          <w:szCs w:val="24"/>
        </w:rPr>
        <w:t xml:space="preserve"> </w:t>
      </w:r>
      <w:r w:rsidRPr="00416CC1">
        <w:rPr>
          <w:sz w:val="24"/>
          <w:szCs w:val="24"/>
        </w:rPr>
        <w:t>При</w:t>
      </w:r>
      <w:r w:rsidRPr="00416CC1">
        <w:rPr>
          <w:spacing w:val="-1"/>
          <w:sz w:val="24"/>
          <w:szCs w:val="24"/>
        </w:rPr>
        <w:t xml:space="preserve"> </w:t>
      </w:r>
      <w:r w:rsidRPr="00416CC1">
        <w:rPr>
          <w:sz w:val="24"/>
          <w:szCs w:val="24"/>
        </w:rPr>
        <w:t>необходимости</w:t>
      </w:r>
      <w:r w:rsidRPr="00416CC1">
        <w:rPr>
          <w:spacing w:val="1"/>
          <w:sz w:val="24"/>
          <w:szCs w:val="24"/>
        </w:rPr>
        <w:t xml:space="preserve"> </w:t>
      </w:r>
      <w:r w:rsidRPr="00416CC1">
        <w:rPr>
          <w:sz w:val="24"/>
          <w:szCs w:val="24"/>
        </w:rPr>
        <w:t>организовывается</w:t>
      </w:r>
      <w:r w:rsidRPr="00416CC1">
        <w:rPr>
          <w:spacing w:val="-1"/>
          <w:sz w:val="24"/>
          <w:szCs w:val="24"/>
        </w:rPr>
        <w:t xml:space="preserve"> </w:t>
      </w:r>
      <w:r w:rsidRPr="00416CC1">
        <w:rPr>
          <w:sz w:val="24"/>
          <w:szCs w:val="24"/>
        </w:rPr>
        <w:t>общественное</w:t>
      </w:r>
      <w:r w:rsidRPr="00416CC1">
        <w:rPr>
          <w:spacing w:val="-2"/>
          <w:sz w:val="24"/>
          <w:szCs w:val="24"/>
        </w:rPr>
        <w:t xml:space="preserve"> </w:t>
      </w:r>
      <w:r w:rsidRPr="00416CC1">
        <w:rPr>
          <w:sz w:val="24"/>
          <w:szCs w:val="24"/>
        </w:rPr>
        <w:t>обсуждение.</w:t>
      </w:r>
    </w:p>
    <w:p w:rsidR="00003853" w:rsidRPr="00416CC1" w:rsidRDefault="00A521E5" w:rsidP="00416CC1">
      <w:pPr>
        <w:pStyle w:val="a6"/>
        <w:numPr>
          <w:ilvl w:val="3"/>
          <w:numId w:val="14"/>
        </w:numPr>
        <w:tabs>
          <w:tab w:val="left" w:pos="142"/>
          <w:tab w:val="left" w:pos="1935"/>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планировочной</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должен</w:t>
      </w:r>
      <w:r w:rsidRPr="00416CC1">
        <w:rPr>
          <w:spacing w:val="1"/>
          <w:sz w:val="24"/>
          <w:szCs w:val="24"/>
        </w:rPr>
        <w:t xml:space="preserve"> </w:t>
      </w:r>
      <w:r w:rsidRPr="00416CC1">
        <w:rPr>
          <w:sz w:val="24"/>
          <w:szCs w:val="24"/>
        </w:rPr>
        <w:t>предусматриваться беспрепятственный доступ к зданиям и сооружениям инвалидов и других</w:t>
      </w:r>
      <w:r w:rsidRPr="00416CC1">
        <w:rPr>
          <w:spacing w:val="1"/>
          <w:sz w:val="24"/>
          <w:szCs w:val="24"/>
        </w:rPr>
        <w:t xml:space="preserve"> </w:t>
      </w:r>
      <w:r w:rsidRPr="00416CC1">
        <w:rPr>
          <w:sz w:val="24"/>
          <w:szCs w:val="24"/>
        </w:rPr>
        <w:t>групп населения с ограниченными возможностями передвижения и их сопровождающих, а также</w:t>
      </w:r>
      <w:r w:rsidRPr="00416CC1">
        <w:rPr>
          <w:spacing w:val="-57"/>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оборудованные</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маломобильных</w:t>
      </w:r>
      <w:r w:rsidRPr="00416CC1">
        <w:rPr>
          <w:spacing w:val="1"/>
          <w:sz w:val="24"/>
          <w:szCs w:val="24"/>
        </w:rPr>
        <w:t xml:space="preserve"> </w:t>
      </w:r>
      <w:r w:rsidRPr="00416CC1">
        <w:rPr>
          <w:sz w:val="24"/>
          <w:szCs w:val="24"/>
        </w:rPr>
        <w:t>групп</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СП</w:t>
      </w:r>
      <w:r w:rsidRPr="00416CC1">
        <w:rPr>
          <w:spacing w:val="-1"/>
          <w:sz w:val="24"/>
          <w:szCs w:val="24"/>
        </w:rPr>
        <w:t xml:space="preserve"> </w:t>
      </w:r>
      <w:r w:rsidRPr="00416CC1">
        <w:rPr>
          <w:sz w:val="24"/>
          <w:szCs w:val="24"/>
        </w:rPr>
        <w:t>59.13330.</w:t>
      </w:r>
    </w:p>
    <w:p w:rsidR="005B276D" w:rsidRPr="00416CC1" w:rsidRDefault="005B276D" w:rsidP="00416CC1">
      <w:pPr>
        <w:tabs>
          <w:tab w:val="left" w:pos="142"/>
          <w:tab w:val="left" w:pos="1935"/>
        </w:tabs>
        <w:ind w:firstLine="709"/>
        <w:rPr>
          <w:sz w:val="24"/>
          <w:szCs w:val="24"/>
        </w:rPr>
      </w:pPr>
    </w:p>
    <w:p w:rsidR="00003853" w:rsidRPr="00416CC1" w:rsidRDefault="00A521E5" w:rsidP="00416CC1">
      <w:pPr>
        <w:pStyle w:val="a6"/>
        <w:numPr>
          <w:ilvl w:val="3"/>
          <w:numId w:val="14"/>
        </w:numPr>
        <w:tabs>
          <w:tab w:val="left" w:pos="142"/>
          <w:tab w:val="left" w:pos="1628"/>
        </w:tabs>
        <w:spacing w:before="0" w:line="237" w:lineRule="auto"/>
        <w:ind w:left="0" w:firstLine="709"/>
        <w:rPr>
          <w:sz w:val="24"/>
          <w:szCs w:val="24"/>
        </w:rPr>
      </w:pPr>
      <w:r w:rsidRPr="00416CC1">
        <w:rPr>
          <w:sz w:val="24"/>
          <w:szCs w:val="24"/>
        </w:rPr>
        <w:t>Исходя из схемы движения пешеходных потоков по маршрутам могут выделяться</w:t>
      </w:r>
      <w:r w:rsidRPr="00416CC1">
        <w:rPr>
          <w:spacing w:val="1"/>
          <w:sz w:val="24"/>
          <w:szCs w:val="24"/>
        </w:rPr>
        <w:t xml:space="preserve"> </w:t>
      </w:r>
      <w:r w:rsidRPr="00416CC1">
        <w:rPr>
          <w:sz w:val="24"/>
          <w:szCs w:val="24"/>
        </w:rPr>
        <w:t>участки</w:t>
      </w:r>
      <w:r w:rsidRPr="00416CC1">
        <w:rPr>
          <w:spacing w:val="-1"/>
          <w:sz w:val="24"/>
          <w:szCs w:val="24"/>
        </w:rPr>
        <w:t xml:space="preserve"> </w:t>
      </w:r>
      <w:r w:rsidRPr="00416CC1">
        <w:rPr>
          <w:sz w:val="24"/>
          <w:szCs w:val="24"/>
        </w:rPr>
        <w:t>по следующим</w:t>
      </w:r>
      <w:r w:rsidRPr="00416CC1">
        <w:rPr>
          <w:spacing w:val="1"/>
          <w:sz w:val="24"/>
          <w:szCs w:val="24"/>
        </w:rPr>
        <w:t xml:space="preserve"> </w:t>
      </w:r>
      <w:r w:rsidRPr="00416CC1">
        <w:rPr>
          <w:sz w:val="24"/>
          <w:szCs w:val="24"/>
        </w:rPr>
        <w:t>типам:</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образованные</w:t>
      </w:r>
      <w:r w:rsidRPr="00416CC1">
        <w:rPr>
          <w:spacing w:val="-4"/>
          <w:sz w:val="24"/>
          <w:szCs w:val="24"/>
        </w:rPr>
        <w:t xml:space="preserve"> </w:t>
      </w:r>
      <w:r w:rsidRPr="00416CC1">
        <w:rPr>
          <w:sz w:val="24"/>
          <w:szCs w:val="24"/>
        </w:rPr>
        <w:t>при</w:t>
      </w:r>
      <w:r w:rsidRPr="00416CC1">
        <w:rPr>
          <w:spacing w:val="-2"/>
          <w:sz w:val="24"/>
          <w:szCs w:val="24"/>
        </w:rPr>
        <w:t xml:space="preserve"> </w:t>
      </w:r>
      <w:r w:rsidRPr="00416CC1">
        <w:rPr>
          <w:sz w:val="24"/>
          <w:szCs w:val="24"/>
        </w:rPr>
        <w:t>проектировании</w:t>
      </w:r>
      <w:r w:rsidRPr="00416CC1">
        <w:rPr>
          <w:spacing w:val="-2"/>
          <w:sz w:val="24"/>
          <w:szCs w:val="24"/>
        </w:rPr>
        <w:t xml:space="preserve"> </w:t>
      </w:r>
      <w:r w:rsidRPr="00416CC1">
        <w:rPr>
          <w:sz w:val="24"/>
          <w:szCs w:val="24"/>
        </w:rPr>
        <w:t>и</w:t>
      </w:r>
      <w:r w:rsidRPr="00416CC1">
        <w:rPr>
          <w:spacing w:val="-5"/>
          <w:sz w:val="24"/>
          <w:szCs w:val="24"/>
        </w:rPr>
        <w:t xml:space="preserve"> </w:t>
      </w:r>
      <w:r w:rsidRPr="00416CC1">
        <w:rPr>
          <w:sz w:val="24"/>
          <w:szCs w:val="24"/>
        </w:rPr>
        <w:t>застройщиком;</w:t>
      </w:r>
    </w:p>
    <w:p w:rsidR="00003853" w:rsidRPr="00416CC1" w:rsidRDefault="00A521E5" w:rsidP="00416CC1">
      <w:pPr>
        <w:pStyle w:val="a6"/>
        <w:numPr>
          <w:ilvl w:val="0"/>
          <w:numId w:val="15"/>
        </w:numPr>
        <w:tabs>
          <w:tab w:val="left" w:pos="142"/>
          <w:tab w:val="left" w:pos="949"/>
        </w:tabs>
        <w:spacing w:before="0"/>
        <w:ind w:left="0" w:firstLine="709"/>
        <w:rPr>
          <w:sz w:val="24"/>
          <w:szCs w:val="24"/>
        </w:rPr>
      </w:pPr>
      <w:r w:rsidRPr="00416CC1">
        <w:rPr>
          <w:sz w:val="24"/>
          <w:szCs w:val="24"/>
        </w:rPr>
        <w:t>стихийно</w:t>
      </w:r>
      <w:r w:rsidRPr="00416CC1">
        <w:rPr>
          <w:spacing w:val="1"/>
          <w:sz w:val="24"/>
          <w:szCs w:val="24"/>
        </w:rPr>
        <w:t xml:space="preserve"> </w:t>
      </w:r>
      <w:r w:rsidRPr="00416CC1">
        <w:rPr>
          <w:sz w:val="24"/>
          <w:szCs w:val="24"/>
        </w:rPr>
        <w:t>образованные</w:t>
      </w:r>
      <w:r w:rsidRPr="00416CC1">
        <w:rPr>
          <w:spacing w:val="1"/>
          <w:sz w:val="24"/>
          <w:szCs w:val="24"/>
        </w:rPr>
        <w:t xml:space="preserve"> </w:t>
      </w:r>
      <w:r w:rsidRPr="00416CC1">
        <w:rPr>
          <w:sz w:val="24"/>
          <w:szCs w:val="24"/>
        </w:rPr>
        <w:t>вследствие</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оптимальным</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них</w:t>
      </w:r>
      <w:r w:rsidRPr="00416CC1">
        <w:rPr>
          <w:spacing w:val="1"/>
          <w:sz w:val="24"/>
          <w:szCs w:val="24"/>
        </w:rPr>
        <w:t xml:space="preserve"> </w:t>
      </w:r>
      <w:r w:rsidRPr="00416CC1">
        <w:rPr>
          <w:sz w:val="24"/>
          <w:szCs w:val="24"/>
        </w:rPr>
        <w:t>маршрутам</w:t>
      </w:r>
      <w:r w:rsidRPr="00416CC1">
        <w:rPr>
          <w:spacing w:val="-2"/>
          <w:sz w:val="24"/>
          <w:szCs w:val="24"/>
        </w:rPr>
        <w:t xml:space="preserve"> </w:t>
      </w:r>
      <w:r w:rsidRPr="00416CC1">
        <w:rPr>
          <w:sz w:val="24"/>
          <w:szCs w:val="24"/>
        </w:rPr>
        <w:t>и используемые</w:t>
      </w:r>
      <w:r w:rsidRPr="00416CC1">
        <w:rPr>
          <w:spacing w:val="-2"/>
          <w:sz w:val="24"/>
          <w:szCs w:val="24"/>
        </w:rPr>
        <w:t xml:space="preserve"> </w:t>
      </w:r>
      <w:r w:rsidRPr="00416CC1">
        <w:rPr>
          <w:sz w:val="24"/>
          <w:szCs w:val="24"/>
        </w:rPr>
        <w:t>постоянно;</w:t>
      </w:r>
    </w:p>
    <w:p w:rsidR="00003853" w:rsidRPr="00416CC1" w:rsidRDefault="00A521E5" w:rsidP="00416CC1">
      <w:pPr>
        <w:pStyle w:val="a6"/>
        <w:numPr>
          <w:ilvl w:val="0"/>
          <w:numId w:val="15"/>
        </w:numPr>
        <w:tabs>
          <w:tab w:val="left" w:pos="142"/>
          <w:tab w:val="left" w:pos="949"/>
        </w:tabs>
        <w:spacing w:before="0" w:line="237" w:lineRule="auto"/>
        <w:ind w:left="0" w:firstLine="709"/>
        <w:rPr>
          <w:sz w:val="24"/>
          <w:szCs w:val="24"/>
        </w:rPr>
      </w:pPr>
      <w:r w:rsidRPr="00416CC1">
        <w:rPr>
          <w:sz w:val="24"/>
          <w:szCs w:val="24"/>
        </w:rPr>
        <w:t>стихийно</w:t>
      </w:r>
      <w:r w:rsidRPr="00416CC1">
        <w:rPr>
          <w:spacing w:val="1"/>
          <w:sz w:val="24"/>
          <w:szCs w:val="24"/>
        </w:rPr>
        <w:t xml:space="preserve"> </w:t>
      </w:r>
      <w:r w:rsidRPr="00416CC1">
        <w:rPr>
          <w:sz w:val="24"/>
          <w:szCs w:val="24"/>
        </w:rPr>
        <w:t>образованные</w:t>
      </w:r>
      <w:r w:rsidRPr="00416CC1">
        <w:rPr>
          <w:spacing w:val="1"/>
          <w:sz w:val="24"/>
          <w:szCs w:val="24"/>
        </w:rPr>
        <w:t xml:space="preserve"> </w:t>
      </w:r>
      <w:r w:rsidRPr="00416CC1">
        <w:rPr>
          <w:sz w:val="24"/>
          <w:szCs w:val="24"/>
        </w:rPr>
        <w:t>вследствие</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оптимальным</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них</w:t>
      </w:r>
      <w:r w:rsidRPr="00416CC1">
        <w:rPr>
          <w:spacing w:val="1"/>
          <w:sz w:val="24"/>
          <w:szCs w:val="24"/>
        </w:rPr>
        <w:t xml:space="preserve"> </w:t>
      </w:r>
      <w:r w:rsidRPr="00416CC1">
        <w:rPr>
          <w:sz w:val="24"/>
          <w:szCs w:val="24"/>
        </w:rPr>
        <w:t>маршрутам</w:t>
      </w:r>
      <w:r w:rsidRPr="00416CC1">
        <w:rPr>
          <w:spacing w:val="-2"/>
          <w:sz w:val="24"/>
          <w:szCs w:val="24"/>
        </w:rPr>
        <w:t xml:space="preserve"> </w:t>
      </w:r>
      <w:r w:rsidRPr="00416CC1">
        <w:rPr>
          <w:sz w:val="24"/>
          <w:szCs w:val="24"/>
        </w:rPr>
        <w:t>и не</w:t>
      </w:r>
      <w:r w:rsidRPr="00416CC1">
        <w:rPr>
          <w:spacing w:val="-1"/>
          <w:sz w:val="24"/>
          <w:szCs w:val="24"/>
        </w:rPr>
        <w:t xml:space="preserve"> </w:t>
      </w:r>
      <w:r w:rsidRPr="00416CC1">
        <w:rPr>
          <w:sz w:val="24"/>
          <w:szCs w:val="24"/>
        </w:rPr>
        <w:t>используемые</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настоящее</w:t>
      </w:r>
      <w:r w:rsidRPr="00416CC1">
        <w:rPr>
          <w:spacing w:val="-2"/>
          <w:sz w:val="24"/>
          <w:szCs w:val="24"/>
        </w:rPr>
        <w:t xml:space="preserve"> </w:t>
      </w:r>
      <w:r w:rsidRPr="00416CC1">
        <w:rPr>
          <w:sz w:val="24"/>
          <w:szCs w:val="24"/>
        </w:rPr>
        <w:t>время.</w:t>
      </w:r>
    </w:p>
    <w:p w:rsidR="00003853" w:rsidRPr="00416CC1" w:rsidRDefault="00A521E5" w:rsidP="00416CC1">
      <w:pPr>
        <w:pStyle w:val="a6"/>
        <w:numPr>
          <w:ilvl w:val="3"/>
          <w:numId w:val="14"/>
        </w:numPr>
        <w:tabs>
          <w:tab w:val="left" w:pos="142"/>
          <w:tab w:val="left" w:pos="1623"/>
        </w:tabs>
        <w:ind w:left="0" w:firstLine="709"/>
        <w:rPr>
          <w:sz w:val="24"/>
          <w:szCs w:val="24"/>
        </w:rPr>
      </w:pPr>
      <w:r w:rsidRPr="00416CC1">
        <w:rPr>
          <w:sz w:val="24"/>
          <w:szCs w:val="24"/>
        </w:rPr>
        <w:t>В составе комплекса работ по благоустройству проводится осмотр действующих и</w:t>
      </w:r>
      <w:r w:rsidRPr="00416CC1">
        <w:rPr>
          <w:spacing w:val="1"/>
          <w:sz w:val="24"/>
          <w:szCs w:val="24"/>
        </w:rPr>
        <w:t xml:space="preserve"> </w:t>
      </w:r>
      <w:r w:rsidRPr="00416CC1">
        <w:rPr>
          <w:sz w:val="24"/>
          <w:szCs w:val="24"/>
        </w:rPr>
        <w:t>заброшенных</w:t>
      </w:r>
      <w:r w:rsidRPr="00416CC1">
        <w:rPr>
          <w:spacing w:val="1"/>
          <w:sz w:val="24"/>
          <w:szCs w:val="24"/>
        </w:rPr>
        <w:t xml:space="preserve"> </w:t>
      </w:r>
      <w:r w:rsidRPr="00416CC1">
        <w:rPr>
          <w:sz w:val="24"/>
          <w:szCs w:val="24"/>
        </w:rPr>
        <w:t>пешеходных маршрутов,</w:t>
      </w:r>
      <w:r w:rsidRPr="00416CC1">
        <w:rPr>
          <w:spacing w:val="2"/>
          <w:sz w:val="24"/>
          <w:szCs w:val="24"/>
        </w:rPr>
        <w:t xml:space="preserve"> </w:t>
      </w:r>
      <w:r w:rsidRPr="00416CC1">
        <w:rPr>
          <w:sz w:val="24"/>
          <w:szCs w:val="24"/>
        </w:rPr>
        <w:t>выявление</w:t>
      </w:r>
      <w:r w:rsidRPr="00416CC1">
        <w:rPr>
          <w:spacing w:val="-2"/>
          <w:sz w:val="24"/>
          <w:szCs w:val="24"/>
        </w:rPr>
        <w:t xml:space="preserve"> </w:t>
      </w:r>
      <w:r w:rsidRPr="00416CC1">
        <w:rPr>
          <w:sz w:val="24"/>
          <w:szCs w:val="24"/>
        </w:rPr>
        <w:t>бесхозных</w:t>
      </w:r>
      <w:r w:rsidRPr="00416CC1">
        <w:rPr>
          <w:spacing w:val="2"/>
          <w:sz w:val="24"/>
          <w:szCs w:val="24"/>
        </w:rPr>
        <w:t xml:space="preserve"> </w:t>
      </w:r>
      <w:r w:rsidRPr="00416CC1">
        <w:rPr>
          <w:sz w:val="24"/>
          <w:szCs w:val="24"/>
        </w:rPr>
        <w:t>объектов.</w:t>
      </w:r>
    </w:p>
    <w:p w:rsidR="00003853" w:rsidRPr="00416CC1" w:rsidRDefault="00A521E5" w:rsidP="00416CC1">
      <w:pPr>
        <w:pStyle w:val="a6"/>
        <w:numPr>
          <w:ilvl w:val="3"/>
          <w:numId w:val="14"/>
        </w:numPr>
        <w:tabs>
          <w:tab w:val="left" w:pos="142"/>
          <w:tab w:val="left" w:pos="1633"/>
        </w:tabs>
        <w:ind w:left="0" w:firstLine="709"/>
        <w:rPr>
          <w:sz w:val="24"/>
          <w:szCs w:val="24"/>
        </w:rPr>
      </w:pPr>
      <w:r w:rsidRPr="00416CC1">
        <w:rPr>
          <w:sz w:val="24"/>
          <w:szCs w:val="24"/>
        </w:rPr>
        <w:t>Третий тип участков проверяется на предмет наличия опасных и (или) бесхозных</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возможности</w:t>
      </w:r>
      <w:r w:rsidRPr="00416CC1">
        <w:rPr>
          <w:spacing w:val="1"/>
          <w:sz w:val="24"/>
          <w:szCs w:val="24"/>
        </w:rPr>
        <w:t xml:space="preserve"> </w:t>
      </w:r>
      <w:r w:rsidRPr="00416CC1">
        <w:rPr>
          <w:sz w:val="24"/>
          <w:szCs w:val="24"/>
        </w:rPr>
        <w:t>принимаются</w:t>
      </w:r>
      <w:r w:rsidRPr="00416CC1">
        <w:rPr>
          <w:spacing w:val="1"/>
          <w:sz w:val="24"/>
          <w:szCs w:val="24"/>
        </w:rPr>
        <w:t xml:space="preserve"> </w:t>
      </w:r>
      <w:r w:rsidRPr="00416CC1">
        <w:rPr>
          <w:sz w:val="24"/>
          <w:szCs w:val="24"/>
        </w:rPr>
        <w:t>меры</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очищению</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них</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необходимости</w:t>
      </w:r>
      <w:r w:rsidRPr="00416CC1">
        <w:rPr>
          <w:spacing w:val="1"/>
          <w:sz w:val="24"/>
          <w:szCs w:val="24"/>
        </w:rPr>
        <w:t xml:space="preserve"> </w:t>
      </w:r>
      <w:r w:rsidRPr="00416CC1">
        <w:rPr>
          <w:sz w:val="24"/>
          <w:szCs w:val="24"/>
        </w:rPr>
        <w:t>закрывается</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ним</w:t>
      </w:r>
      <w:r w:rsidRPr="00416CC1">
        <w:rPr>
          <w:spacing w:val="1"/>
          <w:sz w:val="24"/>
          <w:szCs w:val="24"/>
        </w:rPr>
        <w:t xml:space="preserve"> </w:t>
      </w:r>
      <w:r w:rsidRPr="00416CC1">
        <w:rPr>
          <w:sz w:val="24"/>
          <w:szCs w:val="24"/>
        </w:rPr>
        <w:t>доступ</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второму</w:t>
      </w:r>
      <w:r w:rsidRPr="00416CC1">
        <w:rPr>
          <w:spacing w:val="1"/>
          <w:sz w:val="24"/>
          <w:szCs w:val="24"/>
        </w:rPr>
        <w:t xml:space="preserve"> </w:t>
      </w:r>
      <w:r w:rsidRPr="00416CC1">
        <w:rPr>
          <w:sz w:val="24"/>
          <w:szCs w:val="24"/>
        </w:rPr>
        <w:t>типу</w:t>
      </w:r>
      <w:r w:rsidRPr="00416CC1">
        <w:rPr>
          <w:spacing w:val="1"/>
          <w:sz w:val="24"/>
          <w:szCs w:val="24"/>
        </w:rPr>
        <w:t xml:space="preserve"> </w:t>
      </w:r>
      <w:r w:rsidRPr="00416CC1">
        <w:rPr>
          <w:sz w:val="24"/>
          <w:szCs w:val="24"/>
        </w:rPr>
        <w:t>участков</w:t>
      </w:r>
      <w:r w:rsidRPr="00416CC1">
        <w:rPr>
          <w:spacing w:val="60"/>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проводится осмотр, после чего осуществляется комфортное для населения сопряжение с первым</w:t>
      </w:r>
      <w:r w:rsidRPr="00416CC1">
        <w:rPr>
          <w:spacing w:val="1"/>
          <w:sz w:val="24"/>
          <w:szCs w:val="24"/>
        </w:rPr>
        <w:t xml:space="preserve"> </w:t>
      </w:r>
      <w:r w:rsidRPr="00416CC1">
        <w:rPr>
          <w:sz w:val="24"/>
          <w:szCs w:val="24"/>
        </w:rPr>
        <w:t>типом участков.</w:t>
      </w:r>
    </w:p>
    <w:p w:rsidR="00003853" w:rsidRPr="00416CC1" w:rsidRDefault="00A521E5" w:rsidP="00416CC1">
      <w:pPr>
        <w:pStyle w:val="a6"/>
        <w:numPr>
          <w:ilvl w:val="3"/>
          <w:numId w:val="14"/>
        </w:numPr>
        <w:tabs>
          <w:tab w:val="left" w:pos="142"/>
          <w:tab w:val="left" w:pos="1638"/>
        </w:tabs>
        <w:spacing w:before="222"/>
        <w:ind w:left="0" w:firstLine="709"/>
        <w:rPr>
          <w:sz w:val="24"/>
          <w:szCs w:val="24"/>
        </w:rPr>
      </w:pPr>
      <w:r w:rsidRPr="00416CC1">
        <w:rPr>
          <w:sz w:val="24"/>
          <w:szCs w:val="24"/>
        </w:rPr>
        <w:t>Рекомендуется учитывать интенсивность пешеходных потоков в различное время</w:t>
      </w:r>
      <w:r w:rsidRPr="00416CC1">
        <w:rPr>
          <w:spacing w:val="1"/>
          <w:sz w:val="24"/>
          <w:szCs w:val="24"/>
        </w:rPr>
        <w:t xml:space="preserve"> </w:t>
      </w:r>
      <w:r w:rsidRPr="00416CC1">
        <w:rPr>
          <w:sz w:val="24"/>
          <w:szCs w:val="24"/>
        </w:rPr>
        <w:t>суток,</w:t>
      </w:r>
      <w:r w:rsidRPr="00416CC1">
        <w:rPr>
          <w:spacing w:val="1"/>
          <w:sz w:val="24"/>
          <w:szCs w:val="24"/>
        </w:rPr>
        <w:t xml:space="preserve"> </w:t>
      </w:r>
      <w:r w:rsidRPr="00416CC1">
        <w:rPr>
          <w:sz w:val="24"/>
          <w:szCs w:val="24"/>
        </w:rPr>
        <w:t>особенно</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объектам</w:t>
      </w:r>
      <w:r w:rsidRPr="00416CC1">
        <w:rPr>
          <w:spacing w:val="1"/>
          <w:sz w:val="24"/>
          <w:szCs w:val="24"/>
        </w:rPr>
        <w:t xml:space="preserve"> </w:t>
      </w:r>
      <w:r w:rsidRPr="00416CC1">
        <w:rPr>
          <w:sz w:val="24"/>
          <w:szCs w:val="24"/>
        </w:rPr>
        <w:t>транспортной</w:t>
      </w:r>
      <w:r w:rsidRPr="00416CC1">
        <w:rPr>
          <w:spacing w:val="1"/>
          <w:sz w:val="24"/>
          <w:szCs w:val="24"/>
        </w:rPr>
        <w:t xml:space="preserve"> </w:t>
      </w:r>
      <w:r w:rsidRPr="00416CC1">
        <w:rPr>
          <w:sz w:val="24"/>
          <w:szCs w:val="24"/>
        </w:rPr>
        <w:t>инфраструктуры,</w:t>
      </w:r>
      <w:r w:rsidRPr="00416CC1">
        <w:rPr>
          <w:spacing w:val="1"/>
          <w:sz w:val="24"/>
          <w:szCs w:val="24"/>
        </w:rPr>
        <w:t xml:space="preserve"> </w:t>
      </w:r>
      <w:r w:rsidRPr="00416CC1">
        <w:rPr>
          <w:sz w:val="24"/>
          <w:szCs w:val="24"/>
        </w:rPr>
        <w:t>где</w:t>
      </w:r>
      <w:r w:rsidRPr="00416CC1">
        <w:rPr>
          <w:spacing w:val="1"/>
          <w:sz w:val="24"/>
          <w:szCs w:val="24"/>
        </w:rPr>
        <w:t xml:space="preserve"> </w:t>
      </w:r>
      <w:r w:rsidRPr="00416CC1">
        <w:rPr>
          <w:sz w:val="24"/>
          <w:szCs w:val="24"/>
        </w:rPr>
        <w:t>целесообразно</w:t>
      </w:r>
      <w:r w:rsidRPr="00416CC1">
        <w:rPr>
          <w:spacing w:val="-1"/>
          <w:sz w:val="24"/>
          <w:szCs w:val="24"/>
        </w:rPr>
        <w:t xml:space="preserve"> </w:t>
      </w:r>
      <w:r w:rsidRPr="00416CC1">
        <w:rPr>
          <w:sz w:val="24"/>
          <w:szCs w:val="24"/>
        </w:rPr>
        <w:t>организовать</w:t>
      </w:r>
      <w:r w:rsidRPr="00416CC1">
        <w:rPr>
          <w:spacing w:val="1"/>
          <w:sz w:val="24"/>
          <w:szCs w:val="24"/>
        </w:rPr>
        <w:t xml:space="preserve"> </w:t>
      </w:r>
      <w:r w:rsidRPr="00416CC1">
        <w:rPr>
          <w:sz w:val="24"/>
          <w:szCs w:val="24"/>
        </w:rPr>
        <w:t>разделение</w:t>
      </w:r>
      <w:r w:rsidRPr="00416CC1">
        <w:rPr>
          <w:spacing w:val="-1"/>
          <w:sz w:val="24"/>
          <w:szCs w:val="24"/>
        </w:rPr>
        <w:t xml:space="preserve"> </w:t>
      </w:r>
      <w:r w:rsidRPr="00416CC1">
        <w:rPr>
          <w:sz w:val="24"/>
          <w:szCs w:val="24"/>
        </w:rPr>
        <w:t>пешеходных</w:t>
      </w:r>
      <w:r w:rsidRPr="00416CC1">
        <w:rPr>
          <w:spacing w:val="-2"/>
          <w:sz w:val="24"/>
          <w:szCs w:val="24"/>
        </w:rPr>
        <w:t xml:space="preserve"> </w:t>
      </w:r>
      <w:r w:rsidRPr="00416CC1">
        <w:rPr>
          <w:sz w:val="24"/>
          <w:szCs w:val="24"/>
        </w:rPr>
        <w:t>потоков.</w:t>
      </w:r>
    </w:p>
    <w:p w:rsidR="00003853" w:rsidRPr="00416CC1" w:rsidRDefault="00A521E5" w:rsidP="00416CC1">
      <w:pPr>
        <w:pStyle w:val="a6"/>
        <w:numPr>
          <w:ilvl w:val="3"/>
          <w:numId w:val="14"/>
        </w:numPr>
        <w:tabs>
          <w:tab w:val="left" w:pos="142"/>
          <w:tab w:val="left" w:pos="1614"/>
        </w:tabs>
        <w:spacing w:before="218"/>
        <w:ind w:left="0" w:firstLine="709"/>
        <w:rPr>
          <w:sz w:val="24"/>
          <w:szCs w:val="24"/>
        </w:rPr>
      </w:pPr>
      <w:r w:rsidRPr="00416CC1">
        <w:rPr>
          <w:sz w:val="24"/>
          <w:szCs w:val="24"/>
        </w:rPr>
        <w:t>В случае выявления потребности в более высоком уровне безопасности и комфорта</w:t>
      </w:r>
      <w:r w:rsidRPr="00416CC1">
        <w:rPr>
          <w:spacing w:val="-57"/>
          <w:sz w:val="24"/>
          <w:szCs w:val="24"/>
        </w:rPr>
        <w:t xml:space="preserve"> </w:t>
      </w:r>
      <w:r w:rsidRPr="00416CC1">
        <w:rPr>
          <w:sz w:val="24"/>
          <w:szCs w:val="24"/>
        </w:rPr>
        <w:t>для пешеходов на уже сложившихся пешеходных маршрутах возможно, с учетом общественного</w:t>
      </w:r>
      <w:r w:rsidRPr="00416CC1">
        <w:rPr>
          <w:spacing w:val="1"/>
          <w:sz w:val="24"/>
          <w:szCs w:val="24"/>
        </w:rPr>
        <w:t xml:space="preserve"> </w:t>
      </w:r>
      <w:r w:rsidRPr="00416CC1">
        <w:rPr>
          <w:sz w:val="24"/>
          <w:szCs w:val="24"/>
        </w:rPr>
        <w:t>мнения и согласовывая с администрацией Юргинского муниципального округа, организовывать</w:t>
      </w:r>
      <w:r w:rsidRPr="00416CC1">
        <w:rPr>
          <w:spacing w:val="1"/>
          <w:sz w:val="24"/>
          <w:szCs w:val="24"/>
        </w:rPr>
        <w:t xml:space="preserve"> </w:t>
      </w:r>
      <w:r w:rsidRPr="00416CC1">
        <w:rPr>
          <w:sz w:val="24"/>
          <w:szCs w:val="24"/>
        </w:rPr>
        <w:t>перенос</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переходов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создавать</w:t>
      </w:r>
      <w:r w:rsidRPr="00416CC1">
        <w:rPr>
          <w:spacing w:val="1"/>
          <w:sz w:val="24"/>
          <w:szCs w:val="24"/>
        </w:rPr>
        <w:t xml:space="preserve"> </w:t>
      </w:r>
      <w:r w:rsidRPr="00416CC1">
        <w:rPr>
          <w:sz w:val="24"/>
          <w:szCs w:val="24"/>
        </w:rPr>
        <w:t>искусственные</w:t>
      </w:r>
      <w:r w:rsidRPr="00416CC1">
        <w:rPr>
          <w:spacing w:val="1"/>
          <w:sz w:val="24"/>
          <w:szCs w:val="24"/>
        </w:rPr>
        <w:t xml:space="preserve"> </w:t>
      </w:r>
      <w:r w:rsidRPr="00416CC1">
        <w:rPr>
          <w:sz w:val="24"/>
          <w:szCs w:val="24"/>
        </w:rPr>
        <w:t>препятствия</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использования</w:t>
      </w:r>
      <w:r w:rsidRPr="00416CC1">
        <w:rPr>
          <w:spacing w:val="1"/>
          <w:sz w:val="24"/>
          <w:szCs w:val="24"/>
        </w:rPr>
        <w:t xml:space="preserve"> </w:t>
      </w:r>
      <w:r w:rsidRPr="00416CC1">
        <w:rPr>
          <w:sz w:val="24"/>
          <w:szCs w:val="24"/>
        </w:rPr>
        <w:t>пешеходами</w:t>
      </w:r>
      <w:r w:rsidRPr="00416CC1">
        <w:rPr>
          <w:spacing w:val="-1"/>
          <w:sz w:val="24"/>
          <w:szCs w:val="24"/>
        </w:rPr>
        <w:t xml:space="preserve"> </w:t>
      </w:r>
      <w:r w:rsidRPr="00416CC1">
        <w:rPr>
          <w:sz w:val="24"/>
          <w:szCs w:val="24"/>
        </w:rPr>
        <w:t>опасных</w:t>
      </w:r>
      <w:r w:rsidRPr="00416CC1">
        <w:rPr>
          <w:spacing w:val="2"/>
          <w:sz w:val="24"/>
          <w:szCs w:val="24"/>
        </w:rPr>
        <w:t xml:space="preserve"> </w:t>
      </w:r>
      <w:r w:rsidRPr="00416CC1">
        <w:rPr>
          <w:sz w:val="24"/>
          <w:szCs w:val="24"/>
        </w:rPr>
        <w:t>маршрутов.</w:t>
      </w:r>
    </w:p>
    <w:p w:rsidR="00003853" w:rsidRPr="00416CC1" w:rsidRDefault="00A521E5" w:rsidP="00416CC1">
      <w:pPr>
        <w:pStyle w:val="a6"/>
        <w:numPr>
          <w:ilvl w:val="3"/>
          <w:numId w:val="14"/>
        </w:numPr>
        <w:tabs>
          <w:tab w:val="left" w:pos="142"/>
          <w:tab w:val="left" w:pos="1611"/>
        </w:tabs>
        <w:ind w:left="0" w:firstLine="709"/>
        <w:rPr>
          <w:sz w:val="24"/>
          <w:szCs w:val="24"/>
        </w:rPr>
      </w:pPr>
      <w:r w:rsidRPr="00416CC1">
        <w:rPr>
          <w:sz w:val="24"/>
          <w:szCs w:val="24"/>
        </w:rPr>
        <w:t>При</w:t>
      </w:r>
      <w:r w:rsidRPr="00416CC1">
        <w:rPr>
          <w:spacing w:val="-5"/>
          <w:sz w:val="24"/>
          <w:szCs w:val="24"/>
        </w:rPr>
        <w:t xml:space="preserve"> </w:t>
      </w:r>
      <w:r w:rsidRPr="00416CC1">
        <w:rPr>
          <w:sz w:val="24"/>
          <w:szCs w:val="24"/>
        </w:rPr>
        <w:t>создании</w:t>
      </w:r>
      <w:r w:rsidRPr="00416CC1">
        <w:rPr>
          <w:spacing w:val="-6"/>
          <w:sz w:val="24"/>
          <w:szCs w:val="24"/>
        </w:rPr>
        <w:t xml:space="preserve"> </w:t>
      </w:r>
      <w:r w:rsidRPr="00416CC1">
        <w:rPr>
          <w:sz w:val="24"/>
          <w:szCs w:val="24"/>
        </w:rPr>
        <w:t>пешеходных</w:t>
      </w:r>
      <w:r w:rsidRPr="00416CC1">
        <w:rPr>
          <w:spacing w:val="-3"/>
          <w:sz w:val="24"/>
          <w:szCs w:val="24"/>
        </w:rPr>
        <w:t xml:space="preserve"> </w:t>
      </w:r>
      <w:r w:rsidRPr="00416CC1">
        <w:rPr>
          <w:sz w:val="24"/>
          <w:szCs w:val="24"/>
        </w:rPr>
        <w:t>тротуаров</w:t>
      </w:r>
      <w:r w:rsidRPr="00416CC1">
        <w:rPr>
          <w:spacing w:val="-3"/>
          <w:sz w:val="24"/>
          <w:szCs w:val="24"/>
        </w:rPr>
        <w:t xml:space="preserve"> </w:t>
      </w:r>
      <w:r w:rsidRPr="00416CC1">
        <w:rPr>
          <w:sz w:val="24"/>
          <w:szCs w:val="24"/>
        </w:rPr>
        <w:t>рекомендуется учитывать</w:t>
      </w:r>
      <w:r w:rsidRPr="00416CC1">
        <w:rPr>
          <w:spacing w:val="-3"/>
          <w:sz w:val="24"/>
          <w:szCs w:val="24"/>
        </w:rPr>
        <w:t xml:space="preserve"> </w:t>
      </w:r>
      <w:r w:rsidRPr="00416CC1">
        <w:rPr>
          <w:sz w:val="24"/>
          <w:szCs w:val="24"/>
        </w:rPr>
        <w:t>следующее:</w:t>
      </w:r>
    </w:p>
    <w:p w:rsidR="00003853" w:rsidRPr="00416CC1" w:rsidRDefault="00A521E5" w:rsidP="00416CC1">
      <w:pPr>
        <w:pStyle w:val="a6"/>
        <w:numPr>
          <w:ilvl w:val="0"/>
          <w:numId w:val="15"/>
        </w:numPr>
        <w:tabs>
          <w:tab w:val="left" w:pos="142"/>
          <w:tab w:val="left" w:pos="875"/>
        </w:tabs>
        <w:spacing w:before="219"/>
        <w:ind w:left="0" w:firstLine="709"/>
        <w:rPr>
          <w:sz w:val="24"/>
          <w:szCs w:val="24"/>
        </w:rPr>
      </w:pPr>
      <w:r w:rsidRPr="00416CC1">
        <w:rPr>
          <w:sz w:val="24"/>
          <w:szCs w:val="24"/>
        </w:rPr>
        <w:t>пешеходные тротуары обеспечивают непрерывность связей пешеходных и транспортных</w:t>
      </w:r>
      <w:r w:rsidRPr="00416CC1">
        <w:rPr>
          <w:spacing w:val="1"/>
          <w:sz w:val="24"/>
          <w:szCs w:val="24"/>
        </w:rPr>
        <w:t xml:space="preserve"> </w:t>
      </w:r>
      <w:r w:rsidRPr="00416CC1">
        <w:rPr>
          <w:sz w:val="24"/>
          <w:szCs w:val="24"/>
        </w:rPr>
        <w:t>путей,</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свободный</w:t>
      </w:r>
      <w:r w:rsidRPr="00416CC1">
        <w:rPr>
          <w:spacing w:val="1"/>
          <w:sz w:val="24"/>
          <w:szCs w:val="24"/>
        </w:rPr>
        <w:t xml:space="preserve"> </w:t>
      </w:r>
      <w:r w:rsidRPr="00416CC1">
        <w:rPr>
          <w:sz w:val="24"/>
          <w:szCs w:val="24"/>
        </w:rPr>
        <w:t>доступ</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объектам</w:t>
      </w:r>
      <w:r w:rsidRPr="00416CC1">
        <w:rPr>
          <w:spacing w:val="1"/>
          <w:sz w:val="24"/>
          <w:szCs w:val="24"/>
        </w:rPr>
        <w:t xml:space="preserve"> </w:t>
      </w:r>
      <w:r w:rsidRPr="00416CC1">
        <w:rPr>
          <w:sz w:val="24"/>
          <w:szCs w:val="24"/>
        </w:rPr>
        <w:t>массового</w:t>
      </w:r>
      <w:r w:rsidRPr="00416CC1">
        <w:rPr>
          <w:spacing w:val="1"/>
          <w:sz w:val="24"/>
          <w:szCs w:val="24"/>
        </w:rPr>
        <w:t xml:space="preserve"> </w:t>
      </w:r>
      <w:r w:rsidRPr="00416CC1">
        <w:rPr>
          <w:sz w:val="24"/>
          <w:szCs w:val="24"/>
        </w:rPr>
        <w:t>притяжения,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объектам</w:t>
      </w:r>
      <w:r w:rsidRPr="00416CC1">
        <w:rPr>
          <w:spacing w:val="-57"/>
          <w:sz w:val="24"/>
          <w:szCs w:val="24"/>
        </w:rPr>
        <w:t xml:space="preserve"> </w:t>
      </w:r>
      <w:r w:rsidRPr="00416CC1">
        <w:rPr>
          <w:sz w:val="24"/>
          <w:szCs w:val="24"/>
        </w:rPr>
        <w:t>транспортной</w:t>
      </w:r>
      <w:r w:rsidRPr="00416CC1">
        <w:rPr>
          <w:spacing w:val="-1"/>
          <w:sz w:val="24"/>
          <w:szCs w:val="24"/>
        </w:rPr>
        <w:t xml:space="preserve"> </w:t>
      </w:r>
      <w:r w:rsidRPr="00416CC1">
        <w:rPr>
          <w:sz w:val="24"/>
          <w:szCs w:val="24"/>
        </w:rPr>
        <w:t>инфраструктуры;</w:t>
      </w:r>
    </w:p>
    <w:p w:rsidR="00003853" w:rsidRPr="00416CC1" w:rsidRDefault="00003853" w:rsidP="00416CC1">
      <w:pPr>
        <w:tabs>
          <w:tab w:val="left" w:pos="142"/>
        </w:tabs>
        <w:ind w:firstLine="709"/>
        <w:jc w:val="both"/>
        <w:rPr>
          <w:sz w:val="24"/>
          <w:szCs w:val="24"/>
        </w:rPr>
        <w:sectPr w:rsidR="00003853" w:rsidRPr="00416CC1">
          <w:pgSz w:w="11910" w:h="16840"/>
          <w:pgMar w:top="900" w:right="540" w:bottom="280" w:left="960" w:header="720" w:footer="720" w:gutter="0"/>
          <w:cols w:space="720"/>
        </w:sectPr>
      </w:pPr>
    </w:p>
    <w:p w:rsidR="00003853" w:rsidRPr="00416CC1" w:rsidRDefault="00A521E5" w:rsidP="00416CC1">
      <w:pPr>
        <w:pStyle w:val="a6"/>
        <w:numPr>
          <w:ilvl w:val="0"/>
          <w:numId w:val="15"/>
        </w:numPr>
        <w:tabs>
          <w:tab w:val="left" w:pos="142"/>
          <w:tab w:val="left" w:pos="918"/>
        </w:tabs>
        <w:spacing w:before="79"/>
        <w:ind w:left="0" w:firstLine="709"/>
        <w:rPr>
          <w:sz w:val="24"/>
          <w:szCs w:val="24"/>
        </w:rPr>
      </w:pPr>
      <w:r w:rsidRPr="00416CC1">
        <w:rPr>
          <w:sz w:val="24"/>
          <w:szCs w:val="24"/>
        </w:rPr>
        <w:lastRenderedPageBreak/>
        <w:t>исходя</w:t>
      </w:r>
      <w:r w:rsidRPr="00416CC1">
        <w:rPr>
          <w:spacing w:val="1"/>
          <w:sz w:val="24"/>
          <w:szCs w:val="24"/>
        </w:rPr>
        <w:t xml:space="preserve"> </w:t>
      </w:r>
      <w:r w:rsidRPr="00416CC1">
        <w:rPr>
          <w:sz w:val="24"/>
          <w:szCs w:val="24"/>
        </w:rPr>
        <w:t>из</w:t>
      </w:r>
      <w:r w:rsidRPr="00416CC1">
        <w:rPr>
          <w:spacing w:val="1"/>
          <w:sz w:val="24"/>
          <w:szCs w:val="24"/>
        </w:rPr>
        <w:t xml:space="preserve"> </w:t>
      </w:r>
      <w:r w:rsidRPr="00416CC1">
        <w:rPr>
          <w:sz w:val="24"/>
          <w:szCs w:val="24"/>
        </w:rPr>
        <w:t>текущих</w:t>
      </w:r>
      <w:r w:rsidRPr="00416CC1">
        <w:rPr>
          <w:spacing w:val="1"/>
          <w:sz w:val="24"/>
          <w:szCs w:val="24"/>
        </w:rPr>
        <w:t xml:space="preserve"> </w:t>
      </w:r>
      <w:r w:rsidRPr="00416CC1">
        <w:rPr>
          <w:sz w:val="24"/>
          <w:szCs w:val="24"/>
        </w:rPr>
        <w:t>планировочных</w:t>
      </w:r>
      <w:r w:rsidRPr="00416CC1">
        <w:rPr>
          <w:spacing w:val="1"/>
          <w:sz w:val="24"/>
          <w:szCs w:val="24"/>
        </w:rPr>
        <w:t xml:space="preserve"> </w:t>
      </w:r>
      <w:r w:rsidRPr="00416CC1">
        <w:rPr>
          <w:sz w:val="24"/>
          <w:szCs w:val="24"/>
        </w:rPr>
        <w:t>решений</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транспортным</w:t>
      </w:r>
      <w:r w:rsidRPr="00416CC1">
        <w:rPr>
          <w:spacing w:val="1"/>
          <w:sz w:val="24"/>
          <w:szCs w:val="24"/>
        </w:rPr>
        <w:t xml:space="preserve"> </w:t>
      </w:r>
      <w:r w:rsidRPr="00416CC1">
        <w:rPr>
          <w:sz w:val="24"/>
          <w:szCs w:val="24"/>
        </w:rPr>
        <w:t>путям</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проектирование пешеходных тротуаров с минимальным числом пересечений с проезжей частью</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пересечений массовых</w:t>
      </w:r>
      <w:r w:rsidRPr="00416CC1">
        <w:rPr>
          <w:spacing w:val="2"/>
          <w:sz w:val="24"/>
          <w:szCs w:val="24"/>
        </w:rPr>
        <w:t xml:space="preserve"> </w:t>
      </w:r>
      <w:r w:rsidRPr="00416CC1">
        <w:rPr>
          <w:sz w:val="24"/>
          <w:szCs w:val="24"/>
        </w:rPr>
        <w:t>пешеходных</w:t>
      </w:r>
      <w:r w:rsidRPr="00416CC1">
        <w:rPr>
          <w:spacing w:val="2"/>
          <w:sz w:val="24"/>
          <w:szCs w:val="24"/>
        </w:rPr>
        <w:t xml:space="preserve"> </w:t>
      </w:r>
      <w:r w:rsidRPr="00416CC1">
        <w:rPr>
          <w:sz w:val="24"/>
          <w:szCs w:val="24"/>
        </w:rPr>
        <w:t>потоков.</w:t>
      </w:r>
    </w:p>
    <w:p w:rsidR="00003853" w:rsidRPr="00416CC1" w:rsidRDefault="00A521E5" w:rsidP="00416CC1">
      <w:pPr>
        <w:pStyle w:val="a6"/>
        <w:numPr>
          <w:ilvl w:val="3"/>
          <w:numId w:val="14"/>
        </w:numPr>
        <w:tabs>
          <w:tab w:val="left" w:pos="142"/>
          <w:tab w:val="left" w:pos="1830"/>
        </w:tabs>
        <w:spacing w:before="219"/>
        <w:ind w:left="0" w:firstLine="709"/>
        <w:rPr>
          <w:sz w:val="24"/>
          <w:szCs w:val="24"/>
        </w:rPr>
      </w:pPr>
      <w:r w:rsidRPr="00416CC1">
        <w:rPr>
          <w:sz w:val="24"/>
          <w:szCs w:val="24"/>
        </w:rPr>
        <w:t>Покрытие</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дорожек</w:t>
      </w:r>
      <w:r w:rsidRPr="00416CC1">
        <w:rPr>
          <w:spacing w:val="1"/>
          <w:sz w:val="24"/>
          <w:szCs w:val="24"/>
        </w:rPr>
        <w:t xml:space="preserve"> </w:t>
      </w:r>
      <w:r w:rsidRPr="00416CC1">
        <w:rPr>
          <w:sz w:val="24"/>
          <w:szCs w:val="24"/>
        </w:rPr>
        <w:t>предусматривается</w:t>
      </w:r>
      <w:r w:rsidRPr="00416CC1">
        <w:rPr>
          <w:spacing w:val="1"/>
          <w:sz w:val="24"/>
          <w:szCs w:val="24"/>
        </w:rPr>
        <w:t xml:space="preserve"> </w:t>
      </w:r>
      <w:r w:rsidRPr="00416CC1">
        <w:rPr>
          <w:sz w:val="24"/>
          <w:szCs w:val="24"/>
        </w:rPr>
        <w:t>удобным</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ходьбе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устойчивым</w:t>
      </w:r>
      <w:r w:rsidRPr="00416CC1">
        <w:rPr>
          <w:spacing w:val="-2"/>
          <w:sz w:val="24"/>
          <w:szCs w:val="24"/>
        </w:rPr>
        <w:t xml:space="preserve"> </w:t>
      </w:r>
      <w:r w:rsidRPr="00416CC1">
        <w:rPr>
          <w:sz w:val="24"/>
          <w:szCs w:val="24"/>
        </w:rPr>
        <w:t>к износу.</w:t>
      </w:r>
    </w:p>
    <w:p w:rsidR="00003853" w:rsidRPr="00416CC1" w:rsidRDefault="00A521E5" w:rsidP="00416CC1">
      <w:pPr>
        <w:pStyle w:val="a6"/>
        <w:numPr>
          <w:ilvl w:val="3"/>
          <w:numId w:val="14"/>
        </w:numPr>
        <w:tabs>
          <w:tab w:val="left" w:pos="142"/>
          <w:tab w:val="left" w:pos="1738"/>
        </w:tabs>
        <w:ind w:left="0" w:firstLine="709"/>
        <w:rPr>
          <w:sz w:val="24"/>
          <w:szCs w:val="24"/>
        </w:rPr>
      </w:pPr>
      <w:r w:rsidRPr="00416CC1">
        <w:rPr>
          <w:sz w:val="24"/>
          <w:szCs w:val="24"/>
        </w:rPr>
        <w:t>Пешеходные дорожки и тротуары в составе активно используемых общественных</w:t>
      </w:r>
      <w:r w:rsidRPr="00416CC1">
        <w:rPr>
          <w:spacing w:val="-57"/>
          <w:sz w:val="24"/>
          <w:szCs w:val="24"/>
        </w:rPr>
        <w:t xml:space="preserve"> </w:t>
      </w:r>
      <w:r w:rsidRPr="00416CC1">
        <w:rPr>
          <w:sz w:val="24"/>
          <w:szCs w:val="24"/>
        </w:rPr>
        <w:t>пространств</w:t>
      </w:r>
      <w:r w:rsidRPr="00416CC1">
        <w:rPr>
          <w:spacing w:val="-2"/>
          <w:sz w:val="24"/>
          <w:szCs w:val="24"/>
        </w:rPr>
        <w:t xml:space="preserve"> </w:t>
      </w:r>
      <w:r w:rsidRPr="00416CC1">
        <w:rPr>
          <w:sz w:val="24"/>
          <w:szCs w:val="24"/>
        </w:rPr>
        <w:t>предусматриваются</w:t>
      </w:r>
      <w:r w:rsidRPr="00416CC1">
        <w:rPr>
          <w:spacing w:val="-1"/>
          <w:sz w:val="24"/>
          <w:szCs w:val="24"/>
        </w:rPr>
        <w:t xml:space="preserve"> </w:t>
      </w:r>
      <w:r w:rsidRPr="00416CC1">
        <w:rPr>
          <w:sz w:val="24"/>
          <w:szCs w:val="24"/>
        </w:rPr>
        <w:t>шириной,</w:t>
      </w:r>
      <w:r w:rsidRPr="00416CC1">
        <w:rPr>
          <w:spacing w:val="-1"/>
          <w:sz w:val="24"/>
          <w:szCs w:val="24"/>
        </w:rPr>
        <w:t xml:space="preserve"> </w:t>
      </w:r>
      <w:r w:rsidRPr="00416CC1">
        <w:rPr>
          <w:sz w:val="24"/>
          <w:szCs w:val="24"/>
        </w:rPr>
        <w:t>позволяющей</w:t>
      </w:r>
      <w:r w:rsidRPr="00416CC1">
        <w:rPr>
          <w:spacing w:val="-2"/>
          <w:sz w:val="24"/>
          <w:szCs w:val="24"/>
        </w:rPr>
        <w:t xml:space="preserve"> </w:t>
      </w:r>
      <w:r w:rsidRPr="00416CC1">
        <w:rPr>
          <w:sz w:val="24"/>
          <w:szCs w:val="24"/>
        </w:rPr>
        <w:t>избежать образования</w:t>
      </w:r>
      <w:r w:rsidRPr="00416CC1">
        <w:rPr>
          <w:spacing w:val="-1"/>
          <w:sz w:val="24"/>
          <w:szCs w:val="24"/>
        </w:rPr>
        <w:t xml:space="preserve"> </w:t>
      </w:r>
      <w:r w:rsidRPr="00416CC1">
        <w:rPr>
          <w:sz w:val="24"/>
          <w:szCs w:val="24"/>
        </w:rPr>
        <w:t>толпы.</w:t>
      </w:r>
    </w:p>
    <w:p w:rsidR="00003853" w:rsidRPr="00416CC1" w:rsidRDefault="00A521E5" w:rsidP="00416CC1">
      <w:pPr>
        <w:pStyle w:val="a6"/>
        <w:numPr>
          <w:ilvl w:val="3"/>
          <w:numId w:val="14"/>
        </w:numPr>
        <w:tabs>
          <w:tab w:val="left" w:pos="142"/>
          <w:tab w:val="left" w:pos="1731"/>
        </w:tabs>
        <w:spacing w:before="220"/>
        <w:ind w:left="0" w:firstLine="709"/>
        <w:rPr>
          <w:sz w:val="24"/>
          <w:szCs w:val="24"/>
        </w:rPr>
      </w:pPr>
      <w:r w:rsidRPr="00416CC1">
        <w:rPr>
          <w:sz w:val="24"/>
          <w:szCs w:val="24"/>
        </w:rPr>
        <w:t>Пешеходные</w:t>
      </w:r>
      <w:r w:rsidRPr="00416CC1">
        <w:rPr>
          <w:spacing w:val="-6"/>
          <w:sz w:val="24"/>
          <w:szCs w:val="24"/>
        </w:rPr>
        <w:t xml:space="preserve"> </w:t>
      </w:r>
      <w:r w:rsidRPr="00416CC1">
        <w:rPr>
          <w:sz w:val="24"/>
          <w:szCs w:val="24"/>
        </w:rPr>
        <w:t>маршруты</w:t>
      </w:r>
      <w:r w:rsidRPr="00416CC1">
        <w:rPr>
          <w:spacing w:val="-4"/>
          <w:sz w:val="24"/>
          <w:szCs w:val="24"/>
        </w:rPr>
        <w:t xml:space="preserve"> </w:t>
      </w:r>
      <w:r w:rsidRPr="00416CC1">
        <w:rPr>
          <w:sz w:val="24"/>
          <w:szCs w:val="24"/>
        </w:rPr>
        <w:t>рекомендуется</w:t>
      </w:r>
      <w:r w:rsidRPr="00416CC1">
        <w:rPr>
          <w:spacing w:val="-3"/>
          <w:sz w:val="24"/>
          <w:szCs w:val="24"/>
        </w:rPr>
        <w:t xml:space="preserve"> </w:t>
      </w:r>
      <w:r w:rsidRPr="00416CC1">
        <w:rPr>
          <w:sz w:val="24"/>
          <w:szCs w:val="24"/>
        </w:rPr>
        <w:t>обеспечивать</w:t>
      </w:r>
      <w:r w:rsidRPr="00416CC1">
        <w:rPr>
          <w:spacing w:val="-3"/>
          <w:sz w:val="24"/>
          <w:szCs w:val="24"/>
        </w:rPr>
        <w:t xml:space="preserve"> </w:t>
      </w:r>
      <w:r w:rsidRPr="00416CC1">
        <w:rPr>
          <w:sz w:val="24"/>
          <w:szCs w:val="24"/>
        </w:rPr>
        <w:t>освещением.</w:t>
      </w:r>
    </w:p>
    <w:p w:rsidR="00003853" w:rsidRPr="00416CC1" w:rsidRDefault="00A521E5" w:rsidP="00416CC1">
      <w:pPr>
        <w:pStyle w:val="a6"/>
        <w:numPr>
          <w:ilvl w:val="3"/>
          <w:numId w:val="14"/>
        </w:numPr>
        <w:tabs>
          <w:tab w:val="left" w:pos="142"/>
          <w:tab w:val="left" w:pos="1870"/>
        </w:tabs>
        <w:spacing w:before="219"/>
        <w:ind w:left="0" w:firstLine="709"/>
        <w:rPr>
          <w:sz w:val="24"/>
          <w:szCs w:val="24"/>
        </w:rPr>
      </w:pPr>
      <w:r w:rsidRPr="00416CC1">
        <w:rPr>
          <w:sz w:val="24"/>
          <w:szCs w:val="24"/>
        </w:rPr>
        <w:t>Пешеходные</w:t>
      </w:r>
      <w:r w:rsidRPr="00416CC1">
        <w:rPr>
          <w:spacing w:val="1"/>
          <w:sz w:val="24"/>
          <w:szCs w:val="24"/>
        </w:rPr>
        <w:t xml:space="preserve"> </w:t>
      </w:r>
      <w:r w:rsidRPr="00416CC1">
        <w:rPr>
          <w:sz w:val="24"/>
          <w:szCs w:val="24"/>
        </w:rPr>
        <w:t>маршруты</w:t>
      </w:r>
      <w:r w:rsidRPr="00416CC1">
        <w:rPr>
          <w:spacing w:val="1"/>
          <w:sz w:val="24"/>
          <w:szCs w:val="24"/>
        </w:rPr>
        <w:t xml:space="preserve"> </w:t>
      </w:r>
      <w:r w:rsidRPr="00416CC1">
        <w:rPr>
          <w:sz w:val="24"/>
          <w:szCs w:val="24"/>
        </w:rPr>
        <w:t>целесообразно</w:t>
      </w:r>
      <w:r w:rsidRPr="00416CC1">
        <w:rPr>
          <w:spacing w:val="1"/>
          <w:sz w:val="24"/>
          <w:szCs w:val="24"/>
        </w:rPr>
        <w:t xml:space="preserve"> </w:t>
      </w:r>
      <w:r w:rsidRPr="00416CC1">
        <w:rPr>
          <w:sz w:val="24"/>
          <w:szCs w:val="24"/>
        </w:rPr>
        <w:t>выполнять</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прямолинейными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монотонными.</w:t>
      </w:r>
      <w:r w:rsidRPr="00416CC1">
        <w:rPr>
          <w:spacing w:val="1"/>
          <w:sz w:val="24"/>
          <w:szCs w:val="24"/>
        </w:rPr>
        <w:t xml:space="preserve"> </w:t>
      </w:r>
      <w:r w:rsidRPr="00416CC1">
        <w:rPr>
          <w:sz w:val="24"/>
          <w:szCs w:val="24"/>
        </w:rPr>
        <w:t>Сеть</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дорожек</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возможности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альтернативных</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маршрутов</w:t>
      </w:r>
      <w:r w:rsidRPr="00416CC1">
        <w:rPr>
          <w:spacing w:val="1"/>
          <w:sz w:val="24"/>
          <w:szCs w:val="24"/>
        </w:rPr>
        <w:t xml:space="preserve"> </w:t>
      </w:r>
      <w:r w:rsidRPr="00416CC1">
        <w:rPr>
          <w:sz w:val="24"/>
          <w:szCs w:val="24"/>
        </w:rPr>
        <w:t>между</w:t>
      </w:r>
      <w:r w:rsidRPr="00416CC1">
        <w:rPr>
          <w:spacing w:val="1"/>
          <w:sz w:val="24"/>
          <w:szCs w:val="24"/>
        </w:rPr>
        <w:t xml:space="preserve"> </w:t>
      </w:r>
      <w:r w:rsidRPr="00416CC1">
        <w:rPr>
          <w:sz w:val="24"/>
          <w:szCs w:val="24"/>
        </w:rPr>
        <w:t>двумя</w:t>
      </w:r>
      <w:r w:rsidRPr="00416CC1">
        <w:rPr>
          <w:spacing w:val="1"/>
          <w:sz w:val="24"/>
          <w:szCs w:val="24"/>
        </w:rPr>
        <w:t xml:space="preserve"> </w:t>
      </w:r>
      <w:r w:rsidRPr="00416CC1">
        <w:rPr>
          <w:sz w:val="24"/>
          <w:szCs w:val="24"/>
        </w:rPr>
        <w:t>любыми</w:t>
      </w:r>
      <w:r w:rsidRPr="00416CC1">
        <w:rPr>
          <w:spacing w:val="1"/>
          <w:sz w:val="24"/>
          <w:szCs w:val="24"/>
        </w:rPr>
        <w:t xml:space="preserve"> </w:t>
      </w:r>
      <w:r w:rsidRPr="00416CC1">
        <w:rPr>
          <w:sz w:val="24"/>
          <w:szCs w:val="24"/>
        </w:rPr>
        <w:t>точками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 округа.</w:t>
      </w:r>
    </w:p>
    <w:p w:rsidR="00003853" w:rsidRPr="00416CC1" w:rsidRDefault="00A521E5" w:rsidP="00416CC1">
      <w:pPr>
        <w:pStyle w:val="a6"/>
        <w:numPr>
          <w:ilvl w:val="3"/>
          <w:numId w:val="14"/>
        </w:numPr>
        <w:tabs>
          <w:tab w:val="left" w:pos="142"/>
          <w:tab w:val="left" w:pos="1796"/>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планировании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маршрутов</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создание</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для</w:t>
      </w:r>
      <w:r w:rsidRPr="00416CC1">
        <w:rPr>
          <w:spacing w:val="-57"/>
          <w:sz w:val="24"/>
          <w:szCs w:val="24"/>
        </w:rPr>
        <w:t xml:space="preserve"> </w:t>
      </w:r>
      <w:r w:rsidRPr="00416CC1">
        <w:rPr>
          <w:sz w:val="24"/>
          <w:szCs w:val="24"/>
        </w:rPr>
        <w:t>кратковременного</w:t>
      </w:r>
      <w:r w:rsidRPr="00416CC1">
        <w:rPr>
          <w:spacing w:val="-1"/>
          <w:sz w:val="24"/>
          <w:szCs w:val="24"/>
        </w:rPr>
        <w:t xml:space="preserve"> </w:t>
      </w:r>
      <w:r w:rsidRPr="00416CC1">
        <w:rPr>
          <w:sz w:val="24"/>
          <w:szCs w:val="24"/>
        </w:rPr>
        <w:t>отдыха</w:t>
      </w:r>
      <w:r w:rsidRPr="00416CC1">
        <w:rPr>
          <w:spacing w:val="-2"/>
          <w:sz w:val="24"/>
          <w:szCs w:val="24"/>
        </w:rPr>
        <w:t xml:space="preserve"> </w:t>
      </w:r>
      <w:r w:rsidRPr="00416CC1">
        <w:rPr>
          <w:sz w:val="24"/>
          <w:szCs w:val="24"/>
        </w:rPr>
        <w:t>(скамейки и</w:t>
      </w:r>
      <w:r w:rsidRPr="00416CC1">
        <w:rPr>
          <w:spacing w:val="-3"/>
          <w:sz w:val="24"/>
          <w:szCs w:val="24"/>
        </w:rPr>
        <w:t xml:space="preserve"> </w:t>
      </w:r>
      <w:r w:rsidRPr="00416CC1">
        <w:rPr>
          <w:sz w:val="24"/>
          <w:szCs w:val="24"/>
        </w:rPr>
        <w:t>пр.)</w:t>
      </w:r>
      <w:r w:rsidRPr="00416CC1">
        <w:rPr>
          <w:spacing w:val="-1"/>
          <w:sz w:val="24"/>
          <w:szCs w:val="24"/>
        </w:rPr>
        <w:t xml:space="preserve"> </w:t>
      </w:r>
      <w:r w:rsidRPr="00416CC1">
        <w:rPr>
          <w:sz w:val="24"/>
          <w:szCs w:val="24"/>
        </w:rPr>
        <w:t>для маломобильных групп населения.</w:t>
      </w:r>
    </w:p>
    <w:p w:rsidR="00003853" w:rsidRPr="00416CC1" w:rsidRDefault="00A521E5" w:rsidP="00416CC1">
      <w:pPr>
        <w:pStyle w:val="a6"/>
        <w:numPr>
          <w:ilvl w:val="3"/>
          <w:numId w:val="14"/>
        </w:numPr>
        <w:tabs>
          <w:tab w:val="left" w:pos="142"/>
          <w:tab w:val="left" w:pos="1741"/>
        </w:tabs>
        <w:spacing w:before="223" w:line="237" w:lineRule="auto"/>
        <w:ind w:left="0" w:firstLine="709"/>
        <w:rPr>
          <w:sz w:val="24"/>
          <w:szCs w:val="24"/>
        </w:rPr>
      </w:pPr>
      <w:r w:rsidRPr="00416CC1">
        <w:rPr>
          <w:sz w:val="24"/>
          <w:szCs w:val="24"/>
        </w:rPr>
        <w:t>Количество элементов благоустройства пешеходных маршрутов (скамейки, урны,</w:t>
      </w:r>
      <w:r w:rsidRPr="00416CC1">
        <w:rPr>
          <w:spacing w:val="1"/>
          <w:sz w:val="24"/>
          <w:szCs w:val="24"/>
        </w:rPr>
        <w:t xml:space="preserve"> </w:t>
      </w:r>
      <w:r w:rsidRPr="00416CC1">
        <w:rPr>
          <w:sz w:val="24"/>
          <w:szCs w:val="24"/>
        </w:rPr>
        <w:t>МАФ)</w:t>
      </w:r>
      <w:r w:rsidRPr="00416CC1">
        <w:rPr>
          <w:spacing w:val="-2"/>
          <w:sz w:val="24"/>
          <w:szCs w:val="24"/>
        </w:rPr>
        <w:t xml:space="preserve"> </w:t>
      </w:r>
      <w:r w:rsidRPr="00416CC1">
        <w:rPr>
          <w:sz w:val="24"/>
          <w:szCs w:val="24"/>
        </w:rPr>
        <w:t>определяется с</w:t>
      </w:r>
      <w:r w:rsidRPr="00416CC1">
        <w:rPr>
          <w:spacing w:val="3"/>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интенсивности</w:t>
      </w:r>
      <w:r w:rsidRPr="00416CC1">
        <w:rPr>
          <w:spacing w:val="-1"/>
          <w:sz w:val="24"/>
          <w:szCs w:val="24"/>
        </w:rPr>
        <w:t xml:space="preserve"> </w:t>
      </w:r>
      <w:r w:rsidRPr="00416CC1">
        <w:rPr>
          <w:sz w:val="24"/>
          <w:szCs w:val="24"/>
        </w:rPr>
        <w:t>пешеходного движения.</w:t>
      </w:r>
    </w:p>
    <w:p w:rsidR="00003853" w:rsidRPr="00416CC1" w:rsidRDefault="00A521E5" w:rsidP="00416CC1">
      <w:pPr>
        <w:pStyle w:val="a6"/>
        <w:numPr>
          <w:ilvl w:val="3"/>
          <w:numId w:val="14"/>
        </w:numPr>
        <w:tabs>
          <w:tab w:val="left" w:pos="142"/>
          <w:tab w:val="left" w:pos="1731"/>
        </w:tabs>
        <w:spacing w:before="222"/>
        <w:ind w:left="0" w:firstLine="709"/>
        <w:rPr>
          <w:sz w:val="24"/>
          <w:szCs w:val="24"/>
        </w:rPr>
      </w:pPr>
      <w:r w:rsidRPr="00416CC1">
        <w:rPr>
          <w:sz w:val="24"/>
          <w:szCs w:val="24"/>
        </w:rPr>
        <w:t>Пешеходные</w:t>
      </w:r>
      <w:r w:rsidRPr="00416CC1">
        <w:rPr>
          <w:spacing w:val="-5"/>
          <w:sz w:val="24"/>
          <w:szCs w:val="24"/>
        </w:rPr>
        <w:t xml:space="preserve"> </w:t>
      </w:r>
      <w:r w:rsidRPr="00416CC1">
        <w:rPr>
          <w:sz w:val="24"/>
          <w:szCs w:val="24"/>
        </w:rPr>
        <w:t>маршруты</w:t>
      </w:r>
      <w:r w:rsidRPr="00416CC1">
        <w:rPr>
          <w:spacing w:val="-3"/>
          <w:sz w:val="24"/>
          <w:szCs w:val="24"/>
        </w:rPr>
        <w:t xml:space="preserve"> </w:t>
      </w:r>
      <w:r w:rsidRPr="00416CC1">
        <w:rPr>
          <w:sz w:val="24"/>
          <w:szCs w:val="24"/>
        </w:rPr>
        <w:t>рекомендуется</w:t>
      </w:r>
      <w:r w:rsidRPr="00416CC1">
        <w:rPr>
          <w:spacing w:val="-2"/>
          <w:sz w:val="24"/>
          <w:szCs w:val="24"/>
        </w:rPr>
        <w:t xml:space="preserve"> </w:t>
      </w:r>
      <w:r w:rsidRPr="00416CC1">
        <w:rPr>
          <w:sz w:val="24"/>
          <w:szCs w:val="24"/>
        </w:rPr>
        <w:t>озеленять.</w:t>
      </w:r>
    </w:p>
    <w:p w:rsidR="00003853" w:rsidRPr="00416CC1" w:rsidRDefault="00A521E5" w:rsidP="00416CC1">
      <w:pPr>
        <w:pStyle w:val="a6"/>
        <w:numPr>
          <w:ilvl w:val="3"/>
          <w:numId w:val="14"/>
        </w:numPr>
        <w:tabs>
          <w:tab w:val="left" w:pos="142"/>
          <w:tab w:val="left" w:pos="1755"/>
        </w:tabs>
        <w:ind w:left="0" w:firstLine="709"/>
        <w:rPr>
          <w:sz w:val="24"/>
          <w:szCs w:val="24"/>
        </w:rPr>
      </w:pPr>
      <w:r w:rsidRPr="00416CC1">
        <w:rPr>
          <w:sz w:val="24"/>
          <w:szCs w:val="24"/>
        </w:rPr>
        <w:t>Основные пешеходные коммуникации направлены на обеспечение связи жилых,</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производственных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остановками</w:t>
      </w:r>
      <w:r w:rsidRPr="00416CC1">
        <w:rPr>
          <w:spacing w:val="1"/>
          <w:sz w:val="24"/>
          <w:szCs w:val="24"/>
        </w:rPr>
        <w:t xml:space="preserve"> </w:t>
      </w:r>
      <w:r w:rsidRPr="00416CC1">
        <w:rPr>
          <w:sz w:val="24"/>
          <w:szCs w:val="24"/>
        </w:rPr>
        <w:t>общественного</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учреждениями культурно-бытового обслуживания, озелененными территориями, а также связь</w:t>
      </w:r>
      <w:r w:rsidRPr="00416CC1">
        <w:rPr>
          <w:spacing w:val="1"/>
          <w:sz w:val="24"/>
          <w:szCs w:val="24"/>
        </w:rPr>
        <w:t xml:space="preserve"> </w:t>
      </w:r>
      <w:r w:rsidRPr="00416CC1">
        <w:rPr>
          <w:sz w:val="24"/>
          <w:szCs w:val="24"/>
        </w:rPr>
        <w:t>между</w:t>
      </w:r>
      <w:r w:rsidRPr="00416CC1">
        <w:rPr>
          <w:spacing w:val="1"/>
          <w:sz w:val="24"/>
          <w:szCs w:val="24"/>
        </w:rPr>
        <w:t xml:space="preserve"> </w:t>
      </w:r>
      <w:r w:rsidRPr="00416CC1">
        <w:rPr>
          <w:sz w:val="24"/>
          <w:szCs w:val="24"/>
        </w:rPr>
        <w:t>основными</w:t>
      </w:r>
      <w:r w:rsidRPr="00416CC1">
        <w:rPr>
          <w:spacing w:val="1"/>
          <w:sz w:val="24"/>
          <w:szCs w:val="24"/>
        </w:rPr>
        <w:t xml:space="preserve"> </w:t>
      </w:r>
      <w:r w:rsidRPr="00416CC1">
        <w:rPr>
          <w:sz w:val="24"/>
          <w:szCs w:val="24"/>
        </w:rPr>
        <w:t>пунктами</w:t>
      </w:r>
      <w:r w:rsidRPr="00416CC1">
        <w:rPr>
          <w:spacing w:val="1"/>
          <w:sz w:val="24"/>
          <w:szCs w:val="24"/>
        </w:rPr>
        <w:t xml:space="preserve"> </w:t>
      </w:r>
      <w:r w:rsidRPr="00416CC1">
        <w:rPr>
          <w:sz w:val="24"/>
          <w:szCs w:val="24"/>
        </w:rPr>
        <w:t>тяготения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составе</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озелененными</w:t>
      </w:r>
      <w:r w:rsidRPr="00416CC1">
        <w:rPr>
          <w:spacing w:val="1"/>
          <w:sz w:val="24"/>
          <w:szCs w:val="24"/>
        </w:rPr>
        <w:t xml:space="preserve"> </w:t>
      </w:r>
      <w:r w:rsidRPr="00416CC1">
        <w:rPr>
          <w:sz w:val="24"/>
          <w:szCs w:val="24"/>
        </w:rPr>
        <w:t>территориями.</w:t>
      </w:r>
    </w:p>
    <w:p w:rsidR="00003853" w:rsidRPr="00416CC1" w:rsidRDefault="00A521E5" w:rsidP="00416CC1">
      <w:pPr>
        <w:pStyle w:val="a6"/>
        <w:numPr>
          <w:ilvl w:val="3"/>
          <w:numId w:val="14"/>
        </w:numPr>
        <w:tabs>
          <w:tab w:val="left" w:pos="142"/>
          <w:tab w:val="left" w:pos="1834"/>
        </w:tabs>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основных</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 включает твердые виды покрытия, элементы сопряжения поверхностей, урны или</w:t>
      </w:r>
      <w:r w:rsidRPr="00416CC1">
        <w:rPr>
          <w:spacing w:val="-57"/>
          <w:sz w:val="24"/>
          <w:szCs w:val="24"/>
        </w:rPr>
        <w:t xml:space="preserve"> </w:t>
      </w:r>
      <w:r w:rsidRPr="00416CC1">
        <w:rPr>
          <w:sz w:val="24"/>
          <w:szCs w:val="24"/>
        </w:rPr>
        <w:t>малые</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скамьи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p>
    <w:p w:rsidR="00003853" w:rsidRPr="00416CC1" w:rsidRDefault="00A521E5" w:rsidP="00416CC1">
      <w:pPr>
        <w:pStyle w:val="a6"/>
        <w:numPr>
          <w:ilvl w:val="3"/>
          <w:numId w:val="14"/>
        </w:numPr>
        <w:tabs>
          <w:tab w:val="left" w:pos="142"/>
          <w:tab w:val="left" w:pos="1906"/>
        </w:tabs>
        <w:spacing w:before="219"/>
        <w:ind w:left="0" w:firstLine="709"/>
        <w:rPr>
          <w:sz w:val="24"/>
          <w:szCs w:val="24"/>
        </w:rPr>
      </w:pPr>
      <w:r w:rsidRPr="00416CC1">
        <w:rPr>
          <w:sz w:val="24"/>
          <w:szCs w:val="24"/>
        </w:rPr>
        <w:t>Второстепенные</w:t>
      </w:r>
      <w:r w:rsidRPr="00416CC1">
        <w:rPr>
          <w:spacing w:val="1"/>
          <w:sz w:val="24"/>
          <w:szCs w:val="24"/>
        </w:rPr>
        <w:t xml:space="preserve"> </w:t>
      </w:r>
      <w:r w:rsidRPr="00416CC1">
        <w:rPr>
          <w:sz w:val="24"/>
          <w:szCs w:val="24"/>
        </w:rPr>
        <w:t>пешеходные</w:t>
      </w:r>
      <w:r w:rsidRPr="00416CC1">
        <w:rPr>
          <w:spacing w:val="1"/>
          <w:sz w:val="24"/>
          <w:szCs w:val="24"/>
        </w:rPr>
        <w:t xml:space="preserve"> </w:t>
      </w:r>
      <w:r w:rsidRPr="00416CC1">
        <w:rPr>
          <w:sz w:val="24"/>
          <w:szCs w:val="24"/>
        </w:rPr>
        <w:t>коммуникации</w:t>
      </w:r>
      <w:r w:rsidRPr="00416CC1">
        <w:rPr>
          <w:spacing w:val="1"/>
          <w:sz w:val="24"/>
          <w:szCs w:val="24"/>
        </w:rPr>
        <w:t xml:space="preserve"> </w:t>
      </w:r>
      <w:r w:rsidRPr="00416CC1">
        <w:rPr>
          <w:sz w:val="24"/>
          <w:szCs w:val="24"/>
        </w:rPr>
        <w:t>обеспечивают</w:t>
      </w:r>
      <w:r w:rsidRPr="00416CC1">
        <w:rPr>
          <w:spacing w:val="1"/>
          <w:sz w:val="24"/>
          <w:szCs w:val="24"/>
        </w:rPr>
        <w:t xml:space="preserve"> </w:t>
      </w:r>
      <w:r w:rsidRPr="00416CC1">
        <w:rPr>
          <w:sz w:val="24"/>
          <w:szCs w:val="24"/>
        </w:rPr>
        <w:t>связь</w:t>
      </w:r>
      <w:r w:rsidRPr="00416CC1">
        <w:rPr>
          <w:spacing w:val="1"/>
          <w:sz w:val="24"/>
          <w:szCs w:val="24"/>
        </w:rPr>
        <w:t xml:space="preserve"> </w:t>
      </w:r>
      <w:r w:rsidRPr="00416CC1">
        <w:rPr>
          <w:sz w:val="24"/>
          <w:szCs w:val="24"/>
        </w:rPr>
        <w:t>между</w:t>
      </w:r>
      <w:r w:rsidRPr="00416CC1">
        <w:rPr>
          <w:spacing w:val="1"/>
          <w:sz w:val="24"/>
          <w:szCs w:val="24"/>
        </w:rPr>
        <w:t xml:space="preserve"> </w:t>
      </w:r>
      <w:r w:rsidRPr="00416CC1">
        <w:rPr>
          <w:sz w:val="24"/>
          <w:szCs w:val="24"/>
        </w:rPr>
        <w:t>застройкой и элементами благоустройства (площадками) в пределах участка территории, а также</w:t>
      </w:r>
      <w:r w:rsidRPr="00416CC1">
        <w:rPr>
          <w:spacing w:val="1"/>
          <w:sz w:val="24"/>
          <w:szCs w:val="24"/>
        </w:rPr>
        <w:t xml:space="preserve"> </w:t>
      </w:r>
      <w:r w:rsidRPr="00416CC1">
        <w:rPr>
          <w:sz w:val="24"/>
          <w:szCs w:val="24"/>
        </w:rPr>
        <w:t>передвижения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2"/>
          <w:sz w:val="24"/>
          <w:szCs w:val="24"/>
        </w:rPr>
        <w:t xml:space="preserve"> </w:t>
      </w:r>
      <w:r w:rsidRPr="00416CC1">
        <w:rPr>
          <w:sz w:val="24"/>
          <w:szCs w:val="24"/>
        </w:rPr>
        <w:t>территориях.</w:t>
      </w:r>
    </w:p>
    <w:p w:rsidR="00003853" w:rsidRPr="00416CC1" w:rsidRDefault="00A521E5" w:rsidP="00416CC1">
      <w:pPr>
        <w:pStyle w:val="a6"/>
        <w:numPr>
          <w:ilvl w:val="3"/>
          <w:numId w:val="14"/>
        </w:numPr>
        <w:tabs>
          <w:tab w:val="left" w:pos="142"/>
          <w:tab w:val="left" w:pos="1738"/>
        </w:tabs>
        <w:ind w:left="0" w:firstLine="709"/>
        <w:rPr>
          <w:sz w:val="24"/>
          <w:szCs w:val="24"/>
        </w:rPr>
      </w:pPr>
      <w:r w:rsidRPr="00416CC1">
        <w:rPr>
          <w:sz w:val="24"/>
          <w:szCs w:val="24"/>
        </w:rPr>
        <w:t>Перечень элементов благоустройства на территории второстепенных пешеходных</w:t>
      </w:r>
      <w:r w:rsidRPr="00416CC1">
        <w:rPr>
          <w:spacing w:val="-57"/>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включает различные</w:t>
      </w:r>
      <w:r w:rsidRPr="00416CC1">
        <w:rPr>
          <w:spacing w:val="-2"/>
          <w:sz w:val="24"/>
          <w:szCs w:val="24"/>
        </w:rPr>
        <w:t xml:space="preserve"> </w:t>
      </w:r>
      <w:r w:rsidRPr="00416CC1">
        <w:rPr>
          <w:sz w:val="24"/>
          <w:szCs w:val="24"/>
        </w:rPr>
        <w:t>виды покрытия.</w:t>
      </w:r>
    </w:p>
    <w:p w:rsidR="00003853" w:rsidRPr="00416CC1" w:rsidRDefault="00A521E5" w:rsidP="00416CC1">
      <w:pPr>
        <w:pStyle w:val="a6"/>
        <w:numPr>
          <w:ilvl w:val="3"/>
          <w:numId w:val="14"/>
        </w:numPr>
        <w:tabs>
          <w:tab w:val="left" w:pos="142"/>
          <w:tab w:val="left" w:pos="2005"/>
        </w:tabs>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предусматриваются</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элементами</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однако</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предусматриваться</w:t>
      </w:r>
      <w:r w:rsidRPr="00416CC1">
        <w:rPr>
          <w:spacing w:val="1"/>
          <w:sz w:val="24"/>
          <w:szCs w:val="24"/>
        </w:rPr>
        <w:t xml:space="preserve"> </w:t>
      </w:r>
      <w:r w:rsidRPr="00416CC1">
        <w:rPr>
          <w:sz w:val="24"/>
          <w:szCs w:val="24"/>
        </w:rPr>
        <w:t>различные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мягкого</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комбинированных</w:t>
      </w:r>
      <w:r w:rsidRPr="00416CC1">
        <w:rPr>
          <w:spacing w:val="1"/>
          <w:sz w:val="24"/>
          <w:szCs w:val="24"/>
        </w:rPr>
        <w:t xml:space="preserve"> </w:t>
      </w:r>
      <w:r w:rsidRPr="00416CC1">
        <w:rPr>
          <w:sz w:val="24"/>
          <w:szCs w:val="24"/>
        </w:rPr>
        <w:t>покрытий,</w:t>
      </w:r>
      <w:r w:rsidRPr="00416CC1">
        <w:rPr>
          <w:spacing w:val="60"/>
          <w:sz w:val="24"/>
          <w:szCs w:val="24"/>
        </w:rPr>
        <w:t xml:space="preserve"> </w:t>
      </w:r>
      <w:r w:rsidRPr="00416CC1">
        <w:rPr>
          <w:sz w:val="24"/>
          <w:szCs w:val="24"/>
        </w:rPr>
        <w:t>пешеходные</w:t>
      </w:r>
      <w:r w:rsidRPr="00416CC1">
        <w:rPr>
          <w:spacing w:val="1"/>
          <w:sz w:val="24"/>
          <w:szCs w:val="24"/>
        </w:rPr>
        <w:t xml:space="preserve"> </w:t>
      </w:r>
      <w:r w:rsidRPr="00416CC1">
        <w:rPr>
          <w:sz w:val="24"/>
          <w:szCs w:val="24"/>
        </w:rPr>
        <w:t>тропы</w:t>
      </w:r>
      <w:r w:rsidRPr="00416CC1">
        <w:rPr>
          <w:spacing w:val="-1"/>
          <w:sz w:val="24"/>
          <w:szCs w:val="24"/>
        </w:rPr>
        <w:t xml:space="preserve"> </w:t>
      </w:r>
      <w:r w:rsidRPr="00416CC1">
        <w:rPr>
          <w:sz w:val="24"/>
          <w:szCs w:val="24"/>
        </w:rPr>
        <w:t>с</w:t>
      </w:r>
      <w:r w:rsidRPr="00416CC1">
        <w:rPr>
          <w:spacing w:val="-2"/>
          <w:sz w:val="24"/>
          <w:szCs w:val="24"/>
        </w:rPr>
        <w:t xml:space="preserve"> </w:t>
      </w:r>
      <w:r w:rsidRPr="00416CC1">
        <w:rPr>
          <w:sz w:val="24"/>
          <w:szCs w:val="24"/>
        </w:rPr>
        <w:t>естественным</w:t>
      </w:r>
      <w:r w:rsidRPr="00416CC1">
        <w:rPr>
          <w:spacing w:val="-2"/>
          <w:sz w:val="24"/>
          <w:szCs w:val="24"/>
        </w:rPr>
        <w:t xml:space="preserve"> </w:t>
      </w:r>
      <w:r w:rsidRPr="00416CC1">
        <w:rPr>
          <w:sz w:val="24"/>
          <w:szCs w:val="24"/>
        </w:rPr>
        <w:t>грунтовым</w:t>
      </w:r>
      <w:r w:rsidRPr="00416CC1">
        <w:rPr>
          <w:spacing w:val="1"/>
          <w:sz w:val="24"/>
          <w:szCs w:val="24"/>
        </w:rPr>
        <w:t xml:space="preserve"> </w:t>
      </w:r>
      <w:r w:rsidRPr="00416CC1">
        <w:rPr>
          <w:sz w:val="24"/>
          <w:szCs w:val="24"/>
        </w:rPr>
        <w:t>покрытием.</w:t>
      </w:r>
    </w:p>
    <w:p w:rsidR="00003853" w:rsidRPr="00416CC1" w:rsidRDefault="00A521E5" w:rsidP="00416CC1">
      <w:pPr>
        <w:pStyle w:val="a6"/>
        <w:numPr>
          <w:ilvl w:val="2"/>
          <w:numId w:val="14"/>
        </w:numPr>
        <w:tabs>
          <w:tab w:val="left" w:pos="142"/>
          <w:tab w:val="left" w:pos="1431"/>
        </w:tabs>
        <w:spacing w:before="219"/>
        <w:ind w:left="0" w:firstLine="709"/>
        <w:rPr>
          <w:sz w:val="24"/>
          <w:szCs w:val="24"/>
        </w:rPr>
      </w:pPr>
      <w:r w:rsidRPr="00416CC1">
        <w:rPr>
          <w:sz w:val="24"/>
          <w:szCs w:val="24"/>
        </w:rPr>
        <w:t>Организация</w:t>
      </w:r>
      <w:r w:rsidRPr="00416CC1">
        <w:rPr>
          <w:spacing w:val="-7"/>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зон.</w:t>
      </w:r>
    </w:p>
    <w:p w:rsidR="00416CC1" w:rsidRPr="00416CC1" w:rsidRDefault="00A521E5" w:rsidP="00416CC1">
      <w:pPr>
        <w:pStyle w:val="a6"/>
        <w:numPr>
          <w:ilvl w:val="3"/>
          <w:numId w:val="14"/>
        </w:numPr>
        <w:tabs>
          <w:tab w:val="left" w:pos="142"/>
          <w:tab w:val="left" w:pos="1642"/>
        </w:tabs>
        <w:spacing w:before="223" w:line="237" w:lineRule="auto"/>
        <w:ind w:left="0" w:firstLine="709"/>
        <w:rPr>
          <w:sz w:val="24"/>
          <w:szCs w:val="24"/>
        </w:rPr>
      </w:pPr>
      <w:r w:rsidRPr="00416CC1">
        <w:rPr>
          <w:sz w:val="24"/>
          <w:szCs w:val="24"/>
        </w:rPr>
        <w:t>Пешеходные зоны являются не только пешеходными коммуникациями, но также</w:t>
      </w:r>
      <w:r w:rsidRPr="00416CC1">
        <w:rPr>
          <w:spacing w:val="1"/>
          <w:sz w:val="24"/>
          <w:szCs w:val="24"/>
        </w:rPr>
        <w:t xml:space="preserve"> </w:t>
      </w:r>
      <w:r w:rsidRPr="00416CC1">
        <w:rPr>
          <w:sz w:val="24"/>
          <w:szCs w:val="24"/>
        </w:rPr>
        <w:t>общественными</w:t>
      </w:r>
      <w:r w:rsidRPr="00416CC1">
        <w:rPr>
          <w:spacing w:val="-1"/>
          <w:sz w:val="24"/>
          <w:szCs w:val="24"/>
        </w:rPr>
        <w:t xml:space="preserve"> </w:t>
      </w:r>
      <w:r w:rsidRPr="00416CC1">
        <w:rPr>
          <w:sz w:val="24"/>
          <w:szCs w:val="24"/>
        </w:rPr>
        <w:t>пространствами, что определяет</w:t>
      </w:r>
      <w:r w:rsidRPr="00416CC1">
        <w:rPr>
          <w:spacing w:val="-1"/>
          <w:sz w:val="24"/>
          <w:szCs w:val="24"/>
        </w:rPr>
        <w:t xml:space="preserve"> </w:t>
      </w:r>
      <w:r w:rsidRPr="00416CC1">
        <w:rPr>
          <w:sz w:val="24"/>
          <w:szCs w:val="24"/>
        </w:rPr>
        <w:t>режим их</w:t>
      </w:r>
      <w:r w:rsidRPr="00416CC1">
        <w:rPr>
          <w:spacing w:val="-1"/>
          <w:sz w:val="24"/>
          <w:szCs w:val="24"/>
        </w:rPr>
        <w:t xml:space="preserve"> </w:t>
      </w:r>
      <w:r w:rsidRPr="00416CC1">
        <w:rPr>
          <w:sz w:val="24"/>
          <w:szCs w:val="24"/>
        </w:rPr>
        <w:t>использования.</w:t>
      </w:r>
    </w:p>
    <w:p w:rsidR="00003853" w:rsidRPr="00416CC1" w:rsidRDefault="00A521E5" w:rsidP="00416CC1">
      <w:pPr>
        <w:pStyle w:val="a6"/>
        <w:numPr>
          <w:ilvl w:val="3"/>
          <w:numId w:val="14"/>
        </w:numPr>
        <w:tabs>
          <w:tab w:val="left" w:pos="142"/>
          <w:tab w:val="left" w:pos="1642"/>
        </w:tabs>
        <w:spacing w:before="223" w:line="237" w:lineRule="auto"/>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формирования</w:t>
      </w:r>
      <w:r w:rsidRPr="00416CC1">
        <w:rPr>
          <w:spacing w:val="1"/>
          <w:sz w:val="24"/>
          <w:szCs w:val="24"/>
        </w:rPr>
        <w:t xml:space="preserve"> </w:t>
      </w:r>
      <w:r w:rsidRPr="00416CC1">
        <w:rPr>
          <w:sz w:val="24"/>
          <w:szCs w:val="24"/>
        </w:rPr>
        <w:t>благоустроенной</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производится</w:t>
      </w:r>
      <w:r w:rsidRPr="00416CC1">
        <w:rPr>
          <w:spacing w:val="1"/>
          <w:sz w:val="24"/>
          <w:szCs w:val="24"/>
        </w:rPr>
        <w:t xml:space="preserve"> </w:t>
      </w:r>
      <w:r w:rsidRPr="00416CC1">
        <w:rPr>
          <w:sz w:val="24"/>
          <w:szCs w:val="24"/>
        </w:rPr>
        <w:t>осмотр</w:t>
      </w:r>
      <w:r w:rsidRPr="00416CC1">
        <w:rPr>
          <w:spacing w:val="1"/>
          <w:sz w:val="24"/>
          <w:szCs w:val="24"/>
        </w:rPr>
        <w:t xml:space="preserve"> </w:t>
      </w:r>
      <w:r w:rsidRPr="00416CC1">
        <w:rPr>
          <w:sz w:val="24"/>
          <w:szCs w:val="24"/>
        </w:rPr>
        <w:t>территории, выявляются основные точки притяжения людей. В группу осмотра целесообразно</w:t>
      </w:r>
      <w:r w:rsidRPr="00416CC1">
        <w:rPr>
          <w:spacing w:val="1"/>
          <w:sz w:val="24"/>
          <w:szCs w:val="24"/>
        </w:rPr>
        <w:t xml:space="preserve"> </w:t>
      </w:r>
      <w:r w:rsidRPr="00416CC1">
        <w:rPr>
          <w:sz w:val="24"/>
          <w:szCs w:val="24"/>
        </w:rPr>
        <w:t>включение лиц из числа проживающих и (или) работающих в населенном пункте. Состав лиц</w:t>
      </w:r>
      <w:r w:rsidRPr="00416CC1">
        <w:rPr>
          <w:spacing w:val="1"/>
          <w:sz w:val="24"/>
          <w:szCs w:val="24"/>
        </w:rPr>
        <w:t xml:space="preserve"> </w:t>
      </w:r>
      <w:r w:rsidRPr="00416CC1">
        <w:rPr>
          <w:sz w:val="24"/>
          <w:szCs w:val="24"/>
        </w:rPr>
        <w:t>может</w:t>
      </w:r>
      <w:r w:rsidRPr="00416CC1">
        <w:rPr>
          <w:spacing w:val="37"/>
          <w:sz w:val="24"/>
          <w:szCs w:val="24"/>
        </w:rPr>
        <w:t xml:space="preserve"> </w:t>
      </w:r>
      <w:r w:rsidRPr="00416CC1">
        <w:rPr>
          <w:sz w:val="24"/>
          <w:szCs w:val="24"/>
        </w:rPr>
        <w:t>быть</w:t>
      </w:r>
      <w:r w:rsidRPr="00416CC1">
        <w:rPr>
          <w:spacing w:val="38"/>
          <w:sz w:val="24"/>
          <w:szCs w:val="24"/>
        </w:rPr>
        <w:t xml:space="preserve"> </w:t>
      </w:r>
      <w:r w:rsidRPr="00416CC1">
        <w:rPr>
          <w:sz w:val="24"/>
          <w:szCs w:val="24"/>
        </w:rPr>
        <w:t>различным,</w:t>
      </w:r>
      <w:r w:rsidRPr="00416CC1">
        <w:rPr>
          <w:spacing w:val="37"/>
          <w:sz w:val="24"/>
          <w:szCs w:val="24"/>
        </w:rPr>
        <w:t xml:space="preserve"> </w:t>
      </w:r>
      <w:r w:rsidRPr="00416CC1">
        <w:rPr>
          <w:sz w:val="24"/>
          <w:szCs w:val="24"/>
        </w:rPr>
        <w:t>чтобы</w:t>
      </w:r>
      <w:r w:rsidRPr="00416CC1">
        <w:rPr>
          <w:spacing w:val="36"/>
          <w:sz w:val="24"/>
          <w:szCs w:val="24"/>
        </w:rPr>
        <w:t xml:space="preserve"> </w:t>
      </w:r>
      <w:r w:rsidRPr="00416CC1">
        <w:rPr>
          <w:sz w:val="24"/>
          <w:szCs w:val="24"/>
        </w:rPr>
        <w:t>в</w:t>
      </w:r>
      <w:r w:rsidRPr="00416CC1">
        <w:rPr>
          <w:spacing w:val="36"/>
          <w:sz w:val="24"/>
          <w:szCs w:val="24"/>
        </w:rPr>
        <w:t xml:space="preserve"> </w:t>
      </w:r>
      <w:r w:rsidRPr="00416CC1">
        <w:rPr>
          <w:sz w:val="24"/>
          <w:szCs w:val="24"/>
        </w:rPr>
        <w:t>итогах</w:t>
      </w:r>
      <w:r w:rsidRPr="00416CC1">
        <w:rPr>
          <w:spacing w:val="39"/>
          <w:sz w:val="24"/>
          <w:szCs w:val="24"/>
        </w:rPr>
        <w:t xml:space="preserve"> </w:t>
      </w:r>
      <w:r w:rsidRPr="00416CC1">
        <w:rPr>
          <w:sz w:val="24"/>
          <w:szCs w:val="24"/>
        </w:rPr>
        <w:t>осмотра</w:t>
      </w:r>
      <w:r w:rsidRPr="00416CC1">
        <w:rPr>
          <w:spacing w:val="36"/>
          <w:sz w:val="24"/>
          <w:szCs w:val="24"/>
        </w:rPr>
        <w:t xml:space="preserve"> </w:t>
      </w:r>
      <w:r w:rsidRPr="00416CC1">
        <w:rPr>
          <w:sz w:val="24"/>
          <w:szCs w:val="24"/>
        </w:rPr>
        <w:t>могли</w:t>
      </w:r>
      <w:r w:rsidRPr="00416CC1">
        <w:rPr>
          <w:spacing w:val="38"/>
          <w:sz w:val="24"/>
          <w:szCs w:val="24"/>
        </w:rPr>
        <w:t xml:space="preserve"> </w:t>
      </w:r>
      <w:r w:rsidRPr="00416CC1">
        <w:rPr>
          <w:sz w:val="24"/>
          <w:szCs w:val="24"/>
        </w:rPr>
        <w:t>быть</w:t>
      </w:r>
      <w:r w:rsidRPr="00416CC1">
        <w:rPr>
          <w:spacing w:val="40"/>
          <w:sz w:val="24"/>
          <w:szCs w:val="24"/>
        </w:rPr>
        <w:t xml:space="preserve"> </w:t>
      </w:r>
      <w:r w:rsidRPr="00416CC1">
        <w:rPr>
          <w:sz w:val="24"/>
          <w:szCs w:val="24"/>
        </w:rPr>
        <w:t>учтены</w:t>
      </w:r>
      <w:r w:rsidRPr="00416CC1">
        <w:rPr>
          <w:spacing w:val="36"/>
          <w:sz w:val="24"/>
          <w:szCs w:val="24"/>
        </w:rPr>
        <w:t xml:space="preserve"> </w:t>
      </w:r>
      <w:r w:rsidRPr="00416CC1">
        <w:rPr>
          <w:sz w:val="24"/>
          <w:szCs w:val="24"/>
        </w:rPr>
        <w:t>интересы</w:t>
      </w:r>
      <w:r w:rsidRPr="00416CC1">
        <w:rPr>
          <w:spacing w:val="36"/>
          <w:sz w:val="24"/>
          <w:szCs w:val="24"/>
        </w:rPr>
        <w:t xml:space="preserve"> </w:t>
      </w:r>
      <w:r w:rsidRPr="00416CC1">
        <w:rPr>
          <w:sz w:val="24"/>
          <w:szCs w:val="24"/>
        </w:rPr>
        <w:t>людей</w:t>
      </w:r>
      <w:r w:rsidRPr="00416CC1">
        <w:rPr>
          <w:spacing w:val="38"/>
          <w:sz w:val="24"/>
          <w:szCs w:val="24"/>
        </w:rPr>
        <w:t xml:space="preserve"> </w:t>
      </w:r>
      <w:r w:rsidRPr="00416CC1">
        <w:rPr>
          <w:sz w:val="24"/>
          <w:szCs w:val="24"/>
        </w:rPr>
        <w:t>с</w:t>
      </w:r>
      <w:r w:rsidR="00416CC1" w:rsidRPr="00416CC1">
        <w:rPr>
          <w:sz w:val="24"/>
          <w:szCs w:val="24"/>
        </w:rPr>
        <w:t xml:space="preserve"> ограниченными </w:t>
      </w:r>
      <w:r w:rsidRPr="00416CC1">
        <w:rPr>
          <w:sz w:val="24"/>
          <w:szCs w:val="24"/>
        </w:rPr>
        <w:t>возможностями</w:t>
      </w:r>
      <w:r w:rsidRPr="00416CC1">
        <w:rPr>
          <w:sz w:val="24"/>
          <w:szCs w:val="24"/>
        </w:rPr>
        <w:tab/>
        <w:t>здоровья</w:t>
      </w:r>
      <w:r w:rsidR="00416CC1" w:rsidRPr="00416CC1">
        <w:rPr>
          <w:sz w:val="24"/>
          <w:szCs w:val="24"/>
        </w:rPr>
        <w:t xml:space="preserve">, детей школьного </w:t>
      </w:r>
      <w:r w:rsidR="00416CC1" w:rsidRPr="00416CC1">
        <w:rPr>
          <w:sz w:val="24"/>
          <w:szCs w:val="24"/>
        </w:rPr>
        <w:lastRenderedPageBreak/>
        <w:t xml:space="preserve">возраста, родителей </w:t>
      </w:r>
      <w:r w:rsidRPr="00416CC1">
        <w:rPr>
          <w:spacing w:val="-1"/>
          <w:sz w:val="24"/>
          <w:szCs w:val="24"/>
        </w:rPr>
        <w:t>детей</w:t>
      </w:r>
      <w:r w:rsidRPr="00416CC1">
        <w:rPr>
          <w:spacing w:val="-57"/>
          <w:sz w:val="24"/>
          <w:szCs w:val="24"/>
        </w:rPr>
        <w:t xml:space="preserve"> </w:t>
      </w:r>
      <w:r w:rsidRPr="00416CC1">
        <w:rPr>
          <w:sz w:val="24"/>
          <w:szCs w:val="24"/>
        </w:rPr>
        <w:t>дошкольного</w:t>
      </w:r>
      <w:r w:rsidRPr="00416CC1">
        <w:rPr>
          <w:spacing w:val="-1"/>
          <w:sz w:val="24"/>
          <w:szCs w:val="24"/>
        </w:rPr>
        <w:t xml:space="preserve"> </w:t>
      </w:r>
      <w:r w:rsidRPr="00416CC1">
        <w:rPr>
          <w:sz w:val="24"/>
          <w:szCs w:val="24"/>
        </w:rPr>
        <w:t>возраста, пенсионеров и т.д.</w:t>
      </w:r>
    </w:p>
    <w:p w:rsidR="00003853" w:rsidRPr="00416CC1" w:rsidRDefault="00A521E5" w:rsidP="00416CC1">
      <w:pPr>
        <w:pStyle w:val="a6"/>
        <w:numPr>
          <w:ilvl w:val="3"/>
          <w:numId w:val="14"/>
        </w:numPr>
        <w:tabs>
          <w:tab w:val="left" w:pos="142"/>
          <w:tab w:val="left" w:pos="1722"/>
        </w:tabs>
        <w:spacing w:before="222"/>
        <w:ind w:left="0" w:firstLine="709"/>
        <w:rPr>
          <w:sz w:val="24"/>
          <w:szCs w:val="24"/>
        </w:rPr>
      </w:pPr>
      <w:r w:rsidRPr="00416CC1">
        <w:rPr>
          <w:sz w:val="24"/>
          <w:szCs w:val="24"/>
        </w:rPr>
        <w:t>Благоустройство</w:t>
      </w:r>
      <w:r w:rsidRPr="00416CC1">
        <w:rPr>
          <w:spacing w:val="1"/>
          <w:sz w:val="24"/>
          <w:szCs w:val="24"/>
        </w:rPr>
        <w:t xml:space="preserve"> </w:t>
      </w:r>
      <w:r w:rsidRPr="00416CC1">
        <w:rPr>
          <w:sz w:val="24"/>
          <w:szCs w:val="24"/>
        </w:rPr>
        <w:t>пешеходной</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велосипедных</w:t>
      </w:r>
      <w:r w:rsidRPr="00416CC1">
        <w:rPr>
          <w:spacing w:val="1"/>
          <w:sz w:val="24"/>
          <w:szCs w:val="24"/>
        </w:rPr>
        <w:t xml:space="preserve"> </w:t>
      </w:r>
      <w:r w:rsidRPr="00416CC1">
        <w:rPr>
          <w:sz w:val="24"/>
          <w:szCs w:val="24"/>
        </w:rPr>
        <w:t>дорожек)</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комфортности</w:t>
      </w:r>
      <w:r w:rsidRPr="00416CC1">
        <w:rPr>
          <w:spacing w:val="1"/>
          <w:sz w:val="24"/>
          <w:szCs w:val="24"/>
        </w:rPr>
        <w:t xml:space="preserve"> </w:t>
      </w:r>
      <w:r w:rsidRPr="00416CC1">
        <w:rPr>
          <w:sz w:val="24"/>
          <w:szCs w:val="24"/>
        </w:rPr>
        <w:t>пребывания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доступности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маломобильных</w:t>
      </w:r>
      <w:r w:rsidRPr="00416CC1">
        <w:rPr>
          <w:spacing w:val="-2"/>
          <w:sz w:val="24"/>
          <w:szCs w:val="24"/>
        </w:rPr>
        <w:t xml:space="preserve"> </w:t>
      </w:r>
      <w:r w:rsidRPr="00416CC1">
        <w:rPr>
          <w:sz w:val="24"/>
          <w:szCs w:val="24"/>
        </w:rPr>
        <w:t>пешеходов.</w:t>
      </w:r>
    </w:p>
    <w:p w:rsidR="00003853" w:rsidRPr="00416CC1" w:rsidRDefault="00A521E5" w:rsidP="00416CC1">
      <w:pPr>
        <w:pStyle w:val="a6"/>
        <w:numPr>
          <w:ilvl w:val="3"/>
          <w:numId w:val="14"/>
        </w:numPr>
        <w:tabs>
          <w:tab w:val="left" w:pos="142"/>
          <w:tab w:val="left" w:pos="1678"/>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велосипедной</w:t>
      </w:r>
      <w:r w:rsidRPr="00416CC1">
        <w:rPr>
          <w:spacing w:val="1"/>
          <w:sz w:val="24"/>
          <w:szCs w:val="24"/>
        </w:rPr>
        <w:t xml:space="preserve"> </w:t>
      </w:r>
      <w:r w:rsidRPr="00416CC1">
        <w:rPr>
          <w:sz w:val="24"/>
          <w:szCs w:val="24"/>
        </w:rPr>
        <w:t>инфраструктуры</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создаваться</w:t>
      </w:r>
      <w:r w:rsidRPr="00416CC1">
        <w:rPr>
          <w:spacing w:val="-57"/>
          <w:sz w:val="24"/>
          <w:szCs w:val="24"/>
        </w:rPr>
        <w:t xml:space="preserve"> </w:t>
      </w:r>
      <w:r w:rsidRPr="00416CC1">
        <w:rPr>
          <w:sz w:val="24"/>
          <w:szCs w:val="24"/>
        </w:rPr>
        <w:t>условия</w:t>
      </w:r>
      <w:r w:rsidRPr="00416CC1">
        <w:rPr>
          <w:spacing w:val="-1"/>
          <w:sz w:val="24"/>
          <w:szCs w:val="24"/>
        </w:rPr>
        <w:t xml:space="preserve"> </w:t>
      </w:r>
      <w:r w:rsidRPr="00416CC1">
        <w:rPr>
          <w:sz w:val="24"/>
          <w:szCs w:val="24"/>
        </w:rPr>
        <w:t>для обеспечения связности,</w:t>
      </w:r>
      <w:r w:rsidRPr="00416CC1">
        <w:rPr>
          <w:spacing w:val="-4"/>
          <w:sz w:val="24"/>
          <w:szCs w:val="24"/>
        </w:rPr>
        <w:t xml:space="preserve"> </w:t>
      </w:r>
      <w:r w:rsidRPr="00416CC1">
        <w:rPr>
          <w:sz w:val="24"/>
          <w:szCs w:val="24"/>
        </w:rPr>
        <w:t>прямолинейности, комфортности.</w:t>
      </w:r>
    </w:p>
    <w:p w:rsidR="00003853" w:rsidRPr="00416CC1" w:rsidRDefault="00A521E5" w:rsidP="00416CC1">
      <w:pPr>
        <w:pStyle w:val="a6"/>
        <w:numPr>
          <w:ilvl w:val="3"/>
          <w:numId w:val="14"/>
        </w:numPr>
        <w:tabs>
          <w:tab w:val="left" w:pos="142"/>
          <w:tab w:val="left" w:pos="1758"/>
        </w:tabs>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комплексного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велодорожек</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твердый</w:t>
      </w:r>
      <w:r w:rsidRPr="00416CC1">
        <w:rPr>
          <w:spacing w:val="1"/>
          <w:sz w:val="24"/>
          <w:szCs w:val="24"/>
        </w:rPr>
        <w:t xml:space="preserve"> </w:t>
      </w:r>
      <w:r w:rsidRPr="00416CC1">
        <w:rPr>
          <w:sz w:val="24"/>
          <w:szCs w:val="24"/>
        </w:rPr>
        <w:t>тип</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поверхности</w:t>
      </w:r>
      <w:r w:rsidRPr="00416CC1">
        <w:rPr>
          <w:spacing w:val="1"/>
          <w:sz w:val="24"/>
          <w:szCs w:val="24"/>
        </w:rPr>
        <w:t xml:space="preserve"> </w:t>
      </w:r>
      <w:r w:rsidRPr="00416CC1">
        <w:rPr>
          <w:sz w:val="24"/>
          <w:szCs w:val="24"/>
        </w:rPr>
        <w:t>велодорожки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прилегающими</w:t>
      </w:r>
      <w:r w:rsidRPr="00416CC1">
        <w:rPr>
          <w:spacing w:val="1"/>
          <w:sz w:val="24"/>
          <w:szCs w:val="24"/>
        </w:rPr>
        <w:t xml:space="preserve"> </w:t>
      </w:r>
      <w:r w:rsidRPr="00416CC1">
        <w:rPr>
          <w:sz w:val="24"/>
          <w:szCs w:val="24"/>
        </w:rPr>
        <w:t>территориями.</w:t>
      </w:r>
    </w:p>
    <w:p w:rsidR="00003853" w:rsidRPr="00416CC1" w:rsidRDefault="00A521E5" w:rsidP="00416CC1">
      <w:pPr>
        <w:pStyle w:val="a6"/>
        <w:numPr>
          <w:ilvl w:val="3"/>
          <w:numId w:val="14"/>
        </w:numPr>
        <w:tabs>
          <w:tab w:val="left" w:pos="142"/>
          <w:tab w:val="left" w:pos="1815"/>
        </w:tabs>
        <w:spacing w:before="218"/>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велодорожках,</w:t>
      </w:r>
      <w:r w:rsidRPr="00416CC1">
        <w:rPr>
          <w:spacing w:val="1"/>
          <w:sz w:val="24"/>
          <w:szCs w:val="24"/>
        </w:rPr>
        <w:t xml:space="preserve"> </w:t>
      </w:r>
      <w:r w:rsidRPr="00416CC1">
        <w:rPr>
          <w:sz w:val="24"/>
          <w:szCs w:val="24"/>
        </w:rPr>
        <w:t>размещаемых</w:t>
      </w:r>
      <w:r w:rsidRPr="00416CC1">
        <w:rPr>
          <w:spacing w:val="1"/>
          <w:sz w:val="24"/>
          <w:szCs w:val="24"/>
        </w:rPr>
        <w:t xml:space="preserve"> </w:t>
      </w:r>
      <w:r w:rsidRPr="00416CC1">
        <w:rPr>
          <w:sz w:val="24"/>
          <w:szCs w:val="24"/>
        </w:rPr>
        <w:t>вдоль</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освещение,</w:t>
      </w:r>
      <w:r w:rsidRPr="00416CC1">
        <w:rPr>
          <w:spacing w:val="-2"/>
          <w:sz w:val="24"/>
          <w:szCs w:val="24"/>
        </w:rPr>
        <w:t xml:space="preserve"> </w:t>
      </w:r>
      <w:r w:rsidRPr="00416CC1">
        <w:rPr>
          <w:sz w:val="24"/>
          <w:szCs w:val="24"/>
        </w:rPr>
        <w:t>на</w:t>
      </w:r>
      <w:r w:rsidRPr="00416CC1">
        <w:rPr>
          <w:spacing w:val="-2"/>
          <w:sz w:val="24"/>
          <w:szCs w:val="24"/>
        </w:rPr>
        <w:t xml:space="preserve"> </w:t>
      </w:r>
      <w:r w:rsidRPr="00416CC1">
        <w:rPr>
          <w:sz w:val="24"/>
          <w:szCs w:val="24"/>
        </w:rPr>
        <w:t>озелененных территориях</w:t>
      </w:r>
      <w:r w:rsidRPr="00416CC1">
        <w:rPr>
          <w:spacing w:val="1"/>
          <w:sz w:val="24"/>
          <w:szCs w:val="24"/>
        </w:rPr>
        <w:t xml:space="preserve"> </w:t>
      </w:r>
      <w:r w:rsidRPr="00416CC1">
        <w:rPr>
          <w:sz w:val="24"/>
          <w:szCs w:val="24"/>
        </w:rPr>
        <w:t>-</w:t>
      </w:r>
      <w:r w:rsidRPr="00416CC1">
        <w:rPr>
          <w:spacing w:val="-3"/>
          <w:sz w:val="24"/>
          <w:szCs w:val="24"/>
        </w:rPr>
        <w:t xml:space="preserve"> </w:t>
      </w:r>
      <w:r w:rsidRPr="00416CC1">
        <w:rPr>
          <w:sz w:val="24"/>
          <w:szCs w:val="24"/>
        </w:rPr>
        <w:t>озеленение</w:t>
      </w:r>
      <w:r w:rsidRPr="00416CC1">
        <w:rPr>
          <w:spacing w:val="-2"/>
          <w:sz w:val="24"/>
          <w:szCs w:val="24"/>
        </w:rPr>
        <w:t xml:space="preserve"> </w:t>
      </w:r>
      <w:r w:rsidRPr="00416CC1">
        <w:rPr>
          <w:sz w:val="24"/>
          <w:szCs w:val="24"/>
        </w:rPr>
        <w:t>вдоль</w:t>
      </w:r>
      <w:r w:rsidRPr="00416CC1">
        <w:rPr>
          <w:spacing w:val="-2"/>
          <w:sz w:val="24"/>
          <w:szCs w:val="24"/>
        </w:rPr>
        <w:t xml:space="preserve"> </w:t>
      </w:r>
      <w:r w:rsidRPr="00416CC1">
        <w:rPr>
          <w:sz w:val="24"/>
          <w:szCs w:val="24"/>
        </w:rPr>
        <w:t>велодорожек.</w:t>
      </w:r>
    </w:p>
    <w:p w:rsidR="00003853" w:rsidRPr="00416CC1" w:rsidRDefault="00A521E5" w:rsidP="00416CC1">
      <w:pPr>
        <w:pStyle w:val="a6"/>
        <w:numPr>
          <w:ilvl w:val="1"/>
          <w:numId w:val="14"/>
        </w:numPr>
        <w:tabs>
          <w:tab w:val="left" w:pos="142"/>
          <w:tab w:val="left" w:pos="1131"/>
        </w:tabs>
        <w:spacing w:before="222"/>
        <w:ind w:left="0" w:firstLine="709"/>
        <w:rPr>
          <w:sz w:val="24"/>
          <w:szCs w:val="24"/>
        </w:rPr>
      </w:pPr>
      <w:r w:rsidRPr="00416CC1">
        <w:rPr>
          <w:sz w:val="24"/>
          <w:szCs w:val="24"/>
        </w:rPr>
        <w:t>Благоустройство</w:t>
      </w:r>
      <w:r w:rsidRPr="00416CC1">
        <w:rPr>
          <w:spacing w:val="-4"/>
          <w:sz w:val="24"/>
          <w:szCs w:val="24"/>
        </w:rPr>
        <w:t xml:space="preserve"> </w:t>
      </w:r>
      <w:r w:rsidRPr="00416CC1">
        <w:rPr>
          <w:sz w:val="24"/>
          <w:szCs w:val="24"/>
        </w:rPr>
        <w:t>территории</w:t>
      </w:r>
      <w:r w:rsidRPr="00416CC1">
        <w:rPr>
          <w:spacing w:val="-4"/>
          <w:sz w:val="24"/>
          <w:szCs w:val="24"/>
        </w:rPr>
        <w:t xml:space="preserve"> </w:t>
      </w:r>
      <w:r w:rsidRPr="00416CC1">
        <w:rPr>
          <w:sz w:val="24"/>
          <w:szCs w:val="24"/>
        </w:rPr>
        <w:t>общественного</w:t>
      </w:r>
      <w:r w:rsidRPr="00416CC1">
        <w:rPr>
          <w:spacing w:val="-5"/>
          <w:sz w:val="24"/>
          <w:szCs w:val="24"/>
        </w:rPr>
        <w:t xml:space="preserve"> </w:t>
      </w:r>
      <w:r w:rsidRPr="00416CC1">
        <w:rPr>
          <w:sz w:val="24"/>
          <w:szCs w:val="24"/>
        </w:rPr>
        <w:t>назначения.</w:t>
      </w:r>
    </w:p>
    <w:p w:rsidR="00003853" w:rsidRPr="00416CC1" w:rsidRDefault="00A521E5" w:rsidP="00416CC1">
      <w:pPr>
        <w:pStyle w:val="a6"/>
        <w:numPr>
          <w:ilvl w:val="2"/>
          <w:numId w:val="14"/>
        </w:numPr>
        <w:tabs>
          <w:tab w:val="left" w:pos="142"/>
          <w:tab w:val="left" w:pos="1390"/>
        </w:tabs>
        <w:ind w:left="0" w:firstLine="709"/>
        <w:rPr>
          <w:sz w:val="24"/>
          <w:szCs w:val="24"/>
        </w:rPr>
      </w:pPr>
      <w:r w:rsidRPr="00416CC1">
        <w:rPr>
          <w:sz w:val="24"/>
          <w:szCs w:val="24"/>
        </w:rPr>
        <w:t>Объектами</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общественного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являются</w:t>
      </w:r>
      <w:r w:rsidRPr="00416CC1">
        <w:rPr>
          <w:spacing w:val="1"/>
          <w:sz w:val="24"/>
          <w:szCs w:val="24"/>
        </w:rPr>
        <w:t xml:space="preserve"> </w:t>
      </w:r>
      <w:r w:rsidRPr="00416CC1">
        <w:rPr>
          <w:sz w:val="24"/>
          <w:szCs w:val="24"/>
        </w:rPr>
        <w:t>общественные</w:t>
      </w:r>
      <w:r w:rsidRPr="00416CC1">
        <w:rPr>
          <w:spacing w:val="1"/>
          <w:sz w:val="24"/>
          <w:szCs w:val="24"/>
        </w:rPr>
        <w:t xml:space="preserve"> </w:t>
      </w:r>
      <w:r w:rsidRPr="00416CC1">
        <w:rPr>
          <w:sz w:val="24"/>
          <w:szCs w:val="24"/>
        </w:rPr>
        <w:t>пространства</w:t>
      </w:r>
      <w:r w:rsidRPr="00416CC1">
        <w:rPr>
          <w:spacing w:val="1"/>
          <w:sz w:val="24"/>
          <w:szCs w:val="24"/>
        </w:rPr>
        <w:t xml:space="preserve"> </w:t>
      </w:r>
      <w:r w:rsidRPr="00416CC1">
        <w:rPr>
          <w:sz w:val="24"/>
          <w:szCs w:val="24"/>
        </w:rPr>
        <w:t>населенного</w:t>
      </w:r>
      <w:r w:rsidRPr="00416CC1">
        <w:rPr>
          <w:spacing w:val="1"/>
          <w:sz w:val="24"/>
          <w:szCs w:val="24"/>
        </w:rPr>
        <w:t xml:space="preserve"> </w:t>
      </w:r>
      <w:r w:rsidRPr="00416CC1">
        <w:rPr>
          <w:sz w:val="24"/>
          <w:szCs w:val="24"/>
        </w:rPr>
        <w:t>пункта,</w:t>
      </w:r>
      <w:r w:rsidRPr="00416CC1">
        <w:rPr>
          <w:spacing w:val="1"/>
          <w:sz w:val="24"/>
          <w:szCs w:val="24"/>
        </w:rPr>
        <w:t xml:space="preserve"> </w:t>
      </w:r>
      <w:r w:rsidRPr="00416CC1">
        <w:rPr>
          <w:sz w:val="24"/>
          <w:szCs w:val="24"/>
        </w:rPr>
        <w:t>участки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общественной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различных</w:t>
      </w:r>
      <w:r w:rsidRPr="00416CC1">
        <w:rPr>
          <w:spacing w:val="1"/>
          <w:sz w:val="24"/>
          <w:szCs w:val="24"/>
        </w:rPr>
        <w:t xml:space="preserve"> </w:t>
      </w:r>
      <w:r w:rsidRPr="00416CC1">
        <w:rPr>
          <w:sz w:val="24"/>
          <w:szCs w:val="24"/>
        </w:rPr>
        <w:t>сочетаниях</w:t>
      </w:r>
      <w:r w:rsidRPr="00416CC1">
        <w:rPr>
          <w:spacing w:val="1"/>
          <w:sz w:val="24"/>
          <w:szCs w:val="24"/>
        </w:rPr>
        <w:t xml:space="preserve"> </w:t>
      </w:r>
      <w:r w:rsidRPr="00416CC1">
        <w:rPr>
          <w:sz w:val="24"/>
          <w:szCs w:val="24"/>
        </w:rPr>
        <w:t>формируют</w:t>
      </w:r>
      <w:r w:rsidRPr="00416CC1">
        <w:rPr>
          <w:spacing w:val="1"/>
          <w:sz w:val="24"/>
          <w:szCs w:val="24"/>
        </w:rPr>
        <w:t xml:space="preserve"> </w:t>
      </w:r>
      <w:r w:rsidRPr="00416CC1">
        <w:rPr>
          <w:sz w:val="24"/>
          <w:szCs w:val="24"/>
        </w:rPr>
        <w:t>все</w:t>
      </w:r>
      <w:r w:rsidRPr="00416CC1">
        <w:rPr>
          <w:spacing w:val="1"/>
          <w:sz w:val="24"/>
          <w:szCs w:val="24"/>
        </w:rPr>
        <w:t xml:space="preserve"> </w:t>
      </w:r>
      <w:r w:rsidRPr="00416CC1">
        <w:rPr>
          <w:sz w:val="24"/>
          <w:szCs w:val="24"/>
        </w:rPr>
        <w:t>разновидности</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населенных</w:t>
      </w:r>
      <w:r w:rsidRPr="00416CC1">
        <w:rPr>
          <w:spacing w:val="1"/>
          <w:sz w:val="24"/>
          <w:szCs w:val="24"/>
        </w:rPr>
        <w:t xml:space="preserve"> </w:t>
      </w:r>
      <w:r w:rsidRPr="00416CC1">
        <w:rPr>
          <w:sz w:val="24"/>
          <w:szCs w:val="24"/>
        </w:rPr>
        <w:t>пунктов:</w:t>
      </w:r>
      <w:r w:rsidRPr="00416CC1">
        <w:rPr>
          <w:spacing w:val="1"/>
          <w:sz w:val="24"/>
          <w:szCs w:val="24"/>
        </w:rPr>
        <w:t xml:space="preserve"> </w:t>
      </w:r>
      <w:r w:rsidRPr="00416CC1">
        <w:rPr>
          <w:sz w:val="24"/>
          <w:szCs w:val="24"/>
        </w:rPr>
        <w:t>центры</w:t>
      </w:r>
      <w:r w:rsidRPr="00416CC1">
        <w:rPr>
          <w:spacing w:val="1"/>
          <w:sz w:val="24"/>
          <w:szCs w:val="24"/>
        </w:rPr>
        <w:t xml:space="preserve"> </w:t>
      </w:r>
      <w:r w:rsidRPr="00416CC1">
        <w:rPr>
          <w:sz w:val="24"/>
          <w:szCs w:val="24"/>
        </w:rPr>
        <w:t>различных</w:t>
      </w:r>
      <w:r w:rsidRPr="00416CC1">
        <w:rPr>
          <w:spacing w:val="1"/>
          <w:sz w:val="24"/>
          <w:szCs w:val="24"/>
        </w:rPr>
        <w:t xml:space="preserve"> </w:t>
      </w:r>
      <w:r w:rsidRPr="00416CC1">
        <w:rPr>
          <w:sz w:val="24"/>
          <w:szCs w:val="24"/>
        </w:rPr>
        <w:t>уровней</w:t>
      </w:r>
      <w:r w:rsidRPr="00416CC1">
        <w:rPr>
          <w:spacing w:val="1"/>
          <w:sz w:val="24"/>
          <w:szCs w:val="24"/>
        </w:rPr>
        <w:t xml:space="preserve"> </w:t>
      </w:r>
      <w:r w:rsidRPr="00416CC1">
        <w:rPr>
          <w:sz w:val="24"/>
          <w:szCs w:val="24"/>
        </w:rPr>
        <w:t>значения,</w:t>
      </w:r>
      <w:r w:rsidRPr="00416CC1">
        <w:rPr>
          <w:spacing w:val="1"/>
          <w:sz w:val="24"/>
          <w:szCs w:val="24"/>
        </w:rPr>
        <w:t xml:space="preserve"> </w:t>
      </w:r>
      <w:r w:rsidRPr="00416CC1">
        <w:rPr>
          <w:sz w:val="24"/>
          <w:szCs w:val="24"/>
        </w:rPr>
        <w:t>многофункциональные,</w:t>
      </w:r>
      <w:r w:rsidRPr="00416CC1">
        <w:rPr>
          <w:spacing w:val="1"/>
          <w:sz w:val="24"/>
          <w:szCs w:val="24"/>
        </w:rPr>
        <w:t xml:space="preserve"> </w:t>
      </w:r>
      <w:proofErr w:type="spellStart"/>
      <w:r w:rsidRPr="00416CC1">
        <w:rPr>
          <w:sz w:val="24"/>
          <w:szCs w:val="24"/>
        </w:rPr>
        <w:t>примагистральные</w:t>
      </w:r>
      <w:proofErr w:type="spellEnd"/>
      <w:r w:rsidRPr="00416CC1">
        <w:rPr>
          <w:spacing w:val="-3"/>
          <w:sz w:val="24"/>
          <w:szCs w:val="24"/>
        </w:rPr>
        <w:t xml:space="preserve"> </w:t>
      </w:r>
      <w:r w:rsidRPr="00416CC1">
        <w:rPr>
          <w:sz w:val="24"/>
          <w:szCs w:val="24"/>
        </w:rPr>
        <w:t>и</w:t>
      </w:r>
      <w:r w:rsidRPr="00416CC1">
        <w:rPr>
          <w:spacing w:val="-1"/>
          <w:sz w:val="24"/>
          <w:szCs w:val="24"/>
        </w:rPr>
        <w:t xml:space="preserve"> </w:t>
      </w:r>
      <w:r w:rsidRPr="00416CC1">
        <w:rPr>
          <w:sz w:val="24"/>
          <w:szCs w:val="24"/>
        </w:rPr>
        <w:t>специализированные</w:t>
      </w:r>
      <w:r w:rsidRPr="00416CC1">
        <w:rPr>
          <w:spacing w:val="-3"/>
          <w:sz w:val="24"/>
          <w:szCs w:val="24"/>
        </w:rPr>
        <w:t xml:space="preserve"> </w:t>
      </w:r>
      <w:r w:rsidRPr="00416CC1">
        <w:rPr>
          <w:sz w:val="24"/>
          <w:szCs w:val="24"/>
        </w:rPr>
        <w:t>общественные</w:t>
      </w:r>
      <w:r w:rsidRPr="00416CC1">
        <w:rPr>
          <w:spacing w:val="-3"/>
          <w:sz w:val="24"/>
          <w:szCs w:val="24"/>
        </w:rPr>
        <w:t xml:space="preserve"> </w:t>
      </w:r>
      <w:r w:rsidRPr="00416CC1">
        <w:rPr>
          <w:sz w:val="24"/>
          <w:szCs w:val="24"/>
        </w:rPr>
        <w:t>зоны</w:t>
      </w:r>
      <w:r w:rsidRPr="00416CC1">
        <w:rPr>
          <w:spacing w:val="-1"/>
          <w:sz w:val="24"/>
          <w:szCs w:val="24"/>
        </w:rPr>
        <w:t xml:space="preserve"> </w:t>
      </w:r>
      <w:r w:rsidRPr="00416CC1">
        <w:rPr>
          <w:sz w:val="24"/>
          <w:szCs w:val="24"/>
        </w:rPr>
        <w:t>населенных</w:t>
      </w:r>
      <w:r w:rsidRPr="00416CC1">
        <w:rPr>
          <w:spacing w:val="1"/>
          <w:sz w:val="24"/>
          <w:szCs w:val="24"/>
        </w:rPr>
        <w:t xml:space="preserve"> </w:t>
      </w:r>
      <w:r w:rsidRPr="00416CC1">
        <w:rPr>
          <w:sz w:val="24"/>
          <w:szCs w:val="24"/>
        </w:rPr>
        <w:t>пунктов.</w:t>
      </w:r>
    </w:p>
    <w:p w:rsidR="00003853" w:rsidRPr="00416CC1" w:rsidRDefault="00A521E5" w:rsidP="00416CC1">
      <w:pPr>
        <w:pStyle w:val="a6"/>
        <w:numPr>
          <w:ilvl w:val="2"/>
          <w:numId w:val="14"/>
        </w:numPr>
        <w:tabs>
          <w:tab w:val="left" w:pos="142"/>
          <w:tab w:val="left" w:pos="1347"/>
        </w:tabs>
        <w:spacing w:before="218"/>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территориях общественного</w:t>
      </w:r>
      <w:r w:rsidRPr="00416CC1">
        <w:rPr>
          <w:spacing w:val="1"/>
          <w:sz w:val="24"/>
          <w:szCs w:val="24"/>
        </w:rPr>
        <w:t xml:space="preserve"> </w:t>
      </w:r>
      <w:r w:rsidRPr="00416CC1">
        <w:rPr>
          <w:sz w:val="24"/>
          <w:szCs w:val="24"/>
        </w:rPr>
        <w:t>назначения при</w:t>
      </w:r>
      <w:r w:rsidRPr="00416CC1">
        <w:rPr>
          <w:spacing w:val="1"/>
          <w:sz w:val="24"/>
          <w:szCs w:val="24"/>
        </w:rPr>
        <w:t xml:space="preserve"> </w:t>
      </w:r>
      <w:r w:rsidRPr="00416CC1">
        <w:rPr>
          <w:sz w:val="24"/>
          <w:szCs w:val="24"/>
        </w:rPr>
        <w:t>разработке проектных</w:t>
      </w:r>
      <w:r w:rsidRPr="00416CC1">
        <w:rPr>
          <w:spacing w:val="1"/>
          <w:sz w:val="24"/>
          <w:szCs w:val="24"/>
        </w:rPr>
        <w:t xml:space="preserve"> </w:t>
      </w:r>
      <w:r w:rsidRPr="00416CC1">
        <w:rPr>
          <w:sz w:val="24"/>
          <w:szCs w:val="24"/>
        </w:rPr>
        <w:t>мероприятий</w:t>
      </w:r>
      <w:r w:rsidRPr="00416CC1">
        <w:rPr>
          <w:spacing w:val="-57"/>
          <w:sz w:val="24"/>
          <w:szCs w:val="24"/>
        </w:rPr>
        <w:t xml:space="preserve"> </w:t>
      </w:r>
      <w:r w:rsidRPr="00416CC1">
        <w:rPr>
          <w:sz w:val="24"/>
          <w:szCs w:val="24"/>
        </w:rPr>
        <w:t>по благоустройству рекомендуется обеспечивать открытость и проницаемость территорий для</w:t>
      </w:r>
      <w:r w:rsidRPr="00416CC1">
        <w:rPr>
          <w:spacing w:val="1"/>
          <w:sz w:val="24"/>
          <w:szCs w:val="24"/>
        </w:rPr>
        <w:t xml:space="preserve"> </w:t>
      </w:r>
      <w:r w:rsidRPr="00416CC1">
        <w:rPr>
          <w:sz w:val="24"/>
          <w:szCs w:val="24"/>
        </w:rPr>
        <w:t>визуального восприятия (отсутствие глухих оград), условия беспрепятственного передвижения</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маломобильные</w:t>
      </w:r>
      <w:r w:rsidRPr="00416CC1">
        <w:rPr>
          <w:spacing w:val="1"/>
          <w:sz w:val="24"/>
          <w:szCs w:val="24"/>
        </w:rPr>
        <w:t xml:space="preserve"> </w:t>
      </w:r>
      <w:r w:rsidRPr="00416CC1">
        <w:rPr>
          <w:sz w:val="24"/>
          <w:szCs w:val="24"/>
        </w:rPr>
        <w:t>группы),</w:t>
      </w:r>
      <w:r w:rsidRPr="00416CC1">
        <w:rPr>
          <w:spacing w:val="1"/>
          <w:sz w:val="24"/>
          <w:szCs w:val="24"/>
        </w:rPr>
        <w:t xml:space="preserve"> </w:t>
      </w:r>
      <w:r w:rsidRPr="00416CC1">
        <w:rPr>
          <w:sz w:val="24"/>
          <w:szCs w:val="24"/>
        </w:rPr>
        <w:t>приемы</w:t>
      </w:r>
      <w:r w:rsidRPr="00416CC1">
        <w:rPr>
          <w:spacing w:val="1"/>
          <w:sz w:val="24"/>
          <w:szCs w:val="24"/>
        </w:rPr>
        <w:t xml:space="preserve"> </w:t>
      </w:r>
      <w:r w:rsidRPr="00416CC1">
        <w:rPr>
          <w:sz w:val="24"/>
          <w:szCs w:val="24"/>
        </w:rPr>
        <w:t>поддержки</w:t>
      </w:r>
      <w:r w:rsidRPr="00416CC1">
        <w:rPr>
          <w:spacing w:val="1"/>
          <w:sz w:val="24"/>
          <w:szCs w:val="24"/>
        </w:rPr>
        <w:t xml:space="preserve"> </w:t>
      </w:r>
      <w:r w:rsidRPr="00416CC1">
        <w:rPr>
          <w:sz w:val="24"/>
          <w:szCs w:val="24"/>
        </w:rPr>
        <w:t>исторически</w:t>
      </w:r>
      <w:r w:rsidRPr="00416CC1">
        <w:rPr>
          <w:spacing w:val="1"/>
          <w:sz w:val="24"/>
          <w:szCs w:val="24"/>
        </w:rPr>
        <w:t xml:space="preserve"> </w:t>
      </w:r>
      <w:r w:rsidRPr="00416CC1">
        <w:rPr>
          <w:sz w:val="24"/>
          <w:szCs w:val="24"/>
        </w:rPr>
        <w:t>сложившейся</w:t>
      </w:r>
      <w:r w:rsidRPr="00416CC1">
        <w:rPr>
          <w:spacing w:val="1"/>
          <w:sz w:val="24"/>
          <w:szCs w:val="24"/>
        </w:rPr>
        <w:t xml:space="preserve"> </w:t>
      </w:r>
      <w:r w:rsidRPr="00416CC1">
        <w:rPr>
          <w:sz w:val="24"/>
          <w:szCs w:val="24"/>
        </w:rPr>
        <w:t>планировочной</w:t>
      </w:r>
      <w:r w:rsidRPr="00416CC1">
        <w:rPr>
          <w:spacing w:val="1"/>
          <w:sz w:val="24"/>
          <w:szCs w:val="24"/>
        </w:rPr>
        <w:t xml:space="preserve"> </w:t>
      </w:r>
      <w:r w:rsidRPr="00416CC1">
        <w:rPr>
          <w:sz w:val="24"/>
          <w:szCs w:val="24"/>
        </w:rPr>
        <w:t>структуры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масштаба</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достижение</w:t>
      </w:r>
      <w:r w:rsidRPr="00416CC1">
        <w:rPr>
          <w:spacing w:val="1"/>
          <w:sz w:val="24"/>
          <w:szCs w:val="24"/>
        </w:rPr>
        <w:t xml:space="preserve"> </w:t>
      </w:r>
      <w:r w:rsidRPr="00416CC1">
        <w:rPr>
          <w:sz w:val="24"/>
          <w:szCs w:val="24"/>
        </w:rPr>
        <w:t>стилевого</w:t>
      </w:r>
      <w:r w:rsidRPr="00416CC1">
        <w:rPr>
          <w:spacing w:val="1"/>
          <w:sz w:val="24"/>
          <w:szCs w:val="24"/>
        </w:rPr>
        <w:t xml:space="preserve"> </w:t>
      </w:r>
      <w:r w:rsidRPr="00416CC1">
        <w:rPr>
          <w:sz w:val="24"/>
          <w:szCs w:val="24"/>
        </w:rPr>
        <w:t>единства</w:t>
      </w:r>
      <w:r w:rsidRPr="00416CC1">
        <w:rPr>
          <w:spacing w:val="1"/>
          <w:sz w:val="24"/>
          <w:szCs w:val="24"/>
        </w:rPr>
        <w:t xml:space="preserve"> </w:t>
      </w:r>
      <w:r w:rsidRPr="00416CC1">
        <w:rPr>
          <w:sz w:val="24"/>
          <w:szCs w:val="24"/>
        </w:rPr>
        <w:t>элементов</w:t>
      </w:r>
      <w:r w:rsidRPr="00416CC1">
        <w:rPr>
          <w:spacing w:val="-57"/>
          <w:sz w:val="24"/>
          <w:szCs w:val="24"/>
        </w:rPr>
        <w:t xml:space="preserve"> </w:t>
      </w:r>
      <w:r w:rsidRPr="00416CC1">
        <w:rPr>
          <w:sz w:val="24"/>
          <w:szCs w:val="24"/>
        </w:rPr>
        <w:t>благоустройства</w:t>
      </w:r>
      <w:r w:rsidRPr="00416CC1">
        <w:rPr>
          <w:spacing w:val="-2"/>
          <w:sz w:val="24"/>
          <w:szCs w:val="24"/>
        </w:rPr>
        <w:t xml:space="preserve"> </w:t>
      </w:r>
      <w:r w:rsidRPr="00416CC1">
        <w:rPr>
          <w:sz w:val="24"/>
          <w:szCs w:val="24"/>
        </w:rPr>
        <w:t>с</w:t>
      </w:r>
      <w:r w:rsidRPr="00416CC1">
        <w:rPr>
          <w:spacing w:val="-1"/>
          <w:sz w:val="24"/>
          <w:szCs w:val="24"/>
        </w:rPr>
        <w:t xml:space="preserve"> </w:t>
      </w:r>
      <w:r w:rsidRPr="00416CC1">
        <w:rPr>
          <w:sz w:val="24"/>
          <w:szCs w:val="24"/>
        </w:rPr>
        <w:t>окружающей</w:t>
      </w:r>
      <w:r w:rsidRPr="00416CC1">
        <w:rPr>
          <w:spacing w:val="-1"/>
          <w:sz w:val="24"/>
          <w:szCs w:val="24"/>
        </w:rPr>
        <w:t xml:space="preserve"> </w:t>
      </w:r>
      <w:r w:rsidRPr="00416CC1">
        <w:rPr>
          <w:sz w:val="24"/>
          <w:szCs w:val="24"/>
        </w:rPr>
        <w:t>средой</w:t>
      </w:r>
      <w:r w:rsidRPr="00416CC1">
        <w:rPr>
          <w:spacing w:val="2"/>
          <w:sz w:val="24"/>
          <w:szCs w:val="24"/>
        </w:rPr>
        <w:t xml:space="preserve"> </w:t>
      </w:r>
      <w:r w:rsidRPr="00416CC1">
        <w:rPr>
          <w:sz w:val="24"/>
          <w:szCs w:val="24"/>
        </w:rPr>
        <w:t>Юргинского муниципального</w:t>
      </w:r>
      <w:r w:rsidRPr="00416CC1">
        <w:rPr>
          <w:spacing w:val="-3"/>
          <w:sz w:val="24"/>
          <w:szCs w:val="24"/>
        </w:rPr>
        <w:t xml:space="preserve"> </w:t>
      </w:r>
      <w:r w:rsidRPr="00416CC1">
        <w:rPr>
          <w:sz w:val="24"/>
          <w:szCs w:val="24"/>
        </w:rPr>
        <w:t>округа.</w:t>
      </w:r>
    </w:p>
    <w:p w:rsidR="00003853" w:rsidRPr="00416CC1" w:rsidRDefault="00A521E5" w:rsidP="00416CC1">
      <w:pPr>
        <w:pStyle w:val="a6"/>
        <w:numPr>
          <w:ilvl w:val="2"/>
          <w:numId w:val="14"/>
        </w:numPr>
        <w:tabs>
          <w:tab w:val="left" w:pos="142"/>
          <w:tab w:val="left" w:pos="1405"/>
        </w:tabs>
        <w:spacing w:before="222"/>
        <w:ind w:left="0" w:firstLine="709"/>
        <w:rPr>
          <w:sz w:val="24"/>
          <w:szCs w:val="24"/>
        </w:rPr>
      </w:pPr>
      <w:r w:rsidRPr="00416CC1">
        <w:rPr>
          <w:sz w:val="24"/>
          <w:szCs w:val="24"/>
        </w:rPr>
        <w:t>Проекты</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разрабатывать</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основании</w:t>
      </w:r>
      <w:r w:rsidRPr="00416CC1">
        <w:rPr>
          <w:spacing w:val="1"/>
          <w:sz w:val="24"/>
          <w:szCs w:val="24"/>
        </w:rPr>
        <w:t xml:space="preserve"> </w:t>
      </w:r>
      <w:r w:rsidRPr="00416CC1">
        <w:rPr>
          <w:sz w:val="24"/>
          <w:szCs w:val="24"/>
        </w:rPr>
        <w:t>предварительных</w:t>
      </w:r>
      <w:r w:rsidRPr="00416CC1">
        <w:rPr>
          <w:spacing w:val="1"/>
          <w:sz w:val="24"/>
          <w:szCs w:val="24"/>
        </w:rPr>
        <w:t xml:space="preserve"> </w:t>
      </w:r>
      <w:proofErr w:type="spellStart"/>
      <w:r w:rsidRPr="00416CC1">
        <w:rPr>
          <w:sz w:val="24"/>
          <w:szCs w:val="24"/>
        </w:rPr>
        <w:t>предпроектных</w:t>
      </w:r>
      <w:proofErr w:type="spellEnd"/>
      <w:r w:rsidRPr="00416CC1">
        <w:rPr>
          <w:spacing w:val="1"/>
          <w:sz w:val="24"/>
          <w:szCs w:val="24"/>
        </w:rPr>
        <w:t xml:space="preserve"> </w:t>
      </w:r>
      <w:r w:rsidRPr="00416CC1">
        <w:rPr>
          <w:sz w:val="24"/>
          <w:szCs w:val="24"/>
        </w:rPr>
        <w:t>исследований,</w:t>
      </w:r>
      <w:r w:rsidRPr="00416CC1">
        <w:rPr>
          <w:spacing w:val="1"/>
          <w:sz w:val="24"/>
          <w:szCs w:val="24"/>
        </w:rPr>
        <w:t xml:space="preserve"> </w:t>
      </w:r>
      <w:r w:rsidRPr="00416CC1">
        <w:rPr>
          <w:sz w:val="24"/>
          <w:szCs w:val="24"/>
        </w:rPr>
        <w:t>определяющих</w:t>
      </w:r>
      <w:r w:rsidRPr="00416CC1">
        <w:rPr>
          <w:spacing w:val="1"/>
          <w:sz w:val="24"/>
          <w:szCs w:val="24"/>
        </w:rPr>
        <w:t xml:space="preserve"> </w:t>
      </w:r>
      <w:r w:rsidRPr="00416CC1">
        <w:rPr>
          <w:sz w:val="24"/>
          <w:szCs w:val="24"/>
        </w:rPr>
        <w:t>потребности</w:t>
      </w:r>
      <w:r w:rsidRPr="00416CC1">
        <w:rPr>
          <w:spacing w:val="1"/>
          <w:sz w:val="24"/>
          <w:szCs w:val="24"/>
        </w:rPr>
        <w:t xml:space="preserve"> </w:t>
      </w:r>
      <w:r w:rsidRPr="00416CC1">
        <w:rPr>
          <w:sz w:val="24"/>
          <w:szCs w:val="24"/>
        </w:rPr>
        <w:t>жителей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возможные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деятельности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данной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целях</w:t>
      </w:r>
      <w:r w:rsidRPr="00416CC1">
        <w:rPr>
          <w:spacing w:val="-57"/>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высокого</w:t>
      </w:r>
      <w:r w:rsidRPr="00416CC1">
        <w:rPr>
          <w:spacing w:val="1"/>
          <w:sz w:val="24"/>
          <w:szCs w:val="24"/>
        </w:rPr>
        <w:t xml:space="preserve"> </w:t>
      </w:r>
      <w:r w:rsidRPr="00416CC1">
        <w:rPr>
          <w:sz w:val="24"/>
          <w:szCs w:val="24"/>
        </w:rPr>
        <w:t>уровня</w:t>
      </w:r>
      <w:r w:rsidRPr="00416CC1">
        <w:rPr>
          <w:spacing w:val="1"/>
          <w:sz w:val="24"/>
          <w:szCs w:val="24"/>
        </w:rPr>
        <w:t xml:space="preserve"> </w:t>
      </w:r>
      <w:r w:rsidRPr="00416CC1">
        <w:rPr>
          <w:sz w:val="24"/>
          <w:szCs w:val="24"/>
        </w:rPr>
        <w:t>комфорта</w:t>
      </w:r>
      <w:r w:rsidRPr="00416CC1">
        <w:rPr>
          <w:spacing w:val="1"/>
          <w:sz w:val="24"/>
          <w:szCs w:val="24"/>
        </w:rPr>
        <w:t xml:space="preserve"> </w:t>
      </w:r>
      <w:r w:rsidRPr="00416CC1">
        <w:rPr>
          <w:sz w:val="24"/>
          <w:szCs w:val="24"/>
        </w:rPr>
        <w:t>пребывания,</w:t>
      </w:r>
      <w:r w:rsidRPr="00416CC1">
        <w:rPr>
          <w:spacing w:val="1"/>
          <w:sz w:val="24"/>
          <w:szCs w:val="24"/>
        </w:rPr>
        <w:t xml:space="preserve"> </w:t>
      </w:r>
      <w:r w:rsidRPr="00416CC1">
        <w:rPr>
          <w:sz w:val="24"/>
          <w:szCs w:val="24"/>
        </w:rPr>
        <w:t>визуальной</w:t>
      </w:r>
      <w:r w:rsidRPr="00416CC1">
        <w:rPr>
          <w:spacing w:val="1"/>
          <w:sz w:val="24"/>
          <w:szCs w:val="24"/>
        </w:rPr>
        <w:t xml:space="preserve"> </w:t>
      </w:r>
      <w:r w:rsidRPr="00416CC1">
        <w:rPr>
          <w:sz w:val="24"/>
          <w:szCs w:val="24"/>
        </w:rPr>
        <w:t>привлекательности</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экологической</w:t>
      </w:r>
      <w:r w:rsidRPr="00416CC1">
        <w:rPr>
          <w:spacing w:val="-1"/>
          <w:sz w:val="24"/>
          <w:szCs w:val="24"/>
        </w:rPr>
        <w:t xml:space="preserve"> </w:t>
      </w:r>
      <w:r w:rsidRPr="00416CC1">
        <w:rPr>
          <w:sz w:val="24"/>
          <w:szCs w:val="24"/>
        </w:rPr>
        <w:t>обоснованности.</w:t>
      </w:r>
    </w:p>
    <w:p w:rsidR="00003853" w:rsidRPr="00416CC1" w:rsidRDefault="00A521E5" w:rsidP="00416CC1">
      <w:pPr>
        <w:pStyle w:val="a6"/>
        <w:numPr>
          <w:ilvl w:val="2"/>
          <w:numId w:val="14"/>
        </w:numPr>
        <w:tabs>
          <w:tab w:val="left" w:pos="142"/>
          <w:tab w:val="left" w:pos="1419"/>
        </w:tabs>
        <w:spacing w:before="220"/>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конструктивных</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внешнего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 поверхностей, озеленение, скамьи, урны и малые контейнеры для мусора, уличное</w:t>
      </w:r>
      <w:r w:rsidRPr="00416CC1">
        <w:rPr>
          <w:spacing w:val="1"/>
          <w:sz w:val="24"/>
          <w:szCs w:val="24"/>
        </w:rPr>
        <w:t xml:space="preserve"> </w:t>
      </w:r>
      <w:r w:rsidRPr="00416CC1">
        <w:rPr>
          <w:sz w:val="24"/>
          <w:szCs w:val="24"/>
        </w:rPr>
        <w:t>техническое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архитектурно-</w:t>
      </w:r>
      <w:r w:rsidRPr="00416CC1">
        <w:rPr>
          <w:spacing w:val="1"/>
          <w:sz w:val="24"/>
          <w:szCs w:val="24"/>
        </w:rPr>
        <w:t xml:space="preserve"> </w:t>
      </w:r>
      <w:r w:rsidRPr="00416CC1">
        <w:rPr>
          <w:sz w:val="24"/>
          <w:szCs w:val="24"/>
        </w:rPr>
        <w:t>декоративного</w:t>
      </w:r>
      <w:r w:rsidRPr="00416CC1">
        <w:rPr>
          <w:spacing w:val="1"/>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носители</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защиты</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озеленения</w:t>
      </w:r>
      <w:r w:rsidRPr="00416CC1">
        <w:rPr>
          <w:spacing w:val="-57"/>
          <w:sz w:val="24"/>
          <w:szCs w:val="24"/>
        </w:rPr>
        <w:t xml:space="preserve"> </w:t>
      </w:r>
      <w:r w:rsidRPr="00416CC1">
        <w:rPr>
          <w:sz w:val="24"/>
          <w:szCs w:val="24"/>
        </w:rPr>
        <w:t>(металлические</w:t>
      </w:r>
      <w:r w:rsidRPr="00416CC1">
        <w:rPr>
          <w:spacing w:val="-2"/>
          <w:sz w:val="24"/>
          <w:szCs w:val="24"/>
        </w:rPr>
        <w:t xml:space="preserve"> </w:t>
      </w:r>
      <w:r w:rsidRPr="00416CC1">
        <w:rPr>
          <w:sz w:val="24"/>
          <w:szCs w:val="24"/>
        </w:rPr>
        <w:t>ограждения, специальные</w:t>
      </w:r>
      <w:r w:rsidRPr="00416CC1">
        <w:rPr>
          <w:spacing w:val="-2"/>
          <w:sz w:val="24"/>
          <w:szCs w:val="24"/>
        </w:rPr>
        <w:t xml:space="preserve"> </w:t>
      </w:r>
      <w:r w:rsidRPr="00416CC1">
        <w:rPr>
          <w:sz w:val="24"/>
          <w:szCs w:val="24"/>
        </w:rPr>
        <w:t>виды покрытий</w:t>
      </w:r>
      <w:r w:rsidRPr="00416CC1">
        <w:rPr>
          <w:spacing w:val="-1"/>
          <w:sz w:val="24"/>
          <w:szCs w:val="24"/>
        </w:rPr>
        <w:t xml:space="preserve"> </w:t>
      </w:r>
      <w:r w:rsidRPr="00416CC1">
        <w:rPr>
          <w:sz w:val="24"/>
          <w:szCs w:val="24"/>
        </w:rPr>
        <w:t>и</w:t>
      </w:r>
      <w:r w:rsidRPr="00416CC1">
        <w:rPr>
          <w:spacing w:val="-2"/>
          <w:sz w:val="24"/>
          <w:szCs w:val="24"/>
        </w:rPr>
        <w:t xml:space="preserve"> </w:t>
      </w:r>
      <w:r w:rsidRPr="00416CC1">
        <w:rPr>
          <w:sz w:val="24"/>
          <w:szCs w:val="24"/>
        </w:rPr>
        <w:t>т.п.).</w:t>
      </w:r>
    </w:p>
    <w:p w:rsidR="00003853" w:rsidRPr="00416CC1" w:rsidRDefault="00A521E5" w:rsidP="00416CC1">
      <w:pPr>
        <w:pStyle w:val="a6"/>
        <w:numPr>
          <w:ilvl w:val="2"/>
          <w:numId w:val="14"/>
        </w:numPr>
        <w:tabs>
          <w:tab w:val="left" w:pos="142"/>
          <w:tab w:val="left" w:pos="1460"/>
        </w:tabs>
        <w:spacing w:before="22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размещаться</w:t>
      </w:r>
      <w:r w:rsidRPr="00416CC1">
        <w:rPr>
          <w:spacing w:val="1"/>
          <w:sz w:val="24"/>
          <w:szCs w:val="24"/>
        </w:rPr>
        <w:t xml:space="preserve"> </w:t>
      </w:r>
      <w:r w:rsidRPr="00416CC1">
        <w:rPr>
          <w:sz w:val="24"/>
          <w:szCs w:val="24"/>
        </w:rPr>
        <w:t>произведения</w:t>
      </w:r>
      <w:r w:rsidRPr="00416CC1">
        <w:rPr>
          <w:spacing w:val="1"/>
          <w:sz w:val="24"/>
          <w:szCs w:val="24"/>
        </w:rPr>
        <w:t xml:space="preserve"> </w:t>
      </w:r>
      <w:r w:rsidRPr="00416CC1">
        <w:rPr>
          <w:sz w:val="24"/>
          <w:szCs w:val="24"/>
        </w:rPr>
        <w:t>декоративно-прикладного</w:t>
      </w:r>
      <w:r w:rsidRPr="00416CC1">
        <w:rPr>
          <w:spacing w:val="-1"/>
          <w:sz w:val="24"/>
          <w:szCs w:val="24"/>
        </w:rPr>
        <w:t xml:space="preserve"> </w:t>
      </w:r>
      <w:r w:rsidRPr="00416CC1">
        <w:rPr>
          <w:sz w:val="24"/>
          <w:szCs w:val="24"/>
        </w:rPr>
        <w:t>искусства, декоративные</w:t>
      </w:r>
      <w:r w:rsidRPr="00416CC1">
        <w:rPr>
          <w:spacing w:val="-3"/>
          <w:sz w:val="24"/>
          <w:szCs w:val="24"/>
        </w:rPr>
        <w:t xml:space="preserve"> </w:t>
      </w:r>
      <w:r w:rsidRPr="00416CC1">
        <w:rPr>
          <w:sz w:val="24"/>
          <w:szCs w:val="24"/>
        </w:rPr>
        <w:t>водные</w:t>
      </w:r>
      <w:r w:rsidRPr="00416CC1">
        <w:rPr>
          <w:spacing w:val="3"/>
          <w:sz w:val="24"/>
          <w:szCs w:val="24"/>
        </w:rPr>
        <w:t xml:space="preserve"> </w:t>
      </w:r>
      <w:r w:rsidRPr="00416CC1">
        <w:rPr>
          <w:sz w:val="24"/>
          <w:szCs w:val="24"/>
        </w:rPr>
        <w:t>устройства.</w:t>
      </w:r>
    </w:p>
    <w:p w:rsidR="00003853" w:rsidRPr="00416CC1" w:rsidRDefault="00A521E5" w:rsidP="00416CC1">
      <w:pPr>
        <w:pStyle w:val="a6"/>
        <w:numPr>
          <w:ilvl w:val="1"/>
          <w:numId w:val="14"/>
        </w:numPr>
        <w:tabs>
          <w:tab w:val="left" w:pos="142"/>
          <w:tab w:val="left" w:pos="1131"/>
        </w:tabs>
        <w:spacing w:before="220"/>
        <w:ind w:left="0" w:firstLine="709"/>
        <w:rPr>
          <w:sz w:val="24"/>
          <w:szCs w:val="24"/>
        </w:rPr>
      </w:pPr>
      <w:r w:rsidRPr="00416CC1">
        <w:rPr>
          <w:sz w:val="24"/>
          <w:szCs w:val="24"/>
        </w:rPr>
        <w:t>Благоустройство</w:t>
      </w:r>
      <w:r w:rsidRPr="00416CC1">
        <w:rPr>
          <w:spacing w:val="-4"/>
          <w:sz w:val="24"/>
          <w:szCs w:val="24"/>
        </w:rPr>
        <w:t xml:space="preserve"> </w:t>
      </w:r>
      <w:r w:rsidRPr="00416CC1">
        <w:rPr>
          <w:sz w:val="24"/>
          <w:szCs w:val="24"/>
        </w:rPr>
        <w:t>территории</w:t>
      </w:r>
      <w:r w:rsidRPr="00416CC1">
        <w:rPr>
          <w:spacing w:val="-3"/>
          <w:sz w:val="24"/>
          <w:szCs w:val="24"/>
        </w:rPr>
        <w:t xml:space="preserve"> </w:t>
      </w:r>
      <w:r w:rsidRPr="00416CC1">
        <w:rPr>
          <w:sz w:val="24"/>
          <w:szCs w:val="24"/>
        </w:rPr>
        <w:t>жилого</w:t>
      </w:r>
      <w:r w:rsidRPr="00416CC1">
        <w:rPr>
          <w:spacing w:val="-6"/>
          <w:sz w:val="24"/>
          <w:szCs w:val="24"/>
        </w:rPr>
        <w:t xml:space="preserve"> </w:t>
      </w:r>
      <w:r w:rsidRPr="00416CC1">
        <w:rPr>
          <w:sz w:val="24"/>
          <w:szCs w:val="24"/>
        </w:rPr>
        <w:t>назначения.</w:t>
      </w:r>
    </w:p>
    <w:p w:rsidR="00003853" w:rsidRPr="00416CC1" w:rsidRDefault="00A521E5" w:rsidP="00416CC1">
      <w:pPr>
        <w:pStyle w:val="a6"/>
        <w:numPr>
          <w:ilvl w:val="2"/>
          <w:numId w:val="14"/>
        </w:numPr>
        <w:tabs>
          <w:tab w:val="left" w:pos="142"/>
          <w:tab w:val="left" w:pos="1506"/>
        </w:tabs>
        <w:spacing w:before="219"/>
        <w:ind w:left="0" w:firstLine="709"/>
        <w:rPr>
          <w:sz w:val="24"/>
          <w:szCs w:val="24"/>
        </w:rPr>
      </w:pPr>
      <w:r w:rsidRPr="00416CC1">
        <w:rPr>
          <w:sz w:val="24"/>
          <w:szCs w:val="24"/>
        </w:rPr>
        <w:t>Объектами</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являются</w:t>
      </w:r>
      <w:r w:rsidRPr="00416CC1">
        <w:rPr>
          <w:spacing w:val="1"/>
          <w:sz w:val="24"/>
          <w:szCs w:val="24"/>
        </w:rPr>
        <w:t xml:space="preserve"> </w:t>
      </w:r>
      <w:r w:rsidRPr="00416CC1">
        <w:rPr>
          <w:sz w:val="24"/>
          <w:szCs w:val="24"/>
        </w:rPr>
        <w:t>общественные пространства, земельные участки многоквартирных домов, детских садов, школ,</w:t>
      </w:r>
      <w:r w:rsidRPr="00416CC1">
        <w:rPr>
          <w:spacing w:val="1"/>
          <w:sz w:val="24"/>
          <w:szCs w:val="24"/>
        </w:rPr>
        <w:t xml:space="preserve"> </w:t>
      </w:r>
      <w:r w:rsidRPr="00416CC1">
        <w:rPr>
          <w:sz w:val="24"/>
          <w:szCs w:val="24"/>
        </w:rPr>
        <w:t>постоянного и временного хранения автотранспортных средств, которые в различных сочетаниях</w:t>
      </w:r>
      <w:r w:rsidRPr="00416CC1">
        <w:rPr>
          <w:spacing w:val="-57"/>
          <w:sz w:val="24"/>
          <w:szCs w:val="24"/>
        </w:rPr>
        <w:t xml:space="preserve"> </w:t>
      </w:r>
      <w:r w:rsidRPr="00416CC1">
        <w:rPr>
          <w:sz w:val="24"/>
          <w:szCs w:val="24"/>
        </w:rPr>
        <w:t>формируют</w:t>
      </w:r>
      <w:r w:rsidRPr="00416CC1">
        <w:rPr>
          <w:spacing w:val="-1"/>
          <w:sz w:val="24"/>
          <w:szCs w:val="24"/>
        </w:rPr>
        <w:t xml:space="preserve"> </w:t>
      </w:r>
      <w:r w:rsidRPr="00416CC1">
        <w:rPr>
          <w:sz w:val="24"/>
          <w:szCs w:val="24"/>
        </w:rPr>
        <w:t>жилые</w:t>
      </w:r>
      <w:r w:rsidRPr="00416CC1">
        <w:rPr>
          <w:spacing w:val="-2"/>
          <w:sz w:val="24"/>
          <w:szCs w:val="24"/>
        </w:rPr>
        <w:t xml:space="preserve"> </w:t>
      </w:r>
      <w:r w:rsidRPr="00416CC1">
        <w:rPr>
          <w:sz w:val="24"/>
          <w:szCs w:val="24"/>
        </w:rPr>
        <w:t>группы, микрорайоны, жилые</w:t>
      </w:r>
      <w:r w:rsidRPr="00416CC1">
        <w:rPr>
          <w:spacing w:val="-2"/>
          <w:sz w:val="24"/>
          <w:szCs w:val="24"/>
        </w:rPr>
        <w:t xml:space="preserve"> </w:t>
      </w:r>
      <w:r w:rsidRPr="00416CC1">
        <w:rPr>
          <w:sz w:val="24"/>
          <w:szCs w:val="24"/>
        </w:rPr>
        <w:t>районы.</w:t>
      </w:r>
    </w:p>
    <w:p w:rsidR="00003853" w:rsidRPr="00416CC1" w:rsidRDefault="00A521E5" w:rsidP="00416CC1">
      <w:pPr>
        <w:pStyle w:val="a6"/>
        <w:numPr>
          <w:ilvl w:val="2"/>
          <w:numId w:val="14"/>
        </w:numPr>
        <w:tabs>
          <w:tab w:val="left" w:pos="142"/>
          <w:tab w:val="left" w:pos="1429"/>
        </w:tabs>
        <w:ind w:left="0" w:firstLine="709"/>
        <w:rPr>
          <w:sz w:val="24"/>
          <w:szCs w:val="24"/>
        </w:rPr>
      </w:pPr>
      <w:r w:rsidRPr="00416CC1">
        <w:rPr>
          <w:sz w:val="24"/>
          <w:szCs w:val="24"/>
        </w:rPr>
        <w:t>Общественные</w:t>
      </w:r>
      <w:r w:rsidRPr="00416CC1">
        <w:rPr>
          <w:spacing w:val="52"/>
          <w:sz w:val="24"/>
          <w:szCs w:val="24"/>
        </w:rPr>
        <w:t xml:space="preserve"> </w:t>
      </w:r>
      <w:r w:rsidRPr="00416CC1">
        <w:rPr>
          <w:sz w:val="24"/>
          <w:szCs w:val="24"/>
        </w:rPr>
        <w:t>пространства</w:t>
      </w:r>
      <w:r w:rsidRPr="00416CC1">
        <w:rPr>
          <w:spacing w:val="112"/>
          <w:sz w:val="24"/>
          <w:szCs w:val="24"/>
        </w:rPr>
        <w:t xml:space="preserve"> </w:t>
      </w:r>
      <w:r w:rsidRPr="00416CC1">
        <w:rPr>
          <w:sz w:val="24"/>
          <w:szCs w:val="24"/>
        </w:rPr>
        <w:t>на</w:t>
      </w:r>
      <w:r w:rsidRPr="00416CC1">
        <w:rPr>
          <w:spacing w:val="112"/>
          <w:sz w:val="24"/>
          <w:szCs w:val="24"/>
        </w:rPr>
        <w:t xml:space="preserve"> </w:t>
      </w:r>
      <w:r w:rsidRPr="00416CC1">
        <w:rPr>
          <w:sz w:val="24"/>
          <w:szCs w:val="24"/>
        </w:rPr>
        <w:t>территориях</w:t>
      </w:r>
      <w:r w:rsidRPr="00416CC1">
        <w:rPr>
          <w:spacing w:val="115"/>
          <w:sz w:val="24"/>
          <w:szCs w:val="24"/>
        </w:rPr>
        <w:t xml:space="preserve"> </w:t>
      </w:r>
      <w:r w:rsidRPr="00416CC1">
        <w:rPr>
          <w:sz w:val="24"/>
          <w:szCs w:val="24"/>
        </w:rPr>
        <w:t>жилого</w:t>
      </w:r>
      <w:r w:rsidRPr="00416CC1">
        <w:rPr>
          <w:spacing w:val="111"/>
          <w:sz w:val="24"/>
          <w:szCs w:val="24"/>
        </w:rPr>
        <w:t xml:space="preserve"> </w:t>
      </w:r>
      <w:r w:rsidRPr="00416CC1">
        <w:rPr>
          <w:sz w:val="24"/>
          <w:szCs w:val="24"/>
        </w:rPr>
        <w:t>назначения</w:t>
      </w:r>
      <w:r w:rsidRPr="00416CC1">
        <w:rPr>
          <w:spacing w:val="113"/>
          <w:sz w:val="24"/>
          <w:szCs w:val="24"/>
        </w:rPr>
        <w:t xml:space="preserve"> </w:t>
      </w:r>
      <w:r w:rsidRPr="00416CC1">
        <w:rPr>
          <w:sz w:val="24"/>
          <w:szCs w:val="24"/>
        </w:rPr>
        <w:t>как</w:t>
      </w:r>
      <w:r w:rsidRPr="00416CC1">
        <w:rPr>
          <w:spacing w:val="114"/>
          <w:sz w:val="24"/>
          <w:szCs w:val="24"/>
        </w:rPr>
        <w:t xml:space="preserve"> </w:t>
      </w:r>
      <w:r w:rsidRPr="00416CC1">
        <w:rPr>
          <w:sz w:val="24"/>
          <w:szCs w:val="24"/>
        </w:rPr>
        <w:t>правило,</w:t>
      </w:r>
      <w:r w:rsidR="00416CC1">
        <w:rPr>
          <w:sz w:val="24"/>
          <w:szCs w:val="24"/>
        </w:rPr>
        <w:t xml:space="preserve"> </w:t>
      </w:r>
      <w:r w:rsidRPr="00416CC1">
        <w:rPr>
          <w:sz w:val="24"/>
          <w:szCs w:val="24"/>
        </w:rPr>
        <w:t>формируются</w:t>
      </w:r>
      <w:r w:rsidRPr="00416CC1">
        <w:rPr>
          <w:spacing w:val="4"/>
          <w:sz w:val="24"/>
          <w:szCs w:val="24"/>
        </w:rPr>
        <w:t xml:space="preserve"> </w:t>
      </w:r>
      <w:r w:rsidRPr="00416CC1">
        <w:rPr>
          <w:sz w:val="24"/>
          <w:szCs w:val="24"/>
        </w:rPr>
        <w:t>системой</w:t>
      </w:r>
      <w:r w:rsidRPr="00416CC1">
        <w:rPr>
          <w:spacing w:val="6"/>
          <w:sz w:val="24"/>
          <w:szCs w:val="24"/>
        </w:rPr>
        <w:t xml:space="preserve"> </w:t>
      </w:r>
      <w:r w:rsidRPr="00416CC1">
        <w:rPr>
          <w:sz w:val="24"/>
          <w:szCs w:val="24"/>
        </w:rPr>
        <w:t>пешеходных</w:t>
      </w:r>
      <w:r w:rsidRPr="00416CC1">
        <w:rPr>
          <w:spacing w:val="6"/>
          <w:sz w:val="24"/>
          <w:szCs w:val="24"/>
        </w:rPr>
        <w:t xml:space="preserve"> </w:t>
      </w:r>
      <w:r w:rsidRPr="00416CC1">
        <w:rPr>
          <w:sz w:val="24"/>
          <w:szCs w:val="24"/>
        </w:rPr>
        <w:t>коммуникаций,</w:t>
      </w:r>
      <w:r w:rsidRPr="00416CC1">
        <w:rPr>
          <w:spacing w:val="5"/>
          <w:sz w:val="24"/>
          <w:szCs w:val="24"/>
        </w:rPr>
        <w:t xml:space="preserve"> </w:t>
      </w:r>
      <w:r w:rsidRPr="00416CC1">
        <w:rPr>
          <w:sz w:val="24"/>
          <w:szCs w:val="24"/>
        </w:rPr>
        <w:t>участков</w:t>
      </w:r>
      <w:r w:rsidRPr="00416CC1">
        <w:rPr>
          <w:spacing w:val="6"/>
          <w:sz w:val="24"/>
          <w:szCs w:val="24"/>
        </w:rPr>
        <w:t xml:space="preserve"> </w:t>
      </w:r>
      <w:r w:rsidRPr="00416CC1">
        <w:rPr>
          <w:sz w:val="24"/>
          <w:szCs w:val="24"/>
        </w:rPr>
        <w:t>учреждений</w:t>
      </w:r>
      <w:r w:rsidRPr="00416CC1">
        <w:rPr>
          <w:spacing w:val="4"/>
          <w:sz w:val="24"/>
          <w:szCs w:val="24"/>
        </w:rPr>
        <w:t xml:space="preserve"> </w:t>
      </w:r>
      <w:r w:rsidRPr="00416CC1">
        <w:rPr>
          <w:sz w:val="24"/>
          <w:szCs w:val="24"/>
        </w:rPr>
        <w:lastRenderedPageBreak/>
        <w:t>обслуживания</w:t>
      </w:r>
      <w:r w:rsidRPr="00416CC1">
        <w:rPr>
          <w:spacing w:val="5"/>
          <w:sz w:val="24"/>
          <w:szCs w:val="24"/>
        </w:rPr>
        <w:t xml:space="preserve"> </w:t>
      </w:r>
      <w:r w:rsidRPr="00416CC1">
        <w:rPr>
          <w:sz w:val="24"/>
          <w:szCs w:val="24"/>
        </w:rPr>
        <w:t>жилых</w:t>
      </w:r>
      <w:r w:rsidRPr="00416CC1">
        <w:rPr>
          <w:spacing w:val="-57"/>
          <w:sz w:val="24"/>
          <w:szCs w:val="24"/>
        </w:rPr>
        <w:t xml:space="preserve"> </w:t>
      </w:r>
      <w:r w:rsidRPr="00416CC1">
        <w:rPr>
          <w:sz w:val="24"/>
          <w:szCs w:val="24"/>
        </w:rPr>
        <w:t>групп,</w:t>
      </w:r>
      <w:r w:rsidRPr="00416CC1">
        <w:rPr>
          <w:spacing w:val="-2"/>
          <w:sz w:val="24"/>
          <w:szCs w:val="24"/>
        </w:rPr>
        <w:t xml:space="preserve"> </w:t>
      </w:r>
      <w:r w:rsidRPr="00416CC1">
        <w:rPr>
          <w:sz w:val="24"/>
          <w:szCs w:val="24"/>
        </w:rPr>
        <w:t>микрорайонов,</w:t>
      </w:r>
      <w:r w:rsidRPr="00416CC1">
        <w:rPr>
          <w:spacing w:val="-4"/>
          <w:sz w:val="24"/>
          <w:szCs w:val="24"/>
        </w:rPr>
        <w:t xml:space="preserve"> </w:t>
      </w:r>
      <w:r w:rsidRPr="00416CC1">
        <w:rPr>
          <w:sz w:val="24"/>
          <w:szCs w:val="24"/>
        </w:rPr>
        <w:t>жилых районов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территорий</w:t>
      </w:r>
      <w:r w:rsidRPr="00416CC1">
        <w:rPr>
          <w:spacing w:val="5"/>
          <w:sz w:val="24"/>
          <w:szCs w:val="24"/>
        </w:rPr>
        <w:t xml:space="preserve"> </w:t>
      </w:r>
      <w:r w:rsidRPr="00416CC1">
        <w:rPr>
          <w:sz w:val="24"/>
          <w:szCs w:val="24"/>
        </w:rPr>
        <w:t>общего</w:t>
      </w:r>
      <w:r w:rsidRPr="00416CC1">
        <w:rPr>
          <w:spacing w:val="-2"/>
          <w:sz w:val="24"/>
          <w:szCs w:val="24"/>
        </w:rPr>
        <w:t xml:space="preserve"> </w:t>
      </w:r>
      <w:r w:rsidRPr="00416CC1">
        <w:rPr>
          <w:sz w:val="24"/>
          <w:szCs w:val="24"/>
        </w:rPr>
        <w:t>пользования.</w:t>
      </w:r>
    </w:p>
    <w:p w:rsidR="00003853" w:rsidRPr="00416CC1" w:rsidRDefault="00A521E5" w:rsidP="00416CC1">
      <w:pPr>
        <w:pStyle w:val="a6"/>
        <w:numPr>
          <w:ilvl w:val="2"/>
          <w:numId w:val="14"/>
        </w:numPr>
        <w:tabs>
          <w:tab w:val="left" w:pos="142"/>
          <w:tab w:val="left" w:pos="1417"/>
        </w:tabs>
        <w:spacing w:before="222"/>
        <w:ind w:left="0" w:firstLine="709"/>
        <w:rPr>
          <w:sz w:val="24"/>
          <w:szCs w:val="24"/>
        </w:rPr>
      </w:pP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учреждений</w:t>
      </w:r>
      <w:r w:rsidRPr="00416CC1">
        <w:rPr>
          <w:spacing w:val="1"/>
          <w:sz w:val="24"/>
          <w:szCs w:val="24"/>
        </w:rPr>
        <w:t xml:space="preserve"> </w:t>
      </w:r>
      <w:r w:rsidRPr="00416CC1">
        <w:rPr>
          <w:sz w:val="24"/>
          <w:szCs w:val="24"/>
        </w:rPr>
        <w:t>обслуживания</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малые</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носители информации.</w:t>
      </w:r>
    </w:p>
    <w:p w:rsidR="00003853" w:rsidRPr="00416CC1" w:rsidRDefault="00A521E5" w:rsidP="00416CC1">
      <w:pPr>
        <w:pStyle w:val="a6"/>
        <w:numPr>
          <w:ilvl w:val="2"/>
          <w:numId w:val="14"/>
        </w:numPr>
        <w:tabs>
          <w:tab w:val="left" w:pos="142"/>
          <w:tab w:val="left" w:pos="1350"/>
        </w:tabs>
        <w:ind w:left="0" w:firstLine="709"/>
        <w:rPr>
          <w:sz w:val="24"/>
          <w:szCs w:val="24"/>
        </w:rPr>
      </w:pPr>
      <w:r w:rsidRPr="00416CC1">
        <w:rPr>
          <w:sz w:val="24"/>
          <w:szCs w:val="24"/>
        </w:rPr>
        <w:t>Возможно размещение средств наружной рекламы, некапитальных нестационарных</w:t>
      </w:r>
      <w:r w:rsidRPr="00416CC1">
        <w:rPr>
          <w:spacing w:val="1"/>
          <w:sz w:val="24"/>
          <w:szCs w:val="24"/>
        </w:rPr>
        <w:t xml:space="preserve"> </w:t>
      </w:r>
      <w:r w:rsidRPr="00416CC1">
        <w:rPr>
          <w:sz w:val="24"/>
          <w:szCs w:val="24"/>
        </w:rPr>
        <w:t>сооружений.</w:t>
      </w:r>
    </w:p>
    <w:p w:rsidR="00003853" w:rsidRPr="00416CC1" w:rsidRDefault="00A521E5" w:rsidP="00416CC1">
      <w:pPr>
        <w:pStyle w:val="a6"/>
        <w:numPr>
          <w:ilvl w:val="2"/>
          <w:numId w:val="14"/>
        </w:numPr>
        <w:tabs>
          <w:tab w:val="left" w:pos="142"/>
          <w:tab w:val="left" w:pos="1470"/>
        </w:tabs>
        <w:ind w:left="0" w:firstLine="709"/>
        <w:rPr>
          <w:sz w:val="24"/>
          <w:szCs w:val="24"/>
        </w:rPr>
      </w:pPr>
      <w:r w:rsidRPr="00416CC1">
        <w:rPr>
          <w:sz w:val="24"/>
          <w:szCs w:val="24"/>
        </w:rPr>
        <w:t>Территорию</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рекомендуется разделять на зоны, предназначенные для выполнения определенных функций:</w:t>
      </w:r>
      <w:r w:rsidRPr="00416CC1">
        <w:rPr>
          <w:spacing w:val="1"/>
          <w:sz w:val="24"/>
          <w:szCs w:val="24"/>
        </w:rPr>
        <w:t xml:space="preserve"> </w:t>
      </w:r>
      <w:r w:rsidRPr="00416CC1">
        <w:rPr>
          <w:sz w:val="24"/>
          <w:szCs w:val="24"/>
        </w:rPr>
        <w:t>рекреационную,</w:t>
      </w:r>
      <w:r w:rsidRPr="00416CC1">
        <w:rPr>
          <w:spacing w:val="1"/>
          <w:sz w:val="24"/>
          <w:szCs w:val="24"/>
        </w:rPr>
        <w:t xml:space="preserve"> </w:t>
      </w:r>
      <w:r w:rsidRPr="00416CC1">
        <w:rPr>
          <w:sz w:val="24"/>
          <w:szCs w:val="24"/>
        </w:rPr>
        <w:t>транспортную,</w:t>
      </w:r>
      <w:r w:rsidRPr="00416CC1">
        <w:rPr>
          <w:spacing w:val="1"/>
          <w:sz w:val="24"/>
          <w:szCs w:val="24"/>
        </w:rPr>
        <w:t xml:space="preserve"> </w:t>
      </w:r>
      <w:r w:rsidRPr="00416CC1">
        <w:rPr>
          <w:sz w:val="24"/>
          <w:szCs w:val="24"/>
        </w:rPr>
        <w:t>хозяйственную</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т.д.</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ограничении</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площади</w:t>
      </w:r>
      <w:r w:rsidRPr="00416CC1">
        <w:rPr>
          <w:spacing w:val="-57"/>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допускается</w:t>
      </w:r>
      <w:r w:rsidRPr="00416CC1">
        <w:rPr>
          <w:spacing w:val="1"/>
          <w:sz w:val="24"/>
          <w:szCs w:val="24"/>
        </w:rPr>
        <w:t xml:space="preserve"> </w:t>
      </w:r>
      <w:r w:rsidRPr="00416CC1">
        <w:rPr>
          <w:sz w:val="24"/>
          <w:szCs w:val="24"/>
        </w:rPr>
        <w:t>учитывать</w:t>
      </w:r>
      <w:r w:rsidRPr="00416CC1">
        <w:rPr>
          <w:spacing w:val="1"/>
          <w:sz w:val="24"/>
          <w:szCs w:val="24"/>
        </w:rPr>
        <w:t xml:space="preserve"> </w:t>
      </w:r>
      <w:r w:rsidRPr="00416CC1">
        <w:rPr>
          <w:sz w:val="24"/>
          <w:szCs w:val="24"/>
        </w:rPr>
        <w:t>расположенные</w:t>
      </w:r>
      <w:r w:rsidRPr="00416CC1">
        <w:rPr>
          <w:spacing w:val="-3"/>
          <w:sz w:val="24"/>
          <w:szCs w:val="24"/>
        </w:rPr>
        <w:t xml:space="preserve"> </w:t>
      </w:r>
      <w:r w:rsidRPr="00416CC1">
        <w:rPr>
          <w:sz w:val="24"/>
          <w:szCs w:val="24"/>
        </w:rPr>
        <w:t>в</w:t>
      </w:r>
      <w:r w:rsidRPr="00416CC1">
        <w:rPr>
          <w:spacing w:val="-1"/>
          <w:sz w:val="24"/>
          <w:szCs w:val="24"/>
        </w:rPr>
        <w:t xml:space="preserve"> </w:t>
      </w:r>
      <w:r w:rsidRPr="00416CC1">
        <w:rPr>
          <w:sz w:val="24"/>
          <w:szCs w:val="24"/>
        </w:rPr>
        <w:t>зоне</w:t>
      </w:r>
      <w:r w:rsidRPr="00416CC1">
        <w:rPr>
          <w:spacing w:val="-2"/>
          <w:sz w:val="24"/>
          <w:szCs w:val="24"/>
        </w:rPr>
        <w:t xml:space="preserve"> </w:t>
      </w:r>
      <w:r w:rsidRPr="00416CC1">
        <w:rPr>
          <w:sz w:val="24"/>
          <w:szCs w:val="24"/>
        </w:rPr>
        <w:t>пешеходной доступности функциональные</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и площади.</w:t>
      </w:r>
    </w:p>
    <w:p w:rsidR="00003853" w:rsidRPr="00416CC1" w:rsidRDefault="00A521E5" w:rsidP="00416CC1">
      <w:pPr>
        <w:pStyle w:val="a6"/>
        <w:numPr>
          <w:ilvl w:val="2"/>
          <w:numId w:val="14"/>
        </w:numPr>
        <w:tabs>
          <w:tab w:val="left" w:pos="142"/>
          <w:tab w:val="left" w:pos="1455"/>
        </w:tabs>
        <w:spacing w:before="219"/>
        <w:ind w:left="0" w:firstLine="709"/>
        <w:rPr>
          <w:sz w:val="24"/>
          <w:szCs w:val="24"/>
        </w:rPr>
      </w:pPr>
      <w:r w:rsidRPr="00416CC1">
        <w:rPr>
          <w:sz w:val="24"/>
          <w:szCs w:val="24"/>
        </w:rPr>
        <w:t>Безопасность</w:t>
      </w:r>
      <w:r w:rsidRPr="00416CC1">
        <w:rPr>
          <w:spacing w:val="1"/>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обеспечивать</w:t>
      </w:r>
      <w:r w:rsidRPr="00416CC1">
        <w:rPr>
          <w:spacing w:val="1"/>
          <w:sz w:val="24"/>
          <w:szCs w:val="24"/>
        </w:rPr>
        <w:t xml:space="preserve"> </w:t>
      </w:r>
      <w:r w:rsidRPr="00416CC1">
        <w:rPr>
          <w:sz w:val="24"/>
          <w:szCs w:val="24"/>
        </w:rPr>
        <w:t>освещенностью</w:t>
      </w:r>
      <w:r w:rsidRPr="00416CC1">
        <w:rPr>
          <w:spacing w:val="1"/>
          <w:sz w:val="24"/>
          <w:szCs w:val="24"/>
        </w:rPr>
        <w:t xml:space="preserve"> </w:t>
      </w:r>
      <w:r w:rsidRPr="00416CC1">
        <w:rPr>
          <w:sz w:val="24"/>
          <w:szCs w:val="24"/>
        </w:rPr>
        <w:t>и</w:t>
      </w:r>
      <w:r w:rsidRPr="00416CC1">
        <w:rPr>
          <w:spacing w:val="1"/>
          <w:sz w:val="24"/>
          <w:szCs w:val="24"/>
        </w:rPr>
        <w:t xml:space="preserve"> </w:t>
      </w:r>
      <w:proofErr w:type="spellStart"/>
      <w:r w:rsidRPr="00416CC1">
        <w:rPr>
          <w:sz w:val="24"/>
          <w:szCs w:val="24"/>
        </w:rPr>
        <w:t>просматриваемостью</w:t>
      </w:r>
      <w:proofErr w:type="spellEnd"/>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стороны</w:t>
      </w:r>
      <w:r w:rsidRPr="00416CC1">
        <w:rPr>
          <w:spacing w:val="1"/>
          <w:sz w:val="24"/>
          <w:szCs w:val="24"/>
        </w:rPr>
        <w:t xml:space="preserve"> </w:t>
      </w:r>
      <w:r w:rsidRPr="00416CC1">
        <w:rPr>
          <w:sz w:val="24"/>
          <w:szCs w:val="24"/>
        </w:rPr>
        <w:t>окон</w:t>
      </w:r>
      <w:r w:rsidRPr="00416CC1">
        <w:rPr>
          <w:spacing w:val="1"/>
          <w:sz w:val="24"/>
          <w:szCs w:val="24"/>
        </w:rPr>
        <w:t xml:space="preserve"> </w:t>
      </w:r>
      <w:r w:rsidRPr="00416CC1">
        <w:rPr>
          <w:sz w:val="24"/>
          <w:szCs w:val="24"/>
        </w:rPr>
        <w:t>жилых</w:t>
      </w:r>
      <w:r w:rsidRPr="00416CC1">
        <w:rPr>
          <w:spacing w:val="-57"/>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 со</w:t>
      </w:r>
      <w:r w:rsidRPr="00416CC1">
        <w:rPr>
          <w:spacing w:val="1"/>
          <w:sz w:val="24"/>
          <w:szCs w:val="24"/>
        </w:rPr>
        <w:t xml:space="preserve"> </w:t>
      </w:r>
      <w:r w:rsidRPr="00416CC1">
        <w:rPr>
          <w:sz w:val="24"/>
          <w:szCs w:val="24"/>
        </w:rPr>
        <w:t>стороны прилегающих</w:t>
      </w:r>
      <w:r w:rsidRPr="00416CC1">
        <w:rPr>
          <w:spacing w:val="2"/>
          <w:sz w:val="24"/>
          <w:szCs w:val="24"/>
        </w:rPr>
        <w:t xml:space="preserve"> </w:t>
      </w:r>
      <w:r w:rsidRPr="00416CC1">
        <w:rPr>
          <w:sz w:val="24"/>
          <w:szCs w:val="24"/>
        </w:rPr>
        <w:t>общественных</w:t>
      </w:r>
      <w:r w:rsidRPr="00416CC1">
        <w:rPr>
          <w:spacing w:val="-1"/>
          <w:sz w:val="24"/>
          <w:szCs w:val="24"/>
        </w:rPr>
        <w:t xml:space="preserve"> </w:t>
      </w:r>
      <w:r w:rsidRPr="00416CC1">
        <w:rPr>
          <w:sz w:val="24"/>
          <w:szCs w:val="24"/>
        </w:rPr>
        <w:t>пространств.</w:t>
      </w:r>
    </w:p>
    <w:p w:rsidR="00003853" w:rsidRPr="00416CC1" w:rsidRDefault="00A521E5" w:rsidP="00416CC1">
      <w:pPr>
        <w:pStyle w:val="a6"/>
        <w:numPr>
          <w:ilvl w:val="2"/>
          <w:numId w:val="14"/>
        </w:numPr>
        <w:tabs>
          <w:tab w:val="left" w:pos="142"/>
          <w:tab w:val="left" w:pos="1347"/>
        </w:tabs>
        <w:ind w:left="0" w:firstLine="709"/>
        <w:rPr>
          <w:sz w:val="24"/>
          <w:szCs w:val="24"/>
        </w:rPr>
      </w:pPr>
      <w:r w:rsidRPr="00416CC1">
        <w:rPr>
          <w:sz w:val="24"/>
          <w:szCs w:val="24"/>
        </w:rPr>
        <w:t>Проектирование благоустройства участков жилой застройки производится с учетом</w:t>
      </w:r>
      <w:r w:rsidRPr="00416CC1">
        <w:rPr>
          <w:spacing w:val="1"/>
          <w:sz w:val="24"/>
          <w:szCs w:val="24"/>
        </w:rPr>
        <w:t xml:space="preserve"> </w:t>
      </w:r>
      <w:r w:rsidRPr="00416CC1">
        <w:rPr>
          <w:sz w:val="24"/>
          <w:szCs w:val="24"/>
        </w:rPr>
        <w:t>коллективного или индивидуального характера пользования придомовой территорией. При этом</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учитываться</w:t>
      </w:r>
      <w:r w:rsidRPr="00416CC1">
        <w:rPr>
          <w:spacing w:val="1"/>
          <w:sz w:val="24"/>
          <w:szCs w:val="24"/>
        </w:rPr>
        <w:t xml:space="preserve"> </w:t>
      </w:r>
      <w:r w:rsidRPr="00416CC1">
        <w:rPr>
          <w:sz w:val="24"/>
          <w:szCs w:val="24"/>
        </w:rPr>
        <w:t>особенности</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при</w:t>
      </w:r>
      <w:r w:rsidRPr="00416CC1">
        <w:rPr>
          <w:spacing w:val="61"/>
          <w:sz w:val="24"/>
          <w:szCs w:val="24"/>
        </w:rPr>
        <w:t xml:space="preserve"> </w:t>
      </w:r>
      <w:r w:rsidRPr="00416CC1">
        <w:rPr>
          <w:sz w:val="24"/>
          <w:szCs w:val="24"/>
        </w:rPr>
        <w:t>их</w:t>
      </w:r>
      <w:r w:rsidRPr="00416CC1">
        <w:rPr>
          <w:spacing w:val="1"/>
          <w:sz w:val="24"/>
          <w:szCs w:val="24"/>
        </w:rPr>
        <w:t xml:space="preserve"> </w:t>
      </w:r>
      <w:r w:rsidRPr="00416CC1">
        <w:rPr>
          <w:sz w:val="24"/>
          <w:szCs w:val="24"/>
        </w:rPr>
        <w:t>размещении в составе исторической застройки, на территориях высокой плотности застройки,</w:t>
      </w:r>
      <w:r w:rsidRPr="00416CC1">
        <w:rPr>
          <w:spacing w:val="1"/>
          <w:sz w:val="24"/>
          <w:szCs w:val="24"/>
        </w:rPr>
        <w:t xml:space="preserve"> </w:t>
      </w:r>
      <w:r w:rsidRPr="00416CC1">
        <w:rPr>
          <w:sz w:val="24"/>
          <w:szCs w:val="24"/>
        </w:rPr>
        <w:t>вдоль</w:t>
      </w:r>
      <w:r w:rsidRPr="00416CC1">
        <w:rPr>
          <w:spacing w:val="-1"/>
          <w:sz w:val="24"/>
          <w:szCs w:val="24"/>
        </w:rPr>
        <w:t xml:space="preserve"> </w:t>
      </w:r>
      <w:r w:rsidRPr="00416CC1">
        <w:rPr>
          <w:sz w:val="24"/>
          <w:szCs w:val="24"/>
        </w:rPr>
        <w:t>магистралей, на</w:t>
      </w:r>
      <w:r w:rsidRPr="00416CC1">
        <w:rPr>
          <w:spacing w:val="-1"/>
          <w:sz w:val="24"/>
          <w:szCs w:val="24"/>
        </w:rPr>
        <w:t xml:space="preserve"> </w:t>
      </w:r>
      <w:r w:rsidRPr="00416CC1">
        <w:rPr>
          <w:sz w:val="24"/>
          <w:szCs w:val="24"/>
        </w:rPr>
        <w:t>реконструируемых</w:t>
      </w:r>
      <w:r w:rsidRPr="00416CC1">
        <w:rPr>
          <w:spacing w:val="1"/>
          <w:sz w:val="24"/>
          <w:szCs w:val="24"/>
        </w:rPr>
        <w:t xml:space="preserve"> </w:t>
      </w:r>
      <w:r w:rsidRPr="00416CC1">
        <w:rPr>
          <w:sz w:val="24"/>
          <w:szCs w:val="24"/>
        </w:rPr>
        <w:t>территориях.</w:t>
      </w:r>
    </w:p>
    <w:p w:rsidR="00003853" w:rsidRPr="00416CC1" w:rsidRDefault="00A521E5" w:rsidP="00416CC1">
      <w:pPr>
        <w:pStyle w:val="a6"/>
        <w:numPr>
          <w:ilvl w:val="2"/>
          <w:numId w:val="14"/>
        </w:numPr>
        <w:tabs>
          <w:tab w:val="left" w:pos="142"/>
          <w:tab w:val="left" w:pos="1443"/>
        </w:tabs>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многоквартирных</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коллективным</w:t>
      </w:r>
      <w:r w:rsidRPr="00416CC1">
        <w:rPr>
          <w:spacing w:val="1"/>
          <w:sz w:val="24"/>
          <w:szCs w:val="24"/>
        </w:rPr>
        <w:t xml:space="preserve"> </w:t>
      </w:r>
      <w:r w:rsidRPr="00416CC1">
        <w:rPr>
          <w:sz w:val="24"/>
          <w:szCs w:val="24"/>
        </w:rPr>
        <w:t>пользованием</w:t>
      </w:r>
      <w:r w:rsidRPr="00416CC1">
        <w:rPr>
          <w:spacing w:val="1"/>
          <w:sz w:val="24"/>
          <w:szCs w:val="24"/>
        </w:rPr>
        <w:t xml:space="preserve"> </w:t>
      </w:r>
      <w:r w:rsidRPr="00416CC1">
        <w:rPr>
          <w:sz w:val="24"/>
          <w:szCs w:val="24"/>
        </w:rPr>
        <w:t>придомовой</w:t>
      </w:r>
      <w:r w:rsidRPr="00416CC1">
        <w:rPr>
          <w:spacing w:val="1"/>
          <w:sz w:val="24"/>
          <w:szCs w:val="24"/>
        </w:rPr>
        <w:t xml:space="preserve"> </w:t>
      </w:r>
      <w:r w:rsidRPr="00416CC1">
        <w:rPr>
          <w:sz w:val="24"/>
          <w:szCs w:val="24"/>
        </w:rPr>
        <w:t>территорией</w:t>
      </w:r>
      <w:r w:rsidRPr="00416CC1">
        <w:rPr>
          <w:spacing w:val="1"/>
          <w:sz w:val="24"/>
          <w:szCs w:val="24"/>
        </w:rPr>
        <w:t xml:space="preserve"> </w:t>
      </w:r>
      <w:r w:rsidRPr="00416CC1">
        <w:rPr>
          <w:sz w:val="24"/>
          <w:szCs w:val="24"/>
        </w:rPr>
        <w:t>(многоквартирная</w:t>
      </w:r>
      <w:r w:rsidRPr="00416CC1">
        <w:rPr>
          <w:spacing w:val="1"/>
          <w:sz w:val="24"/>
          <w:szCs w:val="24"/>
        </w:rPr>
        <w:t xml:space="preserve"> </w:t>
      </w:r>
      <w:r w:rsidRPr="00416CC1">
        <w:rPr>
          <w:sz w:val="24"/>
          <w:szCs w:val="24"/>
        </w:rPr>
        <w:t>застройка)</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транспортный</w:t>
      </w:r>
      <w:r w:rsidRPr="00416CC1">
        <w:rPr>
          <w:spacing w:val="1"/>
          <w:sz w:val="24"/>
          <w:szCs w:val="24"/>
        </w:rPr>
        <w:t xml:space="preserve"> </w:t>
      </w:r>
      <w:r w:rsidRPr="00416CC1">
        <w:rPr>
          <w:sz w:val="24"/>
          <w:szCs w:val="24"/>
        </w:rPr>
        <w:t>проезд</w:t>
      </w:r>
      <w:r w:rsidRPr="00416CC1">
        <w:rPr>
          <w:spacing w:val="1"/>
          <w:sz w:val="24"/>
          <w:szCs w:val="24"/>
        </w:rPr>
        <w:t xml:space="preserve"> </w:t>
      </w:r>
      <w:r w:rsidRPr="00416CC1">
        <w:rPr>
          <w:sz w:val="24"/>
          <w:szCs w:val="24"/>
        </w:rPr>
        <w:t>(проезды),</w:t>
      </w:r>
      <w:r w:rsidRPr="00416CC1">
        <w:rPr>
          <w:spacing w:val="1"/>
          <w:sz w:val="24"/>
          <w:szCs w:val="24"/>
        </w:rPr>
        <w:t xml:space="preserve"> </w:t>
      </w:r>
      <w:r w:rsidRPr="00416CC1">
        <w:rPr>
          <w:sz w:val="24"/>
          <w:szCs w:val="24"/>
        </w:rPr>
        <w:t>пешеходные</w:t>
      </w:r>
      <w:r w:rsidRPr="00416CC1">
        <w:rPr>
          <w:spacing w:val="1"/>
          <w:sz w:val="24"/>
          <w:szCs w:val="24"/>
        </w:rPr>
        <w:t xml:space="preserve"> </w:t>
      </w:r>
      <w:r w:rsidRPr="00416CC1">
        <w:rPr>
          <w:sz w:val="24"/>
          <w:szCs w:val="24"/>
        </w:rPr>
        <w:t>коммуникации</w:t>
      </w:r>
      <w:r w:rsidRPr="00416CC1">
        <w:rPr>
          <w:spacing w:val="1"/>
          <w:sz w:val="24"/>
          <w:szCs w:val="24"/>
        </w:rPr>
        <w:t xml:space="preserve"> </w:t>
      </w:r>
      <w:r w:rsidRPr="00416CC1">
        <w:rPr>
          <w:sz w:val="24"/>
          <w:szCs w:val="24"/>
        </w:rPr>
        <w:t>(основные,</w:t>
      </w:r>
      <w:r w:rsidRPr="00416CC1">
        <w:rPr>
          <w:spacing w:val="1"/>
          <w:sz w:val="24"/>
          <w:szCs w:val="24"/>
        </w:rPr>
        <w:t xml:space="preserve"> </w:t>
      </w:r>
      <w:r w:rsidRPr="00416CC1">
        <w:rPr>
          <w:sz w:val="24"/>
          <w:szCs w:val="24"/>
        </w:rPr>
        <w:t>второстепенные), площадки (для игр детей дошкольного возраста, отдыха взрослых, установки</w:t>
      </w:r>
      <w:r w:rsidRPr="00416CC1">
        <w:rPr>
          <w:spacing w:val="1"/>
          <w:sz w:val="24"/>
          <w:szCs w:val="24"/>
        </w:rPr>
        <w:t xml:space="preserve"> </w:t>
      </w:r>
      <w:r w:rsidRPr="00416CC1">
        <w:rPr>
          <w:sz w:val="24"/>
          <w:szCs w:val="24"/>
        </w:rPr>
        <w:t>мусоросборников, гостевых автостоянок, при входных группах), озелененные территории. Если</w:t>
      </w:r>
      <w:r w:rsidRPr="00416CC1">
        <w:rPr>
          <w:spacing w:val="1"/>
          <w:sz w:val="24"/>
          <w:szCs w:val="24"/>
        </w:rPr>
        <w:t xml:space="preserve"> </w:t>
      </w:r>
      <w:r w:rsidRPr="00416CC1">
        <w:rPr>
          <w:sz w:val="24"/>
          <w:szCs w:val="24"/>
        </w:rPr>
        <w:t>размеры</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позволяют,</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границах</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спортивных площадок и площадок для игр детей школьного возраста, площадок для выгула</w:t>
      </w:r>
      <w:r w:rsidRPr="00416CC1">
        <w:rPr>
          <w:spacing w:val="1"/>
          <w:sz w:val="24"/>
          <w:szCs w:val="24"/>
        </w:rPr>
        <w:t xml:space="preserve"> </w:t>
      </w:r>
      <w:r w:rsidRPr="00416CC1">
        <w:rPr>
          <w:sz w:val="24"/>
          <w:szCs w:val="24"/>
        </w:rPr>
        <w:t>собак.</w:t>
      </w:r>
    </w:p>
    <w:p w:rsidR="00003853" w:rsidRPr="00416CC1" w:rsidRDefault="00A521E5" w:rsidP="00416CC1">
      <w:pPr>
        <w:pStyle w:val="a6"/>
        <w:numPr>
          <w:ilvl w:val="2"/>
          <w:numId w:val="14"/>
        </w:numPr>
        <w:tabs>
          <w:tab w:val="left" w:pos="142"/>
          <w:tab w:val="left" w:pos="1393"/>
        </w:tabs>
        <w:spacing w:before="219"/>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коллективного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включаются</w:t>
      </w:r>
      <w:r w:rsidRPr="00416CC1">
        <w:rPr>
          <w:spacing w:val="1"/>
          <w:sz w:val="24"/>
          <w:szCs w:val="24"/>
        </w:rPr>
        <w:t xml:space="preserve"> </w:t>
      </w:r>
      <w:r w:rsidRPr="00416CC1">
        <w:rPr>
          <w:sz w:val="24"/>
          <w:szCs w:val="24"/>
        </w:rPr>
        <w:t>различные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проезда,</w:t>
      </w:r>
      <w:r w:rsidRPr="00416CC1">
        <w:rPr>
          <w:spacing w:val="1"/>
          <w:sz w:val="24"/>
          <w:szCs w:val="24"/>
        </w:rPr>
        <w:t xml:space="preserve"> </w:t>
      </w:r>
      <w:r w:rsidRPr="00416CC1">
        <w:rPr>
          <w:sz w:val="24"/>
          <w:szCs w:val="24"/>
        </w:rPr>
        <w:t>озеленение,</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p>
    <w:p w:rsidR="00003853" w:rsidRPr="00416CC1" w:rsidRDefault="00A521E5" w:rsidP="00416CC1">
      <w:pPr>
        <w:pStyle w:val="a6"/>
        <w:numPr>
          <w:ilvl w:val="2"/>
          <w:numId w:val="14"/>
        </w:numPr>
        <w:tabs>
          <w:tab w:val="left" w:pos="142"/>
          <w:tab w:val="left" w:pos="1503"/>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размещении</w:t>
      </w:r>
      <w:r w:rsidRPr="00416CC1">
        <w:rPr>
          <w:spacing w:val="1"/>
          <w:sz w:val="24"/>
          <w:szCs w:val="24"/>
        </w:rPr>
        <w:t xml:space="preserve"> </w:t>
      </w:r>
      <w:r w:rsidRPr="00416CC1">
        <w:rPr>
          <w:sz w:val="24"/>
          <w:szCs w:val="24"/>
        </w:rPr>
        <w:t>жилых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вдоль</w:t>
      </w:r>
      <w:r w:rsidRPr="00416CC1">
        <w:rPr>
          <w:spacing w:val="1"/>
          <w:sz w:val="24"/>
          <w:szCs w:val="24"/>
        </w:rPr>
        <w:t xml:space="preserve"> </w:t>
      </w:r>
      <w:r w:rsidRPr="00416CC1">
        <w:rPr>
          <w:sz w:val="24"/>
          <w:szCs w:val="24"/>
        </w:rPr>
        <w:t>магистральных</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допускать</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стороны</w:t>
      </w:r>
      <w:r w:rsidRPr="00416CC1">
        <w:rPr>
          <w:spacing w:val="1"/>
          <w:sz w:val="24"/>
          <w:szCs w:val="24"/>
        </w:rPr>
        <w:t xml:space="preserve"> </w:t>
      </w:r>
      <w:r w:rsidRPr="00416CC1">
        <w:rPr>
          <w:sz w:val="24"/>
          <w:szCs w:val="24"/>
        </w:rPr>
        <w:t>улицы</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сплошное</w:t>
      </w:r>
      <w:r w:rsidRPr="00416CC1">
        <w:rPr>
          <w:spacing w:val="1"/>
          <w:sz w:val="24"/>
          <w:szCs w:val="24"/>
        </w:rPr>
        <w:t xml:space="preserve"> </w:t>
      </w:r>
      <w:r w:rsidRPr="00416CC1">
        <w:rPr>
          <w:sz w:val="24"/>
          <w:szCs w:val="24"/>
        </w:rPr>
        <w:t>ограждение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площадок</w:t>
      </w:r>
      <w:r w:rsidRPr="00416CC1">
        <w:rPr>
          <w:spacing w:val="1"/>
          <w:sz w:val="24"/>
          <w:szCs w:val="24"/>
        </w:rPr>
        <w:t xml:space="preserve"> </w:t>
      </w:r>
      <w:r w:rsidRPr="00416CC1">
        <w:rPr>
          <w:sz w:val="24"/>
          <w:szCs w:val="24"/>
        </w:rPr>
        <w:t>(детских,</w:t>
      </w:r>
      <w:r w:rsidRPr="00416CC1">
        <w:rPr>
          <w:spacing w:val="1"/>
          <w:sz w:val="24"/>
          <w:szCs w:val="24"/>
        </w:rPr>
        <w:t xml:space="preserve"> </w:t>
      </w:r>
      <w:r w:rsidRPr="00416CC1">
        <w:rPr>
          <w:sz w:val="24"/>
          <w:szCs w:val="24"/>
        </w:rPr>
        <w:t>спортивных,</w:t>
      </w:r>
      <w:r w:rsidRPr="00416CC1">
        <w:rPr>
          <w:spacing w:val="-1"/>
          <w:sz w:val="24"/>
          <w:szCs w:val="24"/>
        </w:rPr>
        <w:t xml:space="preserve"> </w:t>
      </w:r>
      <w:r w:rsidRPr="00416CC1">
        <w:rPr>
          <w:sz w:val="24"/>
          <w:szCs w:val="24"/>
        </w:rPr>
        <w:t>для</w:t>
      </w:r>
      <w:r w:rsidRPr="00416CC1">
        <w:rPr>
          <w:spacing w:val="2"/>
          <w:sz w:val="24"/>
          <w:szCs w:val="24"/>
        </w:rPr>
        <w:t xml:space="preserve"> </w:t>
      </w:r>
      <w:r w:rsidRPr="00416CC1">
        <w:rPr>
          <w:sz w:val="24"/>
          <w:szCs w:val="24"/>
        </w:rPr>
        <w:t>установки</w:t>
      </w:r>
      <w:r w:rsidRPr="00416CC1">
        <w:rPr>
          <w:spacing w:val="1"/>
          <w:sz w:val="24"/>
          <w:szCs w:val="24"/>
        </w:rPr>
        <w:t xml:space="preserve"> </w:t>
      </w:r>
      <w:r w:rsidRPr="00416CC1">
        <w:rPr>
          <w:sz w:val="24"/>
          <w:szCs w:val="24"/>
        </w:rPr>
        <w:t>мусоросборников).</w:t>
      </w:r>
    </w:p>
    <w:p w:rsidR="00003853" w:rsidRPr="00416CC1" w:rsidRDefault="00A521E5" w:rsidP="00416CC1">
      <w:pPr>
        <w:pStyle w:val="a6"/>
        <w:numPr>
          <w:ilvl w:val="2"/>
          <w:numId w:val="14"/>
        </w:numPr>
        <w:tabs>
          <w:tab w:val="left" w:pos="142"/>
          <w:tab w:val="left" w:pos="1491"/>
        </w:tabs>
        <w:spacing w:before="219"/>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озеленении</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детских</w:t>
      </w:r>
      <w:r w:rsidRPr="00416CC1">
        <w:rPr>
          <w:spacing w:val="1"/>
          <w:sz w:val="24"/>
          <w:szCs w:val="24"/>
        </w:rPr>
        <w:t xml:space="preserve"> </w:t>
      </w:r>
      <w:r w:rsidRPr="00416CC1">
        <w:rPr>
          <w:sz w:val="24"/>
          <w:szCs w:val="24"/>
        </w:rPr>
        <w:t>садов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школ</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допускается</w:t>
      </w:r>
      <w:r w:rsidRPr="00416CC1">
        <w:rPr>
          <w:spacing w:val="1"/>
          <w:sz w:val="24"/>
          <w:szCs w:val="24"/>
        </w:rPr>
        <w:t xml:space="preserve"> </w:t>
      </w:r>
      <w:r w:rsidRPr="00416CC1">
        <w:rPr>
          <w:sz w:val="24"/>
          <w:szCs w:val="24"/>
        </w:rPr>
        <w:t>использовать</w:t>
      </w:r>
      <w:r w:rsidRPr="00416CC1">
        <w:rPr>
          <w:spacing w:val="-57"/>
          <w:sz w:val="24"/>
          <w:szCs w:val="24"/>
        </w:rPr>
        <w:t xml:space="preserve"> </w:t>
      </w:r>
      <w:r w:rsidRPr="00416CC1">
        <w:rPr>
          <w:sz w:val="24"/>
          <w:szCs w:val="24"/>
        </w:rPr>
        <w:t>растения</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ядовитыми плодами, а</w:t>
      </w:r>
      <w:r w:rsidRPr="00416CC1">
        <w:rPr>
          <w:spacing w:val="-1"/>
          <w:sz w:val="24"/>
          <w:szCs w:val="24"/>
        </w:rPr>
        <w:t xml:space="preserve"> </w:t>
      </w:r>
      <w:r w:rsidRPr="00416CC1">
        <w:rPr>
          <w:sz w:val="24"/>
          <w:szCs w:val="24"/>
        </w:rPr>
        <w:t>также с</w:t>
      </w:r>
      <w:r w:rsidRPr="00416CC1">
        <w:rPr>
          <w:spacing w:val="-3"/>
          <w:sz w:val="24"/>
          <w:szCs w:val="24"/>
        </w:rPr>
        <w:t xml:space="preserve"> </w:t>
      </w:r>
      <w:r w:rsidRPr="00416CC1">
        <w:rPr>
          <w:sz w:val="24"/>
          <w:szCs w:val="24"/>
        </w:rPr>
        <w:t>колючками и шипами.</w:t>
      </w:r>
    </w:p>
    <w:p w:rsidR="00003853" w:rsidRPr="00416CC1" w:rsidRDefault="00A521E5" w:rsidP="00416CC1">
      <w:pPr>
        <w:pStyle w:val="a6"/>
        <w:numPr>
          <w:ilvl w:val="2"/>
          <w:numId w:val="14"/>
        </w:numPr>
        <w:tabs>
          <w:tab w:val="left" w:pos="142"/>
          <w:tab w:val="left" w:pos="1453"/>
        </w:tabs>
        <w:ind w:left="0" w:firstLine="709"/>
        <w:rPr>
          <w:sz w:val="24"/>
          <w:szCs w:val="24"/>
        </w:rPr>
      </w:pPr>
      <w:r w:rsidRPr="00416CC1">
        <w:rPr>
          <w:sz w:val="24"/>
          <w:szCs w:val="24"/>
        </w:rPr>
        <w:t>В перечень элементов благоустройства на участке длительного и кратковременного</w:t>
      </w:r>
      <w:r w:rsidRPr="00416CC1">
        <w:rPr>
          <w:spacing w:val="1"/>
          <w:sz w:val="24"/>
          <w:szCs w:val="24"/>
        </w:rPr>
        <w:t xml:space="preserve"> </w:t>
      </w:r>
      <w:r w:rsidRPr="00416CC1">
        <w:rPr>
          <w:sz w:val="24"/>
          <w:szCs w:val="24"/>
        </w:rPr>
        <w:t>хранения</w:t>
      </w:r>
      <w:r w:rsidRPr="00416CC1">
        <w:rPr>
          <w:spacing w:val="1"/>
          <w:sz w:val="24"/>
          <w:szCs w:val="24"/>
        </w:rPr>
        <w:t xml:space="preserve"> </w:t>
      </w:r>
      <w:r w:rsidRPr="00416CC1">
        <w:rPr>
          <w:sz w:val="24"/>
          <w:szCs w:val="24"/>
        </w:rPr>
        <w:t>автотранспортных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включаются,</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61"/>
          <w:sz w:val="24"/>
          <w:szCs w:val="24"/>
        </w:rPr>
        <w:t xml:space="preserve"> </w:t>
      </w:r>
      <w:r w:rsidRPr="00416CC1">
        <w:rPr>
          <w:sz w:val="24"/>
          <w:szCs w:val="24"/>
        </w:rPr>
        <w:t>покрытия,</w:t>
      </w:r>
      <w:r w:rsidRPr="00416CC1">
        <w:rPr>
          <w:spacing w:val="-57"/>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малые</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осветительное</w:t>
      </w:r>
      <w:r w:rsidRPr="00416CC1">
        <w:rPr>
          <w:spacing w:val="-2"/>
          <w:sz w:val="24"/>
          <w:szCs w:val="24"/>
        </w:rPr>
        <w:t xml:space="preserve"> </w:t>
      </w:r>
      <w:r w:rsidRPr="00416CC1">
        <w:rPr>
          <w:sz w:val="24"/>
          <w:szCs w:val="24"/>
        </w:rPr>
        <w:t>оборудование, информационное</w:t>
      </w:r>
      <w:r w:rsidRPr="00416CC1">
        <w:rPr>
          <w:spacing w:val="-2"/>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(указатели).</w:t>
      </w:r>
    </w:p>
    <w:p w:rsidR="00003853" w:rsidRPr="00416CC1" w:rsidRDefault="00A521E5" w:rsidP="00416CC1">
      <w:pPr>
        <w:pStyle w:val="a6"/>
        <w:numPr>
          <w:ilvl w:val="2"/>
          <w:numId w:val="14"/>
        </w:numPr>
        <w:tabs>
          <w:tab w:val="left" w:pos="142"/>
          <w:tab w:val="left" w:pos="1546"/>
        </w:tabs>
        <w:spacing w:before="223" w:line="237" w:lineRule="auto"/>
        <w:ind w:left="0" w:firstLine="709"/>
        <w:rPr>
          <w:sz w:val="24"/>
          <w:szCs w:val="24"/>
        </w:rPr>
      </w:pPr>
      <w:r w:rsidRPr="00416CC1">
        <w:rPr>
          <w:sz w:val="24"/>
          <w:szCs w:val="24"/>
        </w:rPr>
        <w:t>Благоустройство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автостоянок</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представлять</w:t>
      </w:r>
      <w:r w:rsidRPr="00416CC1">
        <w:rPr>
          <w:spacing w:val="1"/>
          <w:sz w:val="24"/>
          <w:szCs w:val="24"/>
        </w:rPr>
        <w:t xml:space="preserve"> </w:t>
      </w:r>
      <w:r w:rsidRPr="00416CC1">
        <w:rPr>
          <w:sz w:val="24"/>
          <w:szCs w:val="24"/>
        </w:rPr>
        <w:t>твердым</w:t>
      </w:r>
      <w:r w:rsidRPr="00416CC1">
        <w:rPr>
          <w:spacing w:val="-2"/>
          <w:sz w:val="24"/>
          <w:szCs w:val="24"/>
        </w:rPr>
        <w:t xml:space="preserve"> </w:t>
      </w:r>
      <w:r w:rsidRPr="00416CC1">
        <w:rPr>
          <w:sz w:val="24"/>
          <w:szCs w:val="24"/>
        </w:rPr>
        <w:t>видом покрытия</w:t>
      </w:r>
      <w:r w:rsidRPr="00416CC1">
        <w:rPr>
          <w:spacing w:val="-1"/>
          <w:sz w:val="24"/>
          <w:szCs w:val="24"/>
        </w:rPr>
        <w:t xml:space="preserve"> </w:t>
      </w:r>
      <w:r w:rsidRPr="00416CC1">
        <w:rPr>
          <w:sz w:val="24"/>
          <w:szCs w:val="24"/>
        </w:rPr>
        <w:t>дорожек и проездов,</w:t>
      </w:r>
      <w:r w:rsidRPr="00416CC1">
        <w:rPr>
          <w:spacing w:val="-1"/>
          <w:sz w:val="24"/>
          <w:szCs w:val="24"/>
        </w:rPr>
        <w:t xml:space="preserve"> </w:t>
      </w:r>
      <w:r w:rsidRPr="00416CC1">
        <w:rPr>
          <w:sz w:val="24"/>
          <w:szCs w:val="24"/>
        </w:rPr>
        <w:t>осветительным</w:t>
      </w:r>
      <w:r w:rsidRPr="00416CC1">
        <w:rPr>
          <w:spacing w:val="-2"/>
          <w:sz w:val="24"/>
          <w:szCs w:val="24"/>
        </w:rPr>
        <w:t xml:space="preserve"> </w:t>
      </w:r>
      <w:r w:rsidRPr="00416CC1">
        <w:rPr>
          <w:sz w:val="24"/>
          <w:szCs w:val="24"/>
        </w:rPr>
        <w:t>оборудованием.</w:t>
      </w:r>
    </w:p>
    <w:p w:rsidR="00003853" w:rsidRPr="00416CC1" w:rsidRDefault="00A521E5" w:rsidP="00416CC1">
      <w:pPr>
        <w:pStyle w:val="a6"/>
        <w:numPr>
          <w:ilvl w:val="1"/>
          <w:numId w:val="14"/>
        </w:numPr>
        <w:tabs>
          <w:tab w:val="left" w:pos="142"/>
          <w:tab w:val="left" w:pos="1131"/>
        </w:tabs>
        <w:spacing w:before="222"/>
        <w:ind w:left="0" w:firstLine="709"/>
        <w:rPr>
          <w:sz w:val="24"/>
          <w:szCs w:val="24"/>
        </w:rPr>
      </w:pPr>
      <w:r w:rsidRPr="00416CC1">
        <w:rPr>
          <w:sz w:val="24"/>
          <w:szCs w:val="24"/>
        </w:rPr>
        <w:lastRenderedPageBreak/>
        <w:t>Благоустройство</w:t>
      </w:r>
      <w:r w:rsidRPr="00416CC1">
        <w:rPr>
          <w:spacing w:val="-4"/>
          <w:sz w:val="24"/>
          <w:szCs w:val="24"/>
        </w:rPr>
        <w:t xml:space="preserve"> </w:t>
      </w:r>
      <w:r w:rsidRPr="00416CC1">
        <w:rPr>
          <w:sz w:val="24"/>
          <w:szCs w:val="24"/>
        </w:rPr>
        <w:t>озелененных</w:t>
      </w:r>
      <w:r w:rsidRPr="00416CC1">
        <w:rPr>
          <w:spacing w:val="-2"/>
          <w:sz w:val="24"/>
          <w:szCs w:val="24"/>
        </w:rPr>
        <w:t xml:space="preserve"> </w:t>
      </w:r>
      <w:r w:rsidRPr="00416CC1">
        <w:rPr>
          <w:sz w:val="24"/>
          <w:szCs w:val="24"/>
        </w:rPr>
        <w:t>территорий.</w:t>
      </w:r>
    </w:p>
    <w:p w:rsidR="00003853" w:rsidRPr="00416CC1" w:rsidRDefault="00A521E5" w:rsidP="00416CC1">
      <w:pPr>
        <w:pStyle w:val="a6"/>
        <w:numPr>
          <w:ilvl w:val="2"/>
          <w:numId w:val="14"/>
        </w:numPr>
        <w:tabs>
          <w:tab w:val="left" w:pos="142"/>
          <w:tab w:val="left" w:pos="1342"/>
        </w:tabs>
        <w:spacing w:before="79"/>
        <w:ind w:left="0" w:firstLine="709"/>
        <w:rPr>
          <w:sz w:val="24"/>
          <w:szCs w:val="24"/>
        </w:rPr>
      </w:pPr>
      <w:r w:rsidRPr="00416CC1">
        <w:rPr>
          <w:sz w:val="24"/>
          <w:szCs w:val="24"/>
        </w:rPr>
        <w:t>Объектами благоустройства на озелененных территориях обычно являются объекты</w:t>
      </w:r>
      <w:r w:rsidRPr="00416CC1">
        <w:rPr>
          <w:spacing w:val="1"/>
          <w:sz w:val="24"/>
          <w:szCs w:val="24"/>
        </w:rPr>
        <w:t xml:space="preserve"> </w:t>
      </w:r>
      <w:r w:rsidRPr="00416CC1">
        <w:rPr>
          <w:sz w:val="24"/>
          <w:szCs w:val="24"/>
        </w:rPr>
        <w:t>рекреации</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зон</w:t>
      </w:r>
      <w:r w:rsidRPr="00416CC1">
        <w:rPr>
          <w:spacing w:val="1"/>
          <w:sz w:val="24"/>
          <w:szCs w:val="24"/>
        </w:rPr>
        <w:t xml:space="preserve"> </w:t>
      </w:r>
      <w:r w:rsidRPr="00416CC1">
        <w:rPr>
          <w:sz w:val="24"/>
          <w:szCs w:val="24"/>
        </w:rPr>
        <w:t>особо</w:t>
      </w:r>
      <w:r w:rsidRPr="00416CC1">
        <w:rPr>
          <w:spacing w:val="1"/>
          <w:sz w:val="24"/>
          <w:szCs w:val="24"/>
        </w:rPr>
        <w:t xml:space="preserve"> </w:t>
      </w:r>
      <w:r w:rsidRPr="00416CC1">
        <w:rPr>
          <w:sz w:val="24"/>
          <w:szCs w:val="24"/>
        </w:rPr>
        <w:t>охраняемых</w:t>
      </w:r>
      <w:r w:rsidRPr="00416CC1">
        <w:rPr>
          <w:spacing w:val="1"/>
          <w:sz w:val="24"/>
          <w:szCs w:val="24"/>
        </w:rPr>
        <w:t xml:space="preserve"> </w:t>
      </w:r>
      <w:r w:rsidRPr="00416CC1">
        <w:rPr>
          <w:sz w:val="24"/>
          <w:szCs w:val="24"/>
        </w:rPr>
        <w:t>природных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зоны</w:t>
      </w:r>
      <w:r w:rsidRPr="00416CC1">
        <w:rPr>
          <w:spacing w:val="60"/>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парки,</w:t>
      </w:r>
      <w:r w:rsidRPr="00416CC1">
        <w:rPr>
          <w:spacing w:val="-1"/>
          <w:sz w:val="24"/>
          <w:szCs w:val="24"/>
        </w:rPr>
        <w:t xml:space="preserve"> </w:t>
      </w:r>
      <w:r w:rsidRPr="00416CC1">
        <w:rPr>
          <w:sz w:val="24"/>
          <w:szCs w:val="24"/>
        </w:rPr>
        <w:t>сады, бульвары,</w:t>
      </w:r>
      <w:r w:rsidRPr="00416CC1">
        <w:rPr>
          <w:spacing w:val="1"/>
          <w:sz w:val="24"/>
          <w:szCs w:val="24"/>
        </w:rPr>
        <w:t xml:space="preserve"> </w:t>
      </w:r>
      <w:r w:rsidRPr="00416CC1">
        <w:rPr>
          <w:sz w:val="24"/>
          <w:szCs w:val="24"/>
        </w:rPr>
        <w:t>скверы.</w:t>
      </w:r>
    </w:p>
    <w:p w:rsidR="00003853" w:rsidRPr="00416CC1" w:rsidRDefault="00A521E5" w:rsidP="00416CC1">
      <w:pPr>
        <w:pStyle w:val="a6"/>
        <w:numPr>
          <w:ilvl w:val="2"/>
          <w:numId w:val="14"/>
        </w:numPr>
        <w:tabs>
          <w:tab w:val="left" w:pos="142"/>
          <w:tab w:val="left" w:pos="1381"/>
        </w:tabs>
        <w:spacing w:before="219"/>
        <w:ind w:left="0" w:firstLine="709"/>
        <w:rPr>
          <w:sz w:val="24"/>
          <w:szCs w:val="24"/>
        </w:rPr>
      </w:pPr>
      <w:r w:rsidRPr="00416CC1">
        <w:rPr>
          <w:sz w:val="24"/>
          <w:szCs w:val="24"/>
        </w:rPr>
        <w:t>Благоустройство</w:t>
      </w:r>
      <w:r w:rsidRPr="00416CC1">
        <w:rPr>
          <w:spacing w:val="1"/>
          <w:sz w:val="24"/>
          <w:szCs w:val="24"/>
        </w:rPr>
        <w:t xml:space="preserve"> </w:t>
      </w:r>
      <w:r w:rsidRPr="00416CC1">
        <w:rPr>
          <w:sz w:val="24"/>
          <w:szCs w:val="24"/>
        </w:rPr>
        <w:t>памятников</w:t>
      </w:r>
      <w:r w:rsidRPr="00416CC1">
        <w:rPr>
          <w:spacing w:val="1"/>
          <w:sz w:val="24"/>
          <w:szCs w:val="24"/>
        </w:rPr>
        <w:t xml:space="preserve"> </w:t>
      </w:r>
      <w:r w:rsidRPr="00416CC1">
        <w:rPr>
          <w:sz w:val="24"/>
          <w:szCs w:val="24"/>
        </w:rPr>
        <w:t>садово-паркового</w:t>
      </w:r>
      <w:r w:rsidRPr="00416CC1">
        <w:rPr>
          <w:spacing w:val="1"/>
          <w:sz w:val="24"/>
          <w:szCs w:val="24"/>
        </w:rPr>
        <w:t xml:space="preserve"> </w:t>
      </w:r>
      <w:r w:rsidRPr="00416CC1">
        <w:rPr>
          <w:sz w:val="24"/>
          <w:szCs w:val="24"/>
        </w:rPr>
        <w:t>искусства,</w:t>
      </w:r>
      <w:r w:rsidRPr="00416CC1">
        <w:rPr>
          <w:spacing w:val="1"/>
          <w:sz w:val="24"/>
          <w:szCs w:val="24"/>
        </w:rPr>
        <w:t xml:space="preserve"> </w:t>
      </w:r>
      <w:r w:rsidRPr="00416CC1">
        <w:rPr>
          <w:sz w:val="24"/>
          <w:szCs w:val="24"/>
        </w:rPr>
        <w:t>истории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архитектуры</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законодательства</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области</w:t>
      </w:r>
      <w:r w:rsidRPr="00416CC1">
        <w:rPr>
          <w:spacing w:val="1"/>
          <w:sz w:val="24"/>
          <w:szCs w:val="24"/>
        </w:rPr>
        <w:t xml:space="preserve"> </w:t>
      </w:r>
      <w:r w:rsidRPr="00416CC1">
        <w:rPr>
          <w:sz w:val="24"/>
          <w:szCs w:val="24"/>
        </w:rPr>
        <w:t>сохранения,</w:t>
      </w:r>
      <w:r w:rsidRPr="00416CC1">
        <w:rPr>
          <w:spacing w:val="1"/>
          <w:sz w:val="24"/>
          <w:szCs w:val="24"/>
        </w:rPr>
        <w:t xml:space="preserve"> </w:t>
      </w:r>
      <w:r w:rsidRPr="00416CC1">
        <w:rPr>
          <w:sz w:val="24"/>
          <w:szCs w:val="24"/>
        </w:rPr>
        <w:t>использования,</w:t>
      </w:r>
      <w:r w:rsidRPr="00416CC1">
        <w:rPr>
          <w:spacing w:val="1"/>
          <w:sz w:val="24"/>
          <w:szCs w:val="24"/>
        </w:rPr>
        <w:t xml:space="preserve"> </w:t>
      </w:r>
      <w:r w:rsidRPr="00416CC1">
        <w:rPr>
          <w:sz w:val="24"/>
          <w:szCs w:val="24"/>
        </w:rPr>
        <w:t>популяризации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государственной</w:t>
      </w:r>
      <w:r w:rsidRPr="00416CC1">
        <w:rPr>
          <w:spacing w:val="1"/>
          <w:sz w:val="24"/>
          <w:szCs w:val="24"/>
        </w:rPr>
        <w:t xml:space="preserve"> </w:t>
      </w:r>
      <w:r w:rsidRPr="00416CC1">
        <w:rPr>
          <w:sz w:val="24"/>
          <w:szCs w:val="24"/>
        </w:rPr>
        <w:t>охраны</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культурного</w:t>
      </w:r>
      <w:r w:rsidRPr="00416CC1">
        <w:rPr>
          <w:spacing w:val="1"/>
          <w:sz w:val="24"/>
          <w:szCs w:val="24"/>
        </w:rPr>
        <w:t xml:space="preserve"> </w:t>
      </w:r>
      <w:r w:rsidRPr="00416CC1">
        <w:rPr>
          <w:sz w:val="24"/>
          <w:szCs w:val="24"/>
        </w:rPr>
        <w:t>наследия</w:t>
      </w:r>
      <w:r w:rsidRPr="00416CC1">
        <w:rPr>
          <w:spacing w:val="1"/>
          <w:sz w:val="24"/>
          <w:szCs w:val="24"/>
        </w:rPr>
        <w:t xml:space="preserve"> </w:t>
      </w:r>
      <w:r w:rsidRPr="00416CC1">
        <w:rPr>
          <w:sz w:val="24"/>
          <w:szCs w:val="24"/>
        </w:rPr>
        <w:t>(памятников</w:t>
      </w:r>
      <w:r w:rsidRPr="00416CC1">
        <w:rPr>
          <w:spacing w:val="1"/>
          <w:sz w:val="24"/>
          <w:szCs w:val="24"/>
        </w:rPr>
        <w:t xml:space="preserve"> </w:t>
      </w:r>
      <w:r w:rsidRPr="00416CC1">
        <w:rPr>
          <w:sz w:val="24"/>
          <w:szCs w:val="24"/>
        </w:rPr>
        <w:t>истории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культуры)</w:t>
      </w:r>
      <w:r w:rsidRPr="00416CC1">
        <w:rPr>
          <w:spacing w:val="1"/>
          <w:sz w:val="24"/>
          <w:szCs w:val="24"/>
        </w:rPr>
        <w:t xml:space="preserve"> </w:t>
      </w:r>
      <w:r w:rsidRPr="00416CC1">
        <w:rPr>
          <w:sz w:val="24"/>
          <w:szCs w:val="24"/>
        </w:rPr>
        <w:t>народов</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включает реконструкцию или реставрацию их исторического облика, планировки, озеленения,</w:t>
      </w:r>
      <w:r w:rsidRPr="00416CC1">
        <w:rPr>
          <w:spacing w:val="1"/>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воссоздание</w:t>
      </w:r>
      <w:r w:rsidRPr="00416CC1">
        <w:rPr>
          <w:spacing w:val="1"/>
          <w:sz w:val="24"/>
          <w:szCs w:val="24"/>
        </w:rPr>
        <w:t xml:space="preserve"> </w:t>
      </w:r>
      <w:r w:rsidRPr="00416CC1">
        <w:rPr>
          <w:sz w:val="24"/>
          <w:szCs w:val="24"/>
        </w:rPr>
        <w:t>ассортимента</w:t>
      </w:r>
      <w:r w:rsidRPr="00416CC1">
        <w:rPr>
          <w:spacing w:val="1"/>
          <w:sz w:val="24"/>
          <w:szCs w:val="24"/>
        </w:rPr>
        <w:t xml:space="preserve"> </w:t>
      </w:r>
      <w:r w:rsidRPr="00416CC1">
        <w:rPr>
          <w:sz w:val="24"/>
          <w:szCs w:val="24"/>
        </w:rPr>
        <w:t>растений.</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оснащение</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парка</w:t>
      </w:r>
      <w:r w:rsidRPr="00416CC1">
        <w:rPr>
          <w:spacing w:val="1"/>
          <w:sz w:val="24"/>
          <w:szCs w:val="24"/>
        </w:rPr>
        <w:t xml:space="preserve"> </w:t>
      </w:r>
      <w:r w:rsidRPr="00416CC1">
        <w:rPr>
          <w:sz w:val="24"/>
          <w:szCs w:val="24"/>
        </w:rPr>
        <w:t>элементами благоустройства должно проектироваться в соответствии с историко-культурным</w:t>
      </w:r>
      <w:r w:rsidRPr="00416CC1">
        <w:rPr>
          <w:spacing w:val="1"/>
          <w:sz w:val="24"/>
          <w:szCs w:val="24"/>
        </w:rPr>
        <w:t xml:space="preserve"> </w:t>
      </w:r>
      <w:r w:rsidRPr="00416CC1">
        <w:rPr>
          <w:sz w:val="24"/>
          <w:szCs w:val="24"/>
        </w:rPr>
        <w:t>регламентом</w:t>
      </w:r>
      <w:r w:rsidRPr="00416CC1">
        <w:rPr>
          <w:spacing w:val="-1"/>
          <w:sz w:val="24"/>
          <w:szCs w:val="24"/>
        </w:rPr>
        <w:t xml:space="preserve"> </w:t>
      </w:r>
      <w:r w:rsidRPr="00416CC1">
        <w:rPr>
          <w:sz w:val="24"/>
          <w:szCs w:val="24"/>
        </w:rPr>
        <w:t>территории, на</w:t>
      </w:r>
      <w:r w:rsidRPr="00416CC1">
        <w:rPr>
          <w:spacing w:val="-2"/>
          <w:sz w:val="24"/>
          <w:szCs w:val="24"/>
        </w:rPr>
        <w:t xml:space="preserve"> </w:t>
      </w:r>
      <w:r w:rsidRPr="00416CC1">
        <w:rPr>
          <w:sz w:val="24"/>
          <w:szCs w:val="24"/>
        </w:rPr>
        <w:t>которой он расположен</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его</w:t>
      </w:r>
      <w:r w:rsidRPr="00416CC1">
        <w:rPr>
          <w:spacing w:val="-1"/>
          <w:sz w:val="24"/>
          <w:szCs w:val="24"/>
        </w:rPr>
        <w:t xml:space="preserve"> </w:t>
      </w:r>
      <w:r w:rsidRPr="00416CC1">
        <w:rPr>
          <w:sz w:val="24"/>
          <w:szCs w:val="24"/>
        </w:rPr>
        <w:t>наличии).</w:t>
      </w:r>
    </w:p>
    <w:p w:rsidR="00003853" w:rsidRPr="00416CC1" w:rsidRDefault="00A521E5" w:rsidP="00416CC1">
      <w:pPr>
        <w:pStyle w:val="a6"/>
        <w:numPr>
          <w:ilvl w:val="2"/>
          <w:numId w:val="14"/>
        </w:numPr>
        <w:tabs>
          <w:tab w:val="left" w:pos="142"/>
          <w:tab w:val="left" w:pos="1311"/>
        </w:tabs>
        <w:ind w:left="0" w:firstLine="709"/>
        <w:rPr>
          <w:sz w:val="24"/>
          <w:szCs w:val="24"/>
        </w:rPr>
      </w:pPr>
      <w:r w:rsidRPr="00416CC1">
        <w:rPr>
          <w:sz w:val="24"/>
          <w:szCs w:val="24"/>
        </w:rPr>
        <w:t>При</w:t>
      </w:r>
      <w:r w:rsidRPr="00416CC1">
        <w:rPr>
          <w:spacing w:val="-5"/>
          <w:sz w:val="24"/>
          <w:szCs w:val="24"/>
        </w:rPr>
        <w:t xml:space="preserve"> </w:t>
      </w:r>
      <w:r w:rsidRPr="00416CC1">
        <w:rPr>
          <w:sz w:val="24"/>
          <w:szCs w:val="24"/>
        </w:rPr>
        <w:t>реконструкции</w:t>
      </w:r>
      <w:r w:rsidRPr="00416CC1">
        <w:rPr>
          <w:spacing w:val="-4"/>
          <w:sz w:val="24"/>
          <w:szCs w:val="24"/>
        </w:rPr>
        <w:t xml:space="preserve"> </w:t>
      </w:r>
      <w:r w:rsidRPr="00416CC1">
        <w:rPr>
          <w:sz w:val="24"/>
          <w:szCs w:val="24"/>
        </w:rPr>
        <w:t>объектов</w:t>
      </w:r>
      <w:r w:rsidRPr="00416CC1">
        <w:rPr>
          <w:spacing w:val="-4"/>
          <w:sz w:val="24"/>
          <w:szCs w:val="24"/>
        </w:rPr>
        <w:t xml:space="preserve"> </w:t>
      </w:r>
      <w:r w:rsidRPr="00416CC1">
        <w:rPr>
          <w:sz w:val="24"/>
          <w:szCs w:val="24"/>
        </w:rPr>
        <w:t>рекреации</w:t>
      </w:r>
      <w:r w:rsidRPr="00416CC1">
        <w:rPr>
          <w:spacing w:val="-6"/>
          <w:sz w:val="24"/>
          <w:szCs w:val="24"/>
        </w:rPr>
        <w:t xml:space="preserve"> </w:t>
      </w:r>
      <w:r w:rsidRPr="00416CC1">
        <w:rPr>
          <w:sz w:val="24"/>
          <w:szCs w:val="24"/>
        </w:rPr>
        <w:t>рекомендуется</w:t>
      </w:r>
      <w:r w:rsidRPr="00416CC1">
        <w:rPr>
          <w:spacing w:val="-4"/>
          <w:sz w:val="24"/>
          <w:szCs w:val="24"/>
        </w:rPr>
        <w:t xml:space="preserve"> </w:t>
      </w:r>
      <w:r w:rsidRPr="00416CC1">
        <w:rPr>
          <w:sz w:val="24"/>
          <w:szCs w:val="24"/>
        </w:rPr>
        <w:t>предусматривать:</w:t>
      </w:r>
    </w:p>
    <w:p w:rsidR="00003853" w:rsidRPr="00416CC1" w:rsidRDefault="00A521E5" w:rsidP="00416CC1">
      <w:pPr>
        <w:pStyle w:val="a6"/>
        <w:numPr>
          <w:ilvl w:val="0"/>
          <w:numId w:val="15"/>
        </w:numPr>
        <w:tabs>
          <w:tab w:val="left" w:pos="142"/>
          <w:tab w:val="left" w:pos="1021"/>
        </w:tabs>
        <w:spacing w:before="0"/>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природных</w:t>
      </w:r>
      <w:r w:rsidRPr="00416CC1">
        <w:rPr>
          <w:spacing w:val="1"/>
          <w:sz w:val="24"/>
          <w:szCs w:val="24"/>
        </w:rPr>
        <w:t xml:space="preserve"> </w:t>
      </w:r>
      <w:r w:rsidRPr="00416CC1">
        <w:rPr>
          <w:sz w:val="24"/>
          <w:szCs w:val="24"/>
        </w:rPr>
        <w:t>рекреационных</w:t>
      </w:r>
      <w:r w:rsidRPr="00416CC1">
        <w:rPr>
          <w:spacing w:val="1"/>
          <w:sz w:val="24"/>
          <w:szCs w:val="24"/>
        </w:rPr>
        <w:t xml:space="preserve"> </w:t>
      </w:r>
      <w:r w:rsidRPr="00416CC1">
        <w:rPr>
          <w:sz w:val="24"/>
          <w:szCs w:val="24"/>
        </w:rPr>
        <w:t>комплексов:</w:t>
      </w:r>
      <w:r w:rsidRPr="00416CC1">
        <w:rPr>
          <w:spacing w:val="1"/>
          <w:sz w:val="24"/>
          <w:szCs w:val="24"/>
        </w:rPr>
        <w:t xml:space="preserve"> </w:t>
      </w:r>
      <w:r w:rsidRPr="00416CC1">
        <w:rPr>
          <w:sz w:val="24"/>
          <w:szCs w:val="24"/>
        </w:rPr>
        <w:t>создание</w:t>
      </w:r>
      <w:r w:rsidRPr="00416CC1">
        <w:rPr>
          <w:spacing w:val="1"/>
          <w:sz w:val="24"/>
          <w:szCs w:val="24"/>
        </w:rPr>
        <w:t xml:space="preserve"> </w:t>
      </w:r>
      <w:r w:rsidRPr="00416CC1">
        <w:rPr>
          <w:sz w:val="24"/>
          <w:szCs w:val="24"/>
        </w:rPr>
        <w:t>экосистем,</w:t>
      </w:r>
      <w:r w:rsidRPr="00416CC1">
        <w:rPr>
          <w:spacing w:val="1"/>
          <w:sz w:val="24"/>
          <w:szCs w:val="24"/>
        </w:rPr>
        <w:t xml:space="preserve"> </w:t>
      </w:r>
      <w:r w:rsidRPr="00416CC1">
        <w:rPr>
          <w:sz w:val="24"/>
          <w:szCs w:val="24"/>
        </w:rPr>
        <w:t>способных</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устойчивому</w:t>
      </w:r>
      <w:r w:rsidRPr="00416CC1">
        <w:rPr>
          <w:spacing w:val="1"/>
          <w:sz w:val="24"/>
          <w:szCs w:val="24"/>
        </w:rPr>
        <w:t xml:space="preserve"> </w:t>
      </w:r>
      <w:r w:rsidRPr="00416CC1">
        <w:rPr>
          <w:sz w:val="24"/>
          <w:szCs w:val="24"/>
        </w:rPr>
        <w:t>функционированию,</w:t>
      </w:r>
      <w:r w:rsidRPr="00416CC1">
        <w:rPr>
          <w:spacing w:val="1"/>
          <w:sz w:val="24"/>
          <w:szCs w:val="24"/>
        </w:rPr>
        <w:t xml:space="preserve"> </w:t>
      </w:r>
      <w:r w:rsidRPr="00416CC1">
        <w:rPr>
          <w:sz w:val="24"/>
          <w:szCs w:val="24"/>
        </w:rPr>
        <w:t>проведение</w:t>
      </w:r>
      <w:r w:rsidRPr="00416CC1">
        <w:rPr>
          <w:spacing w:val="1"/>
          <w:sz w:val="24"/>
          <w:szCs w:val="24"/>
        </w:rPr>
        <w:t xml:space="preserve"> </w:t>
      </w:r>
      <w:r w:rsidRPr="00416CC1">
        <w:rPr>
          <w:sz w:val="24"/>
          <w:szCs w:val="24"/>
        </w:rPr>
        <w:t>функционального</w:t>
      </w:r>
      <w:r w:rsidRPr="00416CC1">
        <w:rPr>
          <w:spacing w:val="1"/>
          <w:sz w:val="24"/>
          <w:szCs w:val="24"/>
        </w:rPr>
        <w:t xml:space="preserve"> </w:t>
      </w:r>
      <w:r w:rsidRPr="00416CC1">
        <w:rPr>
          <w:sz w:val="24"/>
          <w:szCs w:val="24"/>
        </w:rPr>
        <w:t>зонирования</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 от ценности ландшафтов и насаждений с установлением предельной рекреационной</w:t>
      </w:r>
      <w:r w:rsidRPr="00416CC1">
        <w:rPr>
          <w:spacing w:val="-57"/>
          <w:sz w:val="24"/>
          <w:szCs w:val="24"/>
        </w:rPr>
        <w:t xml:space="preserve"> </w:t>
      </w:r>
      <w:r w:rsidRPr="00416CC1">
        <w:rPr>
          <w:sz w:val="24"/>
          <w:szCs w:val="24"/>
        </w:rPr>
        <w:t>нагрузки, режимов использования и мероприятий благоустройства для различных зон природных</w:t>
      </w:r>
      <w:r w:rsidRPr="00416CC1">
        <w:rPr>
          <w:spacing w:val="-57"/>
          <w:sz w:val="24"/>
          <w:szCs w:val="24"/>
        </w:rPr>
        <w:t xml:space="preserve"> </w:t>
      </w:r>
      <w:r w:rsidRPr="00416CC1">
        <w:rPr>
          <w:sz w:val="24"/>
          <w:szCs w:val="24"/>
        </w:rPr>
        <w:t>рекреационных</w:t>
      </w:r>
      <w:r w:rsidRPr="00416CC1">
        <w:rPr>
          <w:spacing w:val="1"/>
          <w:sz w:val="24"/>
          <w:szCs w:val="24"/>
        </w:rPr>
        <w:t xml:space="preserve"> </w:t>
      </w:r>
      <w:r w:rsidRPr="00416CC1">
        <w:rPr>
          <w:sz w:val="24"/>
          <w:szCs w:val="24"/>
        </w:rPr>
        <w:t>комплексов;</w:t>
      </w:r>
    </w:p>
    <w:p w:rsidR="005B276D" w:rsidRPr="00416CC1" w:rsidRDefault="00A521E5" w:rsidP="00416CC1">
      <w:pPr>
        <w:pStyle w:val="a6"/>
        <w:numPr>
          <w:ilvl w:val="0"/>
          <w:numId w:val="15"/>
        </w:numPr>
        <w:tabs>
          <w:tab w:val="left" w:pos="142"/>
          <w:tab w:val="left" w:pos="920"/>
        </w:tabs>
        <w:spacing w:before="0"/>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парков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садов:</w:t>
      </w:r>
      <w:r w:rsidRPr="00416CC1">
        <w:rPr>
          <w:spacing w:val="1"/>
          <w:sz w:val="24"/>
          <w:szCs w:val="24"/>
        </w:rPr>
        <w:t xml:space="preserve"> </w:t>
      </w:r>
      <w:r w:rsidRPr="00416CC1">
        <w:rPr>
          <w:sz w:val="24"/>
          <w:szCs w:val="24"/>
        </w:rPr>
        <w:t>реконструкцию</w:t>
      </w:r>
      <w:r w:rsidRPr="00416CC1">
        <w:rPr>
          <w:spacing w:val="1"/>
          <w:sz w:val="24"/>
          <w:szCs w:val="24"/>
        </w:rPr>
        <w:t xml:space="preserve"> </w:t>
      </w:r>
      <w:r w:rsidRPr="00416CC1">
        <w:rPr>
          <w:sz w:val="24"/>
          <w:szCs w:val="24"/>
        </w:rPr>
        <w:t>планировочной</w:t>
      </w:r>
      <w:r w:rsidRPr="00416CC1">
        <w:rPr>
          <w:spacing w:val="1"/>
          <w:sz w:val="24"/>
          <w:szCs w:val="24"/>
        </w:rPr>
        <w:t xml:space="preserve"> </w:t>
      </w:r>
      <w:r w:rsidRPr="00416CC1">
        <w:rPr>
          <w:sz w:val="24"/>
          <w:szCs w:val="24"/>
        </w:rPr>
        <w:t>структуры</w:t>
      </w:r>
      <w:r w:rsidRPr="00416CC1">
        <w:rPr>
          <w:spacing w:val="1"/>
          <w:sz w:val="24"/>
          <w:szCs w:val="24"/>
        </w:rPr>
        <w:t xml:space="preserve"> </w:t>
      </w:r>
      <w:r w:rsidRPr="00416CC1">
        <w:rPr>
          <w:sz w:val="24"/>
          <w:szCs w:val="24"/>
        </w:rPr>
        <w:t>(например,</w:t>
      </w:r>
      <w:r w:rsidRPr="00416CC1">
        <w:rPr>
          <w:spacing w:val="1"/>
          <w:sz w:val="24"/>
          <w:szCs w:val="24"/>
        </w:rPr>
        <w:t xml:space="preserve"> </w:t>
      </w:r>
      <w:r w:rsidRPr="00416CC1">
        <w:rPr>
          <w:sz w:val="24"/>
          <w:szCs w:val="24"/>
        </w:rPr>
        <w:t>изменение</w:t>
      </w:r>
      <w:r w:rsidRPr="00416CC1">
        <w:rPr>
          <w:spacing w:val="1"/>
          <w:sz w:val="24"/>
          <w:szCs w:val="24"/>
        </w:rPr>
        <w:t xml:space="preserve"> </w:t>
      </w:r>
      <w:r w:rsidRPr="00416CC1">
        <w:rPr>
          <w:sz w:val="24"/>
          <w:szCs w:val="24"/>
        </w:rPr>
        <w:t>плотности</w:t>
      </w:r>
      <w:r w:rsidRPr="00416CC1">
        <w:rPr>
          <w:spacing w:val="1"/>
          <w:sz w:val="24"/>
          <w:szCs w:val="24"/>
        </w:rPr>
        <w:t xml:space="preserve"> </w:t>
      </w:r>
      <w:r w:rsidRPr="00416CC1">
        <w:rPr>
          <w:sz w:val="24"/>
          <w:szCs w:val="24"/>
        </w:rPr>
        <w:t>дорожной</w:t>
      </w:r>
      <w:r w:rsidRPr="00416CC1">
        <w:rPr>
          <w:spacing w:val="1"/>
          <w:sz w:val="24"/>
          <w:szCs w:val="24"/>
        </w:rPr>
        <w:t xml:space="preserve"> </w:t>
      </w:r>
      <w:r w:rsidRPr="00416CC1">
        <w:rPr>
          <w:sz w:val="24"/>
          <w:szCs w:val="24"/>
        </w:rPr>
        <w:t>сети),</w:t>
      </w:r>
      <w:r w:rsidRPr="00416CC1">
        <w:rPr>
          <w:spacing w:val="1"/>
          <w:sz w:val="24"/>
          <w:szCs w:val="24"/>
        </w:rPr>
        <w:t xml:space="preserve"> </w:t>
      </w:r>
      <w:proofErr w:type="spellStart"/>
      <w:r w:rsidRPr="00416CC1">
        <w:rPr>
          <w:sz w:val="24"/>
          <w:szCs w:val="24"/>
        </w:rPr>
        <w:t>разреживание</w:t>
      </w:r>
      <w:proofErr w:type="spellEnd"/>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повышенной</w:t>
      </w:r>
      <w:r w:rsidRPr="00416CC1">
        <w:rPr>
          <w:spacing w:val="1"/>
          <w:sz w:val="24"/>
          <w:szCs w:val="24"/>
        </w:rPr>
        <w:t xml:space="preserve"> </w:t>
      </w:r>
      <w:r w:rsidRPr="00416CC1">
        <w:rPr>
          <w:sz w:val="24"/>
          <w:szCs w:val="24"/>
        </w:rPr>
        <w:t>плотностью</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удаление больных, старых, недекоративных или потерявших декоративность деревьев и растений</w:t>
      </w:r>
      <w:r w:rsidRPr="00416CC1">
        <w:rPr>
          <w:spacing w:val="-57"/>
          <w:sz w:val="24"/>
          <w:szCs w:val="24"/>
        </w:rPr>
        <w:t xml:space="preserve"> </w:t>
      </w:r>
      <w:r w:rsidRPr="00416CC1">
        <w:rPr>
          <w:sz w:val="24"/>
          <w:szCs w:val="24"/>
        </w:rPr>
        <w:t>малоценных видов, их замена на декоративно-лиственные и красивоцветущие формы деревьев и</w:t>
      </w:r>
      <w:r w:rsidRPr="00416CC1">
        <w:rPr>
          <w:spacing w:val="1"/>
          <w:sz w:val="24"/>
          <w:szCs w:val="24"/>
        </w:rPr>
        <w:t xml:space="preserve"> </w:t>
      </w:r>
      <w:r w:rsidRPr="00416CC1">
        <w:rPr>
          <w:sz w:val="24"/>
          <w:szCs w:val="24"/>
        </w:rPr>
        <w:t>кустарников,</w:t>
      </w:r>
      <w:r w:rsidRPr="00416CC1">
        <w:rPr>
          <w:spacing w:val="-1"/>
          <w:sz w:val="24"/>
          <w:szCs w:val="24"/>
        </w:rPr>
        <w:t xml:space="preserve"> </w:t>
      </w:r>
      <w:r w:rsidRPr="00416CC1">
        <w:rPr>
          <w:sz w:val="24"/>
          <w:szCs w:val="24"/>
        </w:rPr>
        <w:t>организация площадок</w:t>
      </w:r>
      <w:r w:rsidRPr="00416CC1">
        <w:rPr>
          <w:spacing w:val="1"/>
          <w:sz w:val="24"/>
          <w:szCs w:val="24"/>
        </w:rPr>
        <w:t xml:space="preserve"> </w:t>
      </w:r>
      <w:r w:rsidRPr="00416CC1">
        <w:rPr>
          <w:sz w:val="24"/>
          <w:szCs w:val="24"/>
        </w:rPr>
        <w:t>отдыха, детских</w:t>
      </w:r>
      <w:r w:rsidRPr="00416CC1">
        <w:rPr>
          <w:spacing w:val="-2"/>
          <w:sz w:val="24"/>
          <w:szCs w:val="24"/>
        </w:rPr>
        <w:t xml:space="preserve"> </w:t>
      </w:r>
      <w:r w:rsidRPr="00416CC1">
        <w:rPr>
          <w:sz w:val="24"/>
          <w:szCs w:val="24"/>
        </w:rPr>
        <w:t>площадок;</w:t>
      </w:r>
    </w:p>
    <w:p w:rsidR="00003853" w:rsidRPr="00416CC1" w:rsidRDefault="00A521E5" w:rsidP="00416CC1">
      <w:pPr>
        <w:pStyle w:val="a6"/>
        <w:numPr>
          <w:ilvl w:val="0"/>
          <w:numId w:val="15"/>
        </w:numPr>
        <w:tabs>
          <w:tab w:val="left" w:pos="142"/>
          <w:tab w:val="left" w:pos="920"/>
        </w:tabs>
        <w:spacing w:before="0"/>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бульваров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скверов:</w:t>
      </w:r>
      <w:r w:rsidRPr="00416CC1">
        <w:rPr>
          <w:spacing w:val="1"/>
          <w:sz w:val="24"/>
          <w:szCs w:val="24"/>
        </w:rPr>
        <w:t xml:space="preserve"> </w:t>
      </w:r>
      <w:r w:rsidRPr="00416CC1">
        <w:rPr>
          <w:sz w:val="24"/>
          <w:szCs w:val="24"/>
        </w:rPr>
        <w:t>формирование</w:t>
      </w:r>
      <w:r w:rsidRPr="00416CC1">
        <w:rPr>
          <w:spacing w:val="1"/>
          <w:sz w:val="24"/>
          <w:szCs w:val="24"/>
        </w:rPr>
        <w:t xml:space="preserve"> </w:t>
      </w:r>
      <w:r w:rsidRPr="00416CC1">
        <w:rPr>
          <w:sz w:val="24"/>
          <w:szCs w:val="24"/>
        </w:rPr>
        <w:t>групп</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сложной</w:t>
      </w:r>
      <w:r w:rsidRPr="00416CC1">
        <w:rPr>
          <w:spacing w:val="1"/>
          <w:sz w:val="24"/>
          <w:szCs w:val="24"/>
        </w:rPr>
        <w:t xml:space="preserve"> </w:t>
      </w:r>
      <w:r w:rsidRPr="00416CC1">
        <w:rPr>
          <w:sz w:val="24"/>
          <w:szCs w:val="24"/>
        </w:rPr>
        <w:t>вертикальной</w:t>
      </w:r>
      <w:r w:rsidRPr="00416CC1">
        <w:rPr>
          <w:spacing w:val="1"/>
          <w:sz w:val="24"/>
          <w:szCs w:val="24"/>
        </w:rPr>
        <w:t xml:space="preserve"> </w:t>
      </w:r>
      <w:r w:rsidRPr="00416CC1">
        <w:rPr>
          <w:sz w:val="24"/>
          <w:szCs w:val="24"/>
        </w:rPr>
        <w:t>структурой,</w:t>
      </w:r>
      <w:r w:rsidRPr="00416CC1">
        <w:rPr>
          <w:spacing w:val="-57"/>
          <w:sz w:val="24"/>
          <w:szCs w:val="24"/>
        </w:rPr>
        <w:t xml:space="preserve"> </w:t>
      </w:r>
      <w:r w:rsidRPr="00416CC1">
        <w:rPr>
          <w:sz w:val="24"/>
          <w:szCs w:val="24"/>
        </w:rPr>
        <w:t>удаление больных, старых и недекоративных или потерявших декоративность деревьев, создание</w:t>
      </w:r>
      <w:r w:rsidRPr="00416CC1">
        <w:rPr>
          <w:spacing w:val="-57"/>
          <w:sz w:val="24"/>
          <w:szCs w:val="24"/>
        </w:rPr>
        <w:t xml:space="preserve"> </w:t>
      </w:r>
      <w:r w:rsidRPr="00416CC1">
        <w:rPr>
          <w:sz w:val="24"/>
          <w:szCs w:val="24"/>
        </w:rPr>
        <w:t>и увеличение расстояний между краем проезжей части и ближайшим рядом деревьев, посадка за</w:t>
      </w:r>
      <w:r w:rsidRPr="00416CC1">
        <w:rPr>
          <w:spacing w:val="1"/>
          <w:sz w:val="24"/>
          <w:szCs w:val="24"/>
        </w:rPr>
        <w:t xml:space="preserve"> </w:t>
      </w:r>
      <w:r w:rsidRPr="00416CC1">
        <w:rPr>
          <w:sz w:val="24"/>
          <w:szCs w:val="24"/>
        </w:rPr>
        <w:t>пределами</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риска</w:t>
      </w:r>
      <w:r w:rsidRPr="00416CC1">
        <w:rPr>
          <w:spacing w:val="1"/>
          <w:sz w:val="24"/>
          <w:szCs w:val="24"/>
        </w:rPr>
        <w:t xml:space="preserve"> </w:t>
      </w:r>
      <w:r w:rsidRPr="00416CC1">
        <w:rPr>
          <w:sz w:val="24"/>
          <w:szCs w:val="24"/>
        </w:rPr>
        <w:t>преимущественно</w:t>
      </w:r>
      <w:r w:rsidRPr="00416CC1">
        <w:rPr>
          <w:spacing w:val="1"/>
          <w:sz w:val="24"/>
          <w:szCs w:val="24"/>
        </w:rPr>
        <w:t xml:space="preserve"> </w:t>
      </w:r>
      <w:r w:rsidRPr="00416CC1">
        <w:rPr>
          <w:sz w:val="24"/>
          <w:szCs w:val="24"/>
        </w:rPr>
        <w:t>крупномерного</w:t>
      </w:r>
      <w:r w:rsidRPr="00416CC1">
        <w:rPr>
          <w:spacing w:val="1"/>
          <w:sz w:val="24"/>
          <w:szCs w:val="24"/>
        </w:rPr>
        <w:t xml:space="preserve"> </w:t>
      </w:r>
      <w:r w:rsidRPr="00416CC1">
        <w:rPr>
          <w:sz w:val="24"/>
          <w:szCs w:val="24"/>
        </w:rPr>
        <w:t>посадочного</w:t>
      </w:r>
      <w:r w:rsidRPr="00416CC1">
        <w:rPr>
          <w:spacing w:val="1"/>
          <w:sz w:val="24"/>
          <w:szCs w:val="24"/>
        </w:rPr>
        <w:t xml:space="preserve"> </w:t>
      </w:r>
      <w:r w:rsidRPr="00416CC1">
        <w:rPr>
          <w:sz w:val="24"/>
          <w:szCs w:val="24"/>
        </w:rPr>
        <w:t>материала</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использованием</w:t>
      </w:r>
      <w:r w:rsidRPr="00416CC1">
        <w:rPr>
          <w:spacing w:val="-2"/>
          <w:sz w:val="24"/>
          <w:szCs w:val="24"/>
        </w:rPr>
        <w:t xml:space="preserve"> </w:t>
      </w:r>
      <w:r w:rsidRPr="00416CC1">
        <w:rPr>
          <w:sz w:val="24"/>
          <w:szCs w:val="24"/>
        </w:rPr>
        <w:t>специальных</w:t>
      </w:r>
      <w:r w:rsidRPr="00416CC1">
        <w:rPr>
          <w:spacing w:val="2"/>
          <w:sz w:val="24"/>
          <w:szCs w:val="24"/>
        </w:rPr>
        <w:t xml:space="preserve"> </w:t>
      </w:r>
      <w:r w:rsidRPr="00416CC1">
        <w:rPr>
          <w:sz w:val="24"/>
          <w:szCs w:val="24"/>
        </w:rPr>
        <w:t>технологий</w:t>
      </w:r>
      <w:r w:rsidRPr="00416CC1">
        <w:rPr>
          <w:spacing w:val="-3"/>
          <w:sz w:val="24"/>
          <w:szCs w:val="24"/>
        </w:rPr>
        <w:t xml:space="preserve"> </w:t>
      </w:r>
      <w:r w:rsidRPr="00416CC1">
        <w:rPr>
          <w:sz w:val="24"/>
          <w:szCs w:val="24"/>
        </w:rPr>
        <w:t>посадки и содержания.</w:t>
      </w:r>
    </w:p>
    <w:p w:rsidR="00003853" w:rsidRPr="00416CC1" w:rsidRDefault="00A521E5" w:rsidP="00416CC1">
      <w:pPr>
        <w:pStyle w:val="a6"/>
        <w:numPr>
          <w:ilvl w:val="2"/>
          <w:numId w:val="14"/>
        </w:numPr>
        <w:tabs>
          <w:tab w:val="left" w:pos="142"/>
          <w:tab w:val="left" w:pos="1390"/>
        </w:tabs>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 твердые виды покрытия проезда, комбинированные - дорожек (плитка, утопленная в</w:t>
      </w:r>
      <w:r w:rsidRPr="00416CC1">
        <w:rPr>
          <w:spacing w:val="1"/>
          <w:sz w:val="24"/>
          <w:szCs w:val="24"/>
        </w:rPr>
        <w:t xml:space="preserve"> </w:t>
      </w:r>
      <w:r w:rsidRPr="00416CC1">
        <w:rPr>
          <w:sz w:val="24"/>
          <w:szCs w:val="24"/>
        </w:rPr>
        <w:t>газон),</w:t>
      </w:r>
      <w:r w:rsidRPr="00416CC1">
        <w:rPr>
          <w:spacing w:val="1"/>
          <w:sz w:val="24"/>
          <w:szCs w:val="24"/>
        </w:rPr>
        <w:t xml:space="preserve"> </w:t>
      </w:r>
      <w:r w:rsidRPr="00416CC1">
        <w:rPr>
          <w:sz w:val="24"/>
          <w:szCs w:val="24"/>
        </w:rPr>
        <w:t>озеленение,</w:t>
      </w:r>
      <w:r w:rsidRPr="00416CC1">
        <w:rPr>
          <w:spacing w:val="1"/>
          <w:sz w:val="24"/>
          <w:szCs w:val="24"/>
        </w:rPr>
        <w:t xml:space="preserve"> </w:t>
      </w:r>
      <w:r w:rsidRPr="00416CC1">
        <w:rPr>
          <w:sz w:val="24"/>
          <w:szCs w:val="24"/>
        </w:rPr>
        <w:t>питьевые</w:t>
      </w:r>
      <w:r w:rsidRPr="00416CC1">
        <w:rPr>
          <w:spacing w:val="1"/>
          <w:sz w:val="24"/>
          <w:szCs w:val="24"/>
        </w:rPr>
        <w:t xml:space="preserve"> </w:t>
      </w:r>
      <w:r w:rsidRPr="00416CC1">
        <w:rPr>
          <w:sz w:val="24"/>
          <w:szCs w:val="24"/>
        </w:rPr>
        <w:t>фонтанчики,</w:t>
      </w:r>
      <w:r w:rsidRPr="00416CC1">
        <w:rPr>
          <w:spacing w:val="1"/>
          <w:sz w:val="24"/>
          <w:szCs w:val="24"/>
        </w:rPr>
        <w:t xml:space="preserve"> </w:t>
      </w:r>
      <w:r w:rsidRPr="00416CC1">
        <w:rPr>
          <w:sz w:val="24"/>
          <w:szCs w:val="24"/>
        </w:rPr>
        <w:t>скамьи,</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малые</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оборудование</w:t>
      </w:r>
      <w:r w:rsidRPr="00416CC1">
        <w:rPr>
          <w:spacing w:val="-3"/>
          <w:sz w:val="24"/>
          <w:szCs w:val="24"/>
        </w:rPr>
        <w:t xml:space="preserve"> </w:t>
      </w:r>
      <w:r w:rsidRPr="00416CC1">
        <w:rPr>
          <w:sz w:val="24"/>
          <w:szCs w:val="24"/>
        </w:rPr>
        <w:t>пляжа</w:t>
      </w:r>
      <w:r w:rsidRPr="00416CC1">
        <w:rPr>
          <w:spacing w:val="-2"/>
          <w:sz w:val="24"/>
          <w:szCs w:val="24"/>
        </w:rPr>
        <w:t xml:space="preserve"> </w:t>
      </w:r>
      <w:r w:rsidRPr="00416CC1">
        <w:rPr>
          <w:sz w:val="24"/>
          <w:szCs w:val="24"/>
        </w:rPr>
        <w:t>(навесы</w:t>
      </w:r>
      <w:r w:rsidRPr="00416CC1">
        <w:rPr>
          <w:spacing w:val="-2"/>
          <w:sz w:val="24"/>
          <w:szCs w:val="24"/>
        </w:rPr>
        <w:t xml:space="preserve"> </w:t>
      </w:r>
      <w:r w:rsidRPr="00416CC1">
        <w:rPr>
          <w:sz w:val="24"/>
          <w:szCs w:val="24"/>
        </w:rPr>
        <w:t>от</w:t>
      </w:r>
      <w:r w:rsidRPr="00416CC1">
        <w:rPr>
          <w:spacing w:val="-1"/>
          <w:sz w:val="24"/>
          <w:szCs w:val="24"/>
        </w:rPr>
        <w:t xml:space="preserve"> </w:t>
      </w:r>
      <w:r w:rsidRPr="00416CC1">
        <w:rPr>
          <w:sz w:val="24"/>
          <w:szCs w:val="24"/>
        </w:rPr>
        <w:t>солнца,</w:t>
      </w:r>
      <w:r w:rsidRPr="00416CC1">
        <w:rPr>
          <w:spacing w:val="-1"/>
          <w:sz w:val="24"/>
          <w:szCs w:val="24"/>
        </w:rPr>
        <w:t xml:space="preserve"> </w:t>
      </w:r>
      <w:r w:rsidRPr="00416CC1">
        <w:rPr>
          <w:sz w:val="24"/>
          <w:szCs w:val="24"/>
        </w:rPr>
        <w:t>лежаки,</w:t>
      </w:r>
      <w:r w:rsidRPr="00416CC1">
        <w:rPr>
          <w:spacing w:val="-2"/>
          <w:sz w:val="24"/>
          <w:szCs w:val="24"/>
        </w:rPr>
        <w:t xml:space="preserve"> </w:t>
      </w:r>
      <w:r w:rsidRPr="00416CC1">
        <w:rPr>
          <w:sz w:val="24"/>
          <w:szCs w:val="24"/>
        </w:rPr>
        <w:t>кабинки</w:t>
      </w:r>
      <w:r w:rsidRPr="00416CC1">
        <w:rPr>
          <w:spacing w:val="-3"/>
          <w:sz w:val="24"/>
          <w:szCs w:val="24"/>
        </w:rPr>
        <w:t xml:space="preserve"> </w:t>
      </w:r>
      <w:r w:rsidRPr="00416CC1">
        <w:rPr>
          <w:sz w:val="24"/>
          <w:szCs w:val="24"/>
        </w:rPr>
        <w:t>для</w:t>
      </w:r>
      <w:r w:rsidRPr="00416CC1">
        <w:rPr>
          <w:spacing w:val="-1"/>
          <w:sz w:val="24"/>
          <w:szCs w:val="24"/>
        </w:rPr>
        <w:t xml:space="preserve"> </w:t>
      </w:r>
      <w:r w:rsidRPr="00416CC1">
        <w:rPr>
          <w:sz w:val="24"/>
          <w:szCs w:val="24"/>
        </w:rPr>
        <w:t>переодевания),</w:t>
      </w:r>
      <w:r w:rsidRPr="00416CC1">
        <w:rPr>
          <w:spacing w:val="-3"/>
          <w:sz w:val="24"/>
          <w:szCs w:val="24"/>
        </w:rPr>
        <w:t xml:space="preserve"> </w:t>
      </w:r>
      <w:r w:rsidRPr="00416CC1">
        <w:rPr>
          <w:sz w:val="24"/>
          <w:szCs w:val="24"/>
        </w:rPr>
        <w:t>туалетные</w:t>
      </w:r>
      <w:r w:rsidRPr="00416CC1">
        <w:rPr>
          <w:spacing w:val="-3"/>
          <w:sz w:val="24"/>
          <w:szCs w:val="24"/>
        </w:rPr>
        <w:t xml:space="preserve"> </w:t>
      </w:r>
      <w:r w:rsidRPr="00416CC1">
        <w:rPr>
          <w:sz w:val="24"/>
          <w:szCs w:val="24"/>
        </w:rPr>
        <w:t>кабины.</w:t>
      </w:r>
    </w:p>
    <w:p w:rsidR="00003853" w:rsidRPr="00416CC1" w:rsidRDefault="00A521E5" w:rsidP="00416CC1">
      <w:pPr>
        <w:pStyle w:val="a6"/>
        <w:numPr>
          <w:ilvl w:val="2"/>
          <w:numId w:val="14"/>
        </w:numPr>
        <w:tabs>
          <w:tab w:val="left" w:pos="142"/>
          <w:tab w:val="left" w:pos="1311"/>
        </w:tabs>
        <w:spacing w:before="218"/>
        <w:ind w:left="0" w:firstLine="709"/>
        <w:rPr>
          <w:sz w:val="24"/>
          <w:szCs w:val="24"/>
        </w:rPr>
      </w:pPr>
      <w:r w:rsidRPr="00416CC1">
        <w:rPr>
          <w:sz w:val="24"/>
          <w:szCs w:val="24"/>
        </w:rPr>
        <w:t>При</w:t>
      </w:r>
      <w:r w:rsidRPr="00416CC1">
        <w:rPr>
          <w:spacing w:val="-4"/>
          <w:sz w:val="24"/>
          <w:szCs w:val="24"/>
        </w:rPr>
        <w:t xml:space="preserve"> </w:t>
      </w:r>
      <w:r w:rsidRPr="00416CC1">
        <w:rPr>
          <w:sz w:val="24"/>
          <w:szCs w:val="24"/>
        </w:rPr>
        <w:t>проектировании</w:t>
      </w:r>
      <w:r w:rsidRPr="00416CC1">
        <w:rPr>
          <w:spacing w:val="-4"/>
          <w:sz w:val="24"/>
          <w:szCs w:val="24"/>
        </w:rPr>
        <w:t xml:space="preserve"> </w:t>
      </w:r>
      <w:r w:rsidRPr="00416CC1">
        <w:rPr>
          <w:sz w:val="24"/>
          <w:szCs w:val="24"/>
        </w:rPr>
        <w:t>озеленения</w:t>
      </w:r>
      <w:r w:rsidRPr="00416CC1">
        <w:rPr>
          <w:spacing w:val="-7"/>
          <w:sz w:val="24"/>
          <w:szCs w:val="24"/>
        </w:rPr>
        <w:t xml:space="preserve"> </w:t>
      </w:r>
      <w:r w:rsidRPr="00416CC1">
        <w:rPr>
          <w:sz w:val="24"/>
          <w:szCs w:val="24"/>
        </w:rPr>
        <w:t>территории</w:t>
      </w:r>
      <w:r w:rsidRPr="00416CC1">
        <w:rPr>
          <w:spacing w:val="-4"/>
          <w:sz w:val="24"/>
          <w:szCs w:val="24"/>
        </w:rPr>
        <w:t xml:space="preserve"> </w:t>
      </w:r>
      <w:r w:rsidRPr="00416CC1">
        <w:rPr>
          <w:sz w:val="24"/>
          <w:szCs w:val="24"/>
        </w:rPr>
        <w:t>объектов</w:t>
      </w:r>
      <w:r w:rsidRPr="00416CC1">
        <w:rPr>
          <w:spacing w:val="-4"/>
          <w:sz w:val="24"/>
          <w:szCs w:val="24"/>
        </w:rPr>
        <w:t xml:space="preserve"> </w:t>
      </w:r>
      <w:r w:rsidRPr="00416CC1">
        <w:rPr>
          <w:sz w:val="24"/>
          <w:szCs w:val="24"/>
        </w:rPr>
        <w:t>рекомендуется:</w:t>
      </w:r>
    </w:p>
    <w:p w:rsidR="00003853" w:rsidRPr="00416CC1" w:rsidRDefault="00A521E5" w:rsidP="00416CC1">
      <w:pPr>
        <w:pStyle w:val="a6"/>
        <w:numPr>
          <w:ilvl w:val="0"/>
          <w:numId w:val="15"/>
        </w:numPr>
        <w:tabs>
          <w:tab w:val="left" w:pos="142"/>
          <w:tab w:val="left" w:pos="920"/>
        </w:tabs>
        <w:spacing w:before="0"/>
        <w:ind w:left="0" w:firstLine="709"/>
        <w:rPr>
          <w:sz w:val="24"/>
          <w:szCs w:val="24"/>
        </w:rPr>
      </w:pPr>
      <w:r w:rsidRPr="00416CC1">
        <w:rPr>
          <w:sz w:val="24"/>
          <w:szCs w:val="24"/>
        </w:rPr>
        <w:t>производить</w:t>
      </w:r>
      <w:r w:rsidRPr="00416CC1">
        <w:rPr>
          <w:spacing w:val="1"/>
          <w:sz w:val="24"/>
          <w:szCs w:val="24"/>
        </w:rPr>
        <w:t xml:space="preserve"> </w:t>
      </w:r>
      <w:r w:rsidRPr="00416CC1">
        <w:rPr>
          <w:sz w:val="24"/>
          <w:szCs w:val="24"/>
        </w:rPr>
        <w:t>оценку</w:t>
      </w:r>
      <w:r w:rsidRPr="00416CC1">
        <w:rPr>
          <w:spacing w:val="1"/>
          <w:sz w:val="24"/>
          <w:szCs w:val="24"/>
        </w:rPr>
        <w:t xml:space="preserve"> </w:t>
      </w:r>
      <w:r w:rsidRPr="00416CC1">
        <w:rPr>
          <w:sz w:val="24"/>
          <w:szCs w:val="24"/>
        </w:rPr>
        <w:t>существующей</w:t>
      </w:r>
      <w:r w:rsidRPr="00416CC1">
        <w:rPr>
          <w:spacing w:val="1"/>
          <w:sz w:val="24"/>
          <w:szCs w:val="24"/>
        </w:rPr>
        <w:t xml:space="preserve"> </w:t>
      </w:r>
      <w:r w:rsidRPr="00416CC1">
        <w:rPr>
          <w:sz w:val="24"/>
          <w:szCs w:val="24"/>
        </w:rPr>
        <w:t>растительности,</w:t>
      </w:r>
      <w:r w:rsidRPr="00416CC1">
        <w:rPr>
          <w:spacing w:val="1"/>
          <w:sz w:val="24"/>
          <w:szCs w:val="24"/>
        </w:rPr>
        <w:t xml:space="preserve"> </w:t>
      </w:r>
      <w:r w:rsidRPr="00416CC1">
        <w:rPr>
          <w:sz w:val="24"/>
          <w:szCs w:val="24"/>
        </w:rPr>
        <w:t>состояния</w:t>
      </w:r>
      <w:r w:rsidRPr="00416CC1">
        <w:rPr>
          <w:spacing w:val="1"/>
          <w:sz w:val="24"/>
          <w:szCs w:val="24"/>
        </w:rPr>
        <w:t xml:space="preserve"> </w:t>
      </w:r>
      <w:r w:rsidRPr="00416CC1">
        <w:rPr>
          <w:sz w:val="24"/>
          <w:szCs w:val="24"/>
        </w:rPr>
        <w:t>древесных</w:t>
      </w:r>
      <w:r w:rsidRPr="00416CC1">
        <w:rPr>
          <w:spacing w:val="1"/>
          <w:sz w:val="24"/>
          <w:szCs w:val="24"/>
        </w:rPr>
        <w:t xml:space="preserve"> </w:t>
      </w:r>
      <w:r w:rsidRPr="00416CC1">
        <w:rPr>
          <w:sz w:val="24"/>
          <w:szCs w:val="24"/>
        </w:rPr>
        <w:t>растений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травянистого</w:t>
      </w:r>
      <w:r w:rsidRPr="00416CC1">
        <w:rPr>
          <w:spacing w:val="-1"/>
          <w:sz w:val="24"/>
          <w:szCs w:val="24"/>
        </w:rPr>
        <w:t xml:space="preserve"> </w:t>
      </w:r>
      <w:r w:rsidRPr="00416CC1">
        <w:rPr>
          <w:sz w:val="24"/>
          <w:szCs w:val="24"/>
        </w:rPr>
        <w:t>покрова;</w:t>
      </w:r>
    </w:p>
    <w:p w:rsidR="00003853" w:rsidRPr="00416CC1" w:rsidRDefault="00A521E5" w:rsidP="00416CC1">
      <w:pPr>
        <w:pStyle w:val="a6"/>
        <w:numPr>
          <w:ilvl w:val="0"/>
          <w:numId w:val="15"/>
        </w:numPr>
        <w:tabs>
          <w:tab w:val="left" w:pos="142"/>
          <w:tab w:val="left" w:pos="1007"/>
        </w:tabs>
        <w:spacing w:before="0" w:line="237" w:lineRule="auto"/>
        <w:ind w:left="0" w:firstLine="709"/>
        <w:rPr>
          <w:sz w:val="24"/>
          <w:szCs w:val="24"/>
        </w:rPr>
      </w:pPr>
      <w:r w:rsidRPr="00416CC1">
        <w:rPr>
          <w:sz w:val="24"/>
          <w:szCs w:val="24"/>
        </w:rPr>
        <w:t>производить</w:t>
      </w:r>
      <w:r w:rsidRPr="00416CC1">
        <w:rPr>
          <w:spacing w:val="1"/>
          <w:sz w:val="24"/>
          <w:szCs w:val="24"/>
        </w:rPr>
        <w:t xml:space="preserve"> </w:t>
      </w:r>
      <w:r w:rsidRPr="00416CC1">
        <w:rPr>
          <w:sz w:val="24"/>
          <w:szCs w:val="24"/>
        </w:rPr>
        <w:t>выявление</w:t>
      </w:r>
      <w:r w:rsidRPr="00416CC1">
        <w:rPr>
          <w:spacing w:val="1"/>
          <w:sz w:val="24"/>
          <w:szCs w:val="24"/>
        </w:rPr>
        <w:t xml:space="preserve"> </w:t>
      </w:r>
      <w:r w:rsidRPr="00416CC1">
        <w:rPr>
          <w:sz w:val="24"/>
          <w:szCs w:val="24"/>
        </w:rPr>
        <w:t>сухих,</w:t>
      </w:r>
      <w:r w:rsidRPr="00416CC1">
        <w:rPr>
          <w:spacing w:val="1"/>
          <w:sz w:val="24"/>
          <w:szCs w:val="24"/>
        </w:rPr>
        <w:t xml:space="preserve"> </w:t>
      </w:r>
      <w:r w:rsidRPr="00416CC1">
        <w:rPr>
          <w:sz w:val="24"/>
          <w:szCs w:val="24"/>
        </w:rPr>
        <w:t>поврежденных</w:t>
      </w:r>
      <w:r w:rsidRPr="00416CC1">
        <w:rPr>
          <w:spacing w:val="1"/>
          <w:sz w:val="24"/>
          <w:szCs w:val="24"/>
        </w:rPr>
        <w:t xml:space="preserve"> </w:t>
      </w:r>
      <w:r w:rsidRPr="00416CC1">
        <w:rPr>
          <w:sz w:val="24"/>
          <w:szCs w:val="24"/>
        </w:rPr>
        <w:t>вредителями</w:t>
      </w:r>
      <w:r w:rsidRPr="00416CC1">
        <w:rPr>
          <w:spacing w:val="1"/>
          <w:sz w:val="24"/>
          <w:szCs w:val="24"/>
        </w:rPr>
        <w:t xml:space="preserve"> </w:t>
      </w:r>
      <w:r w:rsidRPr="00416CC1">
        <w:rPr>
          <w:sz w:val="24"/>
          <w:szCs w:val="24"/>
        </w:rPr>
        <w:t>древесных</w:t>
      </w:r>
      <w:r w:rsidRPr="00416CC1">
        <w:rPr>
          <w:spacing w:val="1"/>
          <w:sz w:val="24"/>
          <w:szCs w:val="24"/>
        </w:rPr>
        <w:t xml:space="preserve"> </w:t>
      </w:r>
      <w:r w:rsidRPr="00416CC1">
        <w:rPr>
          <w:sz w:val="24"/>
          <w:szCs w:val="24"/>
        </w:rPr>
        <w:t>растений,</w:t>
      </w:r>
      <w:r w:rsidRPr="00416CC1">
        <w:rPr>
          <w:spacing w:val="1"/>
          <w:sz w:val="24"/>
          <w:szCs w:val="24"/>
        </w:rPr>
        <w:t xml:space="preserve"> </w:t>
      </w:r>
      <w:r w:rsidRPr="00416CC1">
        <w:rPr>
          <w:sz w:val="24"/>
          <w:szCs w:val="24"/>
        </w:rPr>
        <w:t>разрабатывать мероприятия по</w:t>
      </w:r>
      <w:r w:rsidRPr="00416CC1">
        <w:rPr>
          <w:spacing w:val="-3"/>
          <w:sz w:val="24"/>
          <w:szCs w:val="24"/>
        </w:rPr>
        <w:t xml:space="preserve"> </w:t>
      </w:r>
      <w:r w:rsidRPr="00416CC1">
        <w:rPr>
          <w:sz w:val="24"/>
          <w:szCs w:val="24"/>
        </w:rPr>
        <w:t>их</w:t>
      </w:r>
      <w:r w:rsidRPr="00416CC1">
        <w:rPr>
          <w:spacing w:val="4"/>
          <w:sz w:val="24"/>
          <w:szCs w:val="24"/>
        </w:rPr>
        <w:t xml:space="preserve"> </w:t>
      </w:r>
      <w:r w:rsidRPr="00416CC1">
        <w:rPr>
          <w:sz w:val="24"/>
          <w:szCs w:val="24"/>
        </w:rPr>
        <w:t>удалению</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объектов;</w:t>
      </w:r>
    </w:p>
    <w:p w:rsidR="00003853" w:rsidRPr="00416CC1" w:rsidRDefault="00A521E5" w:rsidP="00416CC1">
      <w:pPr>
        <w:pStyle w:val="a6"/>
        <w:numPr>
          <w:ilvl w:val="0"/>
          <w:numId w:val="15"/>
        </w:numPr>
        <w:tabs>
          <w:tab w:val="left" w:pos="142"/>
          <w:tab w:val="left" w:pos="882"/>
        </w:tabs>
        <w:spacing w:before="0"/>
        <w:ind w:left="0" w:firstLine="709"/>
        <w:jc w:val="left"/>
        <w:rPr>
          <w:sz w:val="24"/>
          <w:szCs w:val="24"/>
        </w:rPr>
      </w:pPr>
      <w:r w:rsidRPr="00416CC1">
        <w:rPr>
          <w:sz w:val="24"/>
          <w:szCs w:val="24"/>
        </w:rPr>
        <w:t>по</w:t>
      </w:r>
      <w:r w:rsidRPr="00416CC1">
        <w:rPr>
          <w:spacing w:val="27"/>
          <w:sz w:val="24"/>
          <w:szCs w:val="24"/>
        </w:rPr>
        <w:t xml:space="preserve"> </w:t>
      </w:r>
      <w:r w:rsidRPr="00416CC1">
        <w:rPr>
          <w:sz w:val="24"/>
          <w:szCs w:val="24"/>
        </w:rPr>
        <w:t>возможности</w:t>
      </w:r>
      <w:r w:rsidRPr="00416CC1">
        <w:rPr>
          <w:spacing w:val="30"/>
          <w:sz w:val="24"/>
          <w:szCs w:val="24"/>
        </w:rPr>
        <w:t xml:space="preserve"> </w:t>
      </w:r>
      <w:r w:rsidRPr="00416CC1">
        <w:rPr>
          <w:sz w:val="24"/>
          <w:szCs w:val="24"/>
        </w:rPr>
        <w:t>обеспечивать</w:t>
      </w:r>
      <w:r w:rsidRPr="00416CC1">
        <w:rPr>
          <w:spacing w:val="30"/>
          <w:sz w:val="24"/>
          <w:szCs w:val="24"/>
        </w:rPr>
        <w:t xml:space="preserve"> </w:t>
      </w:r>
      <w:r w:rsidRPr="00416CC1">
        <w:rPr>
          <w:sz w:val="24"/>
          <w:szCs w:val="24"/>
        </w:rPr>
        <w:t>сохранение</w:t>
      </w:r>
      <w:r w:rsidRPr="00416CC1">
        <w:rPr>
          <w:spacing w:val="28"/>
          <w:sz w:val="24"/>
          <w:szCs w:val="24"/>
        </w:rPr>
        <w:t xml:space="preserve"> </w:t>
      </w:r>
      <w:r w:rsidRPr="00416CC1">
        <w:rPr>
          <w:sz w:val="24"/>
          <w:szCs w:val="24"/>
        </w:rPr>
        <w:t>травяного</w:t>
      </w:r>
      <w:r w:rsidRPr="00416CC1">
        <w:rPr>
          <w:spacing w:val="28"/>
          <w:sz w:val="24"/>
          <w:szCs w:val="24"/>
        </w:rPr>
        <w:t xml:space="preserve"> </w:t>
      </w:r>
      <w:r w:rsidRPr="00416CC1">
        <w:rPr>
          <w:sz w:val="24"/>
          <w:szCs w:val="24"/>
        </w:rPr>
        <w:t>покрова,</w:t>
      </w:r>
      <w:r w:rsidRPr="00416CC1">
        <w:rPr>
          <w:spacing w:val="28"/>
          <w:sz w:val="24"/>
          <w:szCs w:val="24"/>
        </w:rPr>
        <w:t xml:space="preserve"> </w:t>
      </w:r>
      <w:r w:rsidRPr="00416CC1">
        <w:rPr>
          <w:sz w:val="24"/>
          <w:szCs w:val="24"/>
        </w:rPr>
        <w:t>древесно-кустарниковой</w:t>
      </w:r>
      <w:r w:rsidRPr="00416CC1">
        <w:rPr>
          <w:spacing w:val="27"/>
          <w:sz w:val="24"/>
          <w:szCs w:val="24"/>
        </w:rPr>
        <w:t xml:space="preserve"> </w:t>
      </w:r>
      <w:r w:rsidRPr="00416CC1">
        <w:rPr>
          <w:sz w:val="24"/>
          <w:szCs w:val="24"/>
        </w:rPr>
        <w:t>и</w:t>
      </w:r>
      <w:r w:rsidRPr="00416CC1">
        <w:rPr>
          <w:spacing w:val="-57"/>
          <w:sz w:val="24"/>
          <w:szCs w:val="24"/>
        </w:rPr>
        <w:t xml:space="preserve"> </w:t>
      </w:r>
      <w:r w:rsidRPr="00416CC1">
        <w:rPr>
          <w:sz w:val="24"/>
          <w:szCs w:val="24"/>
        </w:rPr>
        <w:t>прибрежной</w:t>
      </w:r>
      <w:r w:rsidRPr="00416CC1">
        <w:rPr>
          <w:spacing w:val="-1"/>
          <w:sz w:val="24"/>
          <w:szCs w:val="24"/>
        </w:rPr>
        <w:t xml:space="preserve"> </w:t>
      </w:r>
      <w:r w:rsidRPr="00416CC1">
        <w:rPr>
          <w:sz w:val="24"/>
          <w:szCs w:val="24"/>
        </w:rPr>
        <w:t>растительности</w:t>
      </w:r>
      <w:r w:rsidRPr="00416CC1">
        <w:rPr>
          <w:spacing w:val="1"/>
          <w:sz w:val="24"/>
          <w:szCs w:val="24"/>
        </w:rPr>
        <w:t xml:space="preserve"> </w:t>
      </w:r>
      <w:r w:rsidRPr="00416CC1">
        <w:rPr>
          <w:sz w:val="24"/>
          <w:szCs w:val="24"/>
        </w:rPr>
        <w:t>не</w:t>
      </w:r>
      <w:r w:rsidRPr="00416CC1">
        <w:rPr>
          <w:spacing w:val="-2"/>
          <w:sz w:val="24"/>
          <w:szCs w:val="24"/>
        </w:rPr>
        <w:t xml:space="preserve"> </w:t>
      </w:r>
      <w:r w:rsidRPr="00416CC1">
        <w:rPr>
          <w:sz w:val="24"/>
          <w:szCs w:val="24"/>
        </w:rPr>
        <w:t>менее</w:t>
      </w:r>
      <w:r w:rsidRPr="00416CC1">
        <w:rPr>
          <w:spacing w:val="-1"/>
          <w:sz w:val="24"/>
          <w:szCs w:val="24"/>
        </w:rPr>
        <w:t xml:space="preserve"> </w:t>
      </w:r>
      <w:r w:rsidRPr="00416CC1">
        <w:rPr>
          <w:sz w:val="24"/>
          <w:szCs w:val="24"/>
        </w:rPr>
        <w:t>чем</w:t>
      </w:r>
      <w:r w:rsidRPr="00416CC1">
        <w:rPr>
          <w:spacing w:val="-2"/>
          <w:sz w:val="24"/>
          <w:szCs w:val="24"/>
        </w:rPr>
        <w:t xml:space="preserve"> </w:t>
      </w:r>
      <w:r w:rsidRPr="00416CC1">
        <w:rPr>
          <w:sz w:val="24"/>
          <w:szCs w:val="24"/>
        </w:rPr>
        <w:t>на</w:t>
      </w:r>
      <w:r w:rsidRPr="00416CC1">
        <w:rPr>
          <w:spacing w:val="1"/>
          <w:sz w:val="24"/>
          <w:szCs w:val="24"/>
        </w:rPr>
        <w:t xml:space="preserve"> </w:t>
      </w:r>
      <w:r w:rsidRPr="00416CC1">
        <w:rPr>
          <w:sz w:val="24"/>
          <w:szCs w:val="24"/>
        </w:rPr>
        <w:t>80%</w:t>
      </w:r>
      <w:r w:rsidRPr="00416CC1">
        <w:rPr>
          <w:spacing w:val="-1"/>
          <w:sz w:val="24"/>
          <w:szCs w:val="24"/>
        </w:rPr>
        <w:t xml:space="preserve"> </w:t>
      </w:r>
      <w:r w:rsidRPr="00416CC1">
        <w:rPr>
          <w:sz w:val="24"/>
          <w:szCs w:val="24"/>
        </w:rPr>
        <w:t>общей</w:t>
      </w:r>
      <w:r w:rsidRPr="00416CC1">
        <w:rPr>
          <w:spacing w:val="-1"/>
          <w:sz w:val="24"/>
          <w:szCs w:val="24"/>
        </w:rPr>
        <w:t xml:space="preserve"> </w:t>
      </w:r>
      <w:r w:rsidRPr="00416CC1">
        <w:rPr>
          <w:sz w:val="24"/>
          <w:szCs w:val="24"/>
        </w:rPr>
        <w:t>площади</w:t>
      </w:r>
      <w:r w:rsidRPr="00416CC1">
        <w:rPr>
          <w:spacing w:val="1"/>
          <w:sz w:val="24"/>
          <w:szCs w:val="24"/>
        </w:rPr>
        <w:t xml:space="preserve"> </w:t>
      </w:r>
      <w:r w:rsidRPr="00416CC1">
        <w:rPr>
          <w:sz w:val="24"/>
          <w:szCs w:val="24"/>
        </w:rPr>
        <w:t>зоны</w:t>
      </w:r>
      <w:r w:rsidRPr="00416CC1">
        <w:rPr>
          <w:spacing w:val="-1"/>
          <w:sz w:val="24"/>
          <w:szCs w:val="24"/>
        </w:rPr>
        <w:t xml:space="preserve"> </w:t>
      </w:r>
      <w:r w:rsidRPr="00416CC1">
        <w:rPr>
          <w:sz w:val="24"/>
          <w:szCs w:val="24"/>
        </w:rPr>
        <w:t>отдыха;</w:t>
      </w:r>
    </w:p>
    <w:p w:rsidR="005B276D" w:rsidRPr="00416CC1" w:rsidRDefault="00A521E5" w:rsidP="00416CC1">
      <w:pPr>
        <w:pStyle w:val="a6"/>
        <w:numPr>
          <w:ilvl w:val="0"/>
          <w:numId w:val="15"/>
        </w:numPr>
        <w:tabs>
          <w:tab w:val="left" w:pos="142"/>
          <w:tab w:val="left" w:pos="863"/>
        </w:tabs>
        <w:spacing w:before="0"/>
        <w:ind w:left="0" w:firstLine="709"/>
        <w:rPr>
          <w:sz w:val="24"/>
          <w:szCs w:val="24"/>
        </w:rPr>
      </w:pPr>
      <w:r w:rsidRPr="00416CC1">
        <w:rPr>
          <w:sz w:val="24"/>
          <w:szCs w:val="24"/>
        </w:rPr>
        <w:t>обеспечивать озеленение и формирование берегов водоема (берегоукрепительный пояс на</w:t>
      </w:r>
      <w:r w:rsidRPr="00416CC1">
        <w:rPr>
          <w:spacing w:val="1"/>
          <w:sz w:val="24"/>
          <w:szCs w:val="24"/>
        </w:rPr>
        <w:t xml:space="preserve"> </w:t>
      </w:r>
      <w:r w:rsidRPr="00416CC1">
        <w:rPr>
          <w:sz w:val="24"/>
          <w:szCs w:val="24"/>
        </w:rPr>
        <w:t>оползневых и эродируемых склонах, склоновые водозадерживающие пояса - головной дренаж и</w:t>
      </w:r>
      <w:r w:rsidRPr="00416CC1">
        <w:rPr>
          <w:spacing w:val="1"/>
          <w:sz w:val="24"/>
          <w:szCs w:val="24"/>
        </w:rPr>
        <w:t xml:space="preserve"> </w:t>
      </w:r>
      <w:r w:rsidRPr="00416CC1">
        <w:rPr>
          <w:sz w:val="24"/>
          <w:szCs w:val="24"/>
        </w:rPr>
        <w:t>пр.);</w:t>
      </w:r>
    </w:p>
    <w:p w:rsidR="00003853" w:rsidRPr="00416CC1" w:rsidRDefault="00A521E5" w:rsidP="00416CC1">
      <w:pPr>
        <w:pStyle w:val="a6"/>
        <w:numPr>
          <w:ilvl w:val="0"/>
          <w:numId w:val="15"/>
        </w:numPr>
        <w:tabs>
          <w:tab w:val="left" w:pos="142"/>
          <w:tab w:val="left" w:pos="863"/>
        </w:tabs>
        <w:spacing w:before="0"/>
        <w:ind w:left="0" w:firstLine="709"/>
        <w:rPr>
          <w:sz w:val="24"/>
          <w:szCs w:val="24"/>
        </w:rPr>
      </w:pPr>
      <w:r w:rsidRPr="00416CC1">
        <w:rPr>
          <w:sz w:val="24"/>
          <w:szCs w:val="24"/>
        </w:rPr>
        <w:t>ограничить</w:t>
      </w:r>
      <w:r w:rsidRPr="00416CC1">
        <w:rPr>
          <w:spacing w:val="20"/>
          <w:sz w:val="24"/>
          <w:szCs w:val="24"/>
        </w:rPr>
        <w:t xml:space="preserve"> </w:t>
      </w:r>
      <w:r w:rsidRPr="00416CC1">
        <w:rPr>
          <w:sz w:val="24"/>
          <w:szCs w:val="24"/>
        </w:rPr>
        <w:t>использование</w:t>
      </w:r>
      <w:r w:rsidRPr="00416CC1">
        <w:rPr>
          <w:spacing w:val="19"/>
          <w:sz w:val="24"/>
          <w:szCs w:val="24"/>
        </w:rPr>
        <w:t xml:space="preserve"> </w:t>
      </w:r>
      <w:r w:rsidRPr="00416CC1">
        <w:rPr>
          <w:sz w:val="24"/>
          <w:szCs w:val="24"/>
        </w:rPr>
        <w:t>территории</w:t>
      </w:r>
      <w:r w:rsidRPr="00416CC1">
        <w:rPr>
          <w:spacing w:val="19"/>
          <w:sz w:val="24"/>
          <w:szCs w:val="24"/>
        </w:rPr>
        <w:t xml:space="preserve"> </w:t>
      </w:r>
      <w:r w:rsidRPr="00416CC1">
        <w:rPr>
          <w:sz w:val="24"/>
          <w:szCs w:val="24"/>
        </w:rPr>
        <w:t>зоны</w:t>
      </w:r>
      <w:r w:rsidRPr="00416CC1">
        <w:rPr>
          <w:spacing w:val="18"/>
          <w:sz w:val="24"/>
          <w:szCs w:val="24"/>
        </w:rPr>
        <w:t xml:space="preserve"> </w:t>
      </w:r>
      <w:r w:rsidRPr="00416CC1">
        <w:rPr>
          <w:sz w:val="24"/>
          <w:szCs w:val="24"/>
        </w:rPr>
        <w:t>отдыха</w:t>
      </w:r>
      <w:r w:rsidRPr="00416CC1">
        <w:rPr>
          <w:spacing w:val="19"/>
          <w:sz w:val="24"/>
          <w:szCs w:val="24"/>
        </w:rPr>
        <w:t xml:space="preserve"> </w:t>
      </w:r>
      <w:r w:rsidRPr="00416CC1">
        <w:rPr>
          <w:sz w:val="24"/>
          <w:szCs w:val="24"/>
        </w:rPr>
        <w:t>для</w:t>
      </w:r>
      <w:r w:rsidRPr="00416CC1">
        <w:rPr>
          <w:spacing w:val="18"/>
          <w:sz w:val="24"/>
          <w:szCs w:val="24"/>
        </w:rPr>
        <w:t xml:space="preserve"> </w:t>
      </w:r>
      <w:r w:rsidRPr="00416CC1">
        <w:rPr>
          <w:sz w:val="24"/>
          <w:szCs w:val="24"/>
        </w:rPr>
        <w:t>иных</w:t>
      </w:r>
      <w:r w:rsidRPr="00416CC1">
        <w:rPr>
          <w:spacing w:val="20"/>
          <w:sz w:val="24"/>
          <w:szCs w:val="24"/>
        </w:rPr>
        <w:t xml:space="preserve"> </w:t>
      </w:r>
      <w:r w:rsidRPr="00416CC1">
        <w:rPr>
          <w:sz w:val="24"/>
          <w:szCs w:val="24"/>
        </w:rPr>
        <w:t>целей</w:t>
      </w:r>
      <w:r w:rsidRPr="00416CC1">
        <w:rPr>
          <w:spacing w:val="21"/>
          <w:sz w:val="24"/>
          <w:szCs w:val="24"/>
        </w:rPr>
        <w:t xml:space="preserve"> </w:t>
      </w:r>
      <w:r w:rsidRPr="00416CC1">
        <w:rPr>
          <w:sz w:val="24"/>
          <w:szCs w:val="24"/>
        </w:rPr>
        <w:t>(выгуливания</w:t>
      </w:r>
      <w:r w:rsidRPr="00416CC1">
        <w:rPr>
          <w:spacing w:val="21"/>
          <w:sz w:val="24"/>
          <w:szCs w:val="24"/>
        </w:rPr>
        <w:t xml:space="preserve"> </w:t>
      </w:r>
      <w:r w:rsidRPr="00416CC1">
        <w:rPr>
          <w:sz w:val="24"/>
          <w:szCs w:val="24"/>
        </w:rPr>
        <w:t>собак,</w:t>
      </w:r>
      <w:r w:rsidRPr="00416CC1">
        <w:rPr>
          <w:spacing w:val="-57"/>
          <w:sz w:val="24"/>
          <w:szCs w:val="24"/>
        </w:rPr>
        <w:t xml:space="preserve"> </w:t>
      </w:r>
      <w:r w:rsidRPr="00416CC1">
        <w:rPr>
          <w:sz w:val="24"/>
          <w:szCs w:val="24"/>
        </w:rPr>
        <w:t>устройства</w:t>
      </w:r>
      <w:r w:rsidRPr="00416CC1">
        <w:rPr>
          <w:spacing w:val="-2"/>
          <w:sz w:val="24"/>
          <w:szCs w:val="24"/>
        </w:rPr>
        <w:t xml:space="preserve"> </w:t>
      </w:r>
      <w:r w:rsidRPr="00416CC1">
        <w:rPr>
          <w:sz w:val="24"/>
          <w:szCs w:val="24"/>
        </w:rPr>
        <w:t>игровых</w:t>
      </w:r>
      <w:r w:rsidRPr="00416CC1">
        <w:rPr>
          <w:spacing w:val="2"/>
          <w:sz w:val="24"/>
          <w:szCs w:val="24"/>
        </w:rPr>
        <w:t xml:space="preserve"> </w:t>
      </w:r>
      <w:r w:rsidRPr="00416CC1">
        <w:rPr>
          <w:sz w:val="24"/>
          <w:szCs w:val="24"/>
        </w:rPr>
        <w:t>городков, аттракционов и</w:t>
      </w:r>
      <w:r w:rsidRPr="00416CC1">
        <w:rPr>
          <w:spacing w:val="-3"/>
          <w:sz w:val="24"/>
          <w:szCs w:val="24"/>
        </w:rPr>
        <w:t xml:space="preserve"> </w:t>
      </w:r>
      <w:r w:rsidRPr="00416CC1">
        <w:rPr>
          <w:sz w:val="24"/>
          <w:szCs w:val="24"/>
        </w:rPr>
        <w:t>т.п.).</w:t>
      </w:r>
    </w:p>
    <w:p w:rsidR="00003853" w:rsidRPr="00416CC1" w:rsidRDefault="00A521E5" w:rsidP="00416CC1">
      <w:pPr>
        <w:pStyle w:val="a6"/>
        <w:numPr>
          <w:ilvl w:val="2"/>
          <w:numId w:val="14"/>
        </w:numPr>
        <w:tabs>
          <w:tab w:val="left" w:pos="142"/>
          <w:tab w:val="left" w:pos="1342"/>
        </w:tabs>
        <w:spacing w:before="79"/>
        <w:ind w:left="0" w:firstLine="709"/>
        <w:rPr>
          <w:sz w:val="24"/>
          <w:szCs w:val="24"/>
        </w:rPr>
      </w:pPr>
      <w:r w:rsidRPr="00416CC1">
        <w:rPr>
          <w:sz w:val="24"/>
          <w:szCs w:val="24"/>
        </w:rPr>
        <w:t>Возможно размещение ограждения, уличного технического оборудования (торговые</w:t>
      </w:r>
      <w:r w:rsidRPr="00416CC1">
        <w:rPr>
          <w:spacing w:val="1"/>
          <w:sz w:val="24"/>
          <w:szCs w:val="24"/>
        </w:rPr>
        <w:t xml:space="preserve"> </w:t>
      </w:r>
      <w:r w:rsidRPr="00416CC1">
        <w:rPr>
          <w:sz w:val="24"/>
          <w:szCs w:val="24"/>
        </w:rPr>
        <w:t>тележки</w:t>
      </w:r>
      <w:r w:rsidRPr="00416CC1">
        <w:rPr>
          <w:spacing w:val="1"/>
          <w:sz w:val="24"/>
          <w:szCs w:val="24"/>
        </w:rPr>
        <w:t xml:space="preserve"> </w:t>
      </w:r>
      <w:r w:rsidRPr="00416CC1">
        <w:rPr>
          <w:sz w:val="24"/>
          <w:szCs w:val="24"/>
        </w:rPr>
        <w:t>«вода»,</w:t>
      </w:r>
      <w:r w:rsidRPr="00416CC1">
        <w:rPr>
          <w:spacing w:val="1"/>
          <w:sz w:val="24"/>
          <w:szCs w:val="24"/>
        </w:rPr>
        <w:t xml:space="preserve"> </w:t>
      </w:r>
      <w:r w:rsidRPr="00416CC1">
        <w:rPr>
          <w:sz w:val="24"/>
          <w:szCs w:val="24"/>
        </w:rPr>
        <w:t>«мороженое»), некапитальных нестационарных сооружений мелкорозничной</w:t>
      </w:r>
      <w:r w:rsidRPr="00416CC1">
        <w:rPr>
          <w:spacing w:val="1"/>
          <w:sz w:val="24"/>
          <w:szCs w:val="24"/>
        </w:rPr>
        <w:t xml:space="preserve"> </w:t>
      </w:r>
      <w:r w:rsidRPr="00416CC1">
        <w:rPr>
          <w:sz w:val="24"/>
          <w:szCs w:val="24"/>
        </w:rPr>
        <w:t>торговли и</w:t>
      </w:r>
      <w:r w:rsidRPr="00416CC1">
        <w:rPr>
          <w:spacing w:val="-2"/>
          <w:sz w:val="24"/>
          <w:szCs w:val="24"/>
        </w:rPr>
        <w:t xml:space="preserve"> </w:t>
      </w:r>
      <w:r w:rsidRPr="00416CC1">
        <w:rPr>
          <w:sz w:val="24"/>
          <w:szCs w:val="24"/>
        </w:rPr>
        <w:t>питания, туалетных</w:t>
      </w:r>
      <w:r w:rsidRPr="00416CC1">
        <w:rPr>
          <w:spacing w:val="1"/>
          <w:sz w:val="24"/>
          <w:szCs w:val="24"/>
        </w:rPr>
        <w:t xml:space="preserve"> </w:t>
      </w:r>
      <w:r w:rsidRPr="00416CC1">
        <w:rPr>
          <w:sz w:val="24"/>
          <w:szCs w:val="24"/>
        </w:rPr>
        <w:t>кабин.</w:t>
      </w:r>
    </w:p>
    <w:p w:rsidR="00003853" w:rsidRPr="00416CC1" w:rsidRDefault="00A521E5" w:rsidP="00416CC1">
      <w:pPr>
        <w:pStyle w:val="a6"/>
        <w:numPr>
          <w:ilvl w:val="2"/>
          <w:numId w:val="14"/>
        </w:numPr>
        <w:tabs>
          <w:tab w:val="left" w:pos="142"/>
          <w:tab w:val="left" w:pos="1417"/>
        </w:tabs>
        <w:spacing w:before="219"/>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lastRenderedPageBreak/>
        <w:t>организованы</w:t>
      </w:r>
      <w:r w:rsidRPr="00416CC1">
        <w:rPr>
          <w:spacing w:val="1"/>
          <w:sz w:val="24"/>
          <w:szCs w:val="24"/>
        </w:rPr>
        <w:t xml:space="preserve"> </w:t>
      </w:r>
      <w:r w:rsidRPr="00416CC1">
        <w:rPr>
          <w:sz w:val="24"/>
          <w:szCs w:val="24"/>
        </w:rPr>
        <w:t>следующие виды парков: многофункциональные (предназначен для периодического массового</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развлечения,</w:t>
      </w:r>
      <w:r w:rsidRPr="00416CC1">
        <w:rPr>
          <w:spacing w:val="1"/>
          <w:sz w:val="24"/>
          <w:szCs w:val="24"/>
        </w:rPr>
        <w:t xml:space="preserve"> </w:t>
      </w:r>
      <w:r w:rsidRPr="00416CC1">
        <w:rPr>
          <w:sz w:val="24"/>
          <w:szCs w:val="24"/>
        </w:rPr>
        <w:t>активного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тихого</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устройства</w:t>
      </w:r>
      <w:r w:rsidRPr="00416CC1">
        <w:rPr>
          <w:spacing w:val="1"/>
          <w:sz w:val="24"/>
          <w:szCs w:val="24"/>
        </w:rPr>
        <w:t xml:space="preserve"> </w:t>
      </w:r>
      <w:r w:rsidRPr="00416CC1">
        <w:rPr>
          <w:sz w:val="24"/>
          <w:szCs w:val="24"/>
        </w:rPr>
        <w:t>аттракционов</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взрослых</w:t>
      </w:r>
      <w:r w:rsidRPr="00416CC1">
        <w:rPr>
          <w:spacing w:val="60"/>
          <w:sz w:val="24"/>
          <w:szCs w:val="24"/>
        </w:rPr>
        <w:t xml:space="preserve"> </w:t>
      </w:r>
      <w:r w:rsidRPr="00416CC1">
        <w:rPr>
          <w:sz w:val="24"/>
          <w:szCs w:val="24"/>
        </w:rPr>
        <w:t>и</w:t>
      </w:r>
      <w:r w:rsidRPr="00416CC1">
        <w:rPr>
          <w:spacing w:val="1"/>
          <w:sz w:val="24"/>
          <w:szCs w:val="24"/>
        </w:rPr>
        <w:t xml:space="preserve"> </w:t>
      </w:r>
      <w:r w:rsidRPr="00416CC1">
        <w:rPr>
          <w:sz w:val="24"/>
          <w:szCs w:val="24"/>
        </w:rPr>
        <w:t>детей),</w:t>
      </w:r>
      <w:r w:rsidRPr="00416CC1">
        <w:rPr>
          <w:spacing w:val="1"/>
          <w:sz w:val="24"/>
          <w:szCs w:val="24"/>
        </w:rPr>
        <w:t xml:space="preserve"> </w:t>
      </w:r>
      <w:r w:rsidRPr="00416CC1">
        <w:rPr>
          <w:sz w:val="24"/>
          <w:szCs w:val="24"/>
        </w:rPr>
        <w:t>специализированные</w:t>
      </w:r>
      <w:r w:rsidRPr="00416CC1">
        <w:rPr>
          <w:spacing w:val="1"/>
          <w:sz w:val="24"/>
          <w:szCs w:val="24"/>
        </w:rPr>
        <w:t xml:space="preserve"> </w:t>
      </w:r>
      <w:r w:rsidRPr="00416CC1">
        <w:rPr>
          <w:sz w:val="24"/>
          <w:szCs w:val="24"/>
        </w:rPr>
        <w:t>(предназначены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специализированных</w:t>
      </w:r>
      <w:r w:rsidRPr="00416CC1">
        <w:rPr>
          <w:spacing w:val="1"/>
          <w:sz w:val="24"/>
          <w:szCs w:val="24"/>
        </w:rPr>
        <w:t xml:space="preserve"> </w:t>
      </w:r>
      <w:r w:rsidRPr="00416CC1">
        <w:rPr>
          <w:sz w:val="24"/>
          <w:szCs w:val="24"/>
        </w:rPr>
        <w:t>видов</w:t>
      </w:r>
      <w:r w:rsidRPr="00416CC1">
        <w:rPr>
          <w:spacing w:val="1"/>
          <w:sz w:val="24"/>
          <w:szCs w:val="24"/>
        </w:rPr>
        <w:t xml:space="preserve"> </w:t>
      </w:r>
      <w:r w:rsidRPr="00416CC1">
        <w:rPr>
          <w:sz w:val="24"/>
          <w:szCs w:val="24"/>
        </w:rPr>
        <w:t>отдыха), парки жилых территорий (предназначен для организации активного и тихого отдыха</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территории).</w:t>
      </w:r>
    </w:p>
    <w:p w:rsidR="00003853" w:rsidRPr="00416CC1" w:rsidRDefault="00A521E5" w:rsidP="00416CC1">
      <w:pPr>
        <w:pStyle w:val="a6"/>
        <w:numPr>
          <w:ilvl w:val="2"/>
          <w:numId w:val="14"/>
        </w:numPr>
        <w:tabs>
          <w:tab w:val="left" w:pos="142"/>
          <w:tab w:val="left" w:pos="1419"/>
        </w:tabs>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многофункционального</w:t>
      </w:r>
      <w:r w:rsidRPr="00416CC1">
        <w:rPr>
          <w:spacing w:val="1"/>
          <w:sz w:val="24"/>
          <w:szCs w:val="24"/>
        </w:rPr>
        <w:t xml:space="preserve"> </w:t>
      </w:r>
      <w:r w:rsidRPr="00416CC1">
        <w:rPr>
          <w:sz w:val="24"/>
          <w:szCs w:val="24"/>
        </w:rPr>
        <w:t>парка,</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предусматриваются</w:t>
      </w:r>
      <w:r w:rsidRPr="00416CC1">
        <w:rPr>
          <w:spacing w:val="1"/>
          <w:sz w:val="24"/>
          <w:szCs w:val="24"/>
        </w:rPr>
        <w:t xml:space="preserve"> </w:t>
      </w:r>
      <w:r w:rsidRPr="00416CC1">
        <w:rPr>
          <w:sz w:val="24"/>
          <w:szCs w:val="24"/>
        </w:rPr>
        <w:t>система аллей, дорожек и площадок, парковые сооружения (аттракционы, беседки, павильоны,</w:t>
      </w:r>
      <w:r w:rsidRPr="00416CC1">
        <w:rPr>
          <w:spacing w:val="1"/>
          <w:sz w:val="24"/>
          <w:szCs w:val="24"/>
        </w:rPr>
        <w:t xml:space="preserve"> </w:t>
      </w:r>
      <w:r w:rsidRPr="00416CC1">
        <w:rPr>
          <w:sz w:val="24"/>
          <w:szCs w:val="24"/>
        </w:rPr>
        <w:t>туалеты и др.). Допустимо применение различных видов и приемов озеленения: вертикального</w:t>
      </w:r>
      <w:r w:rsidRPr="00416CC1">
        <w:rPr>
          <w:spacing w:val="1"/>
          <w:sz w:val="24"/>
          <w:szCs w:val="24"/>
        </w:rPr>
        <w:t xml:space="preserve"> </w:t>
      </w:r>
      <w:r w:rsidRPr="00416CC1">
        <w:rPr>
          <w:sz w:val="24"/>
          <w:szCs w:val="24"/>
        </w:rPr>
        <w:t>(</w:t>
      </w:r>
      <w:proofErr w:type="spellStart"/>
      <w:r w:rsidRPr="00416CC1">
        <w:rPr>
          <w:sz w:val="24"/>
          <w:szCs w:val="24"/>
        </w:rPr>
        <w:t>перголы</w:t>
      </w:r>
      <w:proofErr w:type="spellEnd"/>
      <w:r w:rsidRPr="00416CC1">
        <w:rPr>
          <w:sz w:val="24"/>
          <w:szCs w:val="24"/>
        </w:rPr>
        <w:t>,</w:t>
      </w:r>
      <w:r w:rsidRPr="00416CC1">
        <w:rPr>
          <w:spacing w:val="1"/>
          <w:sz w:val="24"/>
          <w:szCs w:val="24"/>
        </w:rPr>
        <w:t xml:space="preserve"> </w:t>
      </w:r>
      <w:r w:rsidRPr="00416CC1">
        <w:rPr>
          <w:sz w:val="24"/>
          <w:szCs w:val="24"/>
        </w:rPr>
        <w:t>трельяжи,</w:t>
      </w:r>
      <w:r w:rsidRPr="00416CC1">
        <w:rPr>
          <w:spacing w:val="1"/>
          <w:sz w:val="24"/>
          <w:szCs w:val="24"/>
        </w:rPr>
        <w:t xml:space="preserve"> </w:t>
      </w:r>
      <w:r w:rsidRPr="00416CC1">
        <w:rPr>
          <w:sz w:val="24"/>
          <w:szCs w:val="24"/>
        </w:rPr>
        <w:t>шпалеры),</w:t>
      </w:r>
      <w:r w:rsidRPr="00416CC1">
        <w:rPr>
          <w:spacing w:val="1"/>
          <w:sz w:val="24"/>
          <w:szCs w:val="24"/>
        </w:rPr>
        <w:t xml:space="preserve"> </w:t>
      </w:r>
      <w:r w:rsidRPr="00416CC1">
        <w:rPr>
          <w:sz w:val="24"/>
          <w:szCs w:val="24"/>
        </w:rPr>
        <w:t>мобильного</w:t>
      </w:r>
      <w:r w:rsidRPr="00416CC1">
        <w:rPr>
          <w:spacing w:val="1"/>
          <w:sz w:val="24"/>
          <w:szCs w:val="24"/>
        </w:rPr>
        <w:t xml:space="preserve"> </w:t>
      </w:r>
      <w:r w:rsidRPr="00416CC1">
        <w:rPr>
          <w:sz w:val="24"/>
          <w:szCs w:val="24"/>
        </w:rPr>
        <w:t>(контейнеры,</w:t>
      </w:r>
      <w:r w:rsidRPr="00416CC1">
        <w:rPr>
          <w:spacing w:val="1"/>
          <w:sz w:val="24"/>
          <w:szCs w:val="24"/>
        </w:rPr>
        <w:t xml:space="preserve"> </w:t>
      </w:r>
      <w:r w:rsidRPr="00416CC1">
        <w:rPr>
          <w:sz w:val="24"/>
          <w:szCs w:val="24"/>
        </w:rPr>
        <w:t>вазоны),</w:t>
      </w:r>
      <w:r w:rsidRPr="00416CC1">
        <w:rPr>
          <w:spacing w:val="1"/>
          <w:sz w:val="24"/>
          <w:szCs w:val="24"/>
        </w:rPr>
        <w:t xml:space="preserve"> </w:t>
      </w:r>
      <w:r w:rsidRPr="00416CC1">
        <w:rPr>
          <w:sz w:val="24"/>
          <w:szCs w:val="24"/>
        </w:rPr>
        <w:t>создание</w:t>
      </w:r>
      <w:r w:rsidRPr="00416CC1">
        <w:rPr>
          <w:spacing w:val="1"/>
          <w:sz w:val="24"/>
          <w:szCs w:val="24"/>
        </w:rPr>
        <w:t xml:space="preserve"> </w:t>
      </w:r>
      <w:r w:rsidRPr="00416CC1">
        <w:rPr>
          <w:sz w:val="24"/>
          <w:szCs w:val="24"/>
        </w:rPr>
        <w:t>декоративных</w:t>
      </w:r>
      <w:r w:rsidRPr="00416CC1">
        <w:rPr>
          <w:spacing w:val="1"/>
          <w:sz w:val="24"/>
          <w:szCs w:val="24"/>
        </w:rPr>
        <w:t xml:space="preserve"> </w:t>
      </w:r>
      <w:r w:rsidRPr="00416CC1">
        <w:rPr>
          <w:sz w:val="24"/>
          <w:szCs w:val="24"/>
        </w:rPr>
        <w:t>композиций</w:t>
      </w:r>
      <w:r w:rsidRPr="00416CC1">
        <w:rPr>
          <w:spacing w:val="-3"/>
          <w:sz w:val="24"/>
          <w:szCs w:val="24"/>
        </w:rPr>
        <w:t xml:space="preserve"> </w:t>
      </w:r>
      <w:r w:rsidRPr="00416CC1">
        <w:rPr>
          <w:sz w:val="24"/>
          <w:szCs w:val="24"/>
        </w:rPr>
        <w:t>из</w:t>
      </w:r>
      <w:r w:rsidRPr="00416CC1">
        <w:rPr>
          <w:spacing w:val="-2"/>
          <w:sz w:val="24"/>
          <w:szCs w:val="24"/>
        </w:rPr>
        <w:t xml:space="preserve"> </w:t>
      </w:r>
      <w:r w:rsidRPr="00416CC1">
        <w:rPr>
          <w:sz w:val="24"/>
          <w:szCs w:val="24"/>
        </w:rPr>
        <w:t>деревьев,</w:t>
      </w:r>
      <w:r w:rsidRPr="00416CC1">
        <w:rPr>
          <w:spacing w:val="-3"/>
          <w:sz w:val="24"/>
          <w:szCs w:val="24"/>
        </w:rPr>
        <w:t xml:space="preserve"> </w:t>
      </w:r>
      <w:r w:rsidRPr="00416CC1">
        <w:rPr>
          <w:sz w:val="24"/>
          <w:szCs w:val="24"/>
        </w:rPr>
        <w:t>кустарников,</w:t>
      </w:r>
      <w:r w:rsidRPr="00416CC1">
        <w:rPr>
          <w:spacing w:val="-2"/>
          <w:sz w:val="24"/>
          <w:szCs w:val="24"/>
        </w:rPr>
        <w:t xml:space="preserve"> </w:t>
      </w:r>
      <w:r w:rsidRPr="00416CC1">
        <w:rPr>
          <w:sz w:val="24"/>
          <w:szCs w:val="24"/>
        </w:rPr>
        <w:t>цветочного</w:t>
      </w:r>
      <w:r w:rsidRPr="00416CC1">
        <w:rPr>
          <w:spacing w:val="-2"/>
          <w:sz w:val="24"/>
          <w:szCs w:val="24"/>
        </w:rPr>
        <w:t xml:space="preserve"> </w:t>
      </w:r>
      <w:r w:rsidRPr="00416CC1">
        <w:rPr>
          <w:sz w:val="24"/>
          <w:szCs w:val="24"/>
        </w:rPr>
        <w:t>оформления,</w:t>
      </w:r>
      <w:r w:rsidRPr="00416CC1">
        <w:rPr>
          <w:spacing w:val="-3"/>
          <w:sz w:val="24"/>
          <w:szCs w:val="24"/>
        </w:rPr>
        <w:t xml:space="preserve"> </w:t>
      </w:r>
      <w:r w:rsidRPr="00416CC1">
        <w:rPr>
          <w:sz w:val="24"/>
          <w:szCs w:val="24"/>
        </w:rPr>
        <w:t>экзотических видов</w:t>
      </w:r>
      <w:r w:rsidRPr="00416CC1">
        <w:rPr>
          <w:spacing w:val="-3"/>
          <w:sz w:val="24"/>
          <w:szCs w:val="24"/>
        </w:rPr>
        <w:t xml:space="preserve"> </w:t>
      </w:r>
      <w:r w:rsidRPr="00416CC1">
        <w:rPr>
          <w:sz w:val="24"/>
          <w:szCs w:val="24"/>
        </w:rPr>
        <w:t>растений.</w:t>
      </w:r>
    </w:p>
    <w:p w:rsidR="00003853" w:rsidRPr="00416CC1" w:rsidRDefault="00A521E5" w:rsidP="00416CC1">
      <w:pPr>
        <w:pStyle w:val="a6"/>
        <w:numPr>
          <w:ilvl w:val="2"/>
          <w:numId w:val="14"/>
        </w:numPr>
        <w:tabs>
          <w:tab w:val="left" w:pos="142"/>
          <w:tab w:val="left" w:pos="1491"/>
        </w:tabs>
        <w:ind w:left="0" w:firstLine="709"/>
        <w:rPr>
          <w:sz w:val="24"/>
          <w:szCs w:val="24"/>
        </w:rPr>
      </w:pPr>
      <w:r w:rsidRPr="00416CC1">
        <w:rPr>
          <w:sz w:val="24"/>
          <w:szCs w:val="24"/>
        </w:rPr>
        <w:t>Состав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количество</w:t>
      </w:r>
      <w:r w:rsidRPr="00416CC1">
        <w:rPr>
          <w:spacing w:val="1"/>
          <w:sz w:val="24"/>
          <w:szCs w:val="24"/>
        </w:rPr>
        <w:t xml:space="preserve"> </w:t>
      </w:r>
      <w:r w:rsidRPr="00416CC1">
        <w:rPr>
          <w:sz w:val="24"/>
          <w:szCs w:val="24"/>
        </w:rPr>
        <w:t>парковых</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w:t>
      </w:r>
      <w:r w:rsidRPr="00416CC1">
        <w:rPr>
          <w:spacing w:val="-57"/>
          <w:sz w:val="24"/>
          <w:szCs w:val="24"/>
        </w:rPr>
        <w:t xml:space="preserve"> </w:t>
      </w:r>
      <w:r w:rsidRPr="00416CC1">
        <w:rPr>
          <w:sz w:val="24"/>
          <w:szCs w:val="24"/>
        </w:rPr>
        <w:t>специализированных</w:t>
      </w:r>
      <w:r w:rsidRPr="00416CC1">
        <w:rPr>
          <w:spacing w:val="1"/>
          <w:sz w:val="24"/>
          <w:szCs w:val="24"/>
        </w:rPr>
        <w:t xml:space="preserve"> </w:t>
      </w:r>
      <w:r w:rsidRPr="00416CC1">
        <w:rPr>
          <w:sz w:val="24"/>
          <w:szCs w:val="24"/>
        </w:rPr>
        <w:t>парках</w:t>
      </w:r>
      <w:r w:rsidRPr="00416CC1">
        <w:rPr>
          <w:spacing w:val="1"/>
          <w:sz w:val="24"/>
          <w:szCs w:val="24"/>
        </w:rPr>
        <w:t xml:space="preserve"> </w:t>
      </w:r>
      <w:r w:rsidRPr="00416CC1">
        <w:rPr>
          <w:sz w:val="24"/>
          <w:szCs w:val="24"/>
        </w:rPr>
        <w:t>зависят</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тематической</w:t>
      </w:r>
      <w:r w:rsidRPr="00416CC1">
        <w:rPr>
          <w:spacing w:val="1"/>
          <w:sz w:val="24"/>
          <w:szCs w:val="24"/>
        </w:rPr>
        <w:t xml:space="preserve"> </w:t>
      </w:r>
      <w:r w:rsidRPr="00416CC1">
        <w:rPr>
          <w:sz w:val="24"/>
          <w:szCs w:val="24"/>
        </w:rPr>
        <w:t>направленности</w:t>
      </w:r>
      <w:r w:rsidRPr="00416CC1">
        <w:rPr>
          <w:spacing w:val="1"/>
          <w:sz w:val="24"/>
          <w:szCs w:val="24"/>
        </w:rPr>
        <w:t xml:space="preserve"> </w:t>
      </w:r>
      <w:r w:rsidRPr="00416CC1">
        <w:rPr>
          <w:sz w:val="24"/>
          <w:szCs w:val="24"/>
        </w:rPr>
        <w:t>парка,</w:t>
      </w:r>
      <w:r w:rsidRPr="00416CC1">
        <w:rPr>
          <w:spacing w:val="1"/>
          <w:sz w:val="24"/>
          <w:szCs w:val="24"/>
        </w:rPr>
        <w:t xml:space="preserve"> </w:t>
      </w:r>
      <w:r w:rsidRPr="00416CC1">
        <w:rPr>
          <w:sz w:val="24"/>
          <w:szCs w:val="24"/>
        </w:rPr>
        <w:t>определяются</w:t>
      </w:r>
      <w:r w:rsidRPr="00416CC1">
        <w:rPr>
          <w:spacing w:val="1"/>
          <w:sz w:val="24"/>
          <w:szCs w:val="24"/>
        </w:rPr>
        <w:t xml:space="preserve"> </w:t>
      </w:r>
      <w:r w:rsidRPr="00416CC1">
        <w:rPr>
          <w:sz w:val="24"/>
          <w:szCs w:val="24"/>
        </w:rPr>
        <w:t>заданием</w:t>
      </w:r>
      <w:r w:rsidRPr="00416CC1">
        <w:rPr>
          <w:spacing w:val="-2"/>
          <w:sz w:val="24"/>
          <w:szCs w:val="24"/>
        </w:rPr>
        <w:t xml:space="preserve"> </w:t>
      </w:r>
      <w:r w:rsidRPr="00416CC1">
        <w:rPr>
          <w:sz w:val="24"/>
          <w:szCs w:val="24"/>
        </w:rPr>
        <w:t>на</w:t>
      </w:r>
      <w:r w:rsidRPr="00416CC1">
        <w:rPr>
          <w:spacing w:val="-1"/>
          <w:sz w:val="24"/>
          <w:szCs w:val="24"/>
        </w:rPr>
        <w:t xml:space="preserve"> </w:t>
      </w:r>
      <w:r w:rsidRPr="00416CC1">
        <w:rPr>
          <w:sz w:val="24"/>
          <w:szCs w:val="24"/>
        </w:rPr>
        <w:t>проектирование</w:t>
      </w:r>
      <w:r w:rsidRPr="00416CC1">
        <w:rPr>
          <w:spacing w:val="-1"/>
          <w:sz w:val="24"/>
          <w:szCs w:val="24"/>
        </w:rPr>
        <w:t xml:space="preserve"> </w:t>
      </w:r>
      <w:r w:rsidRPr="00416CC1">
        <w:rPr>
          <w:sz w:val="24"/>
          <w:szCs w:val="24"/>
        </w:rPr>
        <w:t>и проектным</w:t>
      </w:r>
      <w:r w:rsidRPr="00416CC1">
        <w:rPr>
          <w:spacing w:val="-2"/>
          <w:sz w:val="24"/>
          <w:szCs w:val="24"/>
        </w:rPr>
        <w:t xml:space="preserve"> </w:t>
      </w:r>
      <w:r w:rsidRPr="00416CC1">
        <w:rPr>
          <w:sz w:val="24"/>
          <w:szCs w:val="24"/>
        </w:rPr>
        <w:t>решением.</w:t>
      </w:r>
    </w:p>
    <w:p w:rsidR="00003853" w:rsidRPr="00416CC1" w:rsidRDefault="00A521E5" w:rsidP="00416CC1">
      <w:pPr>
        <w:pStyle w:val="a6"/>
        <w:numPr>
          <w:ilvl w:val="2"/>
          <w:numId w:val="14"/>
        </w:numPr>
        <w:tabs>
          <w:tab w:val="left" w:pos="142"/>
          <w:tab w:val="left" w:pos="1460"/>
        </w:tabs>
        <w:spacing w:before="219"/>
        <w:ind w:left="0" w:firstLine="709"/>
        <w:rPr>
          <w:sz w:val="24"/>
          <w:szCs w:val="24"/>
        </w:rPr>
      </w:pPr>
      <w:r w:rsidRPr="00416CC1">
        <w:rPr>
          <w:sz w:val="24"/>
          <w:szCs w:val="24"/>
        </w:rPr>
        <w:t>На территории парка жилого района предусматриваются система аллей и дорожек,</w:t>
      </w:r>
      <w:r w:rsidRPr="00416CC1">
        <w:rPr>
          <w:spacing w:val="1"/>
          <w:sz w:val="24"/>
          <w:szCs w:val="24"/>
        </w:rPr>
        <w:t xml:space="preserve"> </w:t>
      </w:r>
      <w:r w:rsidRPr="00416CC1">
        <w:rPr>
          <w:sz w:val="24"/>
          <w:szCs w:val="24"/>
        </w:rPr>
        <w:t>площадки (детские, тихого и активного отдыха, спортивные). Рядом с территорией парка или в</w:t>
      </w:r>
      <w:r w:rsidRPr="00416CC1">
        <w:rPr>
          <w:spacing w:val="1"/>
          <w:sz w:val="24"/>
          <w:szCs w:val="24"/>
        </w:rPr>
        <w:t xml:space="preserve"> </w:t>
      </w:r>
      <w:r w:rsidRPr="00416CC1">
        <w:rPr>
          <w:sz w:val="24"/>
          <w:szCs w:val="24"/>
        </w:rPr>
        <w:t>его составе может быть расположен спортивный комплекс жилого района, детские спортивно-</w:t>
      </w:r>
      <w:r w:rsidRPr="00416CC1">
        <w:rPr>
          <w:spacing w:val="1"/>
          <w:sz w:val="24"/>
          <w:szCs w:val="24"/>
        </w:rPr>
        <w:t xml:space="preserve"> </w:t>
      </w:r>
      <w:r w:rsidRPr="00416CC1">
        <w:rPr>
          <w:sz w:val="24"/>
          <w:szCs w:val="24"/>
        </w:rPr>
        <w:t>игровые</w:t>
      </w:r>
      <w:r w:rsidRPr="00416CC1">
        <w:rPr>
          <w:spacing w:val="-2"/>
          <w:sz w:val="24"/>
          <w:szCs w:val="24"/>
        </w:rPr>
        <w:t xml:space="preserve"> </w:t>
      </w:r>
      <w:r w:rsidRPr="00416CC1">
        <w:rPr>
          <w:sz w:val="24"/>
          <w:szCs w:val="24"/>
        </w:rPr>
        <w:t>комплексы, места для катания на</w:t>
      </w:r>
      <w:r w:rsidRPr="00416CC1">
        <w:rPr>
          <w:spacing w:val="-1"/>
          <w:sz w:val="24"/>
          <w:szCs w:val="24"/>
        </w:rPr>
        <w:t xml:space="preserve"> </w:t>
      </w:r>
      <w:r w:rsidRPr="00416CC1">
        <w:rPr>
          <w:sz w:val="24"/>
          <w:szCs w:val="24"/>
        </w:rPr>
        <w:t>роликах.</w:t>
      </w:r>
    </w:p>
    <w:p w:rsidR="00003853" w:rsidRPr="00416CC1" w:rsidRDefault="00A521E5" w:rsidP="00416CC1">
      <w:pPr>
        <w:pStyle w:val="a6"/>
        <w:numPr>
          <w:ilvl w:val="2"/>
          <w:numId w:val="14"/>
        </w:numPr>
        <w:tabs>
          <w:tab w:val="left" w:pos="142"/>
          <w:tab w:val="left" w:pos="1496"/>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разработке</w:t>
      </w:r>
      <w:r w:rsidRPr="00416CC1">
        <w:rPr>
          <w:spacing w:val="1"/>
          <w:sz w:val="24"/>
          <w:szCs w:val="24"/>
        </w:rPr>
        <w:t xml:space="preserve"> </w:t>
      </w:r>
      <w:r w:rsidRPr="00416CC1">
        <w:rPr>
          <w:sz w:val="24"/>
          <w:szCs w:val="24"/>
        </w:rPr>
        <w:t>проектных</w:t>
      </w:r>
      <w:r w:rsidRPr="00416CC1">
        <w:rPr>
          <w:spacing w:val="1"/>
          <w:sz w:val="24"/>
          <w:szCs w:val="24"/>
        </w:rPr>
        <w:t xml:space="preserve"> </w:t>
      </w:r>
      <w:r w:rsidRPr="00416CC1">
        <w:rPr>
          <w:sz w:val="24"/>
          <w:szCs w:val="24"/>
        </w:rPr>
        <w:t>мероприятий</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озеленению</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парке</w:t>
      </w:r>
      <w:r w:rsidRPr="00416CC1">
        <w:rPr>
          <w:spacing w:val="1"/>
          <w:sz w:val="24"/>
          <w:szCs w:val="24"/>
        </w:rPr>
        <w:t xml:space="preserve"> </w:t>
      </w:r>
      <w:r w:rsidRPr="00416CC1">
        <w:rPr>
          <w:sz w:val="24"/>
          <w:szCs w:val="24"/>
        </w:rPr>
        <w:t>жилого</w:t>
      </w:r>
      <w:r w:rsidRPr="00416CC1">
        <w:rPr>
          <w:spacing w:val="1"/>
          <w:sz w:val="24"/>
          <w:szCs w:val="24"/>
        </w:rPr>
        <w:t xml:space="preserve"> </w:t>
      </w:r>
      <w:r w:rsidRPr="00416CC1">
        <w:rPr>
          <w:sz w:val="24"/>
          <w:szCs w:val="24"/>
        </w:rPr>
        <w:t>района</w:t>
      </w:r>
      <w:r w:rsidRPr="00416CC1">
        <w:rPr>
          <w:spacing w:val="-57"/>
          <w:sz w:val="24"/>
          <w:szCs w:val="24"/>
        </w:rPr>
        <w:t xml:space="preserve"> </w:t>
      </w:r>
      <w:r w:rsidRPr="00416CC1">
        <w:rPr>
          <w:sz w:val="24"/>
          <w:szCs w:val="24"/>
        </w:rPr>
        <w:t>рекомендуется</w:t>
      </w:r>
      <w:r w:rsidRPr="00416CC1">
        <w:rPr>
          <w:spacing w:val="16"/>
          <w:sz w:val="24"/>
          <w:szCs w:val="24"/>
        </w:rPr>
        <w:t xml:space="preserve"> </w:t>
      </w:r>
      <w:r w:rsidRPr="00416CC1">
        <w:rPr>
          <w:sz w:val="24"/>
          <w:szCs w:val="24"/>
        </w:rPr>
        <w:t>учитывать</w:t>
      </w:r>
      <w:r w:rsidRPr="00416CC1">
        <w:rPr>
          <w:spacing w:val="16"/>
          <w:sz w:val="24"/>
          <w:szCs w:val="24"/>
        </w:rPr>
        <w:t xml:space="preserve"> </w:t>
      </w:r>
      <w:r w:rsidRPr="00416CC1">
        <w:rPr>
          <w:sz w:val="24"/>
          <w:szCs w:val="24"/>
        </w:rPr>
        <w:t>формируемые</w:t>
      </w:r>
      <w:r w:rsidRPr="00416CC1">
        <w:rPr>
          <w:spacing w:val="14"/>
          <w:sz w:val="24"/>
          <w:szCs w:val="24"/>
        </w:rPr>
        <w:t xml:space="preserve"> </w:t>
      </w:r>
      <w:r w:rsidRPr="00416CC1">
        <w:rPr>
          <w:sz w:val="24"/>
          <w:szCs w:val="24"/>
        </w:rPr>
        <w:t>типы</w:t>
      </w:r>
      <w:r w:rsidRPr="00416CC1">
        <w:rPr>
          <w:spacing w:val="12"/>
          <w:sz w:val="24"/>
          <w:szCs w:val="24"/>
        </w:rPr>
        <w:t xml:space="preserve"> </w:t>
      </w:r>
      <w:r w:rsidRPr="00416CC1">
        <w:rPr>
          <w:sz w:val="24"/>
          <w:szCs w:val="24"/>
        </w:rPr>
        <w:t>пространственной</w:t>
      </w:r>
      <w:r w:rsidRPr="00416CC1">
        <w:rPr>
          <w:spacing w:val="13"/>
          <w:sz w:val="24"/>
          <w:szCs w:val="24"/>
        </w:rPr>
        <w:t xml:space="preserve"> </w:t>
      </w:r>
      <w:r w:rsidRPr="00416CC1">
        <w:rPr>
          <w:sz w:val="24"/>
          <w:szCs w:val="24"/>
        </w:rPr>
        <w:t>структуры</w:t>
      </w:r>
      <w:r w:rsidRPr="00416CC1">
        <w:rPr>
          <w:spacing w:val="14"/>
          <w:sz w:val="24"/>
          <w:szCs w:val="24"/>
        </w:rPr>
        <w:t xml:space="preserve"> </w:t>
      </w:r>
      <w:r w:rsidRPr="00416CC1">
        <w:rPr>
          <w:sz w:val="24"/>
          <w:szCs w:val="24"/>
        </w:rPr>
        <w:t>и</w:t>
      </w:r>
      <w:r w:rsidRPr="00416CC1">
        <w:rPr>
          <w:spacing w:val="15"/>
          <w:sz w:val="24"/>
          <w:szCs w:val="24"/>
        </w:rPr>
        <w:t xml:space="preserve"> </w:t>
      </w:r>
      <w:r w:rsidRPr="00416CC1">
        <w:rPr>
          <w:sz w:val="24"/>
          <w:szCs w:val="24"/>
        </w:rPr>
        <w:t>типы</w:t>
      </w:r>
      <w:r w:rsidRPr="00416CC1">
        <w:rPr>
          <w:spacing w:val="13"/>
          <w:sz w:val="24"/>
          <w:szCs w:val="24"/>
        </w:rPr>
        <w:t xml:space="preserve"> </w:t>
      </w:r>
      <w:r w:rsidRPr="00416CC1">
        <w:rPr>
          <w:sz w:val="24"/>
          <w:szCs w:val="24"/>
        </w:rPr>
        <w:t>насаждений;</w:t>
      </w:r>
      <w:r w:rsidRPr="00416CC1">
        <w:rPr>
          <w:spacing w:val="-58"/>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функционально-планировочной</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цветочное</w:t>
      </w:r>
      <w:r w:rsidRPr="00416CC1">
        <w:rPr>
          <w:spacing w:val="1"/>
          <w:sz w:val="24"/>
          <w:szCs w:val="24"/>
        </w:rPr>
        <w:t xml:space="preserve"> </w:t>
      </w:r>
      <w:r w:rsidRPr="00416CC1">
        <w:rPr>
          <w:sz w:val="24"/>
          <w:szCs w:val="24"/>
        </w:rPr>
        <w:t>оформление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использованием</w:t>
      </w:r>
      <w:r w:rsidRPr="00416CC1">
        <w:rPr>
          <w:spacing w:val="1"/>
          <w:sz w:val="24"/>
          <w:szCs w:val="24"/>
        </w:rPr>
        <w:t xml:space="preserve"> </w:t>
      </w:r>
      <w:r w:rsidRPr="00416CC1">
        <w:rPr>
          <w:sz w:val="24"/>
          <w:szCs w:val="24"/>
        </w:rPr>
        <w:t>видов</w:t>
      </w:r>
      <w:r w:rsidRPr="00416CC1">
        <w:rPr>
          <w:spacing w:val="1"/>
          <w:sz w:val="24"/>
          <w:szCs w:val="24"/>
        </w:rPr>
        <w:t xml:space="preserve"> </w:t>
      </w:r>
      <w:r w:rsidRPr="00416CC1">
        <w:rPr>
          <w:sz w:val="24"/>
          <w:szCs w:val="24"/>
        </w:rPr>
        <w:t>растений,</w:t>
      </w:r>
      <w:r w:rsidRPr="00416CC1">
        <w:rPr>
          <w:spacing w:val="1"/>
          <w:sz w:val="24"/>
          <w:szCs w:val="24"/>
        </w:rPr>
        <w:t xml:space="preserve"> </w:t>
      </w:r>
      <w:r w:rsidRPr="00416CC1">
        <w:rPr>
          <w:sz w:val="24"/>
          <w:szCs w:val="24"/>
        </w:rPr>
        <w:t>характерных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данной</w:t>
      </w:r>
      <w:r w:rsidRPr="00416CC1">
        <w:rPr>
          <w:spacing w:val="1"/>
          <w:sz w:val="24"/>
          <w:szCs w:val="24"/>
        </w:rPr>
        <w:t xml:space="preserve"> </w:t>
      </w:r>
      <w:r w:rsidRPr="00416CC1">
        <w:rPr>
          <w:sz w:val="24"/>
          <w:szCs w:val="24"/>
        </w:rPr>
        <w:t>климатической</w:t>
      </w:r>
      <w:r w:rsidRPr="00416CC1">
        <w:rPr>
          <w:spacing w:val="-1"/>
          <w:sz w:val="24"/>
          <w:szCs w:val="24"/>
        </w:rPr>
        <w:t xml:space="preserve"> </w:t>
      </w:r>
      <w:r w:rsidRPr="00416CC1">
        <w:rPr>
          <w:sz w:val="24"/>
          <w:szCs w:val="24"/>
        </w:rPr>
        <w:t>зоны.</w:t>
      </w:r>
    </w:p>
    <w:p w:rsidR="00003853" w:rsidRPr="00416CC1" w:rsidRDefault="00A521E5" w:rsidP="00416CC1">
      <w:pPr>
        <w:pStyle w:val="a6"/>
        <w:numPr>
          <w:ilvl w:val="2"/>
          <w:numId w:val="14"/>
        </w:numPr>
        <w:tabs>
          <w:tab w:val="left" w:pos="142"/>
          <w:tab w:val="left" w:pos="1532"/>
        </w:tabs>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допускается</w:t>
      </w:r>
      <w:r w:rsidRPr="00416CC1">
        <w:rPr>
          <w:spacing w:val="1"/>
          <w:sz w:val="24"/>
          <w:szCs w:val="24"/>
        </w:rPr>
        <w:t xml:space="preserve"> </w:t>
      </w:r>
      <w:r w:rsidRPr="00416CC1">
        <w:rPr>
          <w:sz w:val="24"/>
          <w:szCs w:val="24"/>
        </w:rPr>
        <w:t>формировать</w:t>
      </w:r>
      <w:r w:rsidRPr="00416CC1">
        <w:rPr>
          <w:spacing w:val="1"/>
          <w:sz w:val="24"/>
          <w:szCs w:val="24"/>
        </w:rPr>
        <w:t xml:space="preserve"> </w:t>
      </w:r>
      <w:r w:rsidRPr="00416CC1">
        <w:rPr>
          <w:sz w:val="24"/>
          <w:szCs w:val="24"/>
        </w:rPr>
        <w:t>следующие виды садов: сады отдыха (предназначены для организации кратковременного отдыха</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прогулок),</w:t>
      </w:r>
      <w:r w:rsidRPr="00416CC1">
        <w:rPr>
          <w:spacing w:val="1"/>
          <w:sz w:val="24"/>
          <w:szCs w:val="24"/>
        </w:rPr>
        <w:t xml:space="preserve"> </w:t>
      </w:r>
      <w:r w:rsidRPr="00416CC1">
        <w:rPr>
          <w:sz w:val="24"/>
          <w:szCs w:val="24"/>
        </w:rPr>
        <w:t>сады</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сооружениях,</w:t>
      </w:r>
      <w:r w:rsidRPr="00416CC1">
        <w:rPr>
          <w:spacing w:val="1"/>
          <w:sz w:val="24"/>
          <w:szCs w:val="24"/>
        </w:rPr>
        <w:t xml:space="preserve"> </w:t>
      </w:r>
      <w:r w:rsidRPr="00416CC1">
        <w:rPr>
          <w:sz w:val="24"/>
          <w:szCs w:val="24"/>
        </w:rPr>
        <w:t>сады-выставки</w:t>
      </w:r>
      <w:r w:rsidRPr="00416CC1">
        <w:rPr>
          <w:spacing w:val="1"/>
          <w:sz w:val="24"/>
          <w:szCs w:val="24"/>
        </w:rPr>
        <w:t xml:space="preserve"> </w:t>
      </w:r>
      <w:r w:rsidRPr="00416CC1">
        <w:rPr>
          <w:sz w:val="24"/>
          <w:szCs w:val="24"/>
        </w:rPr>
        <w:t>(экспозиционная</w:t>
      </w:r>
      <w:r w:rsidRPr="00416CC1">
        <w:rPr>
          <w:spacing w:val="1"/>
          <w:sz w:val="24"/>
          <w:szCs w:val="24"/>
        </w:rPr>
        <w:t xml:space="preserve"> </w:t>
      </w:r>
      <w:r w:rsidRPr="00416CC1">
        <w:rPr>
          <w:sz w:val="24"/>
          <w:szCs w:val="24"/>
        </w:rPr>
        <w:t>территория,</w:t>
      </w:r>
      <w:r w:rsidRPr="00416CC1">
        <w:rPr>
          <w:spacing w:val="1"/>
          <w:sz w:val="24"/>
          <w:szCs w:val="24"/>
        </w:rPr>
        <w:t xml:space="preserve"> </w:t>
      </w:r>
      <w:r w:rsidRPr="00416CC1">
        <w:rPr>
          <w:sz w:val="24"/>
          <w:szCs w:val="24"/>
        </w:rPr>
        <w:t>действующая</w:t>
      </w:r>
      <w:r w:rsidRPr="00416CC1">
        <w:rPr>
          <w:spacing w:val="18"/>
          <w:sz w:val="24"/>
          <w:szCs w:val="24"/>
        </w:rPr>
        <w:t xml:space="preserve"> </w:t>
      </w:r>
      <w:r w:rsidRPr="00416CC1">
        <w:rPr>
          <w:sz w:val="24"/>
          <w:szCs w:val="24"/>
        </w:rPr>
        <w:t>как</w:t>
      </w:r>
      <w:r w:rsidRPr="00416CC1">
        <w:rPr>
          <w:spacing w:val="19"/>
          <w:sz w:val="24"/>
          <w:szCs w:val="24"/>
        </w:rPr>
        <w:t xml:space="preserve"> </w:t>
      </w:r>
      <w:r w:rsidRPr="00416CC1">
        <w:rPr>
          <w:sz w:val="24"/>
          <w:szCs w:val="24"/>
        </w:rPr>
        <w:t>самостоятельный</w:t>
      </w:r>
      <w:r w:rsidRPr="00416CC1">
        <w:rPr>
          <w:spacing w:val="18"/>
          <w:sz w:val="24"/>
          <w:szCs w:val="24"/>
        </w:rPr>
        <w:t xml:space="preserve"> </w:t>
      </w:r>
      <w:r w:rsidRPr="00416CC1">
        <w:rPr>
          <w:sz w:val="24"/>
          <w:szCs w:val="24"/>
        </w:rPr>
        <w:t>объект</w:t>
      </w:r>
      <w:r w:rsidRPr="00416CC1">
        <w:rPr>
          <w:spacing w:val="18"/>
          <w:sz w:val="24"/>
          <w:szCs w:val="24"/>
        </w:rPr>
        <w:t xml:space="preserve"> </w:t>
      </w:r>
      <w:r w:rsidRPr="00416CC1">
        <w:rPr>
          <w:sz w:val="24"/>
          <w:szCs w:val="24"/>
        </w:rPr>
        <w:t>или</w:t>
      </w:r>
      <w:r w:rsidRPr="00416CC1">
        <w:rPr>
          <w:spacing w:val="19"/>
          <w:sz w:val="24"/>
          <w:szCs w:val="24"/>
        </w:rPr>
        <w:t xml:space="preserve"> </w:t>
      </w:r>
      <w:r w:rsidRPr="00416CC1">
        <w:rPr>
          <w:sz w:val="24"/>
          <w:szCs w:val="24"/>
        </w:rPr>
        <w:t>как</w:t>
      </w:r>
      <w:r w:rsidRPr="00416CC1">
        <w:rPr>
          <w:spacing w:val="19"/>
          <w:sz w:val="24"/>
          <w:szCs w:val="24"/>
        </w:rPr>
        <w:t xml:space="preserve"> </w:t>
      </w:r>
      <w:r w:rsidRPr="00416CC1">
        <w:rPr>
          <w:sz w:val="24"/>
          <w:szCs w:val="24"/>
        </w:rPr>
        <w:t>часть</w:t>
      </w:r>
      <w:r w:rsidRPr="00416CC1">
        <w:rPr>
          <w:spacing w:val="20"/>
          <w:sz w:val="24"/>
          <w:szCs w:val="24"/>
        </w:rPr>
        <w:t xml:space="preserve"> </w:t>
      </w:r>
      <w:r w:rsidRPr="00416CC1">
        <w:rPr>
          <w:sz w:val="24"/>
          <w:szCs w:val="24"/>
        </w:rPr>
        <w:t>парка),</w:t>
      </w:r>
      <w:r w:rsidRPr="00416CC1">
        <w:rPr>
          <w:spacing w:val="17"/>
          <w:sz w:val="24"/>
          <w:szCs w:val="24"/>
        </w:rPr>
        <w:t xml:space="preserve"> </w:t>
      </w:r>
      <w:r w:rsidRPr="00416CC1">
        <w:rPr>
          <w:sz w:val="24"/>
          <w:szCs w:val="24"/>
        </w:rPr>
        <w:t>сады</w:t>
      </w:r>
      <w:r w:rsidRPr="00416CC1">
        <w:rPr>
          <w:spacing w:val="18"/>
          <w:sz w:val="24"/>
          <w:szCs w:val="24"/>
        </w:rPr>
        <w:t xml:space="preserve"> </w:t>
      </w:r>
      <w:r w:rsidRPr="00416CC1">
        <w:rPr>
          <w:sz w:val="24"/>
          <w:szCs w:val="24"/>
        </w:rPr>
        <w:t>на</w:t>
      </w:r>
      <w:r w:rsidRPr="00416CC1">
        <w:rPr>
          <w:spacing w:val="18"/>
          <w:sz w:val="24"/>
          <w:szCs w:val="24"/>
        </w:rPr>
        <w:t xml:space="preserve"> </w:t>
      </w:r>
      <w:r w:rsidRPr="00416CC1">
        <w:rPr>
          <w:sz w:val="24"/>
          <w:szCs w:val="24"/>
        </w:rPr>
        <w:t>крышах</w:t>
      </w:r>
      <w:r w:rsidRPr="00416CC1">
        <w:rPr>
          <w:spacing w:val="20"/>
          <w:sz w:val="24"/>
          <w:szCs w:val="24"/>
        </w:rPr>
        <w:t xml:space="preserve"> </w:t>
      </w:r>
      <w:r w:rsidRPr="00416CC1">
        <w:rPr>
          <w:sz w:val="24"/>
          <w:szCs w:val="24"/>
        </w:rPr>
        <w:t>(размещаются</w:t>
      </w:r>
      <w:r w:rsidRPr="00416CC1">
        <w:rPr>
          <w:spacing w:val="-58"/>
          <w:sz w:val="24"/>
          <w:szCs w:val="24"/>
        </w:rPr>
        <w:t xml:space="preserve"> </w:t>
      </w:r>
      <w:r w:rsidRPr="00416CC1">
        <w:rPr>
          <w:sz w:val="24"/>
          <w:szCs w:val="24"/>
        </w:rPr>
        <w:t>на плоских крышах жилых, общественных и производственных зданий и сооружений в целях</w:t>
      </w:r>
      <w:r w:rsidRPr="00416CC1">
        <w:rPr>
          <w:spacing w:val="1"/>
          <w:sz w:val="24"/>
          <w:szCs w:val="24"/>
        </w:rPr>
        <w:t xml:space="preserve"> </w:t>
      </w:r>
      <w:r w:rsidRPr="00416CC1">
        <w:rPr>
          <w:sz w:val="24"/>
          <w:szCs w:val="24"/>
        </w:rPr>
        <w:t>создания</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кратковременного</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благоприятных</w:t>
      </w:r>
      <w:r w:rsidRPr="00416CC1">
        <w:rPr>
          <w:spacing w:val="1"/>
          <w:sz w:val="24"/>
          <w:szCs w:val="24"/>
        </w:rPr>
        <w:t xml:space="preserve"> </w:t>
      </w:r>
      <w:r w:rsidRPr="00416CC1">
        <w:rPr>
          <w:sz w:val="24"/>
          <w:szCs w:val="24"/>
        </w:rPr>
        <w:t>эстетических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микроклиматических</w:t>
      </w:r>
      <w:r w:rsidRPr="00416CC1">
        <w:rPr>
          <w:spacing w:val="3"/>
          <w:sz w:val="24"/>
          <w:szCs w:val="24"/>
        </w:rPr>
        <w:t xml:space="preserve"> </w:t>
      </w:r>
      <w:r w:rsidRPr="00416CC1">
        <w:rPr>
          <w:sz w:val="24"/>
          <w:szCs w:val="24"/>
        </w:rPr>
        <w:t>условий) и</w:t>
      </w:r>
      <w:r w:rsidRPr="00416CC1">
        <w:rPr>
          <w:spacing w:val="-1"/>
          <w:sz w:val="24"/>
          <w:szCs w:val="24"/>
        </w:rPr>
        <w:t xml:space="preserve"> </w:t>
      </w:r>
      <w:r w:rsidRPr="00416CC1">
        <w:rPr>
          <w:sz w:val="24"/>
          <w:szCs w:val="24"/>
        </w:rPr>
        <w:t>др.</w:t>
      </w:r>
    </w:p>
    <w:p w:rsidR="00003853" w:rsidRPr="00416CC1" w:rsidRDefault="00A521E5" w:rsidP="00416CC1">
      <w:pPr>
        <w:pStyle w:val="a6"/>
        <w:numPr>
          <w:ilvl w:val="2"/>
          <w:numId w:val="14"/>
        </w:numPr>
        <w:tabs>
          <w:tab w:val="left" w:pos="142"/>
          <w:tab w:val="left" w:pos="1486"/>
        </w:tabs>
        <w:spacing w:before="219"/>
        <w:ind w:left="0" w:firstLine="709"/>
        <w:rPr>
          <w:sz w:val="24"/>
          <w:szCs w:val="24"/>
        </w:rPr>
      </w:pPr>
      <w:r w:rsidRPr="00416CC1">
        <w:rPr>
          <w:sz w:val="24"/>
          <w:szCs w:val="24"/>
        </w:rPr>
        <w:t>Перечень элементов благоустройства на территории сада отдыха и прогулок 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дорожек</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виде</w:t>
      </w:r>
      <w:r w:rsidRPr="00416CC1">
        <w:rPr>
          <w:spacing w:val="1"/>
          <w:sz w:val="24"/>
          <w:szCs w:val="24"/>
        </w:rPr>
        <w:t xml:space="preserve"> </w:t>
      </w:r>
      <w:r w:rsidRPr="00416CC1">
        <w:rPr>
          <w:sz w:val="24"/>
          <w:szCs w:val="24"/>
        </w:rPr>
        <w:t>плиточного</w:t>
      </w:r>
      <w:r w:rsidRPr="00416CC1">
        <w:rPr>
          <w:spacing w:val="1"/>
          <w:sz w:val="24"/>
          <w:szCs w:val="24"/>
        </w:rPr>
        <w:t xml:space="preserve"> </w:t>
      </w:r>
      <w:r w:rsidRPr="00416CC1">
        <w:rPr>
          <w:sz w:val="24"/>
          <w:szCs w:val="24"/>
        </w:rPr>
        <w:t>мощения,</w:t>
      </w:r>
      <w:r w:rsidRPr="00416CC1">
        <w:rPr>
          <w:spacing w:val="1"/>
          <w:sz w:val="24"/>
          <w:szCs w:val="24"/>
        </w:rPr>
        <w:t xml:space="preserve"> </w:t>
      </w:r>
      <w:r w:rsidRPr="00416CC1">
        <w:rPr>
          <w:sz w:val="24"/>
          <w:szCs w:val="24"/>
        </w:rPr>
        <w:t>элементы</w:t>
      </w:r>
      <w:r w:rsidRPr="00416CC1">
        <w:rPr>
          <w:spacing w:val="-57"/>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озеленение,</w:t>
      </w:r>
      <w:r w:rsidRPr="00416CC1">
        <w:rPr>
          <w:spacing w:val="1"/>
          <w:sz w:val="24"/>
          <w:szCs w:val="24"/>
        </w:rPr>
        <w:t xml:space="preserve"> </w:t>
      </w:r>
      <w:r w:rsidRPr="00416CC1">
        <w:rPr>
          <w:sz w:val="24"/>
          <w:szCs w:val="24"/>
        </w:rPr>
        <w:t>скамьи,</w:t>
      </w:r>
      <w:r w:rsidRPr="00416CC1">
        <w:rPr>
          <w:spacing w:val="1"/>
          <w:sz w:val="24"/>
          <w:szCs w:val="24"/>
        </w:rPr>
        <w:t xml:space="preserve"> </w:t>
      </w:r>
      <w:r w:rsidRPr="00416CC1">
        <w:rPr>
          <w:sz w:val="24"/>
          <w:szCs w:val="24"/>
        </w:rPr>
        <w:t>урны,</w:t>
      </w:r>
      <w:r w:rsidRPr="00416CC1">
        <w:rPr>
          <w:spacing w:val="1"/>
          <w:sz w:val="24"/>
          <w:szCs w:val="24"/>
        </w:rPr>
        <w:t xml:space="preserve"> </w:t>
      </w:r>
      <w:r w:rsidRPr="00416CC1">
        <w:rPr>
          <w:sz w:val="24"/>
          <w:szCs w:val="24"/>
        </w:rPr>
        <w:t>уличное</w:t>
      </w:r>
      <w:r w:rsidRPr="00416CC1">
        <w:rPr>
          <w:spacing w:val="1"/>
          <w:sz w:val="24"/>
          <w:szCs w:val="24"/>
        </w:rPr>
        <w:t xml:space="preserve"> </w:t>
      </w:r>
      <w:r w:rsidRPr="00416CC1">
        <w:rPr>
          <w:sz w:val="24"/>
          <w:szCs w:val="24"/>
        </w:rPr>
        <w:t>техническое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(тележки</w:t>
      </w:r>
      <w:r w:rsidRPr="00416CC1">
        <w:rPr>
          <w:spacing w:val="5"/>
          <w:sz w:val="24"/>
          <w:szCs w:val="24"/>
        </w:rPr>
        <w:t xml:space="preserve"> </w:t>
      </w:r>
      <w:r w:rsidRPr="00416CC1">
        <w:rPr>
          <w:sz w:val="24"/>
          <w:szCs w:val="24"/>
        </w:rPr>
        <w:t>«вода»,</w:t>
      </w:r>
      <w:r w:rsidRPr="00416CC1">
        <w:rPr>
          <w:spacing w:val="5"/>
          <w:sz w:val="24"/>
          <w:szCs w:val="24"/>
        </w:rPr>
        <w:t xml:space="preserve"> </w:t>
      </w:r>
      <w:r w:rsidRPr="00416CC1">
        <w:rPr>
          <w:sz w:val="24"/>
          <w:szCs w:val="24"/>
        </w:rPr>
        <w:t>«мороженое»), осветительное</w:t>
      </w:r>
      <w:r w:rsidRPr="00416CC1">
        <w:rPr>
          <w:spacing w:val="-5"/>
          <w:sz w:val="24"/>
          <w:szCs w:val="24"/>
        </w:rPr>
        <w:t xml:space="preserve"> </w:t>
      </w:r>
      <w:r w:rsidRPr="00416CC1">
        <w:rPr>
          <w:sz w:val="24"/>
          <w:szCs w:val="24"/>
        </w:rPr>
        <w:t>оборудование.</w:t>
      </w:r>
    </w:p>
    <w:p w:rsidR="00003853" w:rsidRPr="00416CC1" w:rsidRDefault="00A521E5" w:rsidP="00416CC1">
      <w:pPr>
        <w:pStyle w:val="a6"/>
        <w:numPr>
          <w:ilvl w:val="2"/>
          <w:numId w:val="14"/>
        </w:numPr>
        <w:tabs>
          <w:tab w:val="left" w:pos="142"/>
          <w:tab w:val="left" w:pos="1484"/>
        </w:tabs>
        <w:ind w:left="0" w:firstLine="709"/>
        <w:rPr>
          <w:sz w:val="24"/>
          <w:szCs w:val="24"/>
        </w:rPr>
      </w:pPr>
      <w:r w:rsidRPr="00416CC1">
        <w:rPr>
          <w:sz w:val="24"/>
          <w:szCs w:val="24"/>
        </w:rPr>
        <w:t>Рекомендуется предусматривать колористическое решение покрытия, размещение</w:t>
      </w:r>
      <w:r w:rsidRPr="00416CC1">
        <w:rPr>
          <w:spacing w:val="1"/>
          <w:sz w:val="24"/>
          <w:szCs w:val="24"/>
        </w:rPr>
        <w:t xml:space="preserve"> </w:t>
      </w:r>
      <w:r w:rsidRPr="00416CC1">
        <w:rPr>
          <w:sz w:val="24"/>
          <w:szCs w:val="24"/>
        </w:rPr>
        <w:t>водных</w:t>
      </w:r>
      <w:r w:rsidRPr="00416CC1">
        <w:rPr>
          <w:spacing w:val="1"/>
          <w:sz w:val="24"/>
          <w:szCs w:val="24"/>
        </w:rPr>
        <w:t xml:space="preserve"> </w:t>
      </w:r>
      <w:r w:rsidRPr="00416CC1">
        <w:rPr>
          <w:sz w:val="24"/>
          <w:szCs w:val="24"/>
        </w:rPr>
        <w:t>устройств,</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декоративно-прикладного</w:t>
      </w:r>
      <w:r w:rsidRPr="00416CC1">
        <w:rPr>
          <w:spacing w:val="1"/>
          <w:sz w:val="24"/>
          <w:szCs w:val="24"/>
        </w:rPr>
        <w:t xml:space="preserve"> </w:t>
      </w:r>
      <w:r w:rsidRPr="00416CC1">
        <w:rPr>
          <w:sz w:val="24"/>
          <w:szCs w:val="24"/>
        </w:rPr>
        <w:t>оформления,</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архитектурно-декоративного</w:t>
      </w:r>
      <w:r w:rsidRPr="00416CC1">
        <w:rPr>
          <w:spacing w:val="-2"/>
          <w:sz w:val="24"/>
          <w:szCs w:val="24"/>
        </w:rPr>
        <w:t xml:space="preserve"> </w:t>
      </w:r>
      <w:r w:rsidRPr="00416CC1">
        <w:rPr>
          <w:sz w:val="24"/>
          <w:szCs w:val="24"/>
        </w:rPr>
        <w:t>освещения,</w:t>
      </w:r>
      <w:r w:rsidRPr="00416CC1">
        <w:rPr>
          <w:spacing w:val="-1"/>
          <w:sz w:val="24"/>
          <w:szCs w:val="24"/>
        </w:rPr>
        <w:t xml:space="preserve"> </w:t>
      </w:r>
      <w:r w:rsidRPr="00416CC1">
        <w:rPr>
          <w:sz w:val="24"/>
          <w:szCs w:val="24"/>
        </w:rPr>
        <w:t>формирование</w:t>
      </w:r>
      <w:r w:rsidRPr="00416CC1">
        <w:rPr>
          <w:spacing w:val="-2"/>
          <w:sz w:val="24"/>
          <w:szCs w:val="24"/>
        </w:rPr>
        <w:t xml:space="preserve"> </w:t>
      </w:r>
      <w:r w:rsidRPr="00416CC1">
        <w:rPr>
          <w:sz w:val="24"/>
          <w:szCs w:val="24"/>
        </w:rPr>
        <w:t>пейзажного</w:t>
      </w:r>
      <w:r w:rsidRPr="00416CC1">
        <w:rPr>
          <w:spacing w:val="-2"/>
          <w:sz w:val="24"/>
          <w:szCs w:val="24"/>
        </w:rPr>
        <w:t xml:space="preserve"> </w:t>
      </w:r>
      <w:r w:rsidRPr="00416CC1">
        <w:rPr>
          <w:sz w:val="24"/>
          <w:szCs w:val="24"/>
        </w:rPr>
        <w:t>характера</w:t>
      </w:r>
      <w:r w:rsidRPr="00416CC1">
        <w:rPr>
          <w:spacing w:val="-3"/>
          <w:sz w:val="24"/>
          <w:szCs w:val="24"/>
        </w:rPr>
        <w:t xml:space="preserve"> </w:t>
      </w:r>
      <w:r w:rsidRPr="00416CC1">
        <w:rPr>
          <w:sz w:val="24"/>
          <w:szCs w:val="24"/>
        </w:rPr>
        <w:t>озеленения.</w:t>
      </w:r>
    </w:p>
    <w:p w:rsidR="00003853" w:rsidRPr="00416CC1" w:rsidRDefault="00A521E5" w:rsidP="00416CC1">
      <w:pPr>
        <w:pStyle w:val="a6"/>
        <w:numPr>
          <w:ilvl w:val="2"/>
          <w:numId w:val="14"/>
        </w:numPr>
        <w:tabs>
          <w:tab w:val="left" w:pos="142"/>
          <w:tab w:val="left" w:pos="1770"/>
        </w:tabs>
        <w:spacing w:before="218"/>
        <w:ind w:left="0" w:firstLine="709"/>
        <w:rPr>
          <w:sz w:val="24"/>
          <w:szCs w:val="24"/>
        </w:rPr>
      </w:pPr>
      <w:r w:rsidRPr="00416CC1">
        <w:rPr>
          <w:sz w:val="24"/>
          <w:szCs w:val="24"/>
        </w:rPr>
        <w:t>Возможно</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некапитальных</w:t>
      </w:r>
      <w:r w:rsidRPr="00416CC1">
        <w:rPr>
          <w:spacing w:val="1"/>
          <w:sz w:val="24"/>
          <w:szCs w:val="24"/>
        </w:rPr>
        <w:t xml:space="preserve"> </w:t>
      </w:r>
      <w:r w:rsidRPr="00416CC1">
        <w:rPr>
          <w:sz w:val="24"/>
          <w:szCs w:val="24"/>
        </w:rPr>
        <w:t>нестационарных</w:t>
      </w:r>
      <w:r w:rsidRPr="00416CC1">
        <w:rPr>
          <w:spacing w:val="1"/>
          <w:sz w:val="24"/>
          <w:szCs w:val="24"/>
        </w:rPr>
        <w:t xml:space="preserve"> </w:t>
      </w:r>
      <w:r w:rsidRPr="00416CC1">
        <w:rPr>
          <w:sz w:val="24"/>
          <w:szCs w:val="24"/>
        </w:rPr>
        <w:t>сооружений питания (летние</w:t>
      </w:r>
      <w:r w:rsidRPr="00416CC1">
        <w:rPr>
          <w:spacing w:val="-4"/>
          <w:sz w:val="24"/>
          <w:szCs w:val="24"/>
        </w:rPr>
        <w:t xml:space="preserve"> </w:t>
      </w:r>
      <w:r w:rsidRPr="00416CC1">
        <w:rPr>
          <w:sz w:val="24"/>
          <w:szCs w:val="24"/>
        </w:rPr>
        <w:t>кафе).</w:t>
      </w:r>
    </w:p>
    <w:p w:rsidR="005B276D" w:rsidRPr="00416CC1" w:rsidRDefault="00A521E5" w:rsidP="00416CC1">
      <w:pPr>
        <w:pStyle w:val="a6"/>
        <w:numPr>
          <w:ilvl w:val="2"/>
          <w:numId w:val="14"/>
        </w:numPr>
        <w:tabs>
          <w:tab w:val="left" w:pos="142"/>
          <w:tab w:val="left" w:pos="1484"/>
        </w:tabs>
        <w:spacing w:before="222" w:after="240"/>
        <w:ind w:left="0" w:firstLine="709"/>
        <w:rPr>
          <w:sz w:val="24"/>
          <w:szCs w:val="24"/>
        </w:rPr>
      </w:pPr>
      <w:r w:rsidRPr="00416CC1">
        <w:rPr>
          <w:sz w:val="24"/>
          <w:szCs w:val="24"/>
        </w:rPr>
        <w:t>Планировочная организация сада-выставки должна быть направлена на выгодное</w:t>
      </w:r>
      <w:r w:rsidRPr="00416CC1">
        <w:rPr>
          <w:spacing w:val="1"/>
          <w:sz w:val="24"/>
          <w:szCs w:val="24"/>
        </w:rPr>
        <w:t xml:space="preserve"> </w:t>
      </w:r>
      <w:r w:rsidRPr="00416CC1">
        <w:rPr>
          <w:sz w:val="24"/>
          <w:szCs w:val="24"/>
        </w:rPr>
        <w:t>представление</w:t>
      </w:r>
      <w:r w:rsidRPr="00416CC1">
        <w:rPr>
          <w:spacing w:val="-2"/>
          <w:sz w:val="24"/>
          <w:szCs w:val="24"/>
        </w:rPr>
        <w:t xml:space="preserve"> </w:t>
      </w:r>
      <w:r w:rsidRPr="00416CC1">
        <w:rPr>
          <w:sz w:val="24"/>
          <w:szCs w:val="24"/>
        </w:rPr>
        <w:t>экспозиции</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создание</w:t>
      </w:r>
      <w:r w:rsidRPr="00416CC1">
        <w:rPr>
          <w:spacing w:val="1"/>
          <w:sz w:val="24"/>
          <w:szCs w:val="24"/>
        </w:rPr>
        <w:t xml:space="preserve"> </w:t>
      </w:r>
      <w:r w:rsidRPr="00416CC1">
        <w:rPr>
          <w:sz w:val="24"/>
          <w:szCs w:val="24"/>
        </w:rPr>
        <w:t>удобного</w:t>
      </w:r>
      <w:r w:rsidRPr="00416CC1">
        <w:rPr>
          <w:spacing w:val="-1"/>
          <w:sz w:val="24"/>
          <w:szCs w:val="24"/>
        </w:rPr>
        <w:t xml:space="preserve"> </w:t>
      </w:r>
      <w:r w:rsidRPr="00416CC1">
        <w:rPr>
          <w:sz w:val="24"/>
          <w:szCs w:val="24"/>
        </w:rPr>
        <w:t>движения при</w:t>
      </w:r>
      <w:r w:rsidRPr="00416CC1">
        <w:rPr>
          <w:spacing w:val="-1"/>
          <w:sz w:val="24"/>
          <w:szCs w:val="24"/>
        </w:rPr>
        <w:t xml:space="preserve"> </w:t>
      </w:r>
      <w:r w:rsidRPr="00416CC1">
        <w:rPr>
          <w:sz w:val="24"/>
          <w:szCs w:val="24"/>
        </w:rPr>
        <w:t>ее</w:t>
      </w:r>
      <w:r w:rsidRPr="00416CC1">
        <w:rPr>
          <w:spacing w:val="-1"/>
          <w:sz w:val="24"/>
          <w:szCs w:val="24"/>
        </w:rPr>
        <w:t xml:space="preserve"> </w:t>
      </w:r>
      <w:r w:rsidRPr="00416CC1">
        <w:rPr>
          <w:sz w:val="24"/>
          <w:szCs w:val="24"/>
        </w:rPr>
        <w:t>осмотре.</w:t>
      </w:r>
    </w:p>
    <w:p w:rsidR="00003853" w:rsidRPr="00416CC1" w:rsidRDefault="00A521E5" w:rsidP="00416CC1">
      <w:pPr>
        <w:pStyle w:val="a6"/>
        <w:numPr>
          <w:ilvl w:val="2"/>
          <w:numId w:val="14"/>
        </w:numPr>
        <w:tabs>
          <w:tab w:val="left" w:pos="142"/>
          <w:tab w:val="left" w:pos="1477"/>
        </w:tabs>
        <w:spacing w:before="0"/>
        <w:ind w:left="0" w:firstLine="709"/>
        <w:rPr>
          <w:sz w:val="24"/>
          <w:szCs w:val="24"/>
        </w:rPr>
      </w:pPr>
      <w:r w:rsidRPr="00416CC1">
        <w:rPr>
          <w:sz w:val="24"/>
          <w:szCs w:val="24"/>
        </w:rPr>
        <w:t>Проектирование</w:t>
      </w:r>
      <w:r w:rsidRPr="00416CC1">
        <w:rPr>
          <w:spacing w:val="42"/>
          <w:sz w:val="24"/>
          <w:szCs w:val="24"/>
        </w:rPr>
        <w:t xml:space="preserve"> </w:t>
      </w:r>
      <w:r w:rsidRPr="00416CC1">
        <w:rPr>
          <w:sz w:val="24"/>
          <w:szCs w:val="24"/>
        </w:rPr>
        <w:t>сада</w:t>
      </w:r>
      <w:r w:rsidRPr="00416CC1">
        <w:rPr>
          <w:spacing w:val="42"/>
          <w:sz w:val="24"/>
          <w:szCs w:val="24"/>
        </w:rPr>
        <w:t xml:space="preserve"> </w:t>
      </w:r>
      <w:r w:rsidRPr="00416CC1">
        <w:rPr>
          <w:sz w:val="24"/>
          <w:szCs w:val="24"/>
        </w:rPr>
        <w:t>на</w:t>
      </w:r>
      <w:r w:rsidRPr="00416CC1">
        <w:rPr>
          <w:spacing w:val="42"/>
          <w:sz w:val="24"/>
          <w:szCs w:val="24"/>
        </w:rPr>
        <w:t xml:space="preserve"> </w:t>
      </w:r>
      <w:r w:rsidRPr="00416CC1">
        <w:rPr>
          <w:sz w:val="24"/>
          <w:szCs w:val="24"/>
        </w:rPr>
        <w:t>крыше</w:t>
      </w:r>
      <w:r w:rsidRPr="00416CC1">
        <w:rPr>
          <w:spacing w:val="41"/>
          <w:sz w:val="24"/>
          <w:szCs w:val="24"/>
        </w:rPr>
        <w:t xml:space="preserve"> </w:t>
      </w:r>
      <w:r w:rsidRPr="00416CC1">
        <w:rPr>
          <w:sz w:val="24"/>
          <w:szCs w:val="24"/>
        </w:rPr>
        <w:t>кроме</w:t>
      </w:r>
      <w:r w:rsidRPr="00416CC1">
        <w:rPr>
          <w:spacing w:val="42"/>
          <w:sz w:val="24"/>
          <w:szCs w:val="24"/>
        </w:rPr>
        <w:t xml:space="preserve"> </w:t>
      </w:r>
      <w:r w:rsidRPr="00416CC1">
        <w:rPr>
          <w:sz w:val="24"/>
          <w:szCs w:val="24"/>
        </w:rPr>
        <w:t>решения</w:t>
      </w:r>
      <w:r w:rsidRPr="00416CC1">
        <w:rPr>
          <w:spacing w:val="43"/>
          <w:sz w:val="24"/>
          <w:szCs w:val="24"/>
        </w:rPr>
        <w:t xml:space="preserve"> </w:t>
      </w:r>
      <w:r w:rsidRPr="00416CC1">
        <w:rPr>
          <w:sz w:val="24"/>
          <w:szCs w:val="24"/>
        </w:rPr>
        <w:t>задач</w:t>
      </w:r>
      <w:r w:rsidRPr="00416CC1">
        <w:rPr>
          <w:spacing w:val="42"/>
          <w:sz w:val="24"/>
          <w:szCs w:val="24"/>
        </w:rPr>
        <w:t xml:space="preserve"> </w:t>
      </w:r>
      <w:r w:rsidRPr="00416CC1">
        <w:rPr>
          <w:sz w:val="24"/>
          <w:szCs w:val="24"/>
        </w:rPr>
        <w:t>озеленения</w:t>
      </w:r>
      <w:r w:rsidRPr="00416CC1">
        <w:rPr>
          <w:spacing w:val="43"/>
          <w:sz w:val="24"/>
          <w:szCs w:val="24"/>
        </w:rPr>
        <w:t xml:space="preserve"> </w:t>
      </w:r>
      <w:r w:rsidRPr="00416CC1">
        <w:rPr>
          <w:sz w:val="24"/>
          <w:szCs w:val="24"/>
        </w:rPr>
        <w:t>обычно</w:t>
      </w:r>
      <w:r w:rsidRPr="00416CC1">
        <w:rPr>
          <w:spacing w:val="40"/>
          <w:sz w:val="24"/>
          <w:szCs w:val="24"/>
        </w:rPr>
        <w:t xml:space="preserve"> </w:t>
      </w:r>
      <w:r w:rsidRPr="00416CC1">
        <w:rPr>
          <w:sz w:val="24"/>
          <w:szCs w:val="24"/>
        </w:rPr>
        <w:t>требует</w:t>
      </w:r>
    </w:p>
    <w:p w:rsidR="00003853" w:rsidRPr="00416CC1" w:rsidRDefault="00A521E5" w:rsidP="00416CC1">
      <w:pPr>
        <w:pStyle w:val="a3"/>
        <w:tabs>
          <w:tab w:val="left" w:pos="142"/>
        </w:tabs>
        <w:ind w:firstLine="709"/>
        <w:jc w:val="both"/>
      </w:pPr>
      <w:r w:rsidRPr="00416CC1">
        <w:t>учета</w:t>
      </w:r>
      <w:r w:rsidRPr="00416CC1">
        <w:rPr>
          <w:spacing w:val="1"/>
        </w:rPr>
        <w:t xml:space="preserve"> </w:t>
      </w:r>
      <w:r w:rsidRPr="00416CC1">
        <w:t>комплекса</w:t>
      </w:r>
      <w:r w:rsidRPr="00416CC1">
        <w:rPr>
          <w:spacing w:val="1"/>
        </w:rPr>
        <w:t xml:space="preserve"> </w:t>
      </w:r>
      <w:r w:rsidRPr="00416CC1">
        <w:t>внешних</w:t>
      </w:r>
      <w:r w:rsidRPr="00416CC1">
        <w:rPr>
          <w:spacing w:val="1"/>
        </w:rPr>
        <w:t xml:space="preserve"> </w:t>
      </w:r>
      <w:r w:rsidRPr="00416CC1">
        <w:t>(климатических,</w:t>
      </w:r>
      <w:r w:rsidRPr="00416CC1">
        <w:rPr>
          <w:spacing w:val="1"/>
        </w:rPr>
        <w:t xml:space="preserve"> </w:t>
      </w:r>
      <w:r w:rsidRPr="00416CC1">
        <w:t>экологических)</w:t>
      </w:r>
      <w:r w:rsidRPr="00416CC1">
        <w:rPr>
          <w:spacing w:val="1"/>
        </w:rPr>
        <w:t xml:space="preserve"> </w:t>
      </w:r>
      <w:r w:rsidRPr="00416CC1">
        <w:t>и</w:t>
      </w:r>
      <w:r w:rsidRPr="00416CC1">
        <w:rPr>
          <w:spacing w:val="1"/>
        </w:rPr>
        <w:t xml:space="preserve"> </w:t>
      </w:r>
      <w:r w:rsidRPr="00416CC1">
        <w:t>внутренних</w:t>
      </w:r>
      <w:r w:rsidRPr="00416CC1">
        <w:rPr>
          <w:spacing w:val="61"/>
        </w:rPr>
        <w:t xml:space="preserve"> </w:t>
      </w:r>
      <w:r w:rsidRPr="00416CC1">
        <w:t>(механические</w:t>
      </w:r>
      <w:r w:rsidRPr="00416CC1">
        <w:rPr>
          <w:spacing w:val="1"/>
        </w:rPr>
        <w:t xml:space="preserve"> </w:t>
      </w:r>
      <w:r w:rsidRPr="00416CC1">
        <w:t>нагрузки,</w:t>
      </w:r>
      <w:r w:rsidRPr="00416CC1">
        <w:rPr>
          <w:spacing w:val="1"/>
        </w:rPr>
        <w:t xml:space="preserve"> </w:t>
      </w:r>
      <w:r w:rsidRPr="00416CC1">
        <w:t>влажностный</w:t>
      </w:r>
      <w:r w:rsidRPr="00416CC1">
        <w:rPr>
          <w:spacing w:val="1"/>
        </w:rPr>
        <w:t xml:space="preserve"> </w:t>
      </w:r>
      <w:r w:rsidRPr="00416CC1">
        <w:t>и</w:t>
      </w:r>
      <w:r w:rsidRPr="00416CC1">
        <w:rPr>
          <w:spacing w:val="1"/>
        </w:rPr>
        <w:t xml:space="preserve"> </w:t>
      </w:r>
      <w:r w:rsidRPr="00416CC1">
        <w:t>температурный</w:t>
      </w:r>
      <w:r w:rsidRPr="00416CC1">
        <w:rPr>
          <w:spacing w:val="1"/>
        </w:rPr>
        <w:t xml:space="preserve"> </w:t>
      </w:r>
      <w:r w:rsidRPr="00416CC1">
        <w:t>режим</w:t>
      </w:r>
      <w:r w:rsidRPr="00416CC1">
        <w:rPr>
          <w:spacing w:val="1"/>
        </w:rPr>
        <w:t xml:space="preserve"> </w:t>
      </w:r>
      <w:r w:rsidRPr="00416CC1">
        <w:t>здания)</w:t>
      </w:r>
      <w:r w:rsidRPr="00416CC1">
        <w:rPr>
          <w:spacing w:val="1"/>
        </w:rPr>
        <w:t xml:space="preserve"> </w:t>
      </w:r>
      <w:r w:rsidRPr="00416CC1">
        <w:t>факторов.</w:t>
      </w:r>
      <w:r w:rsidRPr="00416CC1">
        <w:rPr>
          <w:spacing w:val="1"/>
        </w:rPr>
        <w:t xml:space="preserve"> </w:t>
      </w:r>
      <w:r w:rsidRPr="00416CC1">
        <w:t>Перечень</w:t>
      </w:r>
      <w:r w:rsidRPr="00416CC1">
        <w:rPr>
          <w:spacing w:val="1"/>
        </w:rPr>
        <w:t xml:space="preserve"> </w:t>
      </w:r>
      <w:r w:rsidRPr="00416CC1">
        <w:t>элементов</w:t>
      </w:r>
      <w:r w:rsidRPr="00416CC1">
        <w:rPr>
          <w:spacing w:val="1"/>
        </w:rPr>
        <w:t xml:space="preserve"> </w:t>
      </w:r>
      <w:r w:rsidRPr="00416CC1">
        <w:t>благоустройства</w:t>
      </w:r>
      <w:r w:rsidRPr="00416CC1">
        <w:rPr>
          <w:spacing w:val="1"/>
        </w:rPr>
        <w:t xml:space="preserve"> </w:t>
      </w:r>
      <w:r w:rsidRPr="00416CC1">
        <w:t>сада</w:t>
      </w:r>
      <w:r w:rsidRPr="00416CC1">
        <w:rPr>
          <w:spacing w:val="1"/>
        </w:rPr>
        <w:t xml:space="preserve"> </w:t>
      </w:r>
      <w:r w:rsidRPr="00416CC1">
        <w:t>на</w:t>
      </w:r>
      <w:r w:rsidRPr="00416CC1">
        <w:rPr>
          <w:spacing w:val="1"/>
        </w:rPr>
        <w:t xml:space="preserve"> </w:t>
      </w:r>
      <w:r w:rsidRPr="00416CC1">
        <w:t>крыше</w:t>
      </w:r>
      <w:r w:rsidRPr="00416CC1">
        <w:rPr>
          <w:spacing w:val="1"/>
        </w:rPr>
        <w:t xml:space="preserve"> </w:t>
      </w:r>
      <w:r w:rsidRPr="00416CC1">
        <w:t>рекомендуется</w:t>
      </w:r>
      <w:r w:rsidRPr="00416CC1">
        <w:rPr>
          <w:spacing w:val="1"/>
        </w:rPr>
        <w:t xml:space="preserve"> </w:t>
      </w:r>
      <w:r w:rsidRPr="00416CC1">
        <w:t>определять</w:t>
      </w:r>
      <w:r w:rsidRPr="00416CC1">
        <w:rPr>
          <w:spacing w:val="1"/>
        </w:rPr>
        <w:t xml:space="preserve"> </w:t>
      </w:r>
      <w:r w:rsidRPr="00416CC1">
        <w:t>проектным</w:t>
      </w:r>
      <w:r w:rsidRPr="00416CC1">
        <w:rPr>
          <w:spacing w:val="1"/>
        </w:rPr>
        <w:t xml:space="preserve"> </w:t>
      </w:r>
      <w:r w:rsidRPr="00416CC1">
        <w:t>решением.</w:t>
      </w:r>
      <w:r w:rsidRPr="00416CC1">
        <w:rPr>
          <w:spacing w:val="1"/>
        </w:rPr>
        <w:t xml:space="preserve"> </w:t>
      </w:r>
      <w:r w:rsidRPr="00416CC1">
        <w:t>Площадь</w:t>
      </w:r>
      <w:r w:rsidRPr="00416CC1">
        <w:rPr>
          <w:spacing w:val="1"/>
        </w:rPr>
        <w:t xml:space="preserve"> </w:t>
      </w:r>
      <w:r w:rsidRPr="00416CC1">
        <w:t xml:space="preserve">озелененной крыши рекомендуется включать в </w:t>
      </w:r>
      <w:r w:rsidRPr="00416CC1">
        <w:lastRenderedPageBreak/>
        <w:t>показатель территории зеленых насаждений при</w:t>
      </w:r>
      <w:r w:rsidRPr="00416CC1">
        <w:rPr>
          <w:spacing w:val="1"/>
        </w:rPr>
        <w:t xml:space="preserve"> </w:t>
      </w:r>
      <w:r w:rsidRPr="00416CC1">
        <w:t>подсчете</w:t>
      </w:r>
      <w:r w:rsidRPr="00416CC1">
        <w:rPr>
          <w:spacing w:val="-1"/>
        </w:rPr>
        <w:t xml:space="preserve"> </w:t>
      </w:r>
      <w:r w:rsidRPr="00416CC1">
        <w:t>баланса</w:t>
      </w:r>
      <w:r w:rsidRPr="00416CC1">
        <w:rPr>
          <w:spacing w:val="-1"/>
        </w:rPr>
        <w:t xml:space="preserve"> </w:t>
      </w:r>
      <w:r w:rsidRPr="00416CC1">
        <w:t>территории</w:t>
      </w:r>
      <w:r w:rsidRPr="00416CC1">
        <w:rPr>
          <w:spacing w:val="3"/>
        </w:rPr>
        <w:t xml:space="preserve"> </w:t>
      </w:r>
      <w:r w:rsidRPr="00416CC1">
        <w:t>участка</w:t>
      </w:r>
      <w:r w:rsidRPr="00416CC1">
        <w:rPr>
          <w:spacing w:val="-2"/>
        </w:rPr>
        <w:t xml:space="preserve"> </w:t>
      </w:r>
      <w:r w:rsidRPr="00416CC1">
        <w:t>объекта благоустройства.</w:t>
      </w:r>
    </w:p>
    <w:p w:rsidR="00003853" w:rsidRPr="00416CC1" w:rsidRDefault="00A521E5" w:rsidP="00416CC1">
      <w:pPr>
        <w:pStyle w:val="a6"/>
        <w:numPr>
          <w:ilvl w:val="2"/>
          <w:numId w:val="14"/>
        </w:numPr>
        <w:tabs>
          <w:tab w:val="left" w:pos="142"/>
          <w:tab w:val="left" w:pos="1498"/>
        </w:tabs>
        <w:spacing w:before="219"/>
        <w:ind w:left="0" w:firstLine="709"/>
        <w:rPr>
          <w:sz w:val="24"/>
          <w:szCs w:val="24"/>
        </w:rPr>
      </w:pPr>
      <w:r w:rsidRPr="00416CC1">
        <w:rPr>
          <w:sz w:val="24"/>
          <w:szCs w:val="24"/>
        </w:rPr>
        <w:t>Бульвары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скверы</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важнейшие</w:t>
      </w:r>
      <w:r w:rsidRPr="00416CC1">
        <w:rPr>
          <w:spacing w:val="1"/>
          <w:sz w:val="24"/>
          <w:szCs w:val="24"/>
        </w:rPr>
        <w:t xml:space="preserve"> </w:t>
      </w:r>
      <w:r w:rsidRPr="00416CC1">
        <w:rPr>
          <w:sz w:val="24"/>
          <w:szCs w:val="24"/>
        </w:rPr>
        <w:t>объекты</w:t>
      </w:r>
      <w:r w:rsidRPr="00416CC1">
        <w:rPr>
          <w:spacing w:val="1"/>
          <w:sz w:val="24"/>
          <w:szCs w:val="24"/>
        </w:rPr>
        <w:t xml:space="preserve"> </w:t>
      </w:r>
      <w:r w:rsidRPr="00416CC1">
        <w:rPr>
          <w:sz w:val="24"/>
          <w:szCs w:val="24"/>
        </w:rPr>
        <w:t>пространственной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структурные</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системы</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населенных</w:t>
      </w:r>
      <w:r w:rsidRPr="00416CC1">
        <w:rPr>
          <w:spacing w:val="1"/>
          <w:sz w:val="24"/>
          <w:szCs w:val="24"/>
        </w:rPr>
        <w:t xml:space="preserve"> </w:t>
      </w:r>
      <w:r w:rsidRPr="00416CC1">
        <w:rPr>
          <w:sz w:val="24"/>
          <w:szCs w:val="24"/>
        </w:rPr>
        <w:t>пунктов.</w:t>
      </w:r>
      <w:r w:rsidRPr="00416CC1">
        <w:rPr>
          <w:spacing w:val="1"/>
          <w:sz w:val="24"/>
          <w:szCs w:val="24"/>
        </w:rPr>
        <w:t xml:space="preserve"> </w:t>
      </w:r>
      <w:r w:rsidRPr="00416CC1">
        <w:rPr>
          <w:sz w:val="24"/>
          <w:szCs w:val="24"/>
        </w:rPr>
        <w:t>Перечень элементов благоустройства на территории бульваров и скверов, как правило, включает</w:t>
      </w:r>
      <w:r w:rsidRPr="00416CC1">
        <w:rPr>
          <w:spacing w:val="1"/>
          <w:sz w:val="24"/>
          <w:szCs w:val="24"/>
        </w:rPr>
        <w:t xml:space="preserve"> </w:t>
      </w:r>
      <w:r w:rsidRPr="00416CC1">
        <w:rPr>
          <w:sz w:val="24"/>
          <w:szCs w:val="24"/>
        </w:rPr>
        <w:t>твердые виды покрытия дорожек и площадок, элементы сопряжения поверхностей, озеленение,</w:t>
      </w:r>
      <w:r w:rsidRPr="00416CC1">
        <w:rPr>
          <w:spacing w:val="1"/>
          <w:sz w:val="24"/>
          <w:szCs w:val="24"/>
        </w:rPr>
        <w:t xml:space="preserve"> </w:t>
      </w:r>
      <w:r w:rsidRPr="00416CC1">
        <w:rPr>
          <w:sz w:val="24"/>
          <w:szCs w:val="24"/>
        </w:rPr>
        <w:t>скамьи, урны или малые контейнеры для мусора, осветительное оборудование, оборудование</w:t>
      </w:r>
      <w:r w:rsidRPr="00416CC1">
        <w:rPr>
          <w:spacing w:val="1"/>
          <w:sz w:val="24"/>
          <w:szCs w:val="24"/>
        </w:rPr>
        <w:t xml:space="preserve"> </w:t>
      </w:r>
      <w:r w:rsidRPr="00416CC1">
        <w:rPr>
          <w:sz w:val="24"/>
          <w:szCs w:val="24"/>
        </w:rPr>
        <w:t>архитектурно-декоративного</w:t>
      </w:r>
      <w:r w:rsidRPr="00416CC1">
        <w:rPr>
          <w:spacing w:val="-1"/>
          <w:sz w:val="24"/>
          <w:szCs w:val="24"/>
        </w:rPr>
        <w:t xml:space="preserve"> </w:t>
      </w:r>
      <w:r w:rsidRPr="00416CC1">
        <w:rPr>
          <w:sz w:val="24"/>
          <w:szCs w:val="24"/>
        </w:rPr>
        <w:t>освещения.</w:t>
      </w:r>
    </w:p>
    <w:p w:rsidR="00003853" w:rsidRPr="00416CC1" w:rsidRDefault="00A521E5" w:rsidP="00416CC1">
      <w:pPr>
        <w:pStyle w:val="a6"/>
        <w:numPr>
          <w:ilvl w:val="1"/>
          <w:numId w:val="14"/>
        </w:numPr>
        <w:tabs>
          <w:tab w:val="left" w:pos="142"/>
          <w:tab w:val="left" w:pos="1131"/>
        </w:tabs>
        <w:ind w:left="0" w:firstLine="709"/>
        <w:rPr>
          <w:sz w:val="24"/>
          <w:szCs w:val="24"/>
        </w:rPr>
      </w:pPr>
      <w:r w:rsidRPr="00416CC1">
        <w:rPr>
          <w:sz w:val="24"/>
          <w:szCs w:val="24"/>
        </w:rPr>
        <w:t>Благоустройство</w:t>
      </w:r>
      <w:r w:rsidRPr="00416CC1">
        <w:rPr>
          <w:spacing w:val="-4"/>
          <w:sz w:val="24"/>
          <w:szCs w:val="24"/>
        </w:rPr>
        <w:t xml:space="preserve"> </w:t>
      </w:r>
      <w:r w:rsidRPr="00416CC1">
        <w:rPr>
          <w:sz w:val="24"/>
          <w:szCs w:val="24"/>
        </w:rPr>
        <w:t>на</w:t>
      </w:r>
      <w:r w:rsidRPr="00416CC1">
        <w:rPr>
          <w:spacing w:val="-3"/>
          <w:sz w:val="24"/>
          <w:szCs w:val="24"/>
        </w:rPr>
        <w:t xml:space="preserve"> </w:t>
      </w:r>
      <w:r w:rsidRPr="00416CC1">
        <w:rPr>
          <w:sz w:val="24"/>
          <w:szCs w:val="24"/>
        </w:rPr>
        <w:t>территориях</w:t>
      </w:r>
      <w:r w:rsidRPr="00416CC1">
        <w:rPr>
          <w:spacing w:val="-2"/>
          <w:sz w:val="24"/>
          <w:szCs w:val="24"/>
        </w:rPr>
        <w:t xml:space="preserve"> </w:t>
      </w:r>
      <w:r w:rsidRPr="00416CC1">
        <w:rPr>
          <w:sz w:val="24"/>
          <w:szCs w:val="24"/>
        </w:rPr>
        <w:t>транспортной</w:t>
      </w:r>
      <w:r w:rsidRPr="00416CC1">
        <w:rPr>
          <w:spacing w:val="-4"/>
          <w:sz w:val="24"/>
          <w:szCs w:val="24"/>
        </w:rPr>
        <w:t xml:space="preserve"> </w:t>
      </w:r>
      <w:r w:rsidRPr="00416CC1">
        <w:rPr>
          <w:sz w:val="24"/>
          <w:szCs w:val="24"/>
        </w:rPr>
        <w:t>и</w:t>
      </w:r>
      <w:r w:rsidRPr="00416CC1">
        <w:rPr>
          <w:spacing w:val="-6"/>
          <w:sz w:val="24"/>
          <w:szCs w:val="24"/>
        </w:rPr>
        <w:t xml:space="preserve"> </w:t>
      </w:r>
      <w:r w:rsidRPr="00416CC1">
        <w:rPr>
          <w:sz w:val="24"/>
          <w:szCs w:val="24"/>
        </w:rPr>
        <w:t>инженерной</w:t>
      </w:r>
      <w:r w:rsidRPr="00416CC1">
        <w:rPr>
          <w:spacing w:val="-3"/>
          <w:sz w:val="24"/>
          <w:szCs w:val="24"/>
        </w:rPr>
        <w:t xml:space="preserve"> </w:t>
      </w:r>
      <w:r w:rsidRPr="00416CC1">
        <w:rPr>
          <w:sz w:val="24"/>
          <w:szCs w:val="24"/>
        </w:rPr>
        <w:t>инфраструктуры.</w:t>
      </w:r>
    </w:p>
    <w:p w:rsidR="00003853" w:rsidRPr="00416CC1" w:rsidRDefault="00A521E5" w:rsidP="00416CC1">
      <w:pPr>
        <w:pStyle w:val="a6"/>
        <w:numPr>
          <w:ilvl w:val="2"/>
          <w:numId w:val="14"/>
        </w:numPr>
        <w:tabs>
          <w:tab w:val="left" w:pos="142"/>
          <w:tab w:val="left" w:pos="1530"/>
        </w:tabs>
        <w:ind w:left="0" w:firstLine="709"/>
        <w:rPr>
          <w:sz w:val="24"/>
          <w:szCs w:val="24"/>
        </w:rPr>
      </w:pPr>
      <w:r w:rsidRPr="00416CC1">
        <w:rPr>
          <w:sz w:val="24"/>
          <w:szCs w:val="24"/>
        </w:rPr>
        <w:t>Объектами</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коммуникаций</w:t>
      </w:r>
      <w:r w:rsidRPr="00416CC1">
        <w:rPr>
          <w:spacing w:val="1"/>
          <w:sz w:val="24"/>
          <w:szCs w:val="24"/>
        </w:rPr>
        <w:t xml:space="preserve"> </w:t>
      </w:r>
      <w:r w:rsidRPr="00416CC1">
        <w:rPr>
          <w:sz w:val="24"/>
          <w:szCs w:val="24"/>
        </w:rPr>
        <w:t>Юргинского муниципального округа является улично-дорожная сеть (далее - УДС) Юргинского</w:t>
      </w:r>
      <w:r w:rsidRPr="00416CC1">
        <w:rPr>
          <w:spacing w:val="1"/>
          <w:sz w:val="24"/>
          <w:szCs w:val="24"/>
        </w:rPr>
        <w:t xml:space="preserve"> </w:t>
      </w:r>
      <w:r w:rsidRPr="00416CC1">
        <w:rPr>
          <w:sz w:val="24"/>
          <w:szCs w:val="24"/>
        </w:rPr>
        <w:t>муниципального</w:t>
      </w:r>
      <w:r w:rsidRPr="00416CC1">
        <w:rPr>
          <w:spacing w:val="-3"/>
          <w:sz w:val="24"/>
          <w:szCs w:val="24"/>
        </w:rPr>
        <w:t xml:space="preserve"> </w:t>
      </w:r>
      <w:r w:rsidRPr="00416CC1">
        <w:rPr>
          <w:sz w:val="24"/>
          <w:szCs w:val="24"/>
        </w:rPr>
        <w:t>округа</w:t>
      </w:r>
      <w:r w:rsidRPr="00416CC1">
        <w:rPr>
          <w:spacing w:val="-3"/>
          <w:sz w:val="24"/>
          <w:szCs w:val="24"/>
        </w:rPr>
        <w:t xml:space="preserve"> </w:t>
      </w:r>
      <w:r w:rsidRPr="00416CC1">
        <w:rPr>
          <w:sz w:val="24"/>
          <w:szCs w:val="24"/>
        </w:rPr>
        <w:t>в</w:t>
      </w:r>
      <w:r w:rsidRPr="00416CC1">
        <w:rPr>
          <w:spacing w:val="-3"/>
          <w:sz w:val="24"/>
          <w:szCs w:val="24"/>
        </w:rPr>
        <w:t xml:space="preserve"> </w:t>
      </w:r>
      <w:r w:rsidRPr="00416CC1">
        <w:rPr>
          <w:sz w:val="24"/>
          <w:szCs w:val="24"/>
        </w:rPr>
        <w:t>границах красных линий,</w:t>
      </w:r>
      <w:r w:rsidRPr="00416CC1">
        <w:rPr>
          <w:spacing w:val="-2"/>
          <w:sz w:val="24"/>
          <w:szCs w:val="24"/>
        </w:rPr>
        <w:t xml:space="preserve"> </w:t>
      </w:r>
      <w:r w:rsidRPr="00416CC1">
        <w:rPr>
          <w:sz w:val="24"/>
          <w:szCs w:val="24"/>
        </w:rPr>
        <w:t>пешеходные</w:t>
      </w:r>
      <w:r w:rsidRPr="00416CC1">
        <w:rPr>
          <w:spacing w:val="-4"/>
          <w:sz w:val="24"/>
          <w:szCs w:val="24"/>
        </w:rPr>
        <w:t xml:space="preserve"> </w:t>
      </w:r>
      <w:r w:rsidRPr="00416CC1">
        <w:rPr>
          <w:sz w:val="24"/>
          <w:szCs w:val="24"/>
        </w:rPr>
        <w:t>переходы</w:t>
      </w:r>
      <w:r w:rsidRPr="00416CC1">
        <w:rPr>
          <w:spacing w:val="-2"/>
          <w:sz w:val="24"/>
          <w:szCs w:val="24"/>
        </w:rPr>
        <w:t xml:space="preserve"> </w:t>
      </w:r>
      <w:r w:rsidRPr="00416CC1">
        <w:rPr>
          <w:sz w:val="24"/>
          <w:szCs w:val="24"/>
        </w:rPr>
        <w:t>различных типов.</w:t>
      </w:r>
    </w:p>
    <w:p w:rsidR="00003853" w:rsidRPr="00416CC1" w:rsidRDefault="00A521E5" w:rsidP="00416CC1">
      <w:pPr>
        <w:pStyle w:val="a6"/>
        <w:numPr>
          <w:ilvl w:val="2"/>
          <w:numId w:val="14"/>
        </w:numPr>
        <w:tabs>
          <w:tab w:val="left" w:pos="142"/>
          <w:tab w:val="left" w:pos="1386"/>
        </w:tabs>
        <w:spacing w:before="219"/>
        <w:ind w:left="0" w:firstLine="709"/>
        <w:rPr>
          <w:sz w:val="24"/>
          <w:szCs w:val="24"/>
        </w:rPr>
      </w:pPr>
      <w:r w:rsidRPr="00416CC1">
        <w:rPr>
          <w:sz w:val="24"/>
          <w:szCs w:val="24"/>
        </w:rPr>
        <w:t>Перечень</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включает</w:t>
      </w:r>
      <w:r w:rsidRPr="00416CC1">
        <w:rPr>
          <w:spacing w:val="1"/>
          <w:sz w:val="24"/>
          <w:szCs w:val="24"/>
        </w:rPr>
        <w:t xml:space="preserve"> </w:t>
      </w:r>
      <w:r w:rsidRPr="00416CC1">
        <w:rPr>
          <w:sz w:val="24"/>
          <w:szCs w:val="24"/>
        </w:rPr>
        <w:t>твердые</w:t>
      </w:r>
      <w:r w:rsidRPr="00416CC1">
        <w:rPr>
          <w:spacing w:val="1"/>
          <w:sz w:val="24"/>
          <w:szCs w:val="24"/>
        </w:rPr>
        <w:t xml:space="preserve"> </w:t>
      </w:r>
      <w:r w:rsidRPr="00416CC1">
        <w:rPr>
          <w:sz w:val="24"/>
          <w:szCs w:val="24"/>
        </w:rPr>
        <w:t>виды</w:t>
      </w:r>
      <w:r w:rsidRPr="00416CC1">
        <w:rPr>
          <w:spacing w:val="1"/>
          <w:sz w:val="24"/>
          <w:szCs w:val="24"/>
        </w:rPr>
        <w:t xml:space="preserve"> </w:t>
      </w:r>
      <w:r w:rsidRPr="00416CC1">
        <w:rPr>
          <w:sz w:val="24"/>
          <w:szCs w:val="24"/>
        </w:rPr>
        <w:t>покрытия</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полотна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элементы</w:t>
      </w:r>
      <w:r w:rsidRPr="00416CC1">
        <w:rPr>
          <w:spacing w:val="1"/>
          <w:sz w:val="24"/>
          <w:szCs w:val="24"/>
        </w:rPr>
        <w:t xml:space="preserve"> </w:t>
      </w:r>
      <w:r w:rsidRPr="00416CC1">
        <w:rPr>
          <w:sz w:val="24"/>
          <w:szCs w:val="24"/>
        </w:rPr>
        <w:t>сопряжения</w:t>
      </w:r>
      <w:r w:rsidRPr="00416CC1">
        <w:rPr>
          <w:spacing w:val="1"/>
          <w:sz w:val="24"/>
          <w:szCs w:val="24"/>
        </w:rPr>
        <w:t xml:space="preserve"> </w:t>
      </w:r>
      <w:r w:rsidRPr="00416CC1">
        <w:rPr>
          <w:sz w:val="24"/>
          <w:szCs w:val="24"/>
        </w:rPr>
        <w:t>поверхностей,</w:t>
      </w:r>
      <w:r w:rsidRPr="00416CC1">
        <w:rPr>
          <w:spacing w:val="1"/>
          <w:sz w:val="24"/>
          <w:szCs w:val="24"/>
        </w:rPr>
        <w:t xml:space="preserve"> </w:t>
      </w:r>
      <w:r w:rsidRPr="00416CC1">
        <w:rPr>
          <w:sz w:val="24"/>
          <w:szCs w:val="24"/>
        </w:rPr>
        <w:t>озеленение</w:t>
      </w:r>
      <w:r w:rsidRPr="00416CC1">
        <w:rPr>
          <w:spacing w:val="1"/>
          <w:sz w:val="24"/>
          <w:szCs w:val="24"/>
        </w:rPr>
        <w:t xml:space="preserve"> </w:t>
      </w:r>
      <w:r w:rsidRPr="00416CC1">
        <w:rPr>
          <w:sz w:val="24"/>
          <w:szCs w:val="24"/>
        </w:rPr>
        <w:t>вдоль</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опасных</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осветительное</w:t>
      </w:r>
      <w:r w:rsidRPr="00416CC1">
        <w:rPr>
          <w:spacing w:val="1"/>
          <w:sz w:val="24"/>
          <w:szCs w:val="24"/>
        </w:rPr>
        <w:t xml:space="preserve"> </w:t>
      </w:r>
      <w:r w:rsidRPr="00416CC1">
        <w:rPr>
          <w:sz w:val="24"/>
          <w:szCs w:val="24"/>
        </w:rPr>
        <w:t>оборудование,</w:t>
      </w:r>
      <w:r w:rsidRPr="00416CC1">
        <w:rPr>
          <w:spacing w:val="1"/>
          <w:sz w:val="24"/>
          <w:szCs w:val="24"/>
        </w:rPr>
        <w:t xml:space="preserve"> </w:t>
      </w:r>
      <w:r w:rsidRPr="00416CC1">
        <w:rPr>
          <w:sz w:val="24"/>
          <w:szCs w:val="24"/>
        </w:rPr>
        <w:t>носители</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(дорожные</w:t>
      </w:r>
      <w:r w:rsidRPr="00416CC1">
        <w:rPr>
          <w:spacing w:val="1"/>
          <w:sz w:val="24"/>
          <w:szCs w:val="24"/>
        </w:rPr>
        <w:t xml:space="preserve"> </w:t>
      </w:r>
      <w:r w:rsidRPr="00416CC1">
        <w:rPr>
          <w:sz w:val="24"/>
          <w:szCs w:val="24"/>
        </w:rPr>
        <w:t>знаки,</w:t>
      </w:r>
      <w:r w:rsidRPr="00416CC1">
        <w:rPr>
          <w:spacing w:val="1"/>
          <w:sz w:val="24"/>
          <w:szCs w:val="24"/>
        </w:rPr>
        <w:t xml:space="preserve"> </w:t>
      </w:r>
      <w:r w:rsidRPr="00416CC1">
        <w:rPr>
          <w:sz w:val="24"/>
          <w:szCs w:val="24"/>
        </w:rPr>
        <w:t>разметка,</w:t>
      </w:r>
      <w:r w:rsidRPr="00416CC1">
        <w:rPr>
          <w:spacing w:val="1"/>
          <w:sz w:val="24"/>
          <w:szCs w:val="24"/>
        </w:rPr>
        <w:t xml:space="preserve"> </w:t>
      </w:r>
      <w:r w:rsidRPr="00416CC1">
        <w:rPr>
          <w:sz w:val="24"/>
          <w:szCs w:val="24"/>
        </w:rPr>
        <w:t>светофорные</w:t>
      </w:r>
      <w:r w:rsidRPr="00416CC1">
        <w:rPr>
          <w:spacing w:val="2"/>
          <w:sz w:val="24"/>
          <w:szCs w:val="24"/>
        </w:rPr>
        <w:t xml:space="preserve"> </w:t>
      </w:r>
      <w:r w:rsidRPr="00416CC1">
        <w:rPr>
          <w:sz w:val="24"/>
          <w:szCs w:val="24"/>
        </w:rPr>
        <w:t>устройства).</w:t>
      </w:r>
    </w:p>
    <w:p w:rsidR="00003853" w:rsidRPr="00416CC1" w:rsidRDefault="00003853" w:rsidP="00416CC1">
      <w:pPr>
        <w:pStyle w:val="a3"/>
        <w:tabs>
          <w:tab w:val="left" w:pos="142"/>
        </w:tabs>
        <w:spacing w:before="4"/>
        <w:ind w:firstLine="709"/>
      </w:pPr>
    </w:p>
    <w:p w:rsidR="00003853" w:rsidRPr="00416CC1" w:rsidRDefault="005B276D" w:rsidP="00416CC1">
      <w:pPr>
        <w:tabs>
          <w:tab w:val="left" w:pos="142"/>
          <w:tab w:val="left" w:pos="1220"/>
        </w:tabs>
        <w:spacing w:before="1"/>
        <w:ind w:firstLine="709"/>
        <w:jc w:val="center"/>
        <w:rPr>
          <w:b/>
          <w:sz w:val="24"/>
          <w:szCs w:val="24"/>
        </w:rPr>
      </w:pPr>
      <w:r w:rsidRPr="00416CC1">
        <w:rPr>
          <w:b/>
          <w:sz w:val="24"/>
          <w:szCs w:val="24"/>
        </w:rPr>
        <w:t xml:space="preserve">3. </w:t>
      </w:r>
      <w:r w:rsidR="00A521E5" w:rsidRPr="00416CC1">
        <w:rPr>
          <w:b/>
          <w:sz w:val="24"/>
          <w:szCs w:val="24"/>
        </w:rPr>
        <w:t>Требования к доступности среды Юргинского муниципального округа для</w:t>
      </w:r>
      <w:r w:rsidR="00A521E5" w:rsidRPr="00416CC1">
        <w:rPr>
          <w:b/>
          <w:spacing w:val="-57"/>
          <w:sz w:val="24"/>
          <w:szCs w:val="24"/>
        </w:rPr>
        <w:t xml:space="preserve"> </w:t>
      </w:r>
      <w:r w:rsidR="00A521E5" w:rsidRPr="00416CC1">
        <w:rPr>
          <w:b/>
          <w:sz w:val="24"/>
          <w:szCs w:val="24"/>
        </w:rPr>
        <w:t>маломобильных</w:t>
      </w:r>
      <w:r w:rsidR="00A521E5" w:rsidRPr="00416CC1">
        <w:rPr>
          <w:b/>
          <w:spacing w:val="-1"/>
          <w:sz w:val="24"/>
          <w:szCs w:val="24"/>
        </w:rPr>
        <w:t xml:space="preserve"> </w:t>
      </w:r>
      <w:r w:rsidR="00A521E5" w:rsidRPr="00416CC1">
        <w:rPr>
          <w:b/>
          <w:sz w:val="24"/>
          <w:szCs w:val="24"/>
        </w:rPr>
        <w:t>групп населения</w:t>
      </w:r>
    </w:p>
    <w:p w:rsidR="00003853" w:rsidRPr="00416CC1" w:rsidRDefault="00003853" w:rsidP="00416CC1">
      <w:pPr>
        <w:pStyle w:val="a3"/>
        <w:tabs>
          <w:tab w:val="left" w:pos="142"/>
        </w:tabs>
        <w:spacing w:before="7"/>
        <w:ind w:firstLine="709"/>
        <w:rPr>
          <w:b/>
        </w:rPr>
      </w:pPr>
    </w:p>
    <w:p w:rsidR="00003853" w:rsidRPr="00416CC1" w:rsidRDefault="00A521E5" w:rsidP="00416CC1">
      <w:pPr>
        <w:pStyle w:val="a6"/>
        <w:numPr>
          <w:ilvl w:val="1"/>
          <w:numId w:val="13"/>
        </w:numPr>
        <w:tabs>
          <w:tab w:val="left" w:pos="142"/>
          <w:tab w:val="left" w:pos="1162"/>
        </w:tabs>
        <w:spacing w:before="0"/>
        <w:ind w:left="0" w:firstLine="709"/>
        <w:rPr>
          <w:sz w:val="24"/>
          <w:szCs w:val="24"/>
        </w:rPr>
      </w:pPr>
      <w:r w:rsidRPr="00416CC1">
        <w:rPr>
          <w:sz w:val="24"/>
          <w:szCs w:val="24"/>
        </w:rPr>
        <w:t>При проектировании объектов благоустройства жилой среды, улиц и дорог, объектов</w:t>
      </w:r>
      <w:r w:rsidRPr="00416CC1">
        <w:rPr>
          <w:spacing w:val="1"/>
          <w:sz w:val="24"/>
          <w:szCs w:val="24"/>
        </w:rPr>
        <w:t xml:space="preserve"> </w:t>
      </w:r>
      <w:r w:rsidRPr="00416CC1">
        <w:rPr>
          <w:sz w:val="24"/>
          <w:szCs w:val="24"/>
        </w:rPr>
        <w:t>культурно-бытового</w:t>
      </w:r>
      <w:r w:rsidRPr="00416CC1">
        <w:rPr>
          <w:spacing w:val="1"/>
          <w:sz w:val="24"/>
          <w:szCs w:val="24"/>
        </w:rPr>
        <w:t xml:space="preserve"> </w:t>
      </w:r>
      <w:r w:rsidRPr="00416CC1">
        <w:rPr>
          <w:sz w:val="24"/>
          <w:szCs w:val="24"/>
        </w:rPr>
        <w:t>обслуживания</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доступность</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маломобильных</w:t>
      </w:r>
      <w:r w:rsidRPr="00416CC1">
        <w:rPr>
          <w:spacing w:val="1"/>
          <w:sz w:val="24"/>
          <w:szCs w:val="24"/>
        </w:rPr>
        <w:t xml:space="preserve"> </w:t>
      </w:r>
      <w:r w:rsidRPr="00416CC1">
        <w:rPr>
          <w:sz w:val="24"/>
          <w:szCs w:val="24"/>
        </w:rPr>
        <w:t>групп</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оснащение</w:t>
      </w:r>
      <w:r w:rsidRPr="00416CC1">
        <w:rPr>
          <w:spacing w:val="1"/>
          <w:sz w:val="24"/>
          <w:szCs w:val="24"/>
        </w:rPr>
        <w:t xml:space="preserve"> </w:t>
      </w:r>
      <w:r w:rsidRPr="00416CC1">
        <w:rPr>
          <w:sz w:val="24"/>
          <w:szCs w:val="24"/>
        </w:rPr>
        <w:t>этих</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элементами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техническими</w:t>
      </w:r>
      <w:r w:rsidRPr="00416CC1">
        <w:rPr>
          <w:spacing w:val="-4"/>
          <w:sz w:val="24"/>
          <w:szCs w:val="24"/>
        </w:rPr>
        <w:t xml:space="preserve"> </w:t>
      </w:r>
      <w:r w:rsidRPr="00416CC1">
        <w:rPr>
          <w:sz w:val="24"/>
          <w:szCs w:val="24"/>
        </w:rPr>
        <w:t>средствами,</w:t>
      </w:r>
      <w:r w:rsidRPr="00416CC1">
        <w:rPr>
          <w:spacing w:val="-3"/>
          <w:sz w:val="24"/>
          <w:szCs w:val="24"/>
        </w:rPr>
        <w:t xml:space="preserve"> </w:t>
      </w:r>
      <w:r w:rsidRPr="00416CC1">
        <w:rPr>
          <w:sz w:val="24"/>
          <w:szCs w:val="24"/>
        </w:rPr>
        <w:t>способствующими</w:t>
      </w:r>
      <w:r w:rsidRPr="00416CC1">
        <w:rPr>
          <w:spacing w:val="-4"/>
          <w:sz w:val="24"/>
          <w:szCs w:val="24"/>
        </w:rPr>
        <w:t xml:space="preserve"> </w:t>
      </w:r>
      <w:r w:rsidRPr="00416CC1">
        <w:rPr>
          <w:sz w:val="24"/>
          <w:szCs w:val="24"/>
        </w:rPr>
        <w:t>передвижению</w:t>
      </w:r>
      <w:r w:rsidRPr="00416CC1">
        <w:rPr>
          <w:spacing w:val="-3"/>
          <w:sz w:val="24"/>
          <w:szCs w:val="24"/>
        </w:rPr>
        <w:t xml:space="preserve"> </w:t>
      </w:r>
      <w:r w:rsidRPr="00416CC1">
        <w:rPr>
          <w:sz w:val="24"/>
          <w:szCs w:val="24"/>
        </w:rPr>
        <w:t>маломобильных</w:t>
      </w:r>
      <w:r w:rsidRPr="00416CC1">
        <w:rPr>
          <w:spacing w:val="-3"/>
          <w:sz w:val="24"/>
          <w:szCs w:val="24"/>
        </w:rPr>
        <w:t xml:space="preserve"> </w:t>
      </w:r>
      <w:r w:rsidRPr="00416CC1">
        <w:rPr>
          <w:sz w:val="24"/>
          <w:szCs w:val="24"/>
        </w:rPr>
        <w:t>групп</w:t>
      </w:r>
      <w:r w:rsidRPr="00416CC1">
        <w:rPr>
          <w:spacing w:val="-3"/>
          <w:sz w:val="24"/>
          <w:szCs w:val="24"/>
        </w:rPr>
        <w:t xml:space="preserve"> </w:t>
      </w:r>
      <w:r w:rsidRPr="00416CC1">
        <w:rPr>
          <w:sz w:val="24"/>
          <w:szCs w:val="24"/>
        </w:rPr>
        <w:t>населения.</w:t>
      </w:r>
    </w:p>
    <w:p w:rsidR="00003853" w:rsidRPr="00416CC1" w:rsidRDefault="00A521E5" w:rsidP="00416CC1">
      <w:pPr>
        <w:pStyle w:val="a6"/>
        <w:numPr>
          <w:ilvl w:val="1"/>
          <w:numId w:val="13"/>
        </w:numPr>
        <w:tabs>
          <w:tab w:val="left" w:pos="142"/>
          <w:tab w:val="left" w:pos="1239"/>
        </w:tabs>
        <w:spacing w:before="0"/>
        <w:ind w:left="0" w:firstLine="709"/>
        <w:rPr>
          <w:sz w:val="24"/>
          <w:szCs w:val="24"/>
        </w:rPr>
      </w:pPr>
      <w:r w:rsidRPr="00416CC1">
        <w:rPr>
          <w:sz w:val="24"/>
          <w:szCs w:val="24"/>
        </w:rPr>
        <w:t>Проектирование,</w:t>
      </w:r>
      <w:r w:rsidRPr="00416CC1">
        <w:rPr>
          <w:spacing w:val="1"/>
          <w:sz w:val="24"/>
          <w:szCs w:val="24"/>
        </w:rPr>
        <w:t xml:space="preserve"> </w:t>
      </w:r>
      <w:r w:rsidRPr="00416CC1">
        <w:rPr>
          <w:sz w:val="24"/>
          <w:szCs w:val="24"/>
        </w:rPr>
        <w:t>строительство,</w:t>
      </w:r>
      <w:r w:rsidRPr="00416CC1">
        <w:rPr>
          <w:spacing w:val="1"/>
          <w:sz w:val="24"/>
          <w:szCs w:val="24"/>
        </w:rPr>
        <w:t xml:space="preserve"> </w:t>
      </w:r>
      <w:r w:rsidRPr="00416CC1">
        <w:rPr>
          <w:sz w:val="24"/>
          <w:szCs w:val="24"/>
        </w:rPr>
        <w:t>установка</w:t>
      </w:r>
      <w:r w:rsidRPr="00416CC1">
        <w:rPr>
          <w:spacing w:val="1"/>
          <w:sz w:val="24"/>
          <w:szCs w:val="24"/>
        </w:rPr>
        <w:t xml:space="preserve"> </w:t>
      </w:r>
      <w:r w:rsidRPr="00416CC1">
        <w:rPr>
          <w:sz w:val="24"/>
          <w:szCs w:val="24"/>
        </w:rPr>
        <w:t>технических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способствующих передвижению маломобильных групп населения, осуществляется при новом</w:t>
      </w:r>
      <w:r w:rsidRPr="00416CC1">
        <w:rPr>
          <w:spacing w:val="1"/>
          <w:sz w:val="24"/>
          <w:szCs w:val="24"/>
        </w:rPr>
        <w:t xml:space="preserve"> </w:t>
      </w:r>
      <w:r w:rsidRPr="00416CC1">
        <w:rPr>
          <w:sz w:val="24"/>
          <w:szCs w:val="24"/>
        </w:rPr>
        <w:t>строительстве</w:t>
      </w:r>
      <w:r w:rsidRPr="00416CC1">
        <w:rPr>
          <w:spacing w:val="1"/>
          <w:sz w:val="24"/>
          <w:szCs w:val="24"/>
        </w:rPr>
        <w:t xml:space="preserve"> </w:t>
      </w:r>
      <w:r w:rsidRPr="00416CC1">
        <w:rPr>
          <w:sz w:val="24"/>
          <w:szCs w:val="24"/>
        </w:rPr>
        <w:t>заказчиком</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утвержденной</w:t>
      </w:r>
      <w:r w:rsidRPr="00416CC1">
        <w:rPr>
          <w:spacing w:val="1"/>
          <w:sz w:val="24"/>
          <w:szCs w:val="24"/>
        </w:rPr>
        <w:t xml:space="preserve"> </w:t>
      </w:r>
      <w:r w:rsidRPr="00416CC1">
        <w:rPr>
          <w:sz w:val="24"/>
          <w:szCs w:val="24"/>
        </w:rPr>
        <w:t>проектной</w:t>
      </w:r>
      <w:r w:rsidRPr="00416CC1">
        <w:rPr>
          <w:spacing w:val="1"/>
          <w:sz w:val="24"/>
          <w:szCs w:val="24"/>
        </w:rPr>
        <w:t xml:space="preserve"> </w:t>
      </w:r>
      <w:r w:rsidRPr="00416CC1">
        <w:rPr>
          <w:sz w:val="24"/>
          <w:szCs w:val="24"/>
        </w:rPr>
        <w:t>документацией,</w:t>
      </w:r>
      <w:r w:rsidRPr="00416CC1">
        <w:rPr>
          <w:spacing w:val="-57"/>
          <w:sz w:val="24"/>
          <w:szCs w:val="24"/>
        </w:rPr>
        <w:t xml:space="preserve"> </w:t>
      </w:r>
      <w:r w:rsidRPr="00416CC1">
        <w:rPr>
          <w:sz w:val="24"/>
          <w:szCs w:val="24"/>
        </w:rPr>
        <w:t>разработанной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 с:</w:t>
      </w:r>
    </w:p>
    <w:p w:rsidR="00003853" w:rsidRPr="00416CC1" w:rsidRDefault="00A521E5" w:rsidP="00416CC1">
      <w:pPr>
        <w:pStyle w:val="a6"/>
        <w:numPr>
          <w:ilvl w:val="0"/>
          <w:numId w:val="15"/>
        </w:numPr>
        <w:tabs>
          <w:tab w:val="left" w:pos="142"/>
          <w:tab w:val="left" w:pos="1017"/>
          <w:tab w:val="left" w:pos="1019"/>
          <w:tab w:val="left" w:pos="1579"/>
          <w:tab w:val="left" w:pos="3253"/>
          <w:tab w:val="left" w:pos="4229"/>
          <w:tab w:val="left" w:pos="5582"/>
          <w:tab w:val="left" w:pos="7122"/>
          <w:tab w:val="left" w:pos="8059"/>
          <w:tab w:val="left" w:pos="8416"/>
          <w:tab w:val="left" w:pos="9891"/>
        </w:tabs>
        <w:spacing w:before="0"/>
        <w:ind w:left="0" w:firstLine="709"/>
        <w:jc w:val="left"/>
        <w:rPr>
          <w:sz w:val="24"/>
          <w:szCs w:val="24"/>
        </w:rPr>
      </w:pPr>
      <w:r w:rsidRPr="00416CC1">
        <w:rPr>
          <w:sz w:val="24"/>
          <w:szCs w:val="24"/>
        </w:rPr>
        <w:t>СП</w:t>
      </w:r>
      <w:r w:rsidRPr="00416CC1">
        <w:rPr>
          <w:sz w:val="24"/>
          <w:szCs w:val="24"/>
        </w:rPr>
        <w:tab/>
        <w:t>59.13330.2016</w:t>
      </w:r>
      <w:r w:rsidRPr="00416CC1">
        <w:rPr>
          <w:sz w:val="24"/>
          <w:szCs w:val="24"/>
        </w:rPr>
        <w:tab/>
        <w:t>«СНиП</w:t>
      </w:r>
      <w:r w:rsidRPr="00416CC1">
        <w:rPr>
          <w:sz w:val="24"/>
          <w:szCs w:val="24"/>
        </w:rPr>
        <w:tab/>
        <w:t>35-01-2001</w:t>
      </w:r>
      <w:r w:rsidRPr="00416CC1">
        <w:rPr>
          <w:sz w:val="24"/>
          <w:szCs w:val="24"/>
        </w:rPr>
        <w:tab/>
        <w:t>Доступность</w:t>
      </w:r>
      <w:r w:rsidRPr="00416CC1">
        <w:rPr>
          <w:sz w:val="24"/>
          <w:szCs w:val="24"/>
        </w:rPr>
        <w:tab/>
        <w:t>зданий</w:t>
      </w:r>
      <w:r w:rsidRPr="00416CC1">
        <w:rPr>
          <w:sz w:val="24"/>
          <w:szCs w:val="24"/>
        </w:rPr>
        <w:tab/>
        <w:t>и</w:t>
      </w:r>
      <w:r w:rsidRPr="00416CC1">
        <w:rPr>
          <w:sz w:val="24"/>
          <w:szCs w:val="24"/>
        </w:rPr>
        <w:tab/>
        <w:t>сооружений</w:t>
      </w:r>
      <w:r w:rsidRPr="00416CC1">
        <w:rPr>
          <w:sz w:val="24"/>
          <w:szCs w:val="24"/>
        </w:rPr>
        <w:tab/>
        <w:t>для</w:t>
      </w:r>
      <w:r w:rsidRPr="00416CC1">
        <w:rPr>
          <w:spacing w:val="-57"/>
          <w:sz w:val="24"/>
          <w:szCs w:val="24"/>
        </w:rPr>
        <w:t xml:space="preserve"> </w:t>
      </w:r>
      <w:r w:rsidRPr="00416CC1">
        <w:rPr>
          <w:sz w:val="24"/>
          <w:szCs w:val="24"/>
        </w:rPr>
        <w:t>маломобильных групп населения»;</w:t>
      </w:r>
    </w:p>
    <w:p w:rsidR="00003853" w:rsidRPr="00416CC1" w:rsidRDefault="00A521E5" w:rsidP="00416CC1">
      <w:pPr>
        <w:pStyle w:val="a6"/>
        <w:numPr>
          <w:ilvl w:val="0"/>
          <w:numId w:val="15"/>
        </w:numPr>
        <w:tabs>
          <w:tab w:val="left" w:pos="142"/>
          <w:tab w:val="left" w:pos="860"/>
        </w:tabs>
        <w:spacing w:before="0"/>
        <w:ind w:left="0" w:firstLine="709"/>
        <w:rPr>
          <w:sz w:val="24"/>
          <w:szCs w:val="24"/>
        </w:rPr>
      </w:pPr>
      <w:r w:rsidRPr="00416CC1">
        <w:rPr>
          <w:sz w:val="24"/>
          <w:szCs w:val="24"/>
        </w:rPr>
        <w:t>СП 140.13330.2012 «Городская среда. Правила проектирования для маломобильных групп</w:t>
      </w:r>
      <w:r w:rsidRPr="00416CC1">
        <w:rPr>
          <w:spacing w:val="1"/>
          <w:sz w:val="24"/>
          <w:szCs w:val="24"/>
        </w:rPr>
        <w:t xml:space="preserve"> </w:t>
      </w:r>
      <w:r w:rsidRPr="00416CC1">
        <w:rPr>
          <w:sz w:val="24"/>
          <w:szCs w:val="24"/>
        </w:rPr>
        <w:t>населения»;</w:t>
      </w:r>
    </w:p>
    <w:p w:rsidR="00003853" w:rsidRPr="00416CC1" w:rsidRDefault="00A521E5" w:rsidP="00416CC1">
      <w:pPr>
        <w:pStyle w:val="a6"/>
        <w:numPr>
          <w:ilvl w:val="0"/>
          <w:numId w:val="15"/>
        </w:numPr>
        <w:tabs>
          <w:tab w:val="left" w:pos="142"/>
          <w:tab w:val="left" w:pos="889"/>
        </w:tabs>
        <w:spacing w:before="0" w:line="237" w:lineRule="auto"/>
        <w:ind w:left="0" w:firstLine="709"/>
        <w:rPr>
          <w:sz w:val="24"/>
          <w:szCs w:val="24"/>
        </w:rPr>
      </w:pPr>
      <w:r w:rsidRPr="00416CC1">
        <w:rPr>
          <w:sz w:val="24"/>
          <w:szCs w:val="24"/>
        </w:rPr>
        <w:t>СП 136.13330.2012 «Здания и сооружения. Общие положения проектирования с учетом</w:t>
      </w:r>
      <w:r w:rsidRPr="00416CC1">
        <w:rPr>
          <w:spacing w:val="1"/>
          <w:sz w:val="24"/>
          <w:szCs w:val="24"/>
        </w:rPr>
        <w:t xml:space="preserve"> </w:t>
      </w:r>
      <w:r w:rsidRPr="00416CC1">
        <w:rPr>
          <w:sz w:val="24"/>
          <w:szCs w:val="24"/>
        </w:rPr>
        <w:t>доступности для маломобильных</w:t>
      </w:r>
      <w:r w:rsidRPr="00416CC1">
        <w:rPr>
          <w:spacing w:val="1"/>
          <w:sz w:val="24"/>
          <w:szCs w:val="24"/>
        </w:rPr>
        <w:t xml:space="preserve"> </w:t>
      </w:r>
      <w:r w:rsidRPr="00416CC1">
        <w:rPr>
          <w:sz w:val="24"/>
          <w:szCs w:val="24"/>
        </w:rPr>
        <w:t>групп населения»;</w:t>
      </w:r>
    </w:p>
    <w:p w:rsidR="00003853" w:rsidRPr="00416CC1" w:rsidRDefault="00A521E5" w:rsidP="00416CC1">
      <w:pPr>
        <w:pStyle w:val="a6"/>
        <w:numPr>
          <w:ilvl w:val="0"/>
          <w:numId w:val="15"/>
        </w:numPr>
        <w:tabs>
          <w:tab w:val="left" w:pos="142"/>
          <w:tab w:val="left" w:pos="915"/>
        </w:tabs>
        <w:spacing w:before="0"/>
        <w:ind w:left="0" w:firstLine="709"/>
        <w:rPr>
          <w:sz w:val="24"/>
          <w:szCs w:val="24"/>
        </w:rPr>
      </w:pPr>
      <w:r w:rsidRPr="00416CC1">
        <w:rPr>
          <w:sz w:val="24"/>
          <w:szCs w:val="24"/>
        </w:rPr>
        <w:t>СП</w:t>
      </w:r>
      <w:r w:rsidRPr="00416CC1">
        <w:rPr>
          <w:spacing w:val="1"/>
          <w:sz w:val="24"/>
          <w:szCs w:val="24"/>
        </w:rPr>
        <w:t xml:space="preserve"> </w:t>
      </w:r>
      <w:r w:rsidRPr="00416CC1">
        <w:rPr>
          <w:sz w:val="24"/>
          <w:szCs w:val="24"/>
        </w:rPr>
        <w:t>138.13330.2012</w:t>
      </w:r>
      <w:r w:rsidRPr="00416CC1">
        <w:rPr>
          <w:spacing w:val="1"/>
          <w:sz w:val="24"/>
          <w:szCs w:val="24"/>
        </w:rPr>
        <w:t xml:space="preserve"> </w:t>
      </w:r>
      <w:r w:rsidRPr="00416CC1">
        <w:rPr>
          <w:sz w:val="24"/>
          <w:szCs w:val="24"/>
        </w:rPr>
        <w:t>«Общественные</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доступные</w:t>
      </w:r>
      <w:r w:rsidRPr="00416CC1">
        <w:rPr>
          <w:spacing w:val="1"/>
          <w:sz w:val="24"/>
          <w:szCs w:val="24"/>
        </w:rPr>
        <w:t xml:space="preserve"> </w:t>
      </w:r>
      <w:r w:rsidRPr="00416CC1">
        <w:rPr>
          <w:sz w:val="24"/>
          <w:szCs w:val="24"/>
        </w:rPr>
        <w:t>маломобильным</w:t>
      </w:r>
      <w:r w:rsidRPr="00416CC1">
        <w:rPr>
          <w:spacing w:val="-57"/>
          <w:sz w:val="24"/>
          <w:szCs w:val="24"/>
        </w:rPr>
        <w:t xml:space="preserve"> </w:t>
      </w:r>
      <w:r w:rsidRPr="00416CC1">
        <w:rPr>
          <w:sz w:val="24"/>
          <w:szCs w:val="24"/>
        </w:rPr>
        <w:t>группам</w:t>
      </w:r>
      <w:r w:rsidRPr="00416CC1">
        <w:rPr>
          <w:spacing w:val="-2"/>
          <w:sz w:val="24"/>
          <w:szCs w:val="24"/>
        </w:rPr>
        <w:t xml:space="preserve"> </w:t>
      </w:r>
      <w:r w:rsidRPr="00416CC1">
        <w:rPr>
          <w:sz w:val="24"/>
          <w:szCs w:val="24"/>
        </w:rPr>
        <w:t>населения. Правила</w:t>
      </w:r>
      <w:r w:rsidRPr="00416CC1">
        <w:rPr>
          <w:spacing w:val="-1"/>
          <w:sz w:val="24"/>
          <w:szCs w:val="24"/>
        </w:rPr>
        <w:t xml:space="preserve"> </w:t>
      </w:r>
      <w:r w:rsidRPr="00416CC1">
        <w:rPr>
          <w:sz w:val="24"/>
          <w:szCs w:val="24"/>
        </w:rPr>
        <w:t>проектирования»;</w:t>
      </w:r>
    </w:p>
    <w:p w:rsidR="00003853" w:rsidRPr="00416CC1" w:rsidRDefault="00A521E5" w:rsidP="00416CC1">
      <w:pPr>
        <w:pStyle w:val="a6"/>
        <w:numPr>
          <w:ilvl w:val="0"/>
          <w:numId w:val="15"/>
        </w:numPr>
        <w:tabs>
          <w:tab w:val="left" w:pos="142"/>
          <w:tab w:val="left" w:pos="858"/>
        </w:tabs>
        <w:spacing w:before="0"/>
        <w:ind w:left="0" w:firstLine="709"/>
        <w:rPr>
          <w:sz w:val="24"/>
          <w:szCs w:val="24"/>
        </w:rPr>
      </w:pPr>
      <w:r w:rsidRPr="00416CC1">
        <w:rPr>
          <w:sz w:val="24"/>
          <w:szCs w:val="24"/>
        </w:rPr>
        <w:t>СП 137.13330.2012 «Жилая среда с планировочными элементами, доступными инвалидам.</w:t>
      </w:r>
      <w:r w:rsidRPr="00416CC1">
        <w:rPr>
          <w:spacing w:val="1"/>
          <w:sz w:val="24"/>
          <w:szCs w:val="24"/>
        </w:rPr>
        <w:t xml:space="preserve"> </w:t>
      </w:r>
      <w:r w:rsidRPr="00416CC1">
        <w:rPr>
          <w:sz w:val="24"/>
          <w:szCs w:val="24"/>
        </w:rPr>
        <w:t>Правила</w:t>
      </w:r>
      <w:r w:rsidRPr="00416CC1">
        <w:rPr>
          <w:spacing w:val="-2"/>
          <w:sz w:val="24"/>
          <w:szCs w:val="24"/>
        </w:rPr>
        <w:t xml:space="preserve"> </w:t>
      </w:r>
      <w:r w:rsidRPr="00416CC1">
        <w:rPr>
          <w:sz w:val="24"/>
          <w:szCs w:val="24"/>
        </w:rPr>
        <w:t>проектирования».</w:t>
      </w:r>
    </w:p>
    <w:p w:rsidR="00003853" w:rsidRPr="00416CC1" w:rsidRDefault="00003853" w:rsidP="00416CC1">
      <w:pPr>
        <w:pStyle w:val="a3"/>
        <w:tabs>
          <w:tab w:val="left" w:pos="142"/>
        </w:tabs>
        <w:spacing w:before="5"/>
        <w:ind w:firstLine="709"/>
      </w:pPr>
    </w:p>
    <w:p w:rsidR="005B276D" w:rsidRPr="00416CC1" w:rsidRDefault="005B276D" w:rsidP="00416CC1">
      <w:pPr>
        <w:tabs>
          <w:tab w:val="left" w:pos="142"/>
          <w:tab w:val="left" w:pos="2766"/>
        </w:tabs>
        <w:spacing w:before="79"/>
        <w:ind w:firstLine="709"/>
        <w:jc w:val="center"/>
        <w:rPr>
          <w:sz w:val="24"/>
          <w:szCs w:val="24"/>
        </w:rPr>
      </w:pPr>
      <w:r w:rsidRPr="00416CC1">
        <w:rPr>
          <w:b/>
          <w:sz w:val="24"/>
          <w:szCs w:val="24"/>
        </w:rPr>
        <w:t xml:space="preserve">4. </w:t>
      </w:r>
      <w:r w:rsidR="00A521E5" w:rsidRPr="00416CC1">
        <w:rPr>
          <w:b/>
          <w:sz w:val="24"/>
          <w:szCs w:val="24"/>
        </w:rPr>
        <w:t>Порядок содержания и эксплуатации объектов</w:t>
      </w:r>
      <w:r w:rsidR="00A521E5" w:rsidRPr="00416CC1">
        <w:rPr>
          <w:b/>
          <w:spacing w:val="-57"/>
          <w:sz w:val="24"/>
          <w:szCs w:val="24"/>
        </w:rPr>
        <w:t xml:space="preserve"> </w:t>
      </w:r>
      <w:r w:rsidR="00A521E5" w:rsidRPr="00416CC1">
        <w:rPr>
          <w:b/>
          <w:sz w:val="24"/>
          <w:szCs w:val="24"/>
        </w:rPr>
        <w:t>благоустройства</w:t>
      </w:r>
      <w:r w:rsidRPr="00416CC1">
        <w:rPr>
          <w:b/>
          <w:sz w:val="24"/>
          <w:szCs w:val="24"/>
        </w:rPr>
        <w:t>.</w:t>
      </w:r>
    </w:p>
    <w:p w:rsidR="00003853" w:rsidRPr="00416CC1" w:rsidRDefault="005B276D" w:rsidP="00416CC1">
      <w:pPr>
        <w:pStyle w:val="a6"/>
        <w:tabs>
          <w:tab w:val="left" w:pos="142"/>
          <w:tab w:val="left" w:pos="2766"/>
        </w:tabs>
        <w:spacing w:before="79"/>
        <w:ind w:left="0" w:firstLine="709"/>
        <w:rPr>
          <w:sz w:val="24"/>
          <w:szCs w:val="24"/>
        </w:rPr>
      </w:pPr>
      <w:r w:rsidRPr="00416CC1">
        <w:rPr>
          <w:sz w:val="24"/>
          <w:szCs w:val="24"/>
        </w:rPr>
        <w:t xml:space="preserve">4. </w:t>
      </w:r>
      <w:r w:rsidR="00A521E5" w:rsidRPr="00416CC1">
        <w:rPr>
          <w:sz w:val="24"/>
          <w:szCs w:val="24"/>
        </w:rPr>
        <w:t>Собственник и (или) иной законный владелец здания, строения, сооружения, лицо,</w:t>
      </w:r>
      <w:r w:rsidR="00A521E5" w:rsidRPr="00416CC1">
        <w:rPr>
          <w:spacing w:val="1"/>
          <w:sz w:val="24"/>
          <w:szCs w:val="24"/>
        </w:rPr>
        <w:t xml:space="preserve"> </w:t>
      </w:r>
      <w:r w:rsidR="00A521E5" w:rsidRPr="00416CC1">
        <w:rPr>
          <w:sz w:val="24"/>
          <w:szCs w:val="24"/>
        </w:rPr>
        <w:t>ответственное за эксплуатацию здания, строения, сооружения (за исключением собственников и</w:t>
      </w:r>
      <w:r w:rsidR="00A521E5" w:rsidRPr="00416CC1">
        <w:rPr>
          <w:spacing w:val="1"/>
          <w:sz w:val="24"/>
          <w:szCs w:val="24"/>
        </w:rPr>
        <w:t xml:space="preserve"> </w:t>
      </w:r>
      <w:r w:rsidR="00A521E5" w:rsidRPr="00416CC1">
        <w:rPr>
          <w:sz w:val="24"/>
          <w:szCs w:val="24"/>
        </w:rPr>
        <w:t>(или) иных законных владельцев помещений в многоквартирных домах, земельные участки под</w:t>
      </w:r>
      <w:r w:rsidR="00A521E5" w:rsidRPr="00416CC1">
        <w:rPr>
          <w:spacing w:val="1"/>
          <w:sz w:val="24"/>
          <w:szCs w:val="24"/>
        </w:rPr>
        <w:t xml:space="preserve"> </w:t>
      </w:r>
      <w:r w:rsidR="00A521E5" w:rsidRPr="00416CC1">
        <w:rPr>
          <w:sz w:val="24"/>
          <w:szCs w:val="24"/>
        </w:rPr>
        <w:t>которыми не образованы или образованы по границам таких домов) обязаны принимать участие,</w:t>
      </w:r>
      <w:r w:rsidR="00A521E5" w:rsidRPr="00416CC1">
        <w:rPr>
          <w:spacing w:val="1"/>
          <w:sz w:val="24"/>
          <w:szCs w:val="24"/>
        </w:rPr>
        <w:t xml:space="preserve"> </w:t>
      </w:r>
      <w:r w:rsidR="00A521E5" w:rsidRPr="00416CC1">
        <w:rPr>
          <w:sz w:val="24"/>
          <w:szCs w:val="24"/>
        </w:rPr>
        <w:t>в том числе финансовое, в содержании</w:t>
      </w:r>
      <w:r w:rsidR="00A521E5" w:rsidRPr="00416CC1">
        <w:rPr>
          <w:spacing w:val="1"/>
          <w:sz w:val="24"/>
          <w:szCs w:val="24"/>
        </w:rPr>
        <w:t xml:space="preserve"> </w:t>
      </w:r>
      <w:r w:rsidR="00A521E5" w:rsidRPr="00416CC1">
        <w:rPr>
          <w:sz w:val="24"/>
          <w:szCs w:val="24"/>
        </w:rPr>
        <w:t>прилегающих</w:t>
      </w:r>
      <w:r w:rsidR="00A521E5" w:rsidRPr="00416CC1">
        <w:rPr>
          <w:spacing w:val="1"/>
          <w:sz w:val="24"/>
          <w:szCs w:val="24"/>
        </w:rPr>
        <w:t xml:space="preserve"> </w:t>
      </w:r>
      <w:r w:rsidR="00A521E5" w:rsidRPr="00416CC1">
        <w:rPr>
          <w:sz w:val="24"/>
          <w:szCs w:val="24"/>
        </w:rPr>
        <w:t>к зданиям, строениям, сооружениям и</w:t>
      </w:r>
      <w:r w:rsidR="00A521E5" w:rsidRPr="00416CC1">
        <w:rPr>
          <w:spacing w:val="1"/>
          <w:sz w:val="24"/>
          <w:szCs w:val="24"/>
        </w:rPr>
        <w:t xml:space="preserve"> </w:t>
      </w:r>
      <w:r w:rsidR="00A521E5" w:rsidRPr="00416CC1">
        <w:rPr>
          <w:sz w:val="24"/>
          <w:szCs w:val="24"/>
        </w:rPr>
        <w:t>земельным участкам</w:t>
      </w:r>
      <w:r w:rsidR="00A521E5" w:rsidRPr="00416CC1">
        <w:rPr>
          <w:spacing w:val="-1"/>
          <w:sz w:val="24"/>
          <w:szCs w:val="24"/>
        </w:rPr>
        <w:t xml:space="preserve"> </w:t>
      </w:r>
      <w:r w:rsidR="00A521E5" w:rsidRPr="00416CC1">
        <w:rPr>
          <w:sz w:val="24"/>
          <w:szCs w:val="24"/>
        </w:rPr>
        <w:t>территорий.</w:t>
      </w:r>
    </w:p>
    <w:p w:rsidR="00003853" w:rsidRPr="00416CC1" w:rsidRDefault="00A521E5" w:rsidP="00416CC1">
      <w:pPr>
        <w:pStyle w:val="a6"/>
        <w:numPr>
          <w:ilvl w:val="1"/>
          <w:numId w:val="12"/>
        </w:numPr>
        <w:tabs>
          <w:tab w:val="left" w:pos="142"/>
          <w:tab w:val="left" w:pos="1201"/>
        </w:tabs>
        <w:spacing w:before="219"/>
        <w:ind w:left="0" w:firstLine="709"/>
        <w:rPr>
          <w:sz w:val="24"/>
          <w:szCs w:val="24"/>
        </w:rPr>
      </w:pPr>
      <w:r w:rsidRPr="00416CC1">
        <w:rPr>
          <w:sz w:val="24"/>
          <w:szCs w:val="24"/>
        </w:rPr>
        <w:t>Границы</w:t>
      </w:r>
      <w:r w:rsidRPr="00416CC1">
        <w:rPr>
          <w:spacing w:val="1"/>
          <w:sz w:val="24"/>
          <w:szCs w:val="24"/>
        </w:rPr>
        <w:t xml:space="preserve"> </w:t>
      </w:r>
      <w:r w:rsidRPr="00416CC1">
        <w:rPr>
          <w:sz w:val="24"/>
          <w:szCs w:val="24"/>
        </w:rPr>
        <w:t>прилегающей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определяются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отношении</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прилегают</w:t>
      </w:r>
      <w:r w:rsidRPr="00416CC1">
        <w:rPr>
          <w:spacing w:val="1"/>
          <w:sz w:val="24"/>
          <w:szCs w:val="24"/>
        </w:rPr>
        <w:t xml:space="preserve"> </w:t>
      </w:r>
      <w:r w:rsidRPr="00416CC1">
        <w:rPr>
          <w:sz w:val="24"/>
          <w:szCs w:val="24"/>
        </w:rPr>
        <w:t>(то</w:t>
      </w:r>
      <w:r w:rsidRPr="00416CC1">
        <w:rPr>
          <w:spacing w:val="1"/>
          <w:sz w:val="24"/>
          <w:szCs w:val="24"/>
        </w:rPr>
        <w:t xml:space="preserve"> </w:t>
      </w:r>
      <w:r w:rsidRPr="00416CC1">
        <w:rPr>
          <w:sz w:val="24"/>
          <w:szCs w:val="24"/>
        </w:rPr>
        <w:t>есть</w:t>
      </w:r>
      <w:r w:rsidRPr="00416CC1">
        <w:rPr>
          <w:spacing w:val="1"/>
          <w:sz w:val="24"/>
          <w:szCs w:val="24"/>
        </w:rPr>
        <w:t xml:space="preserve"> </w:t>
      </w:r>
      <w:r w:rsidRPr="00416CC1">
        <w:rPr>
          <w:sz w:val="24"/>
          <w:szCs w:val="24"/>
        </w:rPr>
        <w:t>имеют</w:t>
      </w:r>
      <w:r w:rsidRPr="00416CC1">
        <w:rPr>
          <w:spacing w:val="1"/>
          <w:sz w:val="24"/>
          <w:szCs w:val="24"/>
        </w:rPr>
        <w:t xml:space="preserve"> </w:t>
      </w:r>
      <w:r w:rsidRPr="00416CC1">
        <w:rPr>
          <w:sz w:val="24"/>
          <w:szCs w:val="24"/>
        </w:rPr>
        <w:t>общую</w:t>
      </w:r>
      <w:r w:rsidRPr="00416CC1">
        <w:rPr>
          <w:spacing w:val="1"/>
          <w:sz w:val="24"/>
          <w:szCs w:val="24"/>
        </w:rPr>
        <w:t xml:space="preserve"> </w:t>
      </w:r>
      <w:r w:rsidRPr="00416CC1">
        <w:rPr>
          <w:sz w:val="24"/>
          <w:szCs w:val="24"/>
        </w:rPr>
        <w:t>границу)</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зданию,</w:t>
      </w:r>
      <w:r w:rsidRPr="00416CC1">
        <w:rPr>
          <w:spacing w:val="1"/>
          <w:sz w:val="24"/>
          <w:szCs w:val="24"/>
        </w:rPr>
        <w:t xml:space="preserve"> </w:t>
      </w:r>
      <w:r w:rsidRPr="00416CC1">
        <w:rPr>
          <w:sz w:val="24"/>
          <w:szCs w:val="24"/>
        </w:rPr>
        <w:lastRenderedPageBreak/>
        <w:t>строению,</w:t>
      </w:r>
      <w:r w:rsidRPr="00416CC1">
        <w:rPr>
          <w:spacing w:val="1"/>
          <w:sz w:val="24"/>
          <w:szCs w:val="24"/>
        </w:rPr>
        <w:t xml:space="preserve"> </w:t>
      </w:r>
      <w:r w:rsidRPr="00416CC1">
        <w:rPr>
          <w:sz w:val="24"/>
          <w:szCs w:val="24"/>
        </w:rPr>
        <w:t>сооружению,</w:t>
      </w:r>
      <w:r w:rsidRPr="00416CC1">
        <w:rPr>
          <w:spacing w:val="1"/>
          <w:sz w:val="24"/>
          <w:szCs w:val="24"/>
        </w:rPr>
        <w:t xml:space="preserve"> </w:t>
      </w:r>
      <w:r w:rsidRPr="00416CC1">
        <w:rPr>
          <w:sz w:val="24"/>
          <w:szCs w:val="24"/>
        </w:rPr>
        <w:t>земельному</w:t>
      </w:r>
      <w:r w:rsidRPr="00416CC1">
        <w:rPr>
          <w:spacing w:val="1"/>
          <w:sz w:val="24"/>
          <w:szCs w:val="24"/>
        </w:rPr>
        <w:t xml:space="preserve"> </w:t>
      </w:r>
      <w:r w:rsidRPr="00416CC1">
        <w:rPr>
          <w:sz w:val="24"/>
          <w:szCs w:val="24"/>
        </w:rPr>
        <w:t>участку</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если</w:t>
      </w:r>
      <w:r w:rsidRPr="00416CC1">
        <w:rPr>
          <w:spacing w:val="1"/>
          <w:sz w:val="24"/>
          <w:szCs w:val="24"/>
        </w:rPr>
        <w:t xml:space="preserve"> </w:t>
      </w:r>
      <w:r w:rsidRPr="00416CC1">
        <w:rPr>
          <w:sz w:val="24"/>
          <w:szCs w:val="24"/>
        </w:rPr>
        <w:t>такой</w:t>
      </w:r>
      <w:r w:rsidRPr="00416CC1">
        <w:rPr>
          <w:spacing w:val="1"/>
          <w:sz w:val="24"/>
          <w:szCs w:val="24"/>
        </w:rPr>
        <w:t xml:space="preserve"> </w:t>
      </w:r>
      <w:r w:rsidRPr="00416CC1">
        <w:rPr>
          <w:sz w:val="24"/>
          <w:szCs w:val="24"/>
        </w:rPr>
        <w:t>земельный</w:t>
      </w:r>
      <w:r w:rsidRPr="00416CC1">
        <w:rPr>
          <w:spacing w:val="1"/>
          <w:sz w:val="24"/>
          <w:szCs w:val="24"/>
        </w:rPr>
        <w:t xml:space="preserve"> </w:t>
      </w:r>
      <w:r w:rsidRPr="00416CC1">
        <w:rPr>
          <w:sz w:val="24"/>
          <w:szCs w:val="24"/>
        </w:rPr>
        <w:t>участок</w:t>
      </w:r>
      <w:r w:rsidRPr="00416CC1">
        <w:rPr>
          <w:spacing w:val="1"/>
          <w:sz w:val="24"/>
          <w:szCs w:val="24"/>
        </w:rPr>
        <w:t xml:space="preserve"> </w:t>
      </w:r>
      <w:r w:rsidRPr="00416CC1">
        <w:rPr>
          <w:sz w:val="24"/>
          <w:szCs w:val="24"/>
        </w:rPr>
        <w:t>образован,</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расположения</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строений,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земельных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существующей застройке, вида их разрешенного использования и фактического назначения, их</w:t>
      </w:r>
      <w:r w:rsidRPr="00416CC1">
        <w:rPr>
          <w:spacing w:val="1"/>
          <w:sz w:val="24"/>
          <w:szCs w:val="24"/>
        </w:rPr>
        <w:t xml:space="preserve"> </w:t>
      </w:r>
      <w:r w:rsidRPr="00416CC1">
        <w:rPr>
          <w:sz w:val="24"/>
          <w:szCs w:val="24"/>
        </w:rPr>
        <w:t xml:space="preserve">площади и протяженности указанной общей границы, установленной в соответствии с </w:t>
      </w:r>
      <w:hyperlink r:id="rId11">
        <w:r w:rsidRPr="00416CC1">
          <w:rPr>
            <w:sz w:val="24"/>
            <w:szCs w:val="24"/>
          </w:rPr>
          <w:t>пунктом 2</w:t>
        </w:r>
      </w:hyperlink>
      <w:r w:rsidRPr="00416CC1">
        <w:rPr>
          <w:spacing w:val="1"/>
          <w:sz w:val="24"/>
          <w:szCs w:val="24"/>
        </w:rPr>
        <w:t xml:space="preserve"> </w:t>
      </w:r>
      <w:hyperlink r:id="rId12">
        <w:r w:rsidRPr="00416CC1">
          <w:rPr>
            <w:sz w:val="24"/>
            <w:szCs w:val="24"/>
          </w:rPr>
          <w:t xml:space="preserve">статьи 2 </w:t>
        </w:r>
      </w:hyperlink>
      <w:r w:rsidRPr="00416CC1">
        <w:rPr>
          <w:sz w:val="24"/>
          <w:szCs w:val="24"/>
        </w:rPr>
        <w:t>Законом Кемеровской области от 12.10.2018 № 78-ОЗ «О порядке определения органами</w:t>
      </w:r>
      <w:r w:rsidRPr="00416CC1">
        <w:rPr>
          <w:spacing w:val="-57"/>
          <w:sz w:val="24"/>
          <w:szCs w:val="24"/>
        </w:rPr>
        <w:t xml:space="preserve"> </w:t>
      </w:r>
      <w:r w:rsidRPr="00416CC1">
        <w:rPr>
          <w:sz w:val="24"/>
          <w:szCs w:val="24"/>
        </w:rPr>
        <w:t>местного</w:t>
      </w:r>
      <w:r w:rsidRPr="00416CC1">
        <w:rPr>
          <w:spacing w:val="1"/>
          <w:sz w:val="24"/>
          <w:szCs w:val="24"/>
        </w:rPr>
        <w:t xml:space="preserve"> </w:t>
      </w:r>
      <w:r w:rsidRPr="00416CC1">
        <w:rPr>
          <w:sz w:val="24"/>
          <w:szCs w:val="24"/>
        </w:rPr>
        <w:t>самоуправления</w:t>
      </w:r>
      <w:r w:rsidRPr="00416CC1">
        <w:rPr>
          <w:spacing w:val="1"/>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максимальной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минимальной</w:t>
      </w:r>
      <w:r w:rsidRPr="00416CC1">
        <w:rPr>
          <w:spacing w:val="1"/>
          <w:sz w:val="24"/>
          <w:szCs w:val="24"/>
        </w:rPr>
        <w:t xml:space="preserve"> </w:t>
      </w:r>
      <w:r w:rsidRPr="00416CC1">
        <w:rPr>
          <w:sz w:val="24"/>
          <w:szCs w:val="24"/>
        </w:rPr>
        <w:t xml:space="preserve">площади прилегающей территории, а также иных требований </w:t>
      </w:r>
      <w:hyperlink r:id="rId13">
        <w:r w:rsidRPr="00416CC1">
          <w:rPr>
            <w:sz w:val="24"/>
            <w:szCs w:val="24"/>
          </w:rPr>
          <w:t>Закона</w:t>
        </w:r>
      </w:hyperlink>
      <w:r w:rsidRPr="00416CC1">
        <w:rPr>
          <w:sz w:val="24"/>
          <w:szCs w:val="24"/>
        </w:rPr>
        <w:t xml:space="preserve"> Кемеровской области от</w:t>
      </w:r>
      <w:r w:rsidRPr="00416CC1">
        <w:rPr>
          <w:spacing w:val="1"/>
          <w:sz w:val="24"/>
          <w:szCs w:val="24"/>
        </w:rPr>
        <w:t xml:space="preserve"> </w:t>
      </w:r>
      <w:r w:rsidRPr="00416CC1">
        <w:rPr>
          <w:sz w:val="24"/>
          <w:szCs w:val="24"/>
        </w:rPr>
        <w:t>12.10.2018</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78-ОЗ</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определения</w:t>
      </w:r>
      <w:r w:rsidRPr="00416CC1">
        <w:rPr>
          <w:spacing w:val="1"/>
          <w:sz w:val="24"/>
          <w:szCs w:val="24"/>
        </w:rPr>
        <w:t xml:space="preserve"> </w:t>
      </w:r>
      <w:r w:rsidRPr="00416CC1">
        <w:rPr>
          <w:sz w:val="24"/>
          <w:szCs w:val="24"/>
        </w:rPr>
        <w:t>органами</w:t>
      </w:r>
      <w:r w:rsidRPr="00416CC1">
        <w:rPr>
          <w:spacing w:val="1"/>
          <w:sz w:val="24"/>
          <w:szCs w:val="24"/>
        </w:rPr>
        <w:t xml:space="preserve"> </w:t>
      </w:r>
      <w:r w:rsidRPr="00416CC1">
        <w:rPr>
          <w:sz w:val="24"/>
          <w:szCs w:val="24"/>
        </w:rPr>
        <w:t>местного</w:t>
      </w:r>
      <w:r w:rsidRPr="00416CC1">
        <w:rPr>
          <w:spacing w:val="1"/>
          <w:sz w:val="24"/>
          <w:szCs w:val="24"/>
        </w:rPr>
        <w:t xml:space="preserve"> </w:t>
      </w:r>
      <w:r w:rsidRPr="00416CC1">
        <w:rPr>
          <w:sz w:val="24"/>
          <w:szCs w:val="24"/>
        </w:rPr>
        <w:t>самоуправления</w:t>
      </w:r>
      <w:r w:rsidRPr="00416CC1">
        <w:rPr>
          <w:spacing w:val="1"/>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территорий».</w:t>
      </w:r>
    </w:p>
    <w:p w:rsidR="00003853" w:rsidRPr="00416CC1" w:rsidRDefault="00A521E5" w:rsidP="00416CC1">
      <w:pPr>
        <w:pStyle w:val="a6"/>
        <w:numPr>
          <w:ilvl w:val="1"/>
          <w:numId w:val="12"/>
        </w:numPr>
        <w:tabs>
          <w:tab w:val="left" w:pos="142"/>
          <w:tab w:val="left" w:pos="1225"/>
        </w:tabs>
        <w:ind w:left="0" w:firstLine="709"/>
        <w:rPr>
          <w:sz w:val="24"/>
          <w:szCs w:val="24"/>
        </w:rPr>
      </w:pPr>
      <w:r w:rsidRPr="00416CC1">
        <w:rPr>
          <w:sz w:val="24"/>
          <w:szCs w:val="24"/>
        </w:rPr>
        <w:t>Утверждение</w:t>
      </w:r>
      <w:r w:rsidRPr="00416CC1">
        <w:rPr>
          <w:spacing w:val="1"/>
          <w:sz w:val="24"/>
          <w:szCs w:val="24"/>
        </w:rPr>
        <w:t xml:space="preserve"> </w:t>
      </w:r>
      <w:r w:rsidRPr="00416CC1">
        <w:rPr>
          <w:sz w:val="24"/>
          <w:szCs w:val="24"/>
        </w:rPr>
        <w:t>схемы</w:t>
      </w:r>
      <w:r w:rsidRPr="00416CC1">
        <w:rPr>
          <w:spacing w:val="1"/>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прилегающей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 xml:space="preserve">установленном </w:t>
      </w:r>
      <w:hyperlink r:id="rId14">
        <w:r w:rsidRPr="00416CC1">
          <w:rPr>
            <w:sz w:val="24"/>
            <w:szCs w:val="24"/>
          </w:rPr>
          <w:t>Законом</w:t>
        </w:r>
      </w:hyperlink>
      <w:r w:rsidRPr="00416CC1">
        <w:rPr>
          <w:sz w:val="24"/>
          <w:szCs w:val="24"/>
        </w:rPr>
        <w:t xml:space="preserve"> Кемеровской области от 12.10.2018 № 78-ОЗ «О порядке определения</w:t>
      </w:r>
      <w:r w:rsidRPr="00416CC1">
        <w:rPr>
          <w:spacing w:val="1"/>
          <w:sz w:val="24"/>
          <w:szCs w:val="24"/>
        </w:rPr>
        <w:t xml:space="preserve"> </w:t>
      </w:r>
      <w:r w:rsidRPr="00416CC1">
        <w:rPr>
          <w:sz w:val="24"/>
          <w:szCs w:val="24"/>
        </w:rPr>
        <w:t>органами</w:t>
      </w:r>
      <w:r w:rsidRPr="00416CC1">
        <w:rPr>
          <w:spacing w:val="-1"/>
          <w:sz w:val="24"/>
          <w:szCs w:val="24"/>
        </w:rPr>
        <w:t xml:space="preserve"> </w:t>
      </w:r>
      <w:r w:rsidRPr="00416CC1">
        <w:rPr>
          <w:sz w:val="24"/>
          <w:szCs w:val="24"/>
        </w:rPr>
        <w:t>местного</w:t>
      </w:r>
      <w:r w:rsidRPr="00416CC1">
        <w:rPr>
          <w:spacing w:val="-1"/>
          <w:sz w:val="24"/>
          <w:szCs w:val="24"/>
        </w:rPr>
        <w:t xml:space="preserve"> </w:t>
      </w:r>
      <w:r w:rsidRPr="00416CC1">
        <w:rPr>
          <w:sz w:val="24"/>
          <w:szCs w:val="24"/>
        </w:rPr>
        <w:t>самоуправления границ</w:t>
      </w:r>
      <w:r w:rsidRPr="00416CC1">
        <w:rPr>
          <w:spacing w:val="-1"/>
          <w:sz w:val="24"/>
          <w:szCs w:val="24"/>
        </w:rPr>
        <w:t xml:space="preserve"> </w:t>
      </w:r>
      <w:r w:rsidRPr="00416CC1">
        <w:rPr>
          <w:sz w:val="24"/>
          <w:szCs w:val="24"/>
        </w:rPr>
        <w:t>прилегающих</w:t>
      </w:r>
      <w:r w:rsidRPr="00416CC1">
        <w:rPr>
          <w:spacing w:val="2"/>
          <w:sz w:val="24"/>
          <w:szCs w:val="24"/>
        </w:rPr>
        <w:t xml:space="preserve"> </w:t>
      </w:r>
      <w:r w:rsidRPr="00416CC1">
        <w:rPr>
          <w:sz w:val="24"/>
          <w:szCs w:val="24"/>
        </w:rPr>
        <w:t>территорий».</w:t>
      </w:r>
    </w:p>
    <w:p w:rsidR="00003853" w:rsidRPr="00416CC1" w:rsidRDefault="00A521E5" w:rsidP="00416CC1">
      <w:pPr>
        <w:pStyle w:val="a3"/>
        <w:tabs>
          <w:tab w:val="left" w:pos="142"/>
        </w:tabs>
        <w:spacing w:before="221"/>
        <w:ind w:firstLine="709"/>
        <w:jc w:val="both"/>
      </w:pPr>
      <w:r w:rsidRPr="00416CC1">
        <w:t>В период до 01.01.2021 в целях</w:t>
      </w:r>
      <w:r w:rsidRPr="00416CC1">
        <w:rPr>
          <w:spacing w:val="1"/>
        </w:rPr>
        <w:t xml:space="preserve"> </w:t>
      </w:r>
      <w:r w:rsidRPr="00416CC1">
        <w:t>реализации</w:t>
      </w:r>
      <w:r w:rsidRPr="00416CC1">
        <w:rPr>
          <w:spacing w:val="1"/>
        </w:rPr>
        <w:t xml:space="preserve"> </w:t>
      </w:r>
      <w:hyperlink r:id="rId15">
        <w:r w:rsidRPr="00416CC1">
          <w:t>статьи 5-1</w:t>
        </w:r>
      </w:hyperlink>
      <w:r w:rsidRPr="00416CC1">
        <w:t xml:space="preserve"> Закона Кемеровской области от</w:t>
      </w:r>
      <w:r w:rsidRPr="00416CC1">
        <w:rPr>
          <w:spacing w:val="1"/>
        </w:rPr>
        <w:t xml:space="preserve"> </w:t>
      </w:r>
      <w:r w:rsidRPr="00416CC1">
        <w:t>12.10.2018</w:t>
      </w:r>
      <w:r w:rsidRPr="00416CC1">
        <w:rPr>
          <w:spacing w:val="1"/>
        </w:rPr>
        <w:t xml:space="preserve"> </w:t>
      </w:r>
      <w:r w:rsidRPr="00416CC1">
        <w:t>№</w:t>
      </w:r>
      <w:r w:rsidRPr="00416CC1">
        <w:rPr>
          <w:spacing w:val="1"/>
        </w:rPr>
        <w:t xml:space="preserve"> </w:t>
      </w:r>
      <w:r w:rsidRPr="00416CC1">
        <w:t>78-ОЗ</w:t>
      </w:r>
      <w:r w:rsidRPr="00416CC1">
        <w:rPr>
          <w:spacing w:val="1"/>
        </w:rPr>
        <w:t xml:space="preserve"> </w:t>
      </w:r>
      <w:r w:rsidRPr="00416CC1">
        <w:t>«О</w:t>
      </w:r>
      <w:r w:rsidRPr="00416CC1">
        <w:rPr>
          <w:spacing w:val="1"/>
        </w:rPr>
        <w:t xml:space="preserve"> </w:t>
      </w:r>
      <w:r w:rsidRPr="00416CC1">
        <w:t>порядке</w:t>
      </w:r>
      <w:r w:rsidRPr="00416CC1">
        <w:rPr>
          <w:spacing w:val="1"/>
        </w:rPr>
        <w:t xml:space="preserve"> </w:t>
      </w:r>
      <w:r w:rsidRPr="00416CC1">
        <w:t>определения</w:t>
      </w:r>
      <w:r w:rsidRPr="00416CC1">
        <w:rPr>
          <w:spacing w:val="1"/>
        </w:rPr>
        <w:t xml:space="preserve"> </w:t>
      </w:r>
      <w:r w:rsidRPr="00416CC1">
        <w:t>органами</w:t>
      </w:r>
      <w:r w:rsidRPr="00416CC1">
        <w:rPr>
          <w:spacing w:val="1"/>
        </w:rPr>
        <w:t xml:space="preserve"> </w:t>
      </w:r>
      <w:r w:rsidRPr="00416CC1">
        <w:t>местного</w:t>
      </w:r>
      <w:r w:rsidRPr="00416CC1">
        <w:rPr>
          <w:spacing w:val="1"/>
        </w:rPr>
        <w:t xml:space="preserve"> </w:t>
      </w:r>
      <w:r w:rsidRPr="00416CC1">
        <w:t>самоуправления</w:t>
      </w:r>
      <w:r w:rsidRPr="00416CC1">
        <w:rPr>
          <w:spacing w:val="1"/>
        </w:rPr>
        <w:t xml:space="preserve"> </w:t>
      </w:r>
      <w:r w:rsidRPr="00416CC1">
        <w:t>границ</w:t>
      </w:r>
      <w:r w:rsidRPr="00416CC1">
        <w:rPr>
          <w:spacing w:val="1"/>
        </w:rPr>
        <w:t xml:space="preserve"> </w:t>
      </w:r>
      <w:r w:rsidRPr="00416CC1">
        <w:t>прилегающих</w:t>
      </w:r>
      <w:r w:rsidRPr="00416CC1">
        <w:rPr>
          <w:spacing w:val="1"/>
        </w:rPr>
        <w:t xml:space="preserve"> </w:t>
      </w:r>
      <w:r w:rsidRPr="00416CC1">
        <w:t>территорий»</w:t>
      </w:r>
      <w:r w:rsidRPr="00416CC1">
        <w:rPr>
          <w:spacing w:val="1"/>
        </w:rPr>
        <w:t xml:space="preserve"> </w:t>
      </w:r>
      <w:r w:rsidRPr="00416CC1">
        <w:t>утверждение</w:t>
      </w:r>
      <w:r w:rsidRPr="00416CC1">
        <w:rPr>
          <w:spacing w:val="1"/>
        </w:rPr>
        <w:t xml:space="preserve"> </w:t>
      </w:r>
      <w:r w:rsidRPr="00416CC1">
        <w:t>карт-схем</w:t>
      </w:r>
      <w:r w:rsidRPr="00416CC1">
        <w:rPr>
          <w:spacing w:val="1"/>
        </w:rPr>
        <w:t xml:space="preserve"> </w:t>
      </w:r>
      <w:r w:rsidRPr="00416CC1">
        <w:t>границ</w:t>
      </w:r>
      <w:r w:rsidRPr="00416CC1">
        <w:rPr>
          <w:spacing w:val="1"/>
        </w:rPr>
        <w:t xml:space="preserve"> </w:t>
      </w:r>
      <w:r w:rsidRPr="00416CC1">
        <w:t>прилегающей</w:t>
      </w:r>
      <w:r w:rsidRPr="00416CC1">
        <w:rPr>
          <w:spacing w:val="1"/>
        </w:rPr>
        <w:t xml:space="preserve"> </w:t>
      </w:r>
      <w:r w:rsidRPr="00416CC1">
        <w:t>территории</w:t>
      </w:r>
      <w:r w:rsidRPr="00416CC1">
        <w:rPr>
          <w:spacing w:val="1"/>
        </w:rPr>
        <w:t xml:space="preserve"> </w:t>
      </w:r>
      <w:r w:rsidRPr="00416CC1">
        <w:t>осуществляется</w:t>
      </w:r>
      <w:r w:rsidRPr="00416CC1">
        <w:rPr>
          <w:spacing w:val="1"/>
        </w:rPr>
        <w:t xml:space="preserve"> </w:t>
      </w:r>
      <w:r w:rsidRPr="00416CC1">
        <w:t>муниципальными</w:t>
      </w:r>
      <w:r w:rsidRPr="00416CC1">
        <w:rPr>
          <w:spacing w:val="1"/>
        </w:rPr>
        <w:t xml:space="preserve"> </w:t>
      </w:r>
      <w:r w:rsidRPr="00416CC1">
        <w:t>правовыми</w:t>
      </w:r>
      <w:r w:rsidRPr="00416CC1">
        <w:rPr>
          <w:spacing w:val="1"/>
        </w:rPr>
        <w:t xml:space="preserve"> </w:t>
      </w:r>
      <w:r w:rsidRPr="00416CC1">
        <w:t>актами</w:t>
      </w:r>
      <w:r w:rsidRPr="00416CC1">
        <w:rPr>
          <w:spacing w:val="1"/>
        </w:rPr>
        <w:t xml:space="preserve"> </w:t>
      </w:r>
      <w:r w:rsidRPr="00416CC1">
        <w:t>администрации</w:t>
      </w:r>
      <w:r w:rsidRPr="00416CC1">
        <w:rPr>
          <w:spacing w:val="1"/>
        </w:rPr>
        <w:t xml:space="preserve"> </w:t>
      </w:r>
      <w:r w:rsidRPr="00416CC1">
        <w:t>Юргинского</w:t>
      </w:r>
      <w:r w:rsidRPr="00416CC1">
        <w:rPr>
          <w:spacing w:val="1"/>
        </w:rPr>
        <w:t xml:space="preserve"> </w:t>
      </w:r>
      <w:r w:rsidRPr="00416CC1">
        <w:t>муниципального</w:t>
      </w:r>
      <w:r w:rsidRPr="00416CC1">
        <w:rPr>
          <w:spacing w:val="1"/>
        </w:rPr>
        <w:t xml:space="preserve"> </w:t>
      </w:r>
      <w:r w:rsidRPr="00416CC1">
        <w:t>округа.</w:t>
      </w:r>
      <w:r w:rsidRPr="00416CC1">
        <w:rPr>
          <w:spacing w:val="1"/>
        </w:rPr>
        <w:t xml:space="preserve"> </w:t>
      </w:r>
      <w:r w:rsidRPr="00416CC1">
        <w:t>Порядок</w:t>
      </w:r>
      <w:r w:rsidRPr="00416CC1">
        <w:rPr>
          <w:spacing w:val="1"/>
        </w:rPr>
        <w:t xml:space="preserve"> </w:t>
      </w:r>
      <w:r w:rsidRPr="00416CC1">
        <w:t>подготовки</w:t>
      </w:r>
      <w:r w:rsidRPr="00416CC1">
        <w:rPr>
          <w:spacing w:val="1"/>
        </w:rPr>
        <w:t xml:space="preserve"> </w:t>
      </w:r>
      <w:r w:rsidRPr="00416CC1">
        <w:t>и</w:t>
      </w:r>
      <w:r w:rsidRPr="00416CC1">
        <w:rPr>
          <w:spacing w:val="1"/>
        </w:rPr>
        <w:t xml:space="preserve"> </w:t>
      </w:r>
      <w:r w:rsidRPr="00416CC1">
        <w:t>утверждения</w:t>
      </w:r>
      <w:r w:rsidRPr="00416CC1">
        <w:rPr>
          <w:spacing w:val="1"/>
        </w:rPr>
        <w:t xml:space="preserve"> </w:t>
      </w:r>
      <w:r w:rsidRPr="00416CC1">
        <w:t>карт-схем</w:t>
      </w:r>
      <w:r w:rsidRPr="00416CC1">
        <w:rPr>
          <w:spacing w:val="1"/>
        </w:rPr>
        <w:t xml:space="preserve"> </w:t>
      </w:r>
      <w:r w:rsidRPr="00416CC1">
        <w:t>устанавливается</w:t>
      </w:r>
      <w:r w:rsidRPr="00416CC1">
        <w:rPr>
          <w:spacing w:val="1"/>
        </w:rPr>
        <w:t xml:space="preserve"> </w:t>
      </w:r>
      <w:r w:rsidRPr="00416CC1">
        <w:t>муниципальным</w:t>
      </w:r>
      <w:r w:rsidRPr="00416CC1">
        <w:rPr>
          <w:spacing w:val="1"/>
        </w:rPr>
        <w:t xml:space="preserve"> </w:t>
      </w:r>
      <w:r w:rsidRPr="00416CC1">
        <w:t>нормативным</w:t>
      </w:r>
      <w:r w:rsidRPr="00416CC1">
        <w:rPr>
          <w:spacing w:val="1"/>
        </w:rPr>
        <w:t xml:space="preserve"> </w:t>
      </w:r>
      <w:r w:rsidRPr="00416CC1">
        <w:t>правовым</w:t>
      </w:r>
      <w:r w:rsidRPr="00416CC1">
        <w:rPr>
          <w:spacing w:val="1"/>
        </w:rPr>
        <w:t xml:space="preserve"> </w:t>
      </w:r>
      <w:r w:rsidRPr="00416CC1">
        <w:t>актом</w:t>
      </w:r>
      <w:r w:rsidRPr="00416CC1">
        <w:rPr>
          <w:spacing w:val="1"/>
        </w:rPr>
        <w:t xml:space="preserve"> </w:t>
      </w:r>
      <w:r w:rsidRPr="00416CC1">
        <w:t>администрации</w:t>
      </w:r>
      <w:r w:rsidRPr="00416CC1">
        <w:rPr>
          <w:spacing w:val="1"/>
        </w:rPr>
        <w:t xml:space="preserve"> </w:t>
      </w:r>
      <w:r w:rsidRPr="00416CC1">
        <w:t>Юргинского</w:t>
      </w:r>
      <w:r w:rsidRPr="00416CC1">
        <w:rPr>
          <w:spacing w:val="1"/>
        </w:rPr>
        <w:t xml:space="preserve"> </w:t>
      </w:r>
      <w:r w:rsidRPr="00416CC1">
        <w:t>муниципального</w:t>
      </w:r>
      <w:r w:rsidRPr="00416CC1">
        <w:rPr>
          <w:spacing w:val="-57"/>
        </w:rPr>
        <w:t xml:space="preserve"> </w:t>
      </w:r>
      <w:r w:rsidRPr="00416CC1">
        <w:t>округа.</w:t>
      </w:r>
    </w:p>
    <w:p w:rsidR="00003853" w:rsidRPr="00416CC1" w:rsidRDefault="00A521E5" w:rsidP="00416CC1">
      <w:pPr>
        <w:pStyle w:val="a6"/>
        <w:numPr>
          <w:ilvl w:val="1"/>
          <w:numId w:val="12"/>
        </w:numPr>
        <w:tabs>
          <w:tab w:val="left" w:pos="142"/>
          <w:tab w:val="left" w:pos="1191"/>
        </w:tabs>
        <w:spacing w:before="219"/>
        <w:ind w:left="0" w:firstLine="709"/>
        <w:rPr>
          <w:sz w:val="24"/>
          <w:szCs w:val="24"/>
        </w:rPr>
      </w:pPr>
      <w:r w:rsidRPr="00416CC1">
        <w:rPr>
          <w:sz w:val="24"/>
          <w:szCs w:val="24"/>
        </w:rPr>
        <w:t>Благоустройство</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 округа</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обеспечивающем:</w:t>
      </w:r>
    </w:p>
    <w:p w:rsidR="00003853" w:rsidRPr="00416CC1" w:rsidRDefault="00A521E5" w:rsidP="00416CC1">
      <w:pPr>
        <w:pStyle w:val="a6"/>
        <w:numPr>
          <w:ilvl w:val="2"/>
          <w:numId w:val="12"/>
        </w:numPr>
        <w:tabs>
          <w:tab w:val="left" w:pos="142"/>
          <w:tab w:val="left" w:pos="1407"/>
        </w:tabs>
        <w:ind w:left="0" w:firstLine="709"/>
        <w:rPr>
          <w:sz w:val="24"/>
          <w:szCs w:val="24"/>
        </w:rPr>
      </w:pPr>
      <w:r w:rsidRPr="00416CC1">
        <w:rPr>
          <w:sz w:val="24"/>
          <w:szCs w:val="24"/>
        </w:rPr>
        <w:t>Содержание</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чистоте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исправном</w:t>
      </w:r>
      <w:r w:rsidRPr="00416CC1">
        <w:rPr>
          <w:spacing w:val="1"/>
          <w:sz w:val="24"/>
          <w:szCs w:val="24"/>
        </w:rPr>
        <w:t xml:space="preserve"> </w:t>
      </w:r>
      <w:r w:rsidRPr="00416CC1">
        <w:rPr>
          <w:sz w:val="24"/>
          <w:szCs w:val="24"/>
        </w:rPr>
        <w:t>состоянии</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жилые</w:t>
      </w:r>
      <w:r w:rsidRPr="00416CC1">
        <w:rPr>
          <w:spacing w:val="1"/>
          <w:sz w:val="24"/>
          <w:szCs w:val="24"/>
        </w:rPr>
        <w:t xml:space="preserve"> </w:t>
      </w:r>
      <w:r w:rsidRPr="00416CC1">
        <w:rPr>
          <w:sz w:val="24"/>
          <w:szCs w:val="24"/>
        </w:rPr>
        <w:t>дома),</w:t>
      </w:r>
      <w:r w:rsidRPr="00416CC1">
        <w:rPr>
          <w:spacing w:val="1"/>
          <w:sz w:val="24"/>
          <w:szCs w:val="24"/>
        </w:rPr>
        <w:t xml:space="preserve"> </w:t>
      </w:r>
      <w:r w:rsidRPr="00416CC1">
        <w:rPr>
          <w:sz w:val="24"/>
          <w:szCs w:val="24"/>
        </w:rPr>
        <w:t>сооружений, элементов благоустройства, земельных участков, на которых они расположены, 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прилегающих</w:t>
      </w:r>
      <w:r w:rsidRPr="00416CC1">
        <w:rPr>
          <w:spacing w:val="2"/>
          <w:sz w:val="24"/>
          <w:szCs w:val="24"/>
        </w:rPr>
        <w:t xml:space="preserve"> </w:t>
      </w:r>
      <w:r w:rsidRPr="00416CC1">
        <w:rPr>
          <w:sz w:val="24"/>
          <w:szCs w:val="24"/>
        </w:rPr>
        <w:t>территорий.</w:t>
      </w:r>
    </w:p>
    <w:p w:rsidR="00003853" w:rsidRPr="00416CC1" w:rsidRDefault="00A521E5" w:rsidP="00416CC1">
      <w:pPr>
        <w:pStyle w:val="a6"/>
        <w:numPr>
          <w:ilvl w:val="2"/>
          <w:numId w:val="12"/>
        </w:numPr>
        <w:tabs>
          <w:tab w:val="left" w:pos="142"/>
          <w:tab w:val="left" w:pos="1400"/>
        </w:tabs>
        <w:ind w:left="0" w:firstLine="709"/>
        <w:rPr>
          <w:sz w:val="24"/>
          <w:szCs w:val="24"/>
        </w:rPr>
      </w:pPr>
      <w:r w:rsidRPr="00416CC1">
        <w:rPr>
          <w:sz w:val="24"/>
          <w:szCs w:val="24"/>
        </w:rPr>
        <w:t>Соблюдение</w:t>
      </w:r>
      <w:r w:rsidRPr="00416CC1">
        <w:rPr>
          <w:spacing w:val="1"/>
          <w:sz w:val="24"/>
          <w:szCs w:val="24"/>
        </w:rPr>
        <w:t xml:space="preserve"> </w:t>
      </w:r>
      <w:r w:rsidRPr="00416CC1">
        <w:rPr>
          <w:sz w:val="24"/>
          <w:szCs w:val="24"/>
        </w:rPr>
        <w:t>установленного</w:t>
      </w:r>
      <w:r w:rsidRPr="00416CC1">
        <w:rPr>
          <w:spacing w:val="1"/>
          <w:sz w:val="24"/>
          <w:szCs w:val="24"/>
        </w:rPr>
        <w:t xml:space="preserve"> </w:t>
      </w:r>
      <w:r w:rsidRPr="00416CC1">
        <w:rPr>
          <w:sz w:val="24"/>
          <w:szCs w:val="24"/>
        </w:rPr>
        <w:t>порядка</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уличных,</w:t>
      </w:r>
      <w:r w:rsidRPr="00416CC1">
        <w:rPr>
          <w:spacing w:val="1"/>
          <w:sz w:val="24"/>
          <w:szCs w:val="24"/>
        </w:rPr>
        <w:t xml:space="preserve"> </w:t>
      </w:r>
      <w:r w:rsidRPr="00416CC1">
        <w:rPr>
          <w:sz w:val="24"/>
          <w:szCs w:val="24"/>
        </w:rPr>
        <w:t>внутриквартальных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зданий</w:t>
      </w:r>
      <w:r w:rsidRPr="00416CC1">
        <w:rPr>
          <w:spacing w:val="6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 соблюдение установленного порядка уборки снега, снежно-ледяных образований с</w:t>
      </w:r>
      <w:r w:rsidRPr="00416CC1">
        <w:rPr>
          <w:spacing w:val="1"/>
          <w:sz w:val="24"/>
          <w:szCs w:val="24"/>
        </w:rPr>
        <w:t xml:space="preserve"> </w:t>
      </w:r>
      <w:r w:rsidRPr="00416CC1">
        <w:rPr>
          <w:sz w:val="24"/>
          <w:szCs w:val="24"/>
        </w:rPr>
        <w:t>территории общего пользования, со ступеней и площадок перед входами в здания, с кровель</w:t>
      </w:r>
      <w:r w:rsidRPr="00416CC1">
        <w:rPr>
          <w:spacing w:val="1"/>
          <w:sz w:val="24"/>
          <w:szCs w:val="24"/>
        </w:rPr>
        <w:t xml:space="preserve"> </w:t>
      </w:r>
      <w:r w:rsidRPr="00416CC1">
        <w:rPr>
          <w:sz w:val="24"/>
          <w:szCs w:val="24"/>
        </w:rPr>
        <w:t>зданий</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2"/>
          <w:sz w:val="24"/>
          <w:szCs w:val="24"/>
        </w:rPr>
        <w:t xml:space="preserve"> </w:t>
      </w:r>
      <w:r w:rsidRPr="00416CC1">
        <w:rPr>
          <w:sz w:val="24"/>
          <w:szCs w:val="24"/>
        </w:rPr>
        <w:t>очистка</w:t>
      </w:r>
      <w:r w:rsidRPr="00416CC1">
        <w:rPr>
          <w:spacing w:val="-2"/>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снега,</w:t>
      </w:r>
      <w:r w:rsidRPr="00416CC1">
        <w:rPr>
          <w:spacing w:val="1"/>
          <w:sz w:val="24"/>
          <w:szCs w:val="24"/>
        </w:rPr>
        <w:t xml:space="preserve"> </w:t>
      </w:r>
      <w:r w:rsidRPr="00416CC1">
        <w:rPr>
          <w:sz w:val="24"/>
          <w:szCs w:val="24"/>
        </w:rPr>
        <w:t>стоков,</w:t>
      </w:r>
      <w:r w:rsidRPr="00416CC1">
        <w:rPr>
          <w:spacing w:val="-1"/>
          <w:sz w:val="24"/>
          <w:szCs w:val="24"/>
        </w:rPr>
        <w:t xml:space="preserve"> </w:t>
      </w:r>
      <w:r w:rsidRPr="00416CC1">
        <w:rPr>
          <w:sz w:val="24"/>
          <w:szCs w:val="24"/>
        </w:rPr>
        <w:t>удаление</w:t>
      </w:r>
      <w:r w:rsidRPr="00416CC1">
        <w:rPr>
          <w:spacing w:val="-2"/>
          <w:sz w:val="24"/>
          <w:szCs w:val="24"/>
        </w:rPr>
        <w:t xml:space="preserve"> </w:t>
      </w:r>
      <w:r w:rsidRPr="00416CC1">
        <w:rPr>
          <w:sz w:val="24"/>
          <w:szCs w:val="24"/>
        </w:rPr>
        <w:t>оледенений.</w:t>
      </w:r>
    </w:p>
    <w:p w:rsidR="00003853" w:rsidRPr="00416CC1" w:rsidRDefault="00A521E5" w:rsidP="00416CC1">
      <w:pPr>
        <w:pStyle w:val="a6"/>
        <w:numPr>
          <w:ilvl w:val="2"/>
          <w:numId w:val="12"/>
        </w:numPr>
        <w:tabs>
          <w:tab w:val="left" w:pos="142"/>
          <w:tab w:val="left" w:pos="1335"/>
        </w:tabs>
        <w:spacing w:before="219"/>
        <w:ind w:left="0" w:firstLine="709"/>
        <w:rPr>
          <w:sz w:val="24"/>
          <w:szCs w:val="24"/>
        </w:rPr>
      </w:pPr>
      <w:r w:rsidRPr="00416CC1">
        <w:rPr>
          <w:sz w:val="24"/>
          <w:szCs w:val="24"/>
        </w:rPr>
        <w:t>Оставление и хранение до вывоза отходов производства и потребления, в том числе</w:t>
      </w:r>
      <w:r w:rsidRPr="00416CC1">
        <w:rPr>
          <w:spacing w:val="1"/>
          <w:sz w:val="24"/>
          <w:szCs w:val="24"/>
        </w:rPr>
        <w:t xml:space="preserve"> </w:t>
      </w:r>
      <w:r w:rsidRPr="00416CC1">
        <w:rPr>
          <w:sz w:val="24"/>
          <w:szCs w:val="24"/>
        </w:rPr>
        <w:t>крупногабаритного</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объектах</w:t>
      </w:r>
      <w:r w:rsidRPr="00416CC1">
        <w:rPr>
          <w:spacing w:val="1"/>
          <w:sz w:val="24"/>
          <w:szCs w:val="24"/>
        </w:rPr>
        <w:t xml:space="preserve"> </w:t>
      </w:r>
      <w:r w:rsidRPr="00416CC1">
        <w:rPr>
          <w:sz w:val="24"/>
          <w:szCs w:val="24"/>
        </w:rPr>
        <w:t>накопления</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складирование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хранение</w:t>
      </w:r>
      <w:r w:rsidRPr="00416CC1">
        <w:rPr>
          <w:spacing w:val="1"/>
          <w:sz w:val="24"/>
          <w:szCs w:val="24"/>
        </w:rPr>
        <w:t xml:space="preserve"> </w:t>
      </w:r>
      <w:r w:rsidRPr="00416CC1">
        <w:rPr>
          <w:sz w:val="24"/>
          <w:szCs w:val="24"/>
        </w:rPr>
        <w:t>строительных</w:t>
      </w:r>
      <w:r w:rsidRPr="00416CC1">
        <w:rPr>
          <w:spacing w:val="1"/>
          <w:sz w:val="24"/>
          <w:szCs w:val="24"/>
        </w:rPr>
        <w:t xml:space="preserve"> </w:t>
      </w:r>
      <w:r w:rsidRPr="00416CC1">
        <w:rPr>
          <w:sz w:val="24"/>
          <w:szCs w:val="24"/>
        </w:rPr>
        <w:t>материалов,</w:t>
      </w:r>
      <w:r w:rsidRPr="00416CC1">
        <w:rPr>
          <w:spacing w:val="1"/>
          <w:sz w:val="24"/>
          <w:szCs w:val="24"/>
        </w:rPr>
        <w:t xml:space="preserve"> </w:t>
      </w:r>
      <w:r w:rsidRPr="00416CC1">
        <w:rPr>
          <w:sz w:val="24"/>
          <w:szCs w:val="24"/>
        </w:rPr>
        <w:t>изделий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конструкций,</w:t>
      </w:r>
      <w:r w:rsidRPr="00416CC1">
        <w:rPr>
          <w:spacing w:val="1"/>
          <w:sz w:val="24"/>
          <w:szCs w:val="24"/>
        </w:rPr>
        <w:t xml:space="preserve"> </w:t>
      </w:r>
      <w:r w:rsidRPr="00416CC1">
        <w:rPr>
          <w:sz w:val="24"/>
          <w:szCs w:val="24"/>
        </w:rPr>
        <w:t>грунта,</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различной</w:t>
      </w:r>
      <w:r w:rsidRPr="00416CC1">
        <w:rPr>
          <w:spacing w:val="1"/>
          <w:sz w:val="24"/>
          <w:szCs w:val="24"/>
        </w:rPr>
        <w:t xml:space="preserve"> </w:t>
      </w:r>
      <w:r w:rsidRPr="00416CC1">
        <w:rPr>
          <w:sz w:val="24"/>
          <w:szCs w:val="24"/>
        </w:rPr>
        <w:t>специальной</w:t>
      </w:r>
      <w:r w:rsidRPr="00416CC1">
        <w:rPr>
          <w:spacing w:val="1"/>
          <w:sz w:val="24"/>
          <w:szCs w:val="24"/>
        </w:rPr>
        <w:t xml:space="preserve"> </w:t>
      </w:r>
      <w:r w:rsidRPr="00416CC1">
        <w:rPr>
          <w:sz w:val="24"/>
          <w:szCs w:val="24"/>
        </w:rPr>
        <w:t>техники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машин и</w:t>
      </w:r>
      <w:r w:rsidRPr="00416CC1">
        <w:rPr>
          <w:spacing w:val="-1"/>
          <w:sz w:val="24"/>
          <w:szCs w:val="24"/>
        </w:rPr>
        <w:t xml:space="preserve"> </w:t>
      </w:r>
      <w:r w:rsidRPr="00416CC1">
        <w:rPr>
          <w:sz w:val="24"/>
          <w:szCs w:val="24"/>
        </w:rPr>
        <w:t>механизмов</w:t>
      </w:r>
      <w:r w:rsidRPr="00416CC1">
        <w:rPr>
          <w:spacing w:val="-4"/>
          <w:sz w:val="24"/>
          <w:szCs w:val="24"/>
        </w:rPr>
        <w:t xml:space="preserve"> </w:t>
      </w:r>
      <w:r w:rsidRPr="00416CC1">
        <w:rPr>
          <w:sz w:val="24"/>
          <w:szCs w:val="24"/>
        </w:rPr>
        <w:t>в</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отведенных местах.</w:t>
      </w:r>
    </w:p>
    <w:p w:rsidR="00003853" w:rsidRPr="00416CC1" w:rsidRDefault="00A521E5" w:rsidP="00416CC1">
      <w:pPr>
        <w:pStyle w:val="a6"/>
        <w:numPr>
          <w:ilvl w:val="2"/>
          <w:numId w:val="12"/>
        </w:numPr>
        <w:tabs>
          <w:tab w:val="left" w:pos="142"/>
          <w:tab w:val="left" w:pos="1333"/>
        </w:tabs>
        <w:ind w:left="0" w:firstLine="709"/>
        <w:rPr>
          <w:sz w:val="24"/>
          <w:szCs w:val="24"/>
        </w:rPr>
      </w:pPr>
      <w:r w:rsidRPr="00416CC1">
        <w:rPr>
          <w:sz w:val="24"/>
          <w:szCs w:val="24"/>
        </w:rPr>
        <w:t>Сохранность зеленых насаждений, включая деревья, кустарники, газоны и цветники,</w:t>
      </w:r>
      <w:r w:rsidRPr="00416CC1">
        <w:rPr>
          <w:spacing w:val="1"/>
          <w:sz w:val="24"/>
          <w:szCs w:val="24"/>
        </w:rPr>
        <w:t xml:space="preserve"> </w:t>
      </w:r>
      <w:r w:rsidRPr="00416CC1">
        <w:rPr>
          <w:sz w:val="24"/>
          <w:szCs w:val="24"/>
        </w:rPr>
        <w:t>проведение мероприятий по уходу за ними, своевременное восстановление насаждений в местах</w:t>
      </w:r>
      <w:r w:rsidRPr="00416CC1">
        <w:rPr>
          <w:spacing w:val="1"/>
          <w:sz w:val="24"/>
          <w:szCs w:val="24"/>
        </w:rPr>
        <w:t xml:space="preserve"> </w:t>
      </w:r>
      <w:r w:rsidRPr="00416CC1">
        <w:rPr>
          <w:sz w:val="24"/>
          <w:szCs w:val="24"/>
        </w:rPr>
        <w:t>их</w:t>
      </w:r>
      <w:r w:rsidRPr="00416CC1">
        <w:rPr>
          <w:spacing w:val="-2"/>
          <w:sz w:val="24"/>
          <w:szCs w:val="24"/>
        </w:rPr>
        <w:t xml:space="preserve"> </w:t>
      </w:r>
      <w:r w:rsidRPr="00416CC1">
        <w:rPr>
          <w:sz w:val="24"/>
          <w:szCs w:val="24"/>
        </w:rPr>
        <w:t>повреждения, скашивание</w:t>
      </w:r>
      <w:r w:rsidRPr="00416CC1">
        <w:rPr>
          <w:spacing w:val="-1"/>
          <w:sz w:val="24"/>
          <w:szCs w:val="24"/>
        </w:rPr>
        <w:t xml:space="preserve"> </w:t>
      </w:r>
      <w:r w:rsidRPr="00416CC1">
        <w:rPr>
          <w:sz w:val="24"/>
          <w:szCs w:val="24"/>
        </w:rPr>
        <w:t>травы.</w:t>
      </w:r>
    </w:p>
    <w:p w:rsidR="00003853" w:rsidRPr="00416CC1" w:rsidRDefault="00A521E5" w:rsidP="00416CC1">
      <w:pPr>
        <w:pStyle w:val="a6"/>
        <w:numPr>
          <w:ilvl w:val="2"/>
          <w:numId w:val="12"/>
        </w:numPr>
        <w:tabs>
          <w:tab w:val="left" w:pos="142"/>
          <w:tab w:val="left" w:pos="1350"/>
        </w:tabs>
        <w:spacing w:before="219"/>
        <w:ind w:left="0" w:firstLine="709"/>
        <w:rPr>
          <w:sz w:val="24"/>
          <w:szCs w:val="24"/>
        </w:rPr>
      </w:pPr>
      <w:r w:rsidRPr="00416CC1">
        <w:rPr>
          <w:sz w:val="24"/>
          <w:szCs w:val="24"/>
        </w:rPr>
        <w:t>Перевозку мусора, летучих и распыляющихся веществ способом, не приводящим к</w:t>
      </w:r>
      <w:r w:rsidRPr="00416CC1">
        <w:rPr>
          <w:spacing w:val="1"/>
          <w:sz w:val="24"/>
          <w:szCs w:val="24"/>
        </w:rPr>
        <w:t xml:space="preserve"> </w:t>
      </w:r>
      <w:r w:rsidRPr="00416CC1">
        <w:rPr>
          <w:sz w:val="24"/>
          <w:szCs w:val="24"/>
        </w:rPr>
        <w:t>загрязнению</w:t>
      </w:r>
      <w:r w:rsidRPr="00416CC1">
        <w:rPr>
          <w:spacing w:val="-1"/>
          <w:sz w:val="24"/>
          <w:szCs w:val="24"/>
        </w:rPr>
        <w:t xml:space="preserve"> </w:t>
      </w:r>
      <w:r w:rsidRPr="00416CC1">
        <w:rPr>
          <w:sz w:val="24"/>
          <w:szCs w:val="24"/>
        </w:rPr>
        <w:t>территории и</w:t>
      </w:r>
      <w:r w:rsidRPr="00416CC1">
        <w:rPr>
          <w:spacing w:val="1"/>
          <w:sz w:val="24"/>
          <w:szCs w:val="24"/>
        </w:rPr>
        <w:t xml:space="preserve"> </w:t>
      </w:r>
      <w:r w:rsidRPr="00416CC1">
        <w:rPr>
          <w:sz w:val="24"/>
          <w:szCs w:val="24"/>
        </w:rPr>
        <w:t>окружающей среды.</w:t>
      </w:r>
    </w:p>
    <w:p w:rsidR="00003853" w:rsidRPr="00416CC1" w:rsidRDefault="00A521E5" w:rsidP="00416CC1">
      <w:pPr>
        <w:pStyle w:val="a6"/>
        <w:numPr>
          <w:ilvl w:val="2"/>
          <w:numId w:val="12"/>
        </w:numPr>
        <w:tabs>
          <w:tab w:val="left" w:pos="142"/>
          <w:tab w:val="left" w:pos="1347"/>
        </w:tabs>
        <w:spacing w:before="79"/>
        <w:ind w:left="0" w:firstLine="709"/>
        <w:rPr>
          <w:sz w:val="24"/>
          <w:szCs w:val="24"/>
        </w:rPr>
      </w:pPr>
      <w:r w:rsidRPr="00416CC1">
        <w:rPr>
          <w:sz w:val="24"/>
          <w:szCs w:val="24"/>
        </w:rPr>
        <w:t>Оформление разрешений на производство земляных работ, связанных с временным</w:t>
      </w:r>
      <w:r w:rsidRPr="00416CC1">
        <w:rPr>
          <w:spacing w:val="1"/>
          <w:sz w:val="24"/>
          <w:szCs w:val="24"/>
        </w:rPr>
        <w:t xml:space="preserve"> </w:t>
      </w:r>
      <w:r w:rsidRPr="00416CC1">
        <w:rPr>
          <w:sz w:val="24"/>
          <w:szCs w:val="24"/>
        </w:rPr>
        <w:t>нарушением или изменением состояния благоустройства, соблюдение сроков завершения работ и</w:t>
      </w:r>
      <w:r w:rsidRPr="00416CC1">
        <w:rPr>
          <w:spacing w:val="-57"/>
          <w:sz w:val="24"/>
          <w:szCs w:val="24"/>
        </w:rPr>
        <w:t xml:space="preserve"> </w:t>
      </w:r>
      <w:r w:rsidRPr="00416CC1">
        <w:rPr>
          <w:sz w:val="24"/>
          <w:szCs w:val="24"/>
        </w:rPr>
        <w:t>восстановление</w:t>
      </w:r>
      <w:r w:rsidRPr="00416CC1">
        <w:rPr>
          <w:spacing w:val="-2"/>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соответствии с</w:t>
      </w:r>
      <w:r w:rsidRPr="00416CC1">
        <w:rPr>
          <w:spacing w:val="-2"/>
          <w:sz w:val="24"/>
          <w:szCs w:val="24"/>
        </w:rPr>
        <w:t xml:space="preserve"> </w:t>
      </w:r>
      <w:r w:rsidRPr="00416CC1">
        <w:rPr>
          <w:sz w:val="24"/>
          <w:szCs w:val="24"/>
        </w:rPr>
        <w:t>настоящими Правилами.</w:t>
      </w:r>
    </w:p>
    <w:p w:rsidR="00003853" w:rsidRPr="00416CC1" w:rsidRDefault="00A521E5" w:rsidP="00416CC1">
      <w:pPr>
        <w:pStyle w:val="a6"/>
        <w:numPr>
          <w:ilvl w:val="2"/>
          <w:numId w:val="12"/>
        </w:numPr>
        <w:tabs>
          <w:tab w:val="left" w:pos="142"/>
          <w:tab w:val="left" w:pos="1340"/>
        </w:tabs>
        <w:spacing w:before="219"/>
        <w:ind w:left="0" w:firstLine="709"/>
        <w:rPr>
          <w:sz w:val="24"/>
          <w:szCs w:val="24"/>
        </w:rPr>
      </w:pPr>
      <w:r w:rsidRPr="00416CC1">
        <w:rPr>
          <w:sz w:val="24"/>
          <w:szCs w:val="24"/>
        </w:rPr>
        <w:t>Оформление разрешений на снос (опиловку, реконструкцию) зеленых насаждений 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настоящими Правилами.</w:t>
      </w:r>
    </w:p>
    <w:p w:rsidR="00003853" w:rsidRPr="00416CC1" w:rsidRDefault="00A521E5" w:rsidP="00416CC1">
      <w:pPr>
        <w:pStyle w:val="a6"/>
        <w:numPr>
          <w:ilvl w:val="2"/>
          <w:numId w:val="12"/>
        </w:numPr>
        <w:tabs>
          <w:tab w:val="left" w:pos="142"/>
          <w:tab w:val="left" w:pos="1429"/>
        </w:tabs>
        <w:ind w:left="0" w:firstLine="709"/>
        <w:rPr>
          <w:sz w:val="24"/>
          <w:szCs w:val="24"/>
        </w:rPr>
      </w:pPr>
      <w:r w:rsidRPr="00416CC1">
        <w:rPr>
          <w:sz w:val="24"/>
          <w:szCs w:val="24"/>
        </w:rPr>
        <w:t>Оборудование</w:t>
      </w:r>
      <w:r w:rsidRPr="00416CC1">
        <w:rPr>
          <w:spacing w:val="1"/>
          <w:sz w:val="24"/>
          <w:szCs w:val="24"/>
        </w:rPr>
        <w:t xml:space="preserve"> </w:t>
      </w:r>
      <w:r w:rsidRPr="00416CC1">
        <w:rPr>
          <w:sz w:val="24"/>
          <w:szCs w:val="24"/>
        </w:rPr>
        <w:t>фасадов</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указателями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наименованием</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lastRenderedPageBreak/>
        <w:t>бульваров,</w:t>
      </w:r>
      <w:r w:rsidRPr="00416CC1">
        <w:rPr>
          <w:spacing w:val="1"/>
          <w:sz w:val="24"/>
          <w:szCs w:val="24"/>
        </w:rPr>
        <w:t xml:space="preserve"> </w:t>
      </w:r>
      <w:r w:rsidRPr="00416CC1">
        <w:rPr>
          <w:sz w:val="24"/>
          <w:szCs w:val="24"/>
        </w:rPr>
        <w:t>проездов, переулков, площадей, набережных, номерными знаками и табличками с указанием</w:t>
      </w:r>
      <w:r w:rsidRPr="00416CC1">
        <w:rPr>
          <w:spacing w:val="1"/>
          <w:sz w:val="24"/>
          <w:szCs w:val="24"/>
        </w:rPr>
        <w:t xml:space="preserve"> </w:t>
      </w:r>
      <w:r w:rsidRPr="00416CC1">
        <w:rPr>
          <w:sz w:val="24"/>
          <w:szCs w:val="24"/>
        </w:rPr>
        <w:t>эксплуатирующей</w:t>
      </w:r>
      <w:r w:rsidRPr="00416CC1">
        <w:rPr>
          <w:spacing w:val="1"/>
          <w:sz w:val="24"/>
          <w:szCs w:val="24"/>
        </w:rPr>
        <w:t xml:space="preserve"> </w:t>
      </w:r>
      <w:r w:rsidRPr="00416CC1">
        <w:rPr>
          <w:sz w:val="24"/>
          <w:szCs w:val="24"/>
        </w:rPr>
        <w:t>организации;</w:t>
      </w:r>
      <w:r w:rsidRPr="00416CC1">
        <w:rPr>
          <w:spacing w:val="1"/>
          <w:sz w:val="24"/>
          <w:szCs w:val="24"/>
        </w:rPr>
        <w:t xml:space="preserve"> </w:t>
      </w:r>
      <w:r w:rsidRPr="00416CC1">
        <w:rPr>
          <w:sz w:val="24"/>
          <w:szCs w:val="24"/>
        </w:rPr>
        <w:t>размещение</w:t>
      </w:r>
      <w:r w:rsidRPr="00416CC1">
        <w:rPr>
          <w:spacing w:val="1"/>
          <w:sz w:val="24"/>
          <w:szCs w:val="24"/>
        </w:rPr>
        <w:t xml:space="preserve"> </w:t>
      </w:r>
      <w:r w:rsidRPr="00416CC1">
        <w:rPr>
          <w:sz w:val="24"/>
          <w:szCs w:val="24"/>
        </w:rPr>
        <w:t>у</w:t>
      </w:r>
      <w:r w:rsidRPr="00416CC1">
        <w:rPr>
          <w:spacing w:val="1"/>
          <w:sz w:val="24"/>
          <w:szCs w:val="24"/>
        </w:rPr>
        <w:t xml:space="preserve"> </w:t>
      </w:r>
      <w:r w:rsidRPr="00416CC1">
        <w:rPr>
          <w:sz w:val="24"/>
          <w:szCs w:val="24"/>
        </w:rPr>
        <w:t>входов</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подъезды</w:t>
      </w:r>
      <w:r w:rsidRPr="00416CC1">
        <w:rPr>
          <w:spacing w:val="1"/>
          <w:sz w:val="24"/>
          <w:szCs w:val="24"/>
        </w:rPr>
        <w:t xml:space="preserve"> </w:t>
      </w:r>
      <w:r w:rsidRPr="00416CC1">
        <w:rPr>
          <w:sz w:val="24"/>
          <w:szCs w:val="24"/>
        </w:rPr>
        <w:t>указателей</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адресами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телефонами</w:t>
      </w:r>
      <w:r w:rsidRPr="00416CC1">
        <w:rPr>
          <w:spacing w:val="-1"/>
          <w:sz w:val="24"/>
          <w:szCs w:val="24"/>
        </w:rPr>
        <w:t xml:space="preserve"> </w:t>
      </w:r>
      <w:r w:rsidRPr="00416CC1">
        <w:rPr>
          <w:sz w:val="24"/>
          <w:szCs w:val="24"/>
        </w:rPr>
        <w:t>аварийно-диспетчерских</w:t>
      </w:r>
      <w:r w:rsidRPr="00416CC1">
        <w:rPr>
          <w:spacing w:val="2"/>
          <w:sz w:val="24"/>
          <w:szCs w:val="24"/>
        </w:rPr>
        <w:t xml:space="preserve"> </w:t>
      </w:r>
      <w:r w:rsidRPr="00416CC1">
        <w:rPr>
          <w:sz w:val="24"/>
          <w:szCs w:val="24"/>
        </w:rPr>
        <w:t>служб,</w:t>
      </w:r>
      <w:r w:rsidRPr="00416CC1">
        <w:rPr>
          <w:spacing w:val="-1"/>
          <w:sz w:val="24"/>
          <w:szCs w:val="24"/>
        </w:rPr>
        <w:t xml:space="preserve"> </w:t>
      </w:r>
      <w:r w:rsidRPr="00416CC1">
        <w:rPr>
          <w:sz w:val="24"/>
          <w:szCs w:val="24"/>
        </w:rPr>
        <w:t>номеров подъездов и</w:t>
      </w:r>
      <w:r w:rsidRPr="00416CC1">
        <w:rPr>
          <w:spacing w:val="-1"/>
          <w:sz w:val="24"/>
          <w:szCs w:val="24"/>
        </w:rPr>
        <w:t xml:space="preserve"> </w:t>
      </w:r>
      <w:r w:rsidRPr="00416CC1">
        <w:rPr>
          <w:sz w:val="24"/>
          <w:szCs w:val="24"/>
        </w:rPr>
        <w:t>квартир.</w:t>
      </w:r>
    </w:p>
    <w:p w:rsidR="00003853" w:rsidRPr="00416CC1" w:rsidRDefault="00A521E5" w:rsidP="00416CC1">
      <w:pPr>
        <w:pStyle w:val="a3"/>
        <w:tabs>
          <w:tab w:val="left" w:pos="142"/>
        </w:tabs>
        <w:spacing w:before="220"/>
        <w:ind w:firstLine="709"/>
        <w:jc w:val="both"/>
      </w:pPr>
      <w:r w:rsidRPr="00416CC1">
        <w:t>Оборудование</w:t>
      </w:r>
      <w:r w:rsidRPr="00416CC1">
        <w:rPr>
          <w:spacing w:val="1"/>
        </w:rPr>
        <w:t xml:space="preserve"> </w:t>
      </w:r>
      <w:r w:rsidRPr="00416CC1">
        <w:t>мест</w:t>
      </w:r>
      <w:r w:rsidRPr="00416CC1">
        <w:rPr>
          <w:spacing w:val="1"/>
        </w:rPr>
        <w:t xml:space="preserve"> </w:t>
      </w:r>
      <w:r w:rsidRPr="00416CC1">
        <w:t>массового</w:t>
      </w:r>
      <w:r w:rsidRPr="00416CC1">
        <w:rPr>
          <w:spacing w:val="1"/>
        </w:rPr>
        <w:t xml:space="preserve"> </w:t>
      </w:r>
      <w:r w:rsidRPr="00416CC1">
        <w:t>отдыха</w:t>
      </w:r>
      <w:r w:rsidRPr="00416CC1">
        <w:rPr>
          <w:spacing w:val="1"/>
        </w:rPr>
        <w:t xml:space="preserve"> </w:t>
      </w:r>
      <w:r w:rsidRPr="00416CC1">
        <w:t>горожан</w:t>
      </w:r>
      <w:r w:rsidRPr="00416CC1">
        <w:rPr>
          <w:spacing w:val="1"/>
        </w:rPr>
        <w:t xml:space="preserve"> </w:t>
      </w:r>
      <w:r w:rsidRPr="00416CC1">
        <w:t>(парки,</w:t>
      </w:r>
      <w:r w:rsidRPr="00416CC1">
        <w:rPr>
          <w:spacing w:val="1"/>
        </w:rPr>
        <w:t xml:space="preserve"> </w:t>
      </w:r>
      <w:r w:rsidRPr="00416CC1">
        <w:t>сады,</w:t>
      </w:r>
      <w:r w:rsidRPr="00416CC1">
        <w:rPr>
          <w:spacing w:val="1"/>
        </w:rPr>
        <w:t xml:space="preserve"> </w:t>
      </w:r>
      <w:r w:rsidRPr="00416CC1">
        <w:t>скверы),</w:t>
      </w:r>
      <w:r w:rsidRPr="00416CC1">
        <w:rPr>
          <w:spacing w:val="1"/>
        </w:rPr>
        <w:t xml:space="preserve"> </w:t>
      </w:r>
      <w:r w:rsidRPr="00416CC1">
        <w:t>а</w:t>
      </w:r>
      <w:r w:rsidRPr="00416CC1">
        <w:rPr>
          <w:spacing w:val="1"/>
        </w:rPr>
        <w:t xml:space="preserve"> </w:t>
      </w:r>
      <w:r w:rsidRPr="00416CC1">
        <w:t>также</w:t>
      </w:r>
      <w:r w:rsidRPr="00416CC1">
        <w:rPr>
          <w:spacing w:val="1"/>
        </w:rPr>
        <w:t xml:space="preserve"> </w:t>
      </w:r>
      <w:r w:rsidRPr="00416CC1">
        <w:t>мостов</w:t>
      </w:r>
      <w:r w:rsidRPr="00416CC1">
        <w:rPr>
          <w:spacing w:val="1"/>
        </w:rPr>
        <w:t xml:space="preserve"> </w:t>
      </w:r>
      <w:r w:rsidRPr="00416CC1">
        <w:t>Юргинского</w:t>
      </w:r>
      <w:r w:rsidRPr="00416CC1">
        <w:rPr>
          <w:spacing w:val="1"/>
        </w:rPr>
        <w:t xml:space="preserve"> </w:t>
      </w:r>
      <w:r w:rsidRPr="00416CC1">
        <w:t>муниципального</w:t>
      </w:r>
      <w:r w:rsidRPr="00416CC1">
        <w:rPr>
          <w:spacing w:val="1"/>
        </w:rPr>
        <w:t xml:space="preserve"> </w:t>
      </w:r>
      <w:r w:rsidRPr="00416CC1">
        <w:t>округа</w:t>
      </w:r>
      <w:r w:rsidRPr="00416CC1">
        <w:rPr>
          <w:spacing w:val="1"/>
        </w:rPr>
        <w:t xml:space="preserve"> </w:t>
      </w:r>
      <w:r w:rsidRPr="00416CC1">
        <w:t>табличками</w:t>
      </w:r>
      <w:r w:rsidRPr="00416CC1">
        <w:rPr>
          <w:spacing w:val="1"/>
        </w:rPr>
        <w:t xml:space="preserve"> </w:t>
      </w:r>
      <w:r w:rsidRPr="00416CC1">
        <w:t>с</w:t>
      </w:r>
      <w:r w:rsidRPr="00416CC1">
        <w:rPr>
          <w:spacing w:val="1"/>
        </w:rPr>
        <w:t xml:space="preserve"> </w:t>
      </w:r>
      <w:r w:rsidRPr="00416CC1">
        <w:t>наименованием</w:t>
      </w:r>
      <w:r w:rsidRPr="00416CC1">
        <w:rPr>
          <w:spacing w:val="1"/>
        </w:rPr>
        <w:t xml:space="preserve"> </w:t>
      </w:r>
      <w:r w:rsidRPr="00416CC1">
        <w:t>объекта</w:t>
      </w:r>
      <w:r w:rsidRPr="00416CC1">
        <w:rPr>
          <w:spacing w:val="1"/>
        </w:rPr>
        <w:t xml:space="preserve"> </w:t>
      </w:r>
      <w:r w:rsidRPr="00416CC1">
        <w:t>и</w:t>
      </w:r>
      <w:r w:rsidRPr="00416CC1">
        <w:rPr>
          <w:spacing w:val="1"/>
        </w:rPr>
        <w:t xml:space="preserve"> </w:t>
      </w:r>
      <w:r w:rsidRPr="00416CC1">
        <w:t>указанием</w:t>
      </w:r>
      <w:r w:rsidRPr="00416CC1">
        <w:rPr>
          <w:spacing w:val="-57"/>
        </w:rPr>
        <w:t xml:space="preserve"> </w:t>
      </w:r>
      <w:r w:rsidRPr="00416CC1">
        <w:t>эксплуатирующей</w:t>
      </w:r>
      <w:r w:rsidRPr="00416CC1">
        <w:rPr>
          <w:spacing w:val="-1"/>
        </w:rPr>
        <w:t xml:space="preserve"> </w:t>
      </w:r>
      <w:r w:rsidRPr="00416CC1">
        <w:t>организации.</w:t>
      </w:r>
    </w:p>
    <w:p w:rsidR="00003853" w:rsidRPr="00416CC1" w:rsidRDefault="00A521E5" w:rsidP="00416CC1">
      <w:pPr>
        <w:pStyle w:val="a3"/>
        <w:tabs>
          <w:tab w:val="left" w:pos="142"/>
        </w:tabs>
        <w:spacing w:before="220"/>
        <w:ind w:firstLine="709"/>
      </w:pPr>
      <w:r w:rsidRPr="00416CC1">
        <w:t>Содержание</w:t>
      </w:r>
      <w:r w:rsidRPr="00416CC1">
        <w:rPr>
          <w:spacing w:val="-2"/>
        </w:rPr>
        <w:t xml:space="preserve"> </w:t>
      </w:r>
      <w:r w:rsidRPr="00416CC1">
        <w:t>указателей и</w:t>
      </w:r>
      <w:r w:rsidRPr="00416CC1">
        <w:rPr>
          <w:spacing w:val="-3"/>
        </w:rPr>
        <w:t xml:space="preserve"> </w:t>
      </w:r>
      <w:r w:rsidRPr="00416CC1">
        <w:t>номерных</w:t>
      </w:r>
      <w:r w:rsidRPr="00416CC1">
        <w:rPr>
          <w:spacing w:val="-1"/>
        </w:rPr>
        <w:t xml:space="preserve"> </w:t>
      </w:r>
      <w:r w:rsidRPr="00416CC1">
        <w:t>знаков,</w:t>
      </w:r>
      <w:r w:rsidRPr="00416CC1">
        <w:rPr>
          <w:spacing w:val="-3"/>
        </w:rPr>
        <w:t xml:space="preserve"> </w:t>
      </w:r>
      <w:r w:rsidRPr="00416CC1">
        <w:t>а</w:t>
      </w:r>
      <w:r w:rsidRPr="00416CC1">
        <w:rPr>
          <w:spacing w:val="-4"/>
        </w:rPr>
        <w:t xml:space="preserve"> </w:t>
      </w:r>
      <w:r w:rsidRPr="00416CC1">
        <w:t>также</w:t>
      </w:r>
      <w:r w:rsidRPr="00416CC1">
        <w:rPr>
          <w:spacing w:val="-3"/>
        </w:rPr>
        <w:t xml:space="preserve"> </w:t>
      </w:r>
      <w:r w:rsidRPr="00416CC1">
        <w:t>их</w:t>
      </w:r>
      <w:r w:rsidRPr="00416CC1">
        <w:rPr>
          <w:spacing w:val="-1"/>
        </w:rPr>
        <w:t xml:space="preserve"> </w:t>
      </w:r>
      <w:r w:rsidRPr="00416CC1">
        <w:t>освещение</w:t>
      </w:r>
      <w:r w:rsidRPr="00416CC1">
        <w:rPr>
          <w:spacing w:val="-4"/>
        </w:rPr>
        <w:t xml:space="preserve"> </w:t>
      </w:r>
      <w:r w:rsidRPr="00416CC1">
        <w:t>осуществляются:</w:t>
      </w:r>
    </w:p>
    <w:p w:rsidR="00003853" w:rsidRPr="00416CC1" w:rsidRDefault="00A521E5" w:rsidP="00416CC1">
      <w:pPr>
        <w:pStyle w:val="a6"/>
        <w:numPr>
          <w:ilvl w:val="0"/>
          <w:numId w:val="15"/>
        </w:numPr>
        <w:tabs>
          <w:tab w:val="left" w:pos="142"/>
          <w:tab w:val="left" w:pos="1062"/>
        </w:tabs>
        <w:spacing w:before="0"/>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многоквартирных</w:t>
      </w:r>
      <w:r w:rsidRPr="00416CC1">
        <w:rPr>
          <w:spacing w:val="1"/>
          <w:sz w:val="24"/>
          <w:szCs w:val="24"/>
        </w:rPr>
        <w:t xml:space="preserve"> </w:t>
      </w:r>
      <w:r w:rsidRPr="00416CC1">
        <w:rPr>
          <w:sz w:val="24"/>
          <w:szCs w:val="24"/>
        </w:rPr>
        <w:t>домах</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управляющими</w:t>
      </w:r>
      <w:r w:rsidRPr="00416CC1">
        <w:rPr>
          <w:spacing w:val="1"/>
          <w:sz w:val="24"/>
          <w:szCs w:val="24"/>
        </w:rPr>
        <w:t xml:space="preserve"> </w:t>
      </w:r>
      <w:r w:rsidRPr="00416CC1">
        <w:rPr>
          <w:sz w:val="24"/>
          <w:szCs w:val="24"/>
        </w:rPr>
        <w:t>организациями,</w:t>
      </w:r>
      <w:r w:rsidRPr="00416CC1">
        <w:rPr>
          <w:spacing w:val="1"/>
          <w:sz w:val="24"/>
          <w:szCs w:val="24"/>
        </w:rPr>
        <w:t xml:space="preserve"> </w:t>
      </w:r>
      <w:r w:rsidRPr="00416CC1">
        <w:rPr>
          <w:sz w:val="24"/>
          <w:szCs w:val="24"/>
        </w:rPr>
        <w:t>товариществами</w:t>
      </w:r>
      <w:r w:rsidRPr="00416CC1">
        <w:rPr>
          <w:spacing w:val="1"/>
          <w:sz w:val="24"/>
          <w:szCs w:val="24"/>
        </w:rPr>
        <w:t xml:space="preserve"> </w:t>
      </w:r>
      <w:r w:rsidRPr="00416CC1">
        <w:rPr>
          <w:sz w:val="24"/>
          <w:szCs w:val="24"/>
        </w:rPr>
        <w:t>собственников</w:t>
      </w:r>
      <w:r w:rsidRPr="00416CC1">
        <w:rPr>
          <w:spacing w:val="1"/>
          <w:sz w:val="24"/>
          <w:szCs w:val="24"/>
        </w:rPr>
        <w:t xml:space="preserve"> </w:t>
      </w:r>
      <w:r w:rsidRPr="00416CC1">
        <w:rPr>
          <w:sz w:val="24"/>
          <w:szCs w:val="24"/>
        </w:rPr>
        <w:t>жилья,</w:t>
      </w:r>
      <w:r w:rsidRPr="00416CC1">
        <w:rPr>
          <w:spacing w:val="1"/>
          <w:sz w:val="24"/>
          <w:szCs w:val="24"/>
        </w:rPr>
        <w:t xml:space="preserve"> </w:t>
      </w:r>
      <w:r w:rsidRPr="00416CC1">
        <w:rPr>
          <w:sz w:val="24"/>
          <w:szCs w:val="24"/>
        </w:rPr>
        <w:t>жилищными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жилищно-строительными</w:t>
      </w:r>
      <w:r w:rsidRPr="00416CC1">
        <w:rPr>
          <w:spacing w:val="1"/>
          <w:sz w:val="24"/>
          <w:szCs w:val="24"/>
        </w:rPr>
        <w:t xml:space="preserve"> </w:t>
      </w:r>
      <w:r w:rsidRPr="00416CC1">
        <w:rPr>
          <w:sz w:val="24"/>
          <w:szCs w:val="24"/>
        </w:rPr>
        <w:t>кооперативами,</w:t>
      </w:r>
      <w:r w:rsidRPr="00416CC1">
        <w:rPr>
          <w:spacing w:val="1"/>
          <w:sz w:val="24"/>
          <w:szCs w:val="24"/>
        </w:rPr>
        <w:t xml:space="preserve"> </w:t>
      </w:r>
      <w:r w:rsidRPr="00416CC1">
        <w:rPr>
          <w:sz w:val="24"/>
          <w:szCs w:val="24"/>
        </w:rPr>
        <w:t>собственниками</w:t>
      </w:r>
      <w:r w:rsidRPr="00416CC1">
        <w:rPr>
          <w:spacing w:val="-2"/>
          <w:sz w:val="24"/>
          <w:szCs w:val="24"/>
        </w:rPr>
        <w:t xml:space="preserve"> </w:t>
      </w:r>
      <w:r w:rsidRPr="00416CC1">
        <w:rPr>
          <w:sz w:val="24"/>
          <w:szCs w:val="24"/>
        </w:rPr>
        <w:t>помещений</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4"/>
          <w:sz w:val="24"/>
          <w:szCs w:val="24"/>
        </w:rPr>
        <w:t xml:space="preserve"> </w:t>
      </w:r>
      <w:r w:rsidRPr="00416CC1">
        <w:rPr>
          <w:sz w:val="24"/>
          <w:szCs w:val="24"/>
        </w:rPr>
        <w:t>способа</w:t>
      </w:r>
      <w:r w:rsidRPr="00416CC1">
        <w:rPr>
          <w:spacing w:val="1"/>
          <w:sz w:val="24"/>
          <w:szCs w:val="24"/>
        </w:rPr>
        <w:t xml:space="preserve"> </w:t>
      </w:r>
      <w:r w:rsidRPr="00416CC1">
        <w:rPr>
          <w:sz w:val="24"/>
          <w:szCs w:val="24"/>
        </w:rPr>
        <w:t>управления</w:t>
      </w:r>
      <w:r w:rsidRPr="00416CC1">
        <w:rPr>
          <w:spacing w:val="-2"/>
          <w:sz w:val="24"/>
          <w:szCs w:val="24"/>
        </w:rPr>
        <w:t xml:space="preserve"> </w:t>
      </w:r>
      <w:r w:rsidRPr="00416CC1">
        <w:rPr>
          <w:sz w:val="24"/>
          <w:szCs w:val="24"/>
        </w:rPr>
        <w:t>многоквартирным</w:t>
      </w:r>
      <w:r w:rsidRPr="00416CC1">
        <w:rPr>
          <w:spacing w:val="-4"/>
          <w:sz w:val="24"/>
          <w:szCs w:val="24"/>
        </w:rPr>
        <w:t xml:space="preserve"> </w:t>
      </w:r>
      <w:r w:rsidRPr="00416CC1">
        <w:rPr>
          <w:sz w:val="24"/>
          <w:szCs w:val="24"/>
        </w:rPr>
        <w:t>домом;</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в</w:t>
      </w:r>
      <w:r w:rsidRPr="00416CC1">
        <w:rPr>
          <w:spacing w:val="-4"/>
          <w:sz w:val="24"/>
          <w:szCs w:val="24"/>
        </w:rPr>
        <w:t xml:space="preserve"> </w:t>
      </w:r>
      <w:r w:rsidRPr="00416CC1">
        <w:rPr>
          <w:sz w:val="24"/>
          <w:szCs w:val="24"/>
        </w:rPr>
        <w:t>жилых</w:t>
      </w:r>
      <w:r w:rsidRPr="00416CC1">
        <w:rPr>
          <w:spacing w:val="-2"/>
          <w:sz w:val="24"/>
          <w:szCs w:val="24"/>
        </w:rPr>
        <w:t xml:space="preserve"> </w:t>
      </w:r>
      <w:r w:rsidRPr="00416CC1">
        <w:rPr>
          <w:sz w:val="24"/>
          <w:szCs w:val="24"/>
        </w:rPr>
        <w:t>домах</w:t>
      </w:r>
      <w:r w:rsidRPr="00416CC1">
        <w:rPr>
          <w:spacing w:val="-3"/>
          <w:sz w:val="24"/>
          <w:szCs w:val="24"/>
        </w:rPr>
        <w:t xml:space="preserve"> </w:t>
      </w:r>
      <w:r w:rsidRPr="00416CC1">
        <w:rPr>
          <w:sz w:val="24"/>
          <w:szCs w:val="24"/>
        </w:rPr>
        <w:t>индивидуальной</w:t>
      </w:r>
      <w:r w:rsidRPr="00416CC1">
        <w:rPr>
          <w:spacing w:val="-3"/>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w:t>
      </w:r>
      <w:r w:rsidRPr="00416CC1">
        <w:rPr>
          <w:spacing w:val="-5"/>
          <w:sz w:val="24"/>
          <w:szCs w:val="24"/>
        </w:rPr>
        <w:t xml:space="preserve"> </w:t>
      </w:r>
      <w:r w:rsidRPr="00416CC1">
        <w:rPr>
          <w:sz w:val="24"/>
          <w:szCs w:val="24"/>
        </w:rPr>
        <w:t>собственниками,</w:t>
      </w:r>
      <w:r w:rsidRPr="00416CC1">
        <w:rPr>
          <w:spacing w:val="-3"/>
          <w:sz w:val="24"/>
          <w:szCs w:val="24"/>
        </w:rPr>
        <w:t xml:space="preserve"> </w:t>
      </w:r>
      <w:r w:rsidRPr="00416CC1">
        <w:rPr>
          <w:sz w:val="24"/>
          <w:szCs w:val="24"/>
        </w:rPr>
        <w:t>владельцами</w:t>
      </w:r>
      <w:r w:rsidRPr="00416CC1">
        <w:rPr>
          <w:spacing w:val="-2"/>
          <w:sz w:val="24"/>
          <w:szCs w:val="24"/>
        </w:rPr>
        <w:t xml:space="preserve"> </w:t>
      </w:r>
      <w:r w:rsidRPr="00416CC1">
        <w:rPr>
          <w:sz w:val="24"/>
          <w:szCs w:val="24"/>
        </w:rPr>
        <w:t>домов;</w:t>
      </w:r>
    </w:p>
    <w:p w:rsidR="00003853" w:rsidRPr="00416CC1" w:rsidRDefault="00A521E5" w:rsidP="00416CC1">
      <w:pPr>
        <w:pStyle w:val="a6"/>
        <w:numPr>
          <w:ilvl w:val="0"/>
          <w:numId w:val="15"/>
        </w:numPr>
        <w:tabs>
          <w:tab w:val="left" w:pos="142"/>
          <w:tab w:val="left" w:pos="858"/>
        </w:tabs>
        <w:spacing w:before="0"/>
        <w:ind w:left="0" w:firstLine="709"/>
        <w:rPr>
          <w:sz w:val="24"/>
          <w:szCs w:val="24"/>
        </w:rPr>
      </w:pPr>
      <w:r w:rsidRPr="00416CC1">
        <w:rPr>
          <w:sz w:val="24"/>
          <w:szCs w:val="24"/>
        </w:rPr>
        <w:t>в зданиях, строениях, сооружениях - собственниками или владельцами зданий, строений 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наличии соответствующей</w:t>
      </w:r>
      <w:r w:rsidRPr="00416CC1">
        <w:rPr>
          <w:spacing w:val="-1"/>
          <w:sz w:val="24"/>
          <w:szCs w:val="24"/>
        </w:rPr>
        <w:t xml:space="preserve"> </w:t>
      </w:r>
      <w:r w:rsidRPr="00416CC1">
        <w:rPr>
          <w:sz w:val="24"/>
          <w:szCs w:val="24"/>
        </w:rPr>
        <w:t>обязанности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договоре).</w:t>
      </w:r>
    </w:p>
    <w:p w:rsidR="00003853" w:rsidRPr="00416CC1" w:rsidRDefault="00A521E5" w:rsidP="00416CC1">
      <w:pPr>
        <w:pStyle w:val="a6"/>
        <w:numPr>
          <w:ilvl w:val="2"/>
          <w:numId w:val="12"/>
        </w:numPr>
        <w:tabs>
          <w:tab w:val="left" w:pos="142"/>
          <w:tab w:val="left" w:pos="1323"/>
        </w:tabs>
        <w:ind w:left="0" w:firstLine="709"/>
        <w:rPr>
          <w:sz w:val="24"/>
          <w:szCs w:val="24"/>
        </w:rPr>
      </w:pPr>
      <w:r w:rsidRPr="00416CC1">
        <w:rPr>
          <w:sz w:val="24"/>
          <w:szCs w:val="24"/>
        </w:rPr>
        <w:t xml:space="preserve">Установку урн и их содержание в соответствии с требованиями </w:t>
      </w:r>
      <w:hyperlink r:id="rId16">
        <w:proofErr w:type="spellStart"/>
        <w:r w:rsidRPr="00416CC1">
          <w:rPr>
            <w:sz w:val="24"/>
            <w:szCs w:val="24"/>
          </w:rPr>
          <w:t>СанПин</w:t>
        </w:r>
        <w:proofErr w:type="spellEnd"/>
        <w:r w:rsidRPr="00416CC1">
          <w:rPr>
            <w:sz w:val="24"/>
            <w:szCs w:val="24"/>
          </w:rPr>
          <w:t xml:space="preserve"> 42-128-4690-</w:t>
        </w:r>
      </w:hyperlink>
      <w:r w:rsidRPr="00416CC1">
        <w:rPr>
          <w:spacing w:val="1"/>
          <w:sz w:val="24"/>
          <w:szCs w:val="24"/>
        </w:rPr>
        <w:t xml:space="preserve"> </w:t>
      </w:r>
      <w:hyperlink r:id="rId17">
        <w:r w:rsidRPr="00416CC1">
          <w:rPr>
            <w:sz w:val="24"/>
            <w:szCs w:val="24"/>
          </w:rPr>
          <w:t>88</w:t>
        </w:r>
        <w:r w:rsidRPr="00416CC1">
          <w:rPr>
            <w:spacing w:val="4"/>
            <w:sz w:val="24"/>
            <w:szCs w:val="24"/>
          </w:rPr>
          <w:t xml:space="preserve"> </w:t>
        </w:r>
      </w:hyperlink>
      <w:r w:rsidRPr="00416CC1">
        <w:rPr>
          <w:sz w:val="24"/>
          <w:szCs w:val="24"/>
        </w:rPr>
        <w:t>«Санитарные</w:t>
      </w:r>
      <w:r w:rsidRPr="00416CC1">
        <w:rPr>
          <w:spacing w:val="-2"/>
          <w:sz w:val="24"/>
          <w:szCs w:val="24"/>
        </w:rPr>
        <w:t xml:space="preserve"> </w:t>
      </w:r>
      <w:r w:rsidRPr="00416CC1">
        <w:rPr>
          <w:sz w:val="24"/>
          <w:szCs w:val="24"/>
        </w:rPr>
        <w:t>правила</w:t>
      </w:r>
      <w:r w:rsidRPr="00416CC1">
        <w:rPr>
          <w:spacing w:val="-2"/>
          <w:sz w:val="24"/>
          <w:szCs w:val="24"/>
        </w:rPr>
        <w:t xml:space="preserve"> </w:t>
      </w:r>
      <w:r w:rsidRPr="00416CC1">
        <w:rPr>
          <w:sz w:val="24"/>
          <w:szCs w:val="24"/>
        </w:rPr>
        <w:t>содержания территорий</w:t>
      </w:r>
      <w:r w:rsidRPr="00416CC1">
        <w:rPr>
          <w:spacing w:val="-1"/>
          <w:sz w:val="24"/>
          <w:szCs w:val="24"/>
        </w:rPr>
        <w:t xml:space="preserve"> </w:t>
      </w:r>
      <w:r w:rsidRPr="00416CC1">
        <w:rPr>
          <w:sz w:val="24"/>
          <w:szCs w:val="24"/>
        </w:rPr>
        <w:t>населенных</w:t>
      </w:r>
      <w:r w:rsidRPr="00416CC1">
        <w:rPr>
          <w:spacing w:val="2"/>
          <w:sz w:val="24"/>
          <w:szCs w:val="24"/>
        </w:rPr>
        <w:t xml:space="preserve"> </w:t>
      </w:r>
      <w:r w:rsidRPr="00416CC1">
        <w:rPr>
          <w:sz w:val="24"/>
          <w:szCs w:val="24"/>
        </w:rPr>
        <w:t>мест».</w:t>
      </w:r>
    </w:p>
    <w:p w:rsidR="00003853" w:rsidRPr="00416CC1" w:rsidRDefault="00A521E5" w:rsidP="00416CC1">
      <w:pPr>
        <w:pStyle w:val="a6"/>
        <w:numPr>
          <w:ilvl w:val="2"/>
          <w:numId w:val="12"/>
        </w:numPr>
        <w:tabs>
          <w:tab w:val="left" w:pos="142"/>
          <w:tab w:val="left" w:pos="1527"/>
        </w:tabs>
        <w:ind w:left="0" w:firstLine="709"/>
        <w:rPr>
          <w:sz w:val="24"/>
          <w:szCs w:val="24"/>
        </w:rPr>
      </w:pPr>
      <w:r w:rsidRPr="00416CC1">
        <w:rPr>
          <w:sz w:val="24"/>
          <w:szCs w:val="24"/>
        </w:rPr>
        <w:t>Организацию</w:t>
      </w:r>
      <w:r w:rsidRPr="00416CC1">
        <w:rPr>
          <w:spacing w:val="1"/>
          <w:sz w:val="24"/>
          <w:szCs w:val="24"/>
        </w:rPr>
        <w:t xml:space="preserve"> </w:t>
      </w:r>
      <w:r w:rsidRPr="00416CC1">
        <w:rPr>
          <w:sz w:val="24"/>
          <w:szCs w:val="24"/>
        </w:rPr>
        <w:t>водостока</w:t>
      </w:r>
      <w:r w:rsidRPr="00416CC1">
        <w:rPr>
          <w:spacing w:val="1"/>
          <w:sz w:val="24"/>
          <w:szCs w:val="24"/>
        </w:rPr>
        <w:t xml:space="preserve"> </w:t>
      </w:r>
      <w:r w:rsidRPr="00416CC1">
        <w:rPr>
          <w:sz w:val="24"/>
          <w:szCs w:val="24"/>
        </w:rPr>
        <w:t>паводковых</w:t>
      </w:r>
      <w:r w:rsidRPr="00416CC1">
        <w:rPr>
          <w:spacing w:val="1"/>
          <w:sz w:val="24"/>
          <w:szCs w:val="24"/>
        </w:rPr>
        <w:t xml:space="preserve"> </w:t>
      </w:r>
      <w:r w:rsidRPr="00416CC1">
        <w:rPr>
          <w:sz w:val="24"/>
          <w:szCs w:val="24"/>
        </w:rPr>
        <w:t>вод,</w:t>
      </w:r>
      <w:r w:rsidRPr="00416CC1">
        <w:rPr>
          <w:spacing w:val="1"/>
          <w:sz w:val="24"/>
          <w:szCs w:val="24"/>
        </w:rPr>
        <w:t xml:space="preserve"> </w:t>
      </w:r>
      <w:r w:rsidRPr="00416CC1">
        <w:rPr>
          <w:sz w:val="24"/>
          <w:szCs w:val="24"/>
        </w:rPr>
        <w:t>очистку</w:t>
      </w:r>
      <w:r w:rsidRPr="00416CC1">
        <w:rPr>
          <w:spacing w:val="1"/>
          <w:sz w:val="24"/>
          <w:szCs w:val="24"/>
        </w:rPr>
        <w:t xml:space="preserve"> </w:t>
      </w:r>
      <w:r w:rsidRPr="00416CC1">
        <w:rPr>
          <w:sz w:val="24"/>
          <w:szCs w:val="24"/>
        </w:rPr>
        <w:t>кюветов</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водостоков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организаций,</w:t>
      </w:r>
      <w:r w:rsidRPr="00416CC1">
        <w:rPr>
          <w:spacing w:val="1"/>
          <w:sz w:val="24"/>
          <w:szCs w:val="24"/>
        </w:rPr>
        <w:t xml:space="preserve"> </w:t>
      </w:r>
      <w:r w:rsidRPr="00416CC1">
        <w:rPr>
          <w:sz w:val="24"/>
          <w:szCs w:val="24"/>
        </w:rPr>
        <w:t>многоквартирных</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индивидуальной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и территориях</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p>
    <w:p w:rsidR="00003853" w:rsidRPr="00416CC1" w:rsidRDefault="00A521E5" w:rsidP="00416CC1">
      <w:pPr>
        <w:pStyle w:val="a6"/>
        <w:numPr>
          <w:ilvl w:val="2"/>
          <w:numId w:val="12"/>
        </w:numPr>
        <w:tabs>
          <w:tab w:val="left" w:pos="142"/>
          <w:tab w:val="left" w:pos="1515"/>
        </w:tabs>
        <w:spacing w:before="218"/>
        <w:ind w:left="0" w:firstLine="709"/>
        <w:rPr>
          <w:sz w:val="24"/>
          <w:szCs w:val="24"/>
        </w:rPr>
      </w:pPr>
      <w:r w:rsidRPr="00416CC1">
        <w:rPr>
          <w:sz w:val="24"/>
          <w:szCs w:val="24"/>
        </w:rPr>
        <w:t>Устройство</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(засыпка</w:t>
      </w:r>
      <w:r w:rsidRPr="00416CC1">
        <w:rPr>
          <w:spacing w:val="1"/>
          <w:sz w:val="24"/>
          <w:szCs w:val="24"/>
        </w:rPr>
        <w:t xml:space="preserve"> </w:t>
      </w:r>
      <w:r w:rsidRPr="00416CC1">
        <w:rPr>
          <w:sz w:val="24"/>
          <w:szCs w:val="24"/>
        </w:rPr>
        <w:t>грунта)</w:t>
      </w:r>
      <w:r w:rsidRPr="00416CC1">
        <w:rPr>
          <w:spacing w:val="1"/>
          <w:sz w:val="24"/>
          <w:szCs w:val="24"/>
        </w:rPr>
        <w:t xml:space="preserve"> </w:t>
      </w:r>
      <w:r w:rsidRPr="00416CC1">
        <w:rPr>
          <w:sz w:val="24"/>
          <w:szCs w:val="24"/>
        </w:rPr>
        <w:t>ниже</w:t>
      </w:r>
      <w:r w:rsidRPr="00416CC1">
        <w:rPr>
          <w:spacing w:val="1"/>
          <w:sz w:val="24"/>
          <w:szCs w:val="24"/>
        </w:rPr>
        <w:t xml:space="preserve"> </w:t>
      </w:r>
      <w:r w:rsidRPr="00416CC1">
        <w:rPr>
          <w:sz w:val="24"/>
          <w:szCs w:val="24"/>
        </w:rPr>
        <w:t>уровня</w:t>
      </w:r>
      <w:r w:rsidRPr="00416CC1">
        <w:rPr>
          <w:spacing w:val="1"/>
          <w:sz w:val="24"/>
          <w:szCs w:val="24"/>
        </w:rPr>
        <w:t xml:space="preserve"> </w:t>
      </w:r>
      <w:r w:rsidRPr="00416CC1">
        <w:rPr>
          <w:sz w:val="24"/>
          <w:szCs w:val="24"/>
        </w:rPr>
        <w:t>примыкания</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бордюрному</w:t>
      </w:r>
      <w:r w:rsidRPr="00416CC1">
        <w:rPr>
          <w:spacing w:val="1"/>
          <w:sz w:val="24"/>
          <w:szCs w:val="24"/>
        </w:rPr>
        <w:t xml:space="preserve"> </w:t>
      </w:r>
      <w:r w:rsidRPr="00416CC1">
        <w:rPr>
          <w:sz w:val="24"/>
          <w:szCs w:val="24"/>
        </w:rPr>
        <w:t>камню,</w:t>
      </w:r>
      <w:r w:rsidRPr="00416CC1">
        <w:rPr>
          <w:spacing w:val="1"/>
          <w:sz w:val="24"/>
          <w:szCs w:val="24"/>
        </w:rPr>
        <w:t xml:space="preserve"> </w:t>
      </w:r>
      <w:r w:rsidRPr="00416CC1">
        <w:rPr>
          <w:sz w:val="24"/>
          <w:szCs w:val="24"/>
        </w:rPr>
        <w:t>тротуару</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строительстве,</w:t>
      </w:r>
      <w:r w:rsidRPr="00416CC1">
        <w:rPr>
          <w:spacing w:val="1"/>
          <w:sz w:val="24"/>
          <w:szCs w:val="24"/>
        </w:rPr>
        <w:t xml:space="preserve"> </w:t>
      </w:r>
      <w:r w:rsidRPr="00416CC1">
        <w:rPr>
          <w:sz w:val="24"/>
          <w:szCs w:val="24"/>
        </w:rPr>
        <w:t>реконструкции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ремонте</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хозяйства</w:t>
      </w:r>
      <w:r w:rsidRPr="00416CC1">
        <w:rPr>
          <w:spacing w:val="-1"/>
          <w:sz w:val="24"/>
          <w:szCs w:val="24"/>
        </w:rPr>
        <w:t xml:space="preserve"> </w:t>
      </w:r>
      <w:r w:rsidRPr="00416CC1">
        <w:rPr>
          <w:sz w:val="24"/>
          <w:szCs w:val="24"/>
        </w:rPr>
        <w:t>при наличии технической</w:t>
      </w:r>
      <w:r w:rsidRPr="00416CC1">
        <w:rPr>
          <w:spacing w:val="-1"/>
          <w:sz w:val="24"/>
          <w:szCs w:val="24"/>
        </w:rPr>
        <w:t xml:space="preserve"> </w:t>
      </w:r>
      <w:r w:rsidRPr="00416CC1">
        <w:rPr>
          <w:sz w:val="24"/>
          <w:szCs w:val="24"/>
        </w:rPr>
        <w:t>возможности.</w:t>
      </w:r>
    </w:p>
    <w:p w:rsidR="00003853" w:rsidRPr="00416CC1" w:rsidRDefault="00A521E5" w:rsidP="00416CC1">
      <w:pPr>
        <w:pStyle w:val="a6"/>
        <w:numPr>
          <w:ilvl w:val="1"/>
          <w:numId w:val="12"/>
        </w:numPr>
        <w:tabs>
          <w:tab w:val="left" w:pos="142"/>
          <w:tab w:val="left" w:pos="1191"/>
        </w:tabs>
        <w:ind w:left="0" w:firstLine="709"/>
        <w:rPr>
          <w:sz w:val="24"/>
          <w:szCs w:val="24"/>
        </w:rPr>
      </w:pPr>
      <w:r w:rsidRPr="00416CC1">
        <w:rPr>
          <w:sz w:val="24"/>
          <w:szCs w:val="24"/>
        </w:rPr>
        <w:t>Благоустройство</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 округа</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исключающем:</w:t>
      </w:r>
    </w:p>
    <w:p w:rsidR="00003853" w:rsidRPr="00416CC1" w:rsidRDefault="00A521E5" w:rsidP="00416CC1">
      <w:pPr>
        <w:pStyle w:val="a6"/>
        <w:numPr>
          <w:ilvl w:val="2"/>
          <w:numId w:val="12"/>
        </w:numPr>
        <w:tabs>
          <w:tab w:val="left" w:pos="142"/>
          <w:tab w:val="left" w:pos="1407"/>
        </w:tabs>
        <w:spacing w:before="222"/>
        <w:ind w:left="0" w:firstLine="709"/>
        <w:rPr>
          <w:sz w:val="24"/>
          <w:szCs w:val="24"/>
        </w:rPr>
      </w:pPr>
      <w:r w:rsidRPr="00416CC1">
        <w:rPr>
          <w:sz w:val="24"/>
          <w:szCs w:val="24"/>
        </w:rPr>
        <w:t>Оставление</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потребления</w:t>
      </w:r>
      <w:r w:rsidRPr="00416CC1">
        <w:rPr>
          <w:spacing w:val="1"/>
          <w:sz w:val="24"/>
          <w:szCs w:val="24"/>
        </w:rPr>
        <w:t xml:space="preserve"> </w:t>
      </w:r>
      <w:r w:rsidRPr="00416CC1">
        <w:rPr>
          <w:sz w:val="24"/>
          <w:szCs w:val="24"/>
        </w:rPr>
        <w:t>вне</w:t>
      </w:r>
      <w:r w:rsidRPr="00416CC1">
        <w:rPr>
          <w:spacing w:val="1"/>
          <w:sz w:val="24"/>
          <w:szCs w:val="24"/>
        </w:rPr>
        <w:t xml:space="preserve"> </w:t>
      </w:r>
      <w:r w:rsidRPr="00416CC1">
        <w:rPr>
          <w:sz w:val="24"/>
          <w:szCs w:val="24"/>
        </w:rPr>
        <w:t>контейнеров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бункеров,</w:t>
      </w:r>
      <w:r w:rsidRPr="00416CC1">
        <w:rPr>
          <w:spacing w:val="1"/>
          <w:sz w:val="24"/>
          <w:szCs w:val="24"/>
        </w:rPr>
        <w:t xml:space="preserve"> </w:t>
      </w:r>
      <w:r w:rsidRPr="00416CC1">
        <w:rPr>
          <w:sz w:val="24"/>
          <w:szCs w:val="24"/>
        </w:rPr>
        <w:t>предназначенных</w:t>
      </w:r>
      <w:r w:rsidRPr="00416CC1">
        <w:rPr>
          <w:spacing w:val="1"/>
          <w:sz w:val="24"/>
          <w:szCs w:val="24"/>
        </w:rPr>
        <w:t xml:space="preserve"> </w:t>
      </w:r>
      <w:r w:rsidRPr="00416CC1">
        <w:rPr>
          <w:sz w:val="24"/>
          <w:szCs w:val="24"/>
        </w:rPr>
        <w:t>для их</w:t>
      </w:r>
      <w:r w:rsidRPr="00416CC1">
        <w:rPr>
          <w:spacing w:val="1"/>
          <w:sz w:val="24"/>
          <w:szCs w:val="24"/>
        </w:rPr>
        <w:t xml:space="preserve"> </w:t>
      </w:r>
      <w:r w:rsidRPr="00416CC1">
        <w:rPr>
          <w:sz w:val="24"/>
          <w:szCs w:val="24"/>
        </w:rPr>
        <w:t>сбора,</w:t>
      </w:r>
      <w:r w:rsidRPr="00416CC1">
        <w:rPr>
          <w:spacing w:val="1"/>
          <w:sz w:val="24"/>
          <w:szCs w:val="24"/>
        </w:rPr>
        <w:t xml:space="preserve"> </w:t>
      </w:r>
      <w:r w:rsidRPr="00416CC1">
        <w:rPr>
          <w:sz w:val="24"/>
          <w:szCs w:val="24"/>
        </w:rPr>
        <w:t>в 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улицах,</w:t>
      </w:r>
      <w:r w:rsidRPr="00416CC1">
        <w:rPr>
          <w:spacing w:val="1"/>
          <w:sz w:val="24"/>
          <w:szCs w:val="24"/>
        </w:rPr>
        <w:t xml:space="preserve"> </w:t>
      </w:r>
      <w:r w:rsidRPr="00416CC1">
        <w:rPr>
          <w:sz w:val="24"/>
          <w:szCs w:val="24"/>
        </w:rPr>
        <w:t>площадях, дворовых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парках,</w:t>
      </w:r>
      <w:r w:rsidRPr="00416CC1">
        <w:rPr>
          <w:spacing w:val="-1"/>
          <w:sz w:val="24"/>
          <w:szCs w:val="24"/>
        </w:rPr>
        <w:t xml:space="preserve"> </w:t>
      </w:r>
      <w:r w:rsidRPr="00416CC1">
        <w:rPr>
          <w:sz w:val="24"/>
          <w:szCs w:val="24"/>
        </w:rPr>
        <w:t>скверах</w:t>
      </w:r>
      <w:r w:rsidRPr="00416CC1">
        <w:rPr>
          <w:spacing w:val="-1"/>
          <w:sz w:val="24"/>
          <w:szCs w:val="24"/>
        </w:rPr>
        <w:t xml:space="preserve"> </w:t>
      </w:r>
      <w:r w:rsidRPr="00416CC1">
        <w:rPr>
          <w:sz w:val="24"/>
          <w:szCs w:val="24"/>
        </w:rPr>
        <w:t>и на иных</w:t>
      </w:r>
      <w:r w:rsidRPr="00416CC1">
        <w:rPr>
          <w:spacing w:val="1"/>
          <w:sz w:val="24"/>
          <w:szCs w:val="24"/>
        </w:rPr>
        <w:t xml:space="preserve"> </w:t>
      </w:r>
      <w:r w:rsidRPr="00416CC1">
        <w:rPr>
          <w:sz w:val="24"/>
          <w:szCs w:val="24"/>
        </w:rPr>
        <w:t>территориях</w:t>
      </w:r>
      <w:r w:rsidRPr="00416CC1">
        <w:rPr>
          <w:spacing w:val="2"/>
          <w:sz w:val="24"/>
          <w:szCs w:val="24"/>
        </w:rPr>
        <w:t xml:space="preserve"> </w:t>
      </w:r>
      <w:r w:rsidRPr="00416CC1">
        <w:rPr>
          <w:sz w:val="24"/>
          <w:szCs w:val="24"/>
        </w:rPr>
        <w:t>общего</w:t>
      </w:r>
      <w:r w:rsidRPr="00416CC1">
        <w:rPr>
          <w:spacing w:val="-3"/>
          <w:sz w:val="24"/>
          <w:szCs w:val="24"/>
        </w:rPr>
        <w:t xml:space="preserve"> </w:t>
      </w:r>
      <w:r w:rsidRPr="00416CC1">
        <w:rPr>
          <w:sz w:val="24"/>
          <w:szCs w:val="24"/>
        </w:rPr>
        <w:t>пользования.</w:t>
      </w:r>
    </w:p>
    <w:p w:rsidR="00003853" w:rsidRPr="00416CC1" w:rsidRDefault="00A521E5" w:rsidP="00416CC1">
      <w:pPr>
        <w:pStyle w:val="a6"/>
        <w:numPr>
          <w:ilvl w:val="2"/>
          <w:numId w:val="12"/>
        </w:numPr>
        <w:tabs>
          <w:tab w:val="left" w:pos="142"/>
          <w:tab w:val="left" w:pos="1318"/>
        </w:tabs>
        <w:spacing w:before="218"/>
        <w:ind w:left="0" w:firstLine="709"/>
        <w:rPr>
          <w:sz w:val="24"/>
          <w:szCs w:val="24"/>
        </w:rPr>
      </w:pPr>
      <w:r w:rsidRPr="00416CC1">
        <w:rPr>
          <w:sz w:val="24"/>
          <w:szCs w:val="24"/>
        </w:rPr>
        <w:t>Складирование и хранение строительных материалов, изделий и конструкций, грунта,</w:t>
      </w:r>
      <w:r w:rsidRPr="00416CC1">
        <w:rPr>
          <w:spacing w:val="-57"/>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различной</w:t>
      </w:r>
      <w:r w:rsidRPr="00416CC1">
        <w:rPr>
          <w:spacing w:val="1"/>
          <w:sz w:val="24"/>
          <w:szCs w:val="24"/>
        </w:rPr>
        <w:t xml:space="preserve"> </w:t>
      </w:r>
      <w:r w:rsidRPr="00416CC1">
        <w:rPr>
          <w:sz w:val="24"/>
          <w:szCs w:val="24"/>
        </w:rPr>
        <w:t>специальной</w:t>
      </w:r>
      <w:r w:rsidRPr="00416CC1">
        <w:rPr>
          <w:spacing w:val="1"/>
          <w:sz w:val="24"/>
          <w:szCs w:val="24"/>
        </w:rPr>
        <w:t xml:space="preserve"> </w:t>
      </w:r>
      <w:r w:rsidRPr="00416CC1">
        <w:rPr>
          <w:sz w:val="24"/>
          <w:szCs w:val="24"/>
        </w:rPr>
        <w:t>техники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оборудования,</w:t>
      </w:r>
      <w:r w:rsidRPr="00416CC1">
        <w:rPr>
          <w:spacing w:val="1"/>
          <w:sz w:val="24"/>
          <w:szCs w:val="24"/>
        </w:rPr>
        <w:t xml:space="preserve"> </w:t>
      </w:r>
      <w:r w:rsidRPr="00416CC1">
        <w:rPr>
          <w:sz w:val="24"/>
          <w:szCs w:val="24"/>
        </w:rPr>
        <w:t>машин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механизмов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оборудованной для этих целей территории, а также вне специально отведенных для этих целей</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складирование</w:t>
      </w:r>
      <w:r w:rsidRPr="00416CC1">
        <w:rPr>
          <w:spacing w:val="-2"/>
          <w:sz w:val="24"/>
          <w:szCs w:val="24"/>
        </w:rPr>
        <w:t xml:space="preserve"> </w:t>
      </w:r>
      <w:r w:rsidRPr="00416CC1">
        <w:rPr>
          <w:sz w:val="24"/>
          <w:szCs w:val="24"/>
        </w:rPr>
        <w:t>дров,</w:t>
      </w:r>
      <w:r w:rsidRPr="00416CC1">
        <w:rPr>
          <w:spacing w:val="1"/>
          <w:sz w:val="24"/>
          <w:szCs w:val="24"/>
        </w:rPr>
        <w:t xml:space="preserve"> </w:t>
      </w:r>
      <w:r w:rsidRPr="00416CC1">
        <w:rPr>
          <w:sz w:val="24"/>
          <w:szCs w:val="24"/>
        </w:rPr>
        <w:t>угля,</w:t>
      </w:r>
      <w:r w:rsidRPr="00416CC1">
        <w:rPr>
          <w:spacing w:val="-2"/>
          <w:sz w:val="24"/>
          <w:szCs w:val="24"/>
        </w:rPr>
        <w:t xml:space="preserve"> </w:t>
      </w:r>
      <w:r w:rsidRPr="00416CC1">
        <w:rPr>
          <w:sz w:val="24"/>
          <w:szCs w:val="24"/>
        </w:rPr>
        <w:t>кормов</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на</w:t>
      </w:r>
      <w:r w:rsidRPr="00416CC1">
        <w:rPr>
          <w:spacing w:val="-2"/>
          <w:sz w:val="24"/>
          <w:szCs w:val="24"/>
        </w:rPr>
        <w:t xml:space="preserve"> </w:t>
      </w:r>
      <w:r w:rsidRPr="00416CC1">
        <w:rPr>
          <w:sz w:val="24"/>
          <w:szCs w:val="24"/>
        </w:rPr>
        <w:t>территории</w:t>
      </w:r>
      <w:r w:rsidRPr="00416CC1">
        <w:rPr>
          <w:spacing w:val="-3"/>
          <w:sz w:val="24"/>
          <w:szCs w:val="24"/>
        </w:rPr>
        <w:t xml:space="preserve"> </w:t>
      </w:r>
      <w:r w:rsidRPr="00416CC1">
        <w:rPr>
          <w:sz w:val="24"/>
          <w:szCs w:val="24"/>
        </w:rPr>
        <w:t>общего</w:t>
      </w:r>
      <w:r w:rsidRPr="00416CC1">
        <w:rPr>
          <w:spacing w:val="-2"/>
          <w:sz w:val="24"/>
          <w:szCs w:val="24"/>
        </w:rPr>
        <w:t xml:space="preserve"> </w:t>
      </w:r>
      <w:r w:rsidRPr="00416CC1">
        <w:rPr>
          <w:sz w:val="24"/>
          <w:szCs w:val="24"/>
        </w:rPr>
        <w:t>пользования.</w:t>
      </w:r>
    </w:p>
    <w:p w:rsidR="00003853" w:rsidRPr="00416CC1" w:rsidRDefault="00A521E5" w:rsidP="00416CC1">
      <w:pPr>
        <w:pStyle w:val="a6"/>
        <w:numPr>
          <w:ilvl w:val="2"/>
          <w:numId w:val="12"/>
        </w:numPr>
        <w:tabs>
          <w:tab w:val="left" w:pos="142"/>
          <w:tab w:val="left" w:pos="1431"/>
        </w:tabs>
        <w:ind w:left="0" w:firstLine="709"/>
        <w:rPr>
          <w:sz w:val="24"/>
          <w:szCs w:val="24"/>
        </w:rPr>
      </w:pPr>
      <w:r w:rsidRPr="00416CC1">
        <w:rPr>
          <w:sz w:val="24"/>
          <w:szCs w:val="24"/>
        </w:rPr>
        <w:t>Размещение</w:t>
      </w:r>
      <w:r w:rsidRPr="00416CC1">
        <w:rPr>
          <w:spacing w:val="1"/>
          <w:sz w:val="24"/>
          <w:szCs w:val="24"/>
        </w:rPr>
        <w:t xml:space="preserve"> </w:t>
      </w:r>
      <w:r w:rsidRPr="00416CC1">
        <w:rPr>
          <w:sz w:val="24"/>
          <w:szCs w:val="24"/>
        </w:rPr>
        <w:t>афиш,</w:t>
      </w:r>
      <w:r w:rsidRPr="00416CC1">
        <w:rPr>
          <w:spacing w:val="1"/>
          <w:sz w:val="24"/>
          <w:szCs w:val="24"/>
        </w:rPr>
        <w:t xml:space="preserve"> </w:t>
      </w:r>
      <w:r w:rsidRPr="00416CC1">
        <w:rPr>
          <w:sz w:val="24"/>
          <w:szCs w:val="24"/>
        </w:rPr>
        <w:t>плакатов,</w:t>
      </w:r>
      <w:r w:rsidRPr="00416CC1">
        <w:rPr>
          <w:spacing w:val="1"/>
          <w:sz w:val="24"/>
          <w:szCs w:val="24"/>
        </w:rPr>
        <w:t xml:space="preserve"> </w:t>
      </w:r>
      <w:r w:rsidRPr="00416CC1">
        <w:rPr>
          <w:sz w:val="24"/>
          <w:szCs w:val="24"/>
        </w:rPr>
        <w:t>объявлений,</w:t>
      </w:r>
      <w:r w:rsidRPr="00416CC1">
        <w:rPr>
          <w:spacing w:val="1"/>
          <w:sz w:val="24"/>
          <w:szCs w:val="24"/>
        </w:rPr>
        <w:t xml:space="preserve"> </w:t>
      </w:r>
      <w:r w:rsidRPr="00416CC1">
        <w:rPr>
          <w:sz w:val="24"/>
          <w:szCs w:val="24"/>
        </w:rPr>
        <w:t>листовок</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информационных</w:t>
      </w:r>
      <w:r w:rsidRPr="00416CC1">
        <w:rPr>
          <w:spacing w:val="1"/>
          <w:sz w:val="24"/>
          <w:szCs w:val="24"/>
        </w:rPr>
        <w:t xml:space="preserve"> </w:t>
      </w:r>
      <w:r w:rsidRPr="00416CC1">
        <w:rPr>
          <w:sz w:val="24"/>
          <w:szCs w:val="24"/>
        </w:rPr>
        <w:t>материалов</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неустановленных</w:t>
      </w:r>
      <w:r w:rsidRPr="00416CC1">
        <w:rPr>
          <w:spacing w:val="1"/>
          <w:sz w:val="24"/>
          <w:szCs w:val="24"/>
        </w:rPr>
        <w:t xml:space="preserve"> </w:t>
      </w:r>
      <w:r w:rsidRPr="00416CC1">
        <w:rPr>
          <w:sz w:val="24"/>
          <w:szCs w:val="24"/>
        </w:rPr>
        <w:t>местах; нанесение надписей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графических</w:t>
      </w:r>
      <w:r w:rsidRPr="00416CC1">
        <w:rPr>
          <w:spacing w:val="1"/>
          <w:sz w:val="24"/>
          <w:szCs w:val="24"/>
        </w:rPr>
        <w:t xml:space="preserve"> </w:t>
      </w:r>
      <w:r w:rsidRPr="00416CC1">
        <w:rPr>
          <w:sz w:val="24"/>
          <w:szCs w:val="24"/>
        </w:rPr>
        <w:t>изображений вне</w:t>
      </w:r>
      <w:r w:rsidRPr="00416CC1">
        <w:rPr>
          <w:spacing w:val="1"/>
          <w:sz w:val="24"/>
          <w:szCs w:val="24"/>
        </w:rPr>
        <w:t xml:space="preserve"> </w:t>
      </w:r>
      <w:r w:rsidRPr="00416CC1">
        <w:rPr>
          <w:sz w:val="24"/>
          <w:szCs w:val="24"/>
        </w:rPr>
        <w:t>установленных</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Перечень</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размещения</w:t>
      </w:r>
      <w:r w:rsidRPr="00416CC1">
        <w:rPr>
          <w:spacing w:val="1"/>
          <w:sz w:val="24"/>
          <w:szCs w:val="24"/>
        </w:rPr>
        <w:t xml:space="preserve"> </w:t>
      </w:r>
      <w:r w:rsidRPr="00416CC1">
        <w:rPr>
          <w:sz w:val="24"/>
          <w:szCs w:val="24"/>
        </w:rPr>
        <w:t>вышеуказанных</w:t>
      </w:r>
      <w:r w:rsidRPr="00416CC1">
        <w:rPr>
          <w:spacing w:val="1"/>
          <w:sz w:val="24"/>
          <w:szCs w:val="24"/>
        </w:rPr>
        <w:t xml:space="preserve"> </w:t>
      </w:r>
      <w:r w:rsidRPr="00416CC1">
        <w:rPr>
          <w:sz w:val="24"/>
          <w:szCs w:val="24"/>
        </w:rPr>
        <w:t>информационных</w:t>
      </w:r>
      <w:r w:rsidRPr="00416CC1">
        <w:rPr>
          <w:spacing w:val="1"/>
          <w:sz w:val="24"/>
          <w:szCs w:val="24"/>
        </w:rPr>
        <w:t xml:space="preserve"> </w:t>
      </w:r>
      <w:r w:rsidRPr="00416CC1">
        <w:rPr>
          <w:sz w:val="24"/>
          <w:szCs w:val="24"/>
        </w:rPr>
        <w:t>материалов</w:t>
      </w:r>
      <w:r w:rsidRPr="00416CC1">
        <w:rPr>
          <w:spacing w:val="1"/>
          <w:sz w:val="24"/>
          <w:szCs w:val="24"/>
        </w:rPr>
        <w:t xml:space="preserve"> </w:t>
      </w:r>
      <w:r w:rsidRPr="00416CC1">
        <w:rPr>
          <w:sz w:val="24"/>
          <w:szCs w:val="24"/>
        </w:rPr>
        <w:t>утверждается</w:t>
      </w:r>
      <w:r w:rsidRPr="00416CC1">
        <w:rPr>
          <w:spacing w:val="1"/>
          <w:sz w:val="24"/>
          <w:szCs w:val="24"/>
        </w:rPr>
        <w:t xml:space="preserve"> </w:t>
      </w:r>
      <w:r w:rsidRPr="00416CC1">
        <w:rPr>
          <w:sz w:val="24"/>
          <w:szCs w:val="24"/>
        </w:rPr>
        <w:t>муниципальным</w:t>
      </w:r>
      <w:r w:rsidRPr="00416CC1">
        <w:rPr>
          <w:spacing w:val="1"/>
          <w:sz w:val="24"/>
          <w:szCs w:val="24"/>
        </w:rPr>
        <w:t xml:space="preserve"> </w:t>
      </w:r>
      <w:r w:rsidRPr="00416CC1">
        <w:rPr>
          <w:sz w:val="24"/>
          <w:szCs w:val="24"/>
        </w:rPr>
        <w:t>правовым</w:t>
      </w:r>
      <w:r w:rsidRPr="00416CC1">
        <w:rPr>
          <w:spacing w:val="1"/>
          <w:sz w:val="24"/>
          <w:szCs w:val="24"/>
        </w:rPr>
        <w:t xml:space="preserve"> </w:t>
      </w:r>
      <w:r w:rsidRPr="00416CC1">
        <w:rPr>
          <w:sz w:val="24"/>
          <w:szCs w:val="24"/>
        </w:rPr>
        <w:t>актом</w:t>
      </w:r>
      <w:r w:rsidRPr="00416CC1">
        <w:rPr>
          <w:spacing w:val="1"/>
          <w:sz w:val="24"/>
          <w:szCs w:val="24"/>
        </w:rPr>
        <w:t xml:space="preserve"> </w:t>
      </w:r>
      <w:r w:rsidRPr="00416CC1">
        <w:rPr>
          <w:sz w:val="24"/>
          <w:szCs w:val="24"/>
        </w:rPr>
        <w:t>администрации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 округа. Очистка от объявлений опор электротранспорта, уличного освещения,</w:t>
      </w:r>
      <w:r w:rsidRPr="00416CC1">
        <w:rPr>
          <w:spacing w:val="1"/>
          <w:sz w:val="24"/>
          <w:szCs w:val="24"/>
        </w:rPr>
        <w:t xml:space="preserve"> </w:t>
      </w:r>
      <w:r w:rsidRPr="00416CC1">
        <w:rPr>
          <w:sz w:val="24"/>
          <w:szCs w:val="24"/>
        </w:rPr>
        <w:t>заборов,</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МАФ</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осуществляться</w:t>
      </w:r>
      <w:r w:rsidRPr="00416CC1">
        <w:rPr>
          <w:spacing w:val="1"/>
          <w:sz w:val="24"/>
          <w:szCs w:val="24"/>
        </w:rPr>
        <w:t xml:space="preserve"> </w:t>
      </w:r>
      <w:r w:rsidRPr="00416CC1">
        <w:rPr>
          <w:sz w:val="24"/>
          <w:szCs w:val="24"/>
        </w:rPr>
        <w:t>лицами,</w:t>
      </w:r>
      <w:r w:rsidRPr="00416CC1">
        <w:rPr>
          <w:spacing w:val="1"/>
          <w:sz w:val="24"/>
          <w:szCs w:val="24"/>
        </w:rPr>
        <w:t xml:space="preserve"> </w:t>
      </w:r>
      <w:r w:rsidRPr="00416CC1">
        <w:rPr>
          <w:sz w:val="24"/>
          <w:szCs w:val="24"/>
        </w:rPr>
        <w:t>владеющими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эксплуатирующими</w:t>
      </w:r>
      <w:r w:rsidRPr="00416CC1">
        <w:rPr>
          <w:spacing w:val="-1"/>
          <w:sz w:val="24"/>
          <w:szCs w:val="24"/>
        </w:rPr>
        <w:t xml:space="preserve"> </w:t>
      </w:r>
      <w:r w:rsidRPr="00416CC1">
        <w:rPr>
          <w:sz w:val="24"/>
          <w:szCs w:val="24"/>
        </w:rPr>
        <w:t>данные</w:t>
      </w:r>
      <w:r w:rsidRPr="00416CC1">
        <w:rPr>
          <w:spacing w:val="-2"/>
          <w:sz w:val="24"/>
          <w:szCs w:val="24"/>
        </w:rPr>
        <w:t xml:space="preserve"> </w:t>
      </w:r>
      <w:r w:rsidRPr="00416CC1">
        <w:rPr>
          <w:sz w:val="24"/>
          <w:szCs w:val="24"/>
        </w:rPr>
        <w:t>объекты.</w:t>
      </w:r>
    </w:p>
    <w:p w:rsidR="00003853" w:rsidRPr="00416CC1" w:rsidRDefault="00A521E5" w:rsidP="00416CC1">
      <w:pPr>
        <w:pStyle w:val="a6"/>
        <w:numPr>
          <w:ilvl w:val="2"/>
          <w:numId w:val="12"/>
        </w:numPr>
        <w:tabs>
          <w:tab w:val="left" w:pos="142"/>
          <w:tab w:val="left" w:pos="1347"/>
        </w:tabs>
        <w:spacing w:before="79"/>
        <w:ind w:left="0" w:firstLine="709"/>
        <w:rPr>
          <w:sz w:val="24"/>
          <w:szCs w:val="24"/>
        </w:rPr>
      </w:pPr>
      <w:r w:rsidRPr="00416CC1">
        <w:rPr>
          <w:sz w:val="24"/>
          <w:szCs w:val="24"/>
        </w:rPr>
        <w:t>Осуществление мойки транспортных средств на территории общего пользования (в</w:t>
      </w:r>
      <w:r w:rsidRPr="00416CC1">
        <w:rPr>
          <w:spacing w:val="1"/>
          <w:sz w:val="24"/>
          <w:szCs w:val="24"/>
        </w:rPr>
        <w:t xml:space="preserve"> </w:t>
      </w:r>
      <w:r w:rsidRPr="00416CC1">
        <w:rPr>
          <w:sz w:val="24"/>
          <w:szCs w:val="24"/>
        </w:rPr>
        <w:t xml:space="preserve">том числе на улицах и дворовых территориях, в реках и других водоемах, их </w:t>
      </w:r>
      <w:proofErr w:type="spellStart"/>
      <w:r w:rsidRPr="00416CC1">
        <w:rPr>
          <w:sz w:val="24"/>
          <w:szCs w:val="24"/>
        </w:rPr>
        <w:t>водоохранных</w:t>
      </w:r>
      <w:proofErr w:type="spellEnd"/>
      <w:r w:rsidRPr="00416CC1">
        <w:rPr>
          <w:spacing w:val="1"/>
          <w:sz w:val="24"/>
          <w:szCs w:val="24"/>
        </w:rPr>
        <w:t xml:space="preserve"> </w:t>
      </w:r>
      <w:r w:rsidRPr="00416CC1">
        <w:rPr>
          <w:sz w:val="24"/>
          <w:szCs w:val="24"/>
        </w:rPr>
        <w:t>зонах)</w:t>
      </w:r>
      <w:r w:rsidRPr="00416CC1">
        <w:rPr>
          <w:spacing w:val="1"/>
          <w:sz w:val="24"/>
          <w:szCs w:val="24"/>
        </w:rPr>
        <w:t xml:space="preserve"> </w:t>
      </w:r>
      <w:r w:rsidRPr="00416CC1">
        <w:rPr>
          <w:sz w:val="24"/>
          <w:szCs w:val="24"/>
        </w:rPr>
        <w:t>вне</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отведенных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этих</w:t>
      </w:r>
      <w:r w:rsidRPr="00416CC1">
        <w:rPr>
          <w:spacing w:val="1"/>
          <w:sz w:val="24"/>
          <w:szCs w:val="24"/>
        </w:rPr>
        <w:t xml:space="preserve"> </w:t>
      </w:r>
      <w:r w:rsidRPr="00416CC1">
        <w:rPr>
          <w:sz w:val="24"/>
          <w:szCs w:val="24"/>
        </w:rPr>
        <w:t>целей</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вынесение</w:t>
      </w:r>
      <w:r w:rsidRPr="00416CC1">
        <w:rPr>
          <w:spacing w:val="1"/>
          <w:sz w:val="24"/>
          <w:szCs w:val="24"/>
        </w:rPr>
        <w:t xml:space="preserve"> </w:t>
      </w:r>
      <w:r w:rsidRPr="00416CC1">
        <w:rPr>
          <w:sz w:val="24"/>
          <w:szCs w:val="24"/>
        </w:rPr>
        <w:t>грязи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колесах</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 на</w:t>
      </w:r>
      <w:r w:rsidRPr="00416CC1">
        <w:rPr>
          <w:spacing w:val="-1"/>
          <w:sz w:val="24"/>
          <w:szCs w:val="24"/>
        </w:rPr>
        <w:t xml:space="preserve"> </w:t>
      </w:r>
      <w:r w:rsidRPr="00416CC1">
        <w:rPr>
          <w:sz w:val="24"/>
          <w:szCs w:val="24"/>
        </w:rPr>
        <w:t>проезжую часть</w:t>
      </w:r>
      <w:r w:rsidRPr="00416CC1">
        <w:rPr>
          <w:spacing w:val="1"/>
          <w:sz w:val="24"/>
          <w:szCs w:val="24"/>
        </w:rPr>
        <w:t xml:space="preserve"> </w:t>
      </w:r>
      <w:r w:rsidRPr="00416CC1">
        <w:rPr>
          <w:sz w:val="24"/>
          <w:szCs w:val="24"/>
        </w:rPr>
        <w:t>дорог.</w:t>
      </w:r>
    </w:p>
    <w:p w:rsidR="00003853" w:rsidRPr="00416CC1" w:rsidRDefault="00A521E5" w:rsidP="00416CC1">
      <w:pPr>
        <w:pStyle w:val="a6"/>
        <w:numPr>
          <w:ilvl w:val="2"/>
          <w:numId w:val="12"/>
        </w:numPr>
        <w:tabs>
          <w:tab w:val="left" w:pos="142"/>
          <w:tab w:val="left" w:pos="1532"/>
        </w:tabs>
        <w:spacing w:before="219"/>
        <w:ind w:left="0" w:firstLine="709"/>
        <w:rPr>
          <w:sz w:val="24"/>
          <w:szCs w:val="24"/>
        </w:rPr>
      </w:pPr>
      <w:r w:rsidRPr="00416CC1">
        <w:rPr>
          <w:sz w:val="24"/>
          <w:szCs w:val="24"/>
        </w:rPr>
        <w:t>Размещение</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брошенных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разукомплектованных, на детских и спортивных площадках, газонах, озелененных территориях,</w:t>
      </w:r>
      <w:r w:rsidRPr="00416CC1">
        <w:rPr>
          <w:spacing w:val="1"/>
          <w:sz w:val="24"/>
          <w:szCs w:val="24"/>
        </w:rPr>
        <w:t xml:space="preserve"> </w:t>
      </w:r>
      <w:r w:rsidRPr="00416CC1">
        <w:rPr>
          <w:sz w:val="24"/>
          <w:szCs w:val="24"/>
        </w:rPr>
        <w:t>на</w:t>
      </w:r>
      <w:r w:rsidRPr="00416CC1">
        <w:rPr>
          <w:spacing w:val="-2"/>
          <w:sz w:val="24"/>
          <w:szCs w:val="24"/>
        </w:rPr>
        <w:t xml:space="preserve"> </w:t>
      </w:r>
      <w:proofErr w:type="spellStart"/>
      <w:r w:rsidRPr="00416CC1">
        <w:rPr>
          <w:sz w:val="24"/>
          <w:szCs w:val="24"/>
        </w:rPr>
        <w:t>отмостках</w:t>
      </w:r>
      <w:proofErr w:type="spellEnd"/>
      <w:r w:rsidRPr="00416CC1">
        <w:rPr>
          <w:spacing w:val="-1"/>
          <w:sz w:val="24"/>
          <w:szCs w:val="24"/>
        </w:rPr>
        <w:t xml:space="preserve"> </w:t>
      </w:r>
      <w:r w:rsidRPr="00416CC1">
        <w:rPr>
          <w:sz w:val="24"/>
          <w:szCs w:val="24"/>
        </w:rPr>
        <w:t>зданий.</w:t>
      </w:r>
    </w:p>
    <w:p w:rsidR="00003853" w:rsidRPr="00416CC1" w:rsidRDefault="00A521E5" w:rsidP="00416CC1">
      <w:pPr>
        <w:pStyle w:val="a6"/>
        <w:numPr>
          <w:ilvl w:val="2"/>
          <w:numId w:val="12"/>
        </w:numPr>
        <w:tabs>
          <w:tab w:val="left" w:pos="142"/>
          <w:tab w:val="left" w:pos="1455"/>
        </w:tabs>
        <w:ind w:left="0" w:firstLine="709"/>
        <w:rPr>
          <w:sz w:val="24"/>
          <w:szCs w:val="24"/>
        </w:rPr>
      </w:pPr>
      <w:r w:rsidRPr="00416CC1">
        <w:rPr>
          <w:sz w:val="24"/>
          <w:szCs w:val="24"/>
        </w:rPr>
        <w:lastRenderedPageBreak/>
        <w:t>Уничтожение,</w:t>
      </w:r>
      <w:r w:rsidRPr="00416CC1">
        <w:rPr>
          <w:spacing w:val="1"/>
          <w:sz w:val="24"/>
          <w:szCs w:val="24"/>
        </w:rPr>
        <w:t xml:space="preserve"> </w:t>
      </w:r>
      <w:r w:rsidRPr="00416CC1">
        <w:rPr>
          <w:sz w:val="24"/>
          <w:szCs w:val="24"/>
        </w:rPr>
        <w:t>повреждение</w:t>
      </w:r>
      <w:r w:rsidRPr="00416CC1">
        <w:rPr>
          <w:spacing w:val="1"/>
          <w:sz w:val="24"/>
          <w:szCs w:val="24"/>
        </w:rPr>
        <w:t xml:space="preserve"> </w:t>
      </w:r>
      <w:r w:rsidRPr="00416CC1">
        <w:rPr>
          <w:sz w:val="24"/>
          <w:szCs w:val="24"/>
        </w:rPr>
        <w:t>растительности,</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цветников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клумб</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p>
    <w:p w:rsidR="00003853" w:rsidRPr="00416CC1" w:rsidRDefault="00A521E5" w:rsidP="00416CC1">
      <w:pPr>
        <w:pStyle w:val="a6"/>
        <w:numPr>
          <w:ilvl w:val="2"/>
          <w:numId w:val="12"/>
        </w:numPr>
        <w:tabs>
          <w:tab w:val="left" w:pos="142"/>
          <w:tab w:val="left" w:pos="1354"/>
        </w:tabs>
        <w:spacing w:before="223" w:line="237" w:lineRule="auto"/>
        <w:ind w:left="0" w:firstLine="709"/>
        <w:rPr>
          <w:sz w:val="24"/>
          <w:szCs w:val="24"/>
        </w:rPr>
      </w:pPr>
      <w:r w:rsidRPr="00416CC1">
        <w:rPr>
          <w:sz w:val="24"/>
          <w:szCs w:val="24"/>
        </w:rPr>
        <w:t>Сбрасывание, откачивание или слив воды на газоны, тротуары, улицы и дворовые</w:t>
      </w:r>
      <w:r w:rsidRPr="00416CC1">
        <w:rPr>
          <w:spacing w:val="1"/>
          <w:sz w:val="24"/>
          <w:szCs w:val="24"/>
        </w:rPr>
        <w:t xml:space="preserve"> </w:t>
      </w:r>
      <w:r w:rsidRPr="00416CC1">
        <w:rPr>
          <w:sz w:val="24"/>
          <w:szCs w:val="24"/>
        </w:rPr>
        <w:t>территории;</w:t>
      </w:r>
      <w:r w:rsidRPr="00416CC1">
        <w:rPr>
          <w:spacing w:val="-2"/>
          <w:sz w:val="24"/>
          <w:szCs w:val="24"/>
        </w:rPr>
        <w:t xml:space="preserve"> </w:t>
      </w:r>
      <w:r w:rsidRPr="00416CC1">
        <w:rPr>
          <w:sz w:val="24"/>
          <w:szCs w:val="24"/>
        </w:rPr>
        <w:t>засорение</w:t>
      </w:r>
      <w:r w:rsidRPr="00416CC1">
        <w:rPr>
          <w:spacing w:val="-5"/>
          <w:sz w:val="24"/>
          <w:szCs w:val="24"/>
        </w:rPr>
        <w:t xml:space="preserve"> </w:t>
      </w:r>
      <w:r w:rsidRPr="00416CC1">
        <w:rPr>
          <w:sz w:val="24"/>
          <w:szCs w:val="24"/>
        </w:rPr>
        <w:t>ливневой</w:t>
      </w:r>
      <w:r w:rsidRPr="00416CC1">
        <w:rPr>
          <w:spacing w:val="-1"/>
          <w:sz w:val="24"/>
          <w:szCs w:val="24"/>
        </w:rPr>
        <w:t xml:space="preserve"> </w:t>
      </w:r>
      <w:r w:rsidRPr="00416CC1">
        <w:rPr>
          <w:sz w:val="24"/>
          <w:szCs w:val="24"/>
        </w:rPr>
        <w:t>канализации,</w:t>
      </w:r>
      <w:r w:rsidRPr="00416CC1">
        <w:rPr>
          <w:spacing w:val="-5"/>
          <w:sz w:val="24"/>
          <w:szCs w:val="24"/>
        </w:rPr>
        <w:t xml:space="preserve"> </w:t>
      </w:r>
      <w:r w:rsidRPr="00416CC1">
        <w:rPr>
          <w:sz w:val="24"/>
          <w:szCs w:val="24"/>
        </w:rPr>
        <w:t>засыпание</w:t>
      </w:r>
      <w:r w:rsidRPr="00416CC1">
        <w:rPr>
          <w:spacing w:val="-2"/>
          <w:sz w:val="24"/>
          <w:szCs w:val="24"/>
        </w:rPr>
        <w:t xml:space="preserve"> </w:t>
      </w:r>
      <w:r w:rsidRPr="00416CC1">
        <w:rPr>
          <w:sz w:val="24"/>
          <w:szCs w:val="24"/>
        </w:rPr>
        <w:t>водоотводящих</w:t>
      </w:r>
      <w:r w:rsidRPr="00416CC1">
        <w:rPr>
          <w:spacing w:val="1"/>
          <w:sz w:val="24"/>
          <w:szCs w:val="24"/>
        </w:rPr>
        <w:t xml:space="preserve"> </w:t>
      </w:r>
      <w:r w:rsidRPr="00416CC1">
        <w:rPr>
          <w:sz w:val="24"/>
          <w:szCs w:val="24"/>
        </w:rPr>
        <w:t>сооружений.</w:t>
      </w:r>
    </w:p>
    <w:p w:rsidR="00003853" w:rsidRPr="00416CC1" w:rsidRDefault="00A521E5" w:rsidP="00416CC1">
      <w:pPr>
        <w:pStyle w:val="a6"/>
        <w:numPr>
          <w:ilvl w:val="2"/>
          <w:numId w:val="12"/>
        </w:numPr>
        <w:tabs>
          <w:tab w:val="left" w:pos="142"/>
          <w:tab w:val="left" w:pos="1311"/>
        </w:tabs>
        <w:spacing w:before="222"/>
        <w:ind w:left="0" w:firstLine="709"/>
        <w:rPr>
          <w:sz w:val="24"/>
          <w:szCs w:val="24"/>
        </w:rPr>
      </w:pPr>
      <w:r w:rsidRPr="00416CC1">
        <w:rPr>
          <w:sz w:val="24"/>
          <w:szCs w:val="24"/>
        </w:rPr>
        <w:t>Сжигание</w:t>
      </w:r>
      <w:r w:rsidRPr="00416CC1">
        <w:rPr>
          <w:spacing w:val="-3"/>
          <w:sz w:val="24"/>
          <w:szCs w:val="24"/>
        </w:rPr>
        <w:t xml:space="preserve"> </w:t>
      </w:r>
      <w:r w:rsidRPr="00416CC1">
        <w:rPr>
          <w:sz w:val="24"/>
          <w:szCs w:val="24"/>
        </w:rPr>
        <w:t>листьев,</w:t>
      </w:r>
      <w:r w:rsidRPr="00416CC1">
        <w:rPr>
          <w:spacing w:val="-3"/>
          <w:sz w:val="24"/>
          <w:szCs w:val="24"/>
        </w:rPr>
        <w:t xml:space="preserve"> </w:t>
      </w:r>
      <w:r w:rsidRPr="00416CC1">
        <w:rPr>
          <w:sz w:val="24"/>
          <w:szCs w:val="24"/>
        </w:rPr>
        <w:t>травы</w:t>
      </w:r>
      <w:r w:rsidRPr="00416CC1">
        <w:rPr>
          <w:spacing w:val="-3"/>
          <w:sz w:val="24"/>
          <w:szCs w:val="24"/>
        </w:rPr>
        <w:t xml:space="preserve"> </w:t>
      </w:r>
      <w:r w:rsidRPr="00416CC1">
        <w:rPr>
          <w:sz w:val="24"/>
          <w:szCs w:val="24"/>
        </w:rPr>
        <w:t>и</w:t>
      </w:r>
      <w:r w:rsidRPr="00416CC1">
        <w:rPr>
          <w:spacing w:val="-2"/>
          <w:sz w:val="24"/>
          <w:szCs w:val="24"/>
        </w:rPr>
        <w:t xml:space="preserve"> </w:t>
      </w:r>
      <w:r w:rsidRPr="00416CC1">
        <w:rPr>
          <w:sz w:val="24"/>
          <w:szCs w:val="24"/>
        </w:rPr>
        <w:t>всех видов</w:t>
      </w:r>
      <w:r w:rsidRPr="00416CC1">
        <w:rPr>
          <w:spacing w:val="-2"/>
          <w:sz w:val="24"/>
          <w:szCs w:val="24"/>
        </w:rPr>
        <w:t xml:space="preserve"> </w:t>
      </w:r>
      <w:r w:rsidRPr="00416CC1">
        <w:rPr>
          <w:sz w:val="24"/>
          <w:szCs w:val="24"/>
        </w:rPr>
        <w:t>отходов</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черте</w:t>
      </w:r>
      <w:r w:rsidRPr="00416CC1">
        <w:rPr>
          <w:spacing w:val="-2"/>
          <w:sz w:val="24"/>
          <w:szCs w:val="24"/>
        </w:rPr>
        <w:t xml:space="preserve"> </w:t>
      </w:r>
      <w:r w:rsidRPr="00416CC1">
        <w:rPr>
          <w:sz w:val="24"/>
          <w:szCs w:val="24"/>
        </w:rPr>
        <w:t>населенных</w:t>
      </w:r>
      <w:r w:rsidRPr="00416CC1">
        <w:rPr>
          <w:spacing w:val="-3"/>
          <w:sz w:val="24"/>
          <w:szCs w:val="24"/>
        </w:rPr>
        <w:t xml:space="preserve"> </w:t>
      </w:r>
      <w:r w:rsidRPr="00416CC1">
        <w:rPr>
          <w:sz w:val="24"/>
          <w:szCs w:val="24"/>
        </w:rPr>
        <w:t>пунктов.</w:t>
      </w:r>
    </w:p>
    <w:p w:rsidR="00003853" w:rsidRPr="00416CC1" w:rsidRDefault="00A521E5" w:rsidP="00416CC1">
      <w:pPr>
        <w:pStyle w:val="a6"/>
        <w:numPr>
          <w:ilvl w:val="2"/>
          <w:numId w:val="12"/>
        </w:numPr>
        <w:tabs>
          <w:tab w:val="left" w:pos="142"/>
          <w:tab w:val="left" w:pos="1390"/>
        </w:tabs>
        <w:ind w:left="0" w:firstLine="709"/>
        <w:rPr>
          <w:sz w:val="24"/>
          <w:szCs w:val="24"/>
        </w:rPr>
      </w:pPr>
      <w:r w:rsidRPr="00416CC1">
        <w:rPr>
          <w:sz w:val="24"/>
          <w:szCs w:val="24"/>
        </w:rPr>
        <w:t>Осуществление</w:t>
      </w:r>
      <w:r w:rsidRPr="00416CC1">
        <w:rPr>
          <w:spacing w:val="1"/>
          <w:sz w:val="24"/>
          <w:szCs w:val="24"/>
        </w:rPr>
        <w:t xml:space="preserve"> </w:t>
      </w:r>
      <w:r w:rsidRPr="00416CC1">
        <w:rPr>
          <w:sz w:val="24"/>
          <w:szCs w:val="24"/>
        </w:rPr>
        <w:t>выпаса</w:t>
      </w:r>
      <w:r w:rsidRPr="00416CC1">
        <w:rPr>
          <w:spacing w:val="1"/>
          <w:sz w:val="24"/>
          <w:szCs w:val="24"/>
        </w:rPr>
        <w:t xml:space="preserve"> </w:t>
      </w:r>
      <w:r w:rsidRPr="00416CC1">
        <w:rPr>
          <w:sz w:val="24"/>
          <w:szCs w:val="24"/>
        </w:rPr>
        <w:t>домашнего</w:t>
      </w:r>
      <w:r w:rsidRPr="00416CC1">
        <w:rPr>
          <w:spacing w:val="1"/>
          <w:sz w:val="24"/>
          <w:szCs w:val="24"/>
        </w:rPr>
        <w:t xml:space="preserve"> </w:t>
      </w:r>
      <w:r w:rsidRPr="00416CC1">
        <w:rPr>
          <w:sz w:val="24"/>
          <w:szCs w:val="24"/>
        </w:rPr>
        <w:t>скота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w:t>
      </w:r>
      <w:r w:rsidRPr="00416CC1">
        <w:rPr>
          <w:spacing w:val="-2"/>
          <w:sz w:val="24"/>
          <w:szCs w:val="24"/>
        </w:rPr>
        <w:t xml:space="preserve"> </w:t>
      </w:r>
      <w:r w:rsidRPr="00416CC1">
        <w:rPr>
          <w:sz w:val="24"/>
          <w:szCs w:val="24"/>
        </w:rPr>
        <w:t>выпаса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специально отведенных местах.</w:t>
      </w:r>
    </w:p>
    <w:p w:rsidR="00003853" w:rsidRPr="00416CC1" w:rsidRDefault="00A521E5" w:rsidP="00416CC1">
      <w:pPr>
        <w:pStyle w:val="a6"/>
        <w:numPr>
          <w:ilvl w:val="1"/>
          <w:numId w:val="12"/>
        </w:numPr>
        <w:tabs>
          <w:tab w:val="left" w:pos="142"/>
          <w:tab w:val="left" w:pos="1131"/>
        </w:tabs>
        <w:ind w:left="0" w:firstLine="709"/>
        <w:rPr>
          <w:sz w:val="24"/>
          <w:szCs w:val="24"/>
        </w:rPr>
      </w:pPr>
      <w:r w:rsidRPr="00416CC1">
        <w:rPr>
          <w:sz w:val="24"/>
          <w:szCs w:val="24"/>
        </w:rPr>
        <w:t>Перечень</w:t>
      </w:r>
      <w:r w:rsidRPr="00416CC1">
        <w:rPr>
          <w:spacing w:val="-2"/>
          <w:sz w:val="24"/>
          <w:szCs w:val="24"/>
        </w:rPr>
        <w:t xml:space="preserve"> </w:t>
      </w:r>
      <w:r w:rsidRPr="00416CC1">
        <w:rPr>
          <w:sz w:val="24"/>
          <w:szCs w:val="24"/>
        </w:rPr>
        <w:t>работ</w:t>
      </w:r>
      <w:r w:rsidRPr="00416CC1">
        <w:rPr>
          <w:spacing w:val="-2"/>
          <w:sz w:val="24"/>
          <w:szCs w:val="24"/>
        </w:rPr>
        <w:t xml:space="preserve"> </w:t>
      </w:r>
      <w:r w:rsidRPr="00416CC1">
        <w:rPr>
          <w:sz w:val="24"/>
          <w:szCs w:val="24"/>
        </w:rPr>
        <w:t>по</w:t>
      </w:r>
      <w:r w:rsidRPr="00416CC1">
        <w:rPr>
          <w:spacing w:val="-4"/>
          <w:sz w:val="24"/>
          <w:szCs w:val="24"/>
        </w:rPr>
        <w:t xml:space="preserve"> </w:t>
      </w:r>
      <w:r w:rsidRPr="00416CC1">
        <w:rPr>
          <w:sz w:val="24"/>
          <w:szCs w:val="24"/>
        </w:rPr>
        <w:t>благоустройству</w:t>
      </w:r>
      <w:r w:rsidRPr="00416CC1">
        <w:rPr>
          <w:spacing w:val="-7"/>
          <w:sz w:val="24"/>
          <w:szCs w:val="24"/>
        </w:rPr>
        <w:t xml:space="preserve"> </w:t>
      </w:r>
      <w:r w:rsidRPr="00416CC1">
        <w:rPr>
          <w:sz w:val="24"/>
          <w:szCs w:val="24"/>
        </w:rPr>
        <w:t>(в</w:t>
      </w:r>
      <w:r w:rsidRPr="00416CC1">
        <w:rPr>
          <w:spacing w:val="-3"/>
          <w:sz w:val="24"/>
          <w:szCs w:val="24"/>
        </w:rPr>
        <w:t xml:space="preserve"> </w:t>
      </w:r>
      <w:r w:rsidRPr="00416CC1">
        <w:rPr>
          <w:sz w:val="24"/>
          <w:szCs w:val="24"/>
        </w:rPr>
        <w:t>том числе</w:t>
      </w:r>
      <w:r w:rsidRPr="00416CC1">
        <w:rPr>
          <w:spacing w:val="-3"/>
          <w:sz w:val="24"/>
          <w:szCs w:val="24"/>
        </w:rPr>
        <w:t xml:space="preserve"> </w:t>
      </w:r>
      <w:r w:rsidRPr="00416CC1">
        <w:rPr>
          <w:sz w:val="24"/>
          <w:szCs w:val="24"/>
        </w:rPr>
        <w:t>прилегающих территорий)</w:t>
      </w:r>
      <w:r w:rsidRPr="00416CC1">
        <w:rPr>
          <w:spacing w:val="-1"/>
          <w:sz w:val="24"/>
          <w:szCs w:val="24"/>
        </w:rPr>
        <w:t xml:space="preserve"> </w:t>
      </w:r>
      <w:r w:rsidRPr="00416CC1">
        <w:rPr>
          <w:sz w:val="24"/>
          <w:szCs w:val="24"/>
        </w:rPr>
        <w:t>включает:</w:t>
      </w:r>
    </w:p>
    <w:p w:rsidR="00003853" w:rsidRPr="00416CC1" w:rsidRDefault="00A521E5" w:rsidP="00416CC1">
      <w:pPr>
        <w:pStyle w:val="a6"/>
        <w:numPr>
          <w:ilvl w:val="2"/>
          <w:numId w:val="12"/>
        </w:numPr>
        <w:tabs>
          <w:tab w:val="left" w:pos="142"/>
          <w:tab w:val="left" w:pos="1330"/>
        </w:tabs>
        <w:spacing w:before="218"/>
        <w:ind w:left="0" w:firstLine="709"/>
        <w:rPr>
          <w:sz w:val="24"/>
          <w:szCs w:val="24"/>
        </w:rPr>
      </w:pPr>
      <w:r w:rsidRPr="00416CC1">
        <w:rPr>
          <w:sz w:val="24"/>
          <w:szCs w:val="24"/>
        </w:rPr>
        <w:t>Осмотр территории и элементов благоустройства в целях своевременного выявления</w:t>
      </w:r>
      <w:r w:rsidRPr="00416CC1">
        <w:rPr>
          <w:spacing w:val="1"/>
          <w:sz w:val="24"/>
          <w:szCs w:val="24"/>
        </w:rPr>
        <w:t xml:space="preserve"> </w:t>
      </w:r>
      <w:r w:rsidRPr="00416CC1">
        <w:rPr>
          <w:sz w:val="24"/>
          <w:szCs w:val="24"/>
        </w:rPr>
        <w:t>неисправностей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несоответствий требованиям</w:t>
      </w:r>
      <w:r w:rsidRPr="00416CC1">
        <w:rPr>
          <w:spacing w:val="-2"/>
          <w:sz w:val="24"/>
          <w:szCs w:val="24"/>
        </w:rPr>
        <w:t xml:space="preserve"> </w:t>
      </w:r>
      <w:r w:rsidRPr="00416CC1">
        <w:rPr>
          <w:sz w:val="24"/>
          <w:szCs w:val="24"/>
        </w:rPr>
        <w:t>нормативных</w:t>
      </w:r>
      <w:r w:rsidRPr="00416CC1">
        <w:rPr>
          <w:spacing w:val="1"/>
          <w:sz w:val="24"/>
          <w:szCs w:val="24"/>
        </w:rPr>
        <w:t xml:space="preserve"> </w:t>
      </w:r>
      <w:r w:rsidRPr="00416CC1">
        <w:rPr>
          <w:sz w:val="24"/>
          <w:szCs w:val="24"/>
        </w:rPr>
        <w:t>документов.</w:t>
      </w:r>
    </w:p>
    <w:p w:rsidR="00003853" w:rsidRPr="00416CC1" w:rsidRDefault="00A521E5" w:rsidP="00416CC1">
      <w:pPr>
        <w:pStyle w:val="a6"/>
        <w:numPr>
          <w:ilvl w:val="2"/>
          <w:numId w:val="12"/>
        </w:numPr>
        <w:tabs>
          <w:tab w:val="left" w:pos="142"/>
          <w:tab w:val="left" w:pos="1311"/>
        </w:tabs>
        <w:ind w:left="0" w:firstLine="709"/>
        <w:rPr>
          <w:sz w:val="24"/>
          <w:szCs w:val="24"/>
        </w:rPr>
      </w:pPr>
      <w:r w:rsidRPr="00416CC1">
        <w:rPr>
          <w:sz w:val="24"/>
          <w:szCs w:val="24"/>
        </w:rPr>
        <w:t>Устранение повреждений элементов благоустройства, их восстановление и замена при</w:t>
      </w:r>
      <w:r w:rsidRPr="00416CC1">
        <w:rPr>
          <w:spacing w:val="-57"/>
          <w:sz w:val="24"/>
          <w:szCs w:val="24"/>
        </w:rPr>
        <w:t xml:space="preserve"> </w:t>
      </w:r>
      <w:r w:rsidRPr="00416CC1">
        <w:rPr>
          <w:sz w:val="24"/>
          <w:szCs w:val="24"/>
        </w:rPr>
        <w:t>необходимости.</w:t>
      </w:r>
    </w:p>
    <w:p w:rsidR="00003853" w:rsidRPr="00416CC1" w:rsidRDefault="00A521E5" w:rsidP="00416CC1">
      <w:pPr>
        <w:pStyle w:val="a6"/>
        <w:numPr>
          <w:ilvl w:val="2"/>
          <w:numId w:val="12"/>
        </w:numPr>
        <w:tabs>
          <w:tab w:val="left" w:pos="142"/>
          <w:tab w:val="left" w:pos="1323"/>
        </w:tabs>
        <w:ind w:left="0" w:firstLine="709"/>
        <w:rPr>
          <w:sz w:val="24"/>
          <w:szCs w:val="24"/>
        </w:rPr>
      </w:pPr>
      <w:r w:rsidRPr="00416CC1">
        <w:rPr>
          <w:sz w:val="24"/>
          <w:szCs w:val="24"/>
        </w:rPr>
        <w:t>Мероприятия по уходу за объектами озеленения (полив, стрижка газонов, санитарная</w:t>
      </w:r>
      <w:r w:rsidRPr="00416CC1">
        <w:rPr>
          <w:spacing w:val="1"/>
          <w:sz w:val="24"/>
          <w:szCs w:val="24"/>
        </w:rPr>
        <w:t xml:space="preserve"> </w:t>
      </w:r>
      <w:r w:rsidRPr="00416CC1">
        <w:rPr>
          <w:sz w:val="24"/>
          <w:szCs w:val="24"/>
        </w:rPr>
        <w:t>обрезка,</w:t>
      </w:r>
      <w:r w:rsidRPr="00416CC1">
        <w:rPr>
          <w:spacing w:val="1"/>
          <w:sz w:val="24"/>
          <w:szCs w:val="24"/>
        </w:rPr>
        <w:t xml:space="preserve"> </w:t>
      </w:r>
      <w:r w:rsidRPr="00416CC1">
        <w:rPr>
          <w:sz w:val="24"/>
          <w:szCs w:val="24"/>
        </w:rPr>
        <w:t>опиловка</w:t>
      </w:r>
      <w:r w:rsidRPr="00416CC1">
        <w:rPr>
          <w:spacing w:val="1"/>
          <w:sz w:val="24"/>
          <w:szCs w:val="24"/>
        </w:rPr>
        <w:t xml:space="preserve"> </w:t>
      </w:r>
      <w:r w:rsidRPr="00416CC1">
        <w:rPr>
          <w:sz w:val="24"/>
          <w:szCs w:val="24"/>
        </w:rPr>
        <w:t>деревьев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кустарников,</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снос</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случаях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предусмотренных</w:t>
      </w:r>
      <w:r w:rsidRPr="00416CC1">
        <w:rPr>
          <w:spacing w:val="1"/>
          <w:sz w:val="24"/>
          <w:szCs w:val="24"/>
        </w:rPr>
        <w:t xml:space="preserve"> </w:t>
      </w:r>
      <w:r w:rsidRPr="00416CC1">
        <w:rPr>
          <w:sz w:val="24"/>
          <w:szCs w:val="24"/>
        </w:rPr>
        <w:t>муниципальным</w:t>
      </w:r>
      <w:r w:rsidRPr="00416CC1">
        <w:rPr>
          <w:spacing w:val="-3"/>
          <w:sz w:val="24"/>
          <w:szCs w:val="24"/>
        </w:rPr>
        <w:t xml:space="preserve"> </w:t>
      </w:r>
      <w:r w:rsidRPr="00416CC1">
        <w:rPr>
          <w:sz w:val="24"/>
          <w:szCs w:val="24"/>
        </w:rPr>
        <w:t>правовым</w:t>
      </w:r>
      <w:r w:rsidRPr="00416CC1">
        <w:rPr>
          <w:spacing w:val="-2"/>
          <w:sz w:val="24"/>
          <w:szCs w:val="24"/>
        </w:rPr>
        <w:t xml:space="preserve"> </w:t>
      </w:r>
      <w:r w:rsidRPr="00416CC1">
        <w:rPr>
          <w:sz w:val="24"/>
          <w:szCs w:val="24"/>
        </w:rPr>
        <w:t>актом).</w:t>
      </w:r>
    </w:p>
    <w:p w:rsidR="00003853" w:rsidRPr="00416CC1" w:rsidRDefault="00A521E5" w:rsidP="00416CC1">
      <w:pPr>
        <w:pStyle w:val="a6"/>
        <w:numPr>
          <w:ilvl w:val="2"/>
          <w:numId w:val="12"/>
        </w:numPr>
        <w:tabs>
          <w:tab w:val="left" w:pos="142"/>
          <w:tab w:val="left" w:pos="1330"/>
        </w:tabs>
        <w:spacing w:before="219"/>
        <w:ind w:left="0" w:firstLine="709"/>
        <w:rPr>
          <w:sz w:val="24"/>
          <w:szCs w:val="24"/>
        </w:rPr>
      </w:pPr>
      <w:r w:rsidRPr="00416CC1">
        <w:rPr>
          <w:sz w:val="24"/>
          <w:szCs w:val="24"/>
        </w:rPr>
        <w:t>Проведение санитарной очистки канав, дренажей, труб, предназначенных для отвода</w:t>
      </w:r>
      <w:r w:rsidRPr="00416CC1">
        <w:rPr>
          <w:spacing w:val="1"/>
          <w:sz w:val="24"/>
          <w:szCs w:val="24"/>
        </w:rPr>
        <w:t xml:space="preserve"> </w:t>
      </w:r>
      <w:r w:rsidRPr="00416CC1">
        <w:rPr>
          <w:sz w:val="24"/>
          <w:szCs w:val="24"/>
        </w:rPr>
        <w:t>ливневых</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грунтовых вод,</w:t>
      </w:r>
      <w:r w:rsidRPr="00416CC1">
        <w:rPr>
          <w:spacing w:val="-2"/>
          <w:sz w:val="24"/>
          <w:szCs w:val="24"/>
        </w:rPr>
        <w:t xml:space="preserve"> </w:t>
      </w:r>
      <w:r w:rsidRPr="00416CC1">
        <w:rPr>
          <w:sz w:val="24"/>
          <w:szCs w:val="24"/>
        </w:rPr>
        <w:t>от отходов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мусора</w:t>
      </w:r>
      <w:r w:rsidRPr="00416CC1">
        <w:rPr>
          <w:spacing w:val="-2"/>
          <w:sz w:val="24"/>
          <w:szCs w:val="24"/>
        </w:rPr>
        <w:t xml:space="preserve"> </w:t>
      </w:r>
      <w:r w:rsidRPr="00416CC1">
        <w:rPr>
          <w:sz w:val="24"/>
          <w:szCs w:val="24"/>
        </w:rPr>
        <w:t>по</w:t>
      </w:r>
      <w:r w:rsidRPr="00416CC1">
        <w:rPr>
          <w:spacing w:val="-1"/>
          <w:sz w:val="24"/>
          <w:szCs w:val="24"/>
        </w:rPr>
        <w:t xml:space="preserve"> </w:t>
      </w:r>
      <w:r w:rsidRPr="00416CC1">
        <w:rPr>
          <w:sz w:val="24"/>
          <w:szCs w:val="24"/>
        </w:rPr>
        <w:t>мере</w:t>
      </w:r>
      <w:r w:rsidRPr="00416CC1">
        <w:rPr>
          <w:spacing w:val="-1"/>
          <w:sz w:val="24"/>
          <w:szCs w:val="24"/>
        </w:rPr>
        <w:t xml:space="preserve"> </w:t>
      </w:r>
      <w:r w:rsidRPr="00416CC1">
        <w:rPr>
          <w:sz w:val="24"/>
          <w:szCs w:val="24"/>
        </w:rPr>
        <w:t>накопления</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реже</w:t>
      </w:r>
      <w:r w:rsidRPr="00416CC1">
        <w:rPr>
          <w:spacing w:val="-3"/>
          <w:sz w:val="24"/>
          <w:szCs w:val="24"/>
        </w:rPr>
        <w:t xml:space="preserve"> </w:t>
      </w:r>
      <w:r w:rsidRPr="00416CC1">
        <w:rPr>
          <w:sz w:val="24"/>
          <w:szCs w:val="24"/>
        </w:rPr>
        <w:t>4</w:t>
      </w:r>
      <w:r w:rsidRPr="00416CC1">
        <w:rPr>
          <w:spacing w:val="-1"/>
          <w:sz w:val="24"/>
          <w:szCs w:val="24"/>
        </w:rPr>
        <w:t xml:space="preserve"> </w:t>
      </w:r>
      <w:r w:rsidRPr="00416CC1">
        <w:rPr>
          <w:sz w:val="24"/>
          <w:szCs w:val="24"/>
        </w:rPr>
        <w:t>раз в</w:t>
      </w:r>
      <w:r w:rsidRPr="00416CC1">
        <w:rPr>
          <w:spacing w:val="-2"/>
          <w:sz w:val="24"/>
          <w:szCs w:val="24"/>
        </w:rPr>
        <w:t xml:space="preserve"> </w:t>
      </w:r>
      <w:r w:rsidRPr="00416CC1">
        <w:rPr>
          <w:sz w:val="24"/>
          <w:szCs w:val="24"/>
        </w:rPr>
        <w:t>год).</w:t>
      </w:r>
    </w:p>
    <w:p w:rsidR="00003853" w:rsidRPr="00416CC1" w:rsidRDefault="00A521E5" w:rsidP="00416CC1">
      <w:pPr>
        <w:pStyle w:val="a6"/>
        <w:numPr>
          <w:ilvl w:val="2"/>
          <w:numId w:val="12"/>
        </w:numPr>
        <w:tabs>
          <w:tab w:val="left" w:pos="142"/>
          <w:tab w:val="left" w:pos="1311"/>
        </w:tabs>
        <w:ind w:left="0" w:firstLine="709"/>
        <w:rPr>
          <w:sz w:val="24"/>
          <w:szCs w:val="24"/>
        </w:rPr>
      </w:pPr>
      <w:r w:rsidRPr="00416CC1">
        <w:rPr>
          <w:sz w:val="24"/>
          <w:szCs w:val="24"/>
        </w:rPr>
        <w:t>Обеспечение</w:t>
      </w:r>
      <w:r w:rsidRPr="00416CC1">
        <w:rPr>
          <w:spacing w:val="-4"/>
          <w:sz w:val="24"/>
          <w:szCs w:val="24"/>
        </w:rPr>
        <w:t xml:space="preserve"> </w:t>
      </w:r>
      <w:r w:rsidRPr="00416CC1">
        <w:rPr>
          <w:sz w:val="24"/>
          <w:szCs w:val="24"/>
        </w:rPr>
        <w:t>содержания</w:t>
      </w:r>
      <w:r w:rsidRPr="00416CC1">
        <w:rPr>
          <w:spacing w:val="-2"/>
          <w:sz w:val="24"/>
          <w:szCs w:val="24"/>
        </w:rPr>
        <w:t xml:space="preserve"> </w:t>
      </w:r>
      <w:r w:rsidRPr="00416CC1">
        <w:rPr>
          <w:sz w:val="24"/>
          <w:szCs w:val="24"/>
        </w:rPr>
        <w:t>МАФ</w:t>
      </w:r>
      <w:r w:rsidRPr="00416CC1">
        <w:rPr>
          <w:spacing w:val="-3"/>
          <w:sz w:val="24"/>
          <w:szCs w:val="24"/>
        </w:rPr>
        <w:t xml:space="preserve"> </w:t>
      </w:r>
      <w:r w:rsidRPr="00416CC1">
        <w:rPr>
          <w:sz w:val="24"/>
          <w:szCs w:val="24"/>
        </w:rPr>
        <w:t>в</w:t>
      </w:r>
      <w:r w:rsidRPr="00416CC1">
        <w:rPr>
          <w:spacing w:val="-3"/>
          <w:sz w:val="24"/>
          <w:szCs w:val="24"/>
        </w:rPr>
        <w:t xml:space="preserve"> </w:t>
      </w:r>
      <w:r w:rsidRPr="00416CC1">
        <w:rPr>
          <w:sz w:val="24"/>
          <w:szCs w:val="24"/>
        </w:rPr>
        <w:t>течение</w:t>
      </w:r>
      <w:r w:rsidRPr="00416CC1">
        <w:rPr>
          <w:spacing w:val="-3"/>
          <w:sz w:val="24"/>
          <w:szCs w:val="24"/>
        </w:rPr>
        <w:t xml:space="preserve"> </w:t>
      </w:r>
      <w:r w:rsidRPr="00416CC1">
        <w:rPr>
          <w:sz w:val="24"/>
          <w:szCs w:val="24"/>
        </w:rPr>
        <w:t>года,</w:t>
      </w:r>
      <w:r w:rsidRPr="00416CC1">
        <w:rPr>
          <w:spacing w:val="-2"/>
          <w:sz w:val="24"/>
          <w:szCs w:val="24"/>
        </w:rPr>
        <w:t xml:space="preserve"> </w:t>
      </w:r>
      <w:r w:rsidRPr="00416CC1">
        <w:rPr>
          <w:sz w:val="24"/>
          <w:szCs w:val="24"/>
        </w:rPr>
        <w:t>а</w:t>
      </w:r>
      <w:r w:rsidRPr="00416CC1">
        <w:rPr>
          <w:spacing w:val="-4"/>
          <w:sz w:val="24"/>
          <w:szCs w:val="24"/>
        </w:rPr>
        <w:t xml:space="preserve"> </w:t>
      </w:r>
      <w:r w:rsidRPr="00416CC1">
        <w:rPr>
          <w:sz w:val="24"/>
          <w:szCs w:val="24"/>
        </w:rPr>
        <w:t>именно:</w:t>
      </w:r>
    </w:p>
    <w:p w:rsidR="00003853" w:rsidRPr="00416CC1" w:rsidRDefault="00A521E5" w:rsidP="00416CC1">
      <w:pPr>
        <w:pStyle w:val="a6"/>
        <w:numPr>
          <w:ilvl w:val="0"/>
          <w:numId w:val="15"/>
        </w:numPr>
        <w:tabs>
          <w:tab w:val="left" w:pos="142"/>
          <w:tab w:val="left" w:pos="949"/>
        </w:tabs>
        <w:spacing w:before="0" w:line="237" w:lineRule="auto"/>
        <w:ind w:left="0" w:firstLine="709"/>
        <w:rPr>
          <w:sz w:val="24"/>
          <w:szCs w:val="24"/>
        </w:rPr>
      </w:pPr>
      <w:r w:rsidRPr="00416CC1">
        <w:rPr>
          <w:sz w:val="24"/>
          <w:szCs w:val="24"/>
        </w:rPr>
        <w:t>своевременный</w:t>
      </w:r>
      <w:r w:rsidRPr="00416CC1">
        <w:rPr>
          <w:spacing w:val="1"/>
          <w:sz w:val="24"/>
          <w:szCs w:val="24"/>
        </w:rPr>
        <w:t xml:space="preserve"> </w:t>
      </w:r>
      <w:r w:rsidRPr="00416CC1">
        <w:rPr>
          <w:sz w:val="24"/>
          <w:szCs w:val="24"/>
        </w:rPr>
        <w:t>ремонт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замена</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необходимости,</w:t>
      </w:r>
      <w:r w:rsidRPr="00416CC1">
        <w:rPr>
          <w:spacing w:val="1"/>
          <w:sz w:val="24"/>
          <w:szCs w:val="24"/>
        </w:rPr>
        <w:t xml:space="preserve"> </w:t>
      </w:r>
      <w:r w:rsidRPr="00416CC1">
        <w:rPr>
          <w:sz w:val="24"/>
          <w:szCs w:val="24"/>
        </w:rPr>
        <w:t>обмыв,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обеспечение</w:t>
      </w:r>
      <w:r w:rsidRPr="00416CC1">
        <w:rPr>
          <w:spacing w:val="1"/>
          <w:sz w:val="24"/>
          <w:szCs w:val="24"/>
        </w:rPr>
        <w:t xml:space="preserve"> </w:t>
      </w:r>
      <w:r w:rsidRPr="00416CC1">
        <w:rPr>
          <w:sz w:val="24"/>
          <w:szCs w:val="24"/>
        </w:rPr>
        <w:t>исправного</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чистого</w:t>
      </w:r>
      <w:r w:rsidRPr="00416CC1">
        <w:rPr>
          <w:spacing w:val="-1"/>
          <w:sz w:val="24"/>
          <w:szCs w:val="24"/>
        </w:rPr>
        <w:t xml:space="preserve"> </w:t>
      </w:r>
      <w:r w:rsidRPr="00416CC1">
        <w:rPr>
          <w:sz w:val="24"/>
          <w:szCs w:val="24"/>
        </w:rPr>
        <w:t>состояния</w:t>
      </w:r>
      <w:r w:rsidRPr="00416CC1">
        <w:rPr>
          <w:spacing w:val="-1"/>
          <w:sz w:val="24"/>
          <w:szCs w:val="24"/>
        </w:rPr>
        <w:t xml:space="preserve"> </w:t>
      </w:r>
      <w:r w:rsidRPr="00416CC1">
        <w:rPr>
          <w:sz w:val="24"/>
          <w:szCs w:val="24"/>
        </w:rPr>
        <w:t>МАФ,</w:t>
      </w:r>
      <w:r w:rsidRPr="00416CC1">
        <w:rPr>
          <w:spacing w:val="-2"/>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отсутствие</w:t>
      </w:r>
      <w:r w:rsidRPr="00416CC1">
        <w:rPr>
          <w:spacing w:val="-2"/>
          <w:sz w:val="24"/>
          <w:szCs w:val="24"/>
        </w:rPr>
        <w:t xml:space="preserve"> </w:t>
      </w:r>
      <w:r w:rsidRPr="00416CC1">
        <w:rPr>
          <w:sz w:val="24"/>
          <w:szCs w:val="24"/>
        </w:rPr>
        <w:t>ржавчины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старой</w:t>
      </w:r>
      <w:r w:rsidRPr="00416CC1">
        <w:rPr>
          <w:spacing w:val="-1"/>
          <w:sz w:val="24"/>
          <w:szCs w:val="24"/>
        </w:rPr>
        <w:t xml:space="preserve"> </w:t>
      </w:r>
      <w:r w:rsidRPr="00416CC1">
        <w:rPr>
          <w:sz w:val="24"/>
          <w:szCs w:val="24"/>
        </w:rPr>
        <w:t>краски</w:t>
      </w:r>
      <w:r w:rsidRPr="00416CC1">
        <w:rPr>
          <w:spacing w:val="-1"/>
          <w:sz w:val="24"/>
          <w:szCs w:val="24"/>
        </w:rPr>
        <w:t xml:space="preserve"> </w:t>
      </w:r>
      <w:r w:rsidRPr="00416CC1">
        <w:rPr>
          <w:sz w:val="24"/>
          <w:szCs w:val="24"/>
        </w:rPr>
        <w:t>на</w:t>
      </w:r>
      <w:r w:rsidRPr="00416CC1">
        <w:rPr>
          <w:spacing w:val="-5"/>
          <w:sz w:val="24"/>
          <w:szCs w:val="24"/>
        </w:rPr>
        <w:t xml:space="preserve"> </w:t>
      </w:r>
      <w:r w:rsidRPr="00416CC1">
        <w:rPr>
          <w:sz w:val="24"/>
          <w:szCs w:val="24"/>
        </w:rPr>
        <w:t>них;</w:t>
      </w:r>
    </w:p>
    <w:p w:rsidR="00003853" w:rsidRPr="00416CC1" w:rsidRDefault="00A521E5" w:rsidP="00416CC1">
      <w:pPr>
        <w:pStyle w:val="a6"/>
        <w:numPr>
          <w:ilvl w:val="0"/>
          <w:numId w:val="15"/>
        </w:numPr>
        <w:tabs>
          <w:tab w:val="left" w:pos="142"/>
          <w:tab w:val="left" w:pos="896"/>
        </w:tabs>
        <w:spacing w:before="0"/>
        <w:ind w:left="0" w:firstLine="709"/>
        <w:rPr>
          <w:sz w:val="24"/>
          <w:szCs w:val="24"/>
        </w:rPr>
      </w:pPr>
      <w:r w:rsidRPr="00416CC1">
        <w:rPr>
          <w:sz w:val="24"/>
          <w:szCs w:val="24"/>
        </w:rPr>
        <w:t>ремонт, очистка от старого покрытия и окраска по мере необходимости приствольных</w:t>
      </w:r>
      <w:r w:rsidRPr="00416CC1">
        <w:rPr>
          <w:spacing w:val="1"/>
          <w:sz w:val="24"/>
          <w:szCs w:val="24"/>
        </w:rPr>
        <w:t xml:space="preserve"> </w:t>
      </w:r>
      <w:r w:rsidRPr="00416CC1">
        <w:rPr>
          <w:sz w:val="24"/>
          <w:szCs w:val="24"/>
        </w:rPr>
        <w:t>ограждений</w:t>
      </w:r>
      <w:r w:rsidRPr="00416CC1">
        <w:rPr>
          <w:spacing w:val="-1"/>
          <w:sz w:val="24"/>
          <w:szCs w:val="24"/>
        </w:rPr>
        <w:t xml:space="preserve"> </w:t>
      </w:r>
      <w:r w:rsidRPr="00416CC1">
        <w:rPr>
          <w:sz w:val="24"/>
          <w:szCs w:val="24"/>
        </w:rPr>
        <w:t>(металлических</w:t>
      </w:r>
      <w:r w:rsidRPr="00416CC1">
        <w:rPr>
          <w:spacing w:val="2"/>
          <w:sz w:val="24"/>
          <w:szCs w:val="24"/>
        </w:rPr>
        <w:t xml:space="preserve"> </w:t>
      </w:r>
      <w:r w:rsidRPr="00416CC1">
        <w:rPr>
          <w:sz w:val="24"/>
          <w:szCs w:val="24"/>
        </w:rPr>
        <w:t>решеток);</w:t>
      </w:r>
    </w:p>
    <w:p w:rsidR="00003853" w:rsidRPr="00416CC1" w:rsidRDefault="00A521E5" w:rsidP="00416CC1">
      <w:pPr>
        <w:pStyle w:val="a6"/>
        <w:numPr>
          <w:ilvl w:val="0"/>
          <w:numId w:val="15"/>
        </w:numPr>
        <w:tabs>
          <w:tab w:val="left" w:pos="142"/>
          <w:tab w:val="left" w:pos="889"/>
        </w:tabs>
        <w:spacing w:before="0"/>
        <w:ind w:left="0" w:firstLine="709"/>
        <w:rPr>
          <w:sz w:val="24"/>
          <w:szCs w:val="24"/>
        </w:rPr>
      </w:pPr>
      <w:r w:rsidRPr="00416CC1">
        <w:rPr>
          <w:sz w:val="24"/>
          <w:szCs w:val="24"/>
        </w:rPr>
        <w:t>содержание в чистоте, недопущение возникновения очагов коррозии и окраска по мере</w:t>
      </w:r>
      <w:r w:rsidRPr="00416CC1">
        <w:rPr>
          <w:spacing w:val="1"/>
          <w:sz w:val="24"/>
          <w:szCs w:val="24"/>
        </w:rPr>
        <w:t xml:space="preserve"> </w:t>
      </w:r>
      <w:r w:rsidRPr="00416CC1">
        <w:rPr>
          <w:sz w:val="24"/>
          <w:szCs w:val="24"/>
        </w:rPr>
        <w:t>необходимости, но не реже одного раза в три года, металлических опор, кронштейнов и других</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устройств наружного освещения</w:t>
      </w:r>
      <w:r w:rsidRPr="00416CC1">
        <w:rPr>
          <w:spacing w:val="-1"/>
          <w:sz w:val="24"/>
          <w:szCs w:val="24"/>
        </w:rPr>
        <w:t xml:space="preserve"> </w:t>
      </w:r>
      <w:r w:rsidRPr="00416CC1">
        <w:rPr>
          <w:sz w:val="24"/>
          <w:szCs w:val="24"/>
        </w:rPr>
        <w:t>и контактной сети;</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ежедневная</w:t>
      </w:r>
      <w:r w:rsidRPr="00416CC1">
        <w:rPr>
          <w:spacing w:val="-1"/>
          <w:sz w:val="24"/>
          <w:szCs w:val="24"/>
        </w:rPr>
        <w:t xml:space="preserve"> </w:t>
      </w:r>
      <w:r w:rsidRPr="00416CC1">
        <w:rPr>
          <w:sz w:val="24"/>
          <w:szCs w:val="24"/>
        </w:rPr>
        <w:t>очистка</w:t>
      </w:r>
      <w:r w:rsidRPr="00416CC1">
        <w:rPr>
          <w:spacing w:val="-2"/>
          <w:sz w:val="24"/>
          <w:szCs w:val="24"/>
        </w:rPr>
        <w:t xml:space="preserve"> </w:t>
      </w:r>
      <w:r w:rsidRPr="00416CC1">
        <w:rPr>
          <w:sz w:val="24"/>
          <w:szCs w:val="24"/>
        </w:rPr>
        <w:t>водной</w:t>
      </w:r>
      <w:r w:rsidRPr="00416CC1">
        <w:rPr>
          <w:spacing w:val="-3"/>
          <w:sz w:val="24"/>
          <w:szCs w:val="24"/>
        </w:rPr>
        <w:t xml:space="preserve"> </w:t>
      </w:r>
      <w:r w:rsidRPr="00416CC1">
        <w:rPr>
          <w:sz w:val="24"/>
          <w:szCs w:val="24"/>
        </w:rPr>
        <w:t>поверхности</w:t>
      </w:r>
      <w:r w:rsidRPr="00416CC1">
        <w:rPr>
          <w:spacing w:val="-1"/>
          <w:sz w:val="24"/>
          <w:szCs w:val="24"/>
        </w:rPr>
        <w:t xml:space="preserve"> </w:t>
      </w:r>
      <w:r w:rsidRPr="00416CC1">
        <w:rPr>
          <w:sz w:val="24"/>
          <w:szCs w:val="24"/>
        </w:rPr>
        <w:t>от</w:t>
      </w:r>
      <w:r w:rsidRPr="00416CC1">
        <w:rPr>
          <w:spacing w:val="-3"/>
          <w:sz w:val="24"/>
          <w:szCs w:val="24"/>
        </w:rPr>
        <w:t xml:space="preserve"> </w:t>
      </w:r>
      <w:r w:rsidRPr="00416CC1">
        <w:rPr>
          <w:sz w:val="24"/>
          <w:szCs w:val="24"/>
        </w:rPr>
        <w:t>мусора</w:t>
      </w:r>
      <w:r w:rsidRPr="00416CC1">
        <w:rPr>
          <w:spacing w:val="-2"/>
          <w:sz w:val="24"/>
          <w:szCs w:val="24"/>
        </w:rPr>
        <w:t xml:space="preserve"> </w:t>
      </w:r>
      <w:r w:rsidRPr="00416CC1">
        <w:rPr>
          <w:sz w:val="24"/>
          <w:szCs w:val="24"/>
        </w:rPr>
        <w:t>в</w:t>
      </w:r>
      <w:r w:rsidRPr="00416CC1">
        <w:rPr>
          <w:spacing w:val="-2"/>
          <w:sz w:val="24"/>
          <w:szCs w:val="24"/>
        </w:rPr>
        <w:t xml:space="preserve"> </w:t>
      </w:r>
      <w:r w:rsidRPr="00416CC1">
        <w:rPr>
          <w:sz w:val="24"/>
          <w:szCs w:val="24"/>
        </w:rPr>
        <w:t>период</w:t>
      </w:r>
      <w:r w:rsidRPr="00416CC1">
        <w:rPr>
          <w:spacing w:val="-1"/>
          <w:sz w:val="24"/>
          <w:szCs w:val="24"/>
        </w:rPr>
        <w:t xml:space="preserve"> </w:t>
      </w:r>
      <w:r w:rsidRPr="00416CC1">
        <w:rPr>
          <w:sz w:val="24"/>
          <w:szCs w:val="24"/>
        </w:rPr>
        <w:t>работы фонтанов;</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очистка</w:t>
      </w:r>
      <w:r w:rsidRPr="00416CC1">
        <w:rPr>
          <w:spacing w:val="-3"/>
          <w:sz w:val="24"/>
          <w:szCs w:val="24"/>
        </w:rPr>
        <w:t xml:space="preserve"> </w:t>
      </w:r>
      <w:r w:rsidRPr="00416CC1">
        <w:rPr>
          <w:sz w:val="24"/>
          <w:szCs w:val="24"/>
        </w:rPr>
        <w:t>элементов</w:t>
      </w:r>
      <w:r w:rsidRPr="00416CC1">
        <w:rPr>
          <w:spacing w:val="-2"/>
          <w:sz w:val="24"/>
          <w:szCs w:val="24"/>
        </w:rPr>
        <w:t xml:space="preserve"> </w:t>
      </w:r>
      <w:r w:rsidRPr="00416CC1">
        <w:rPr>
          <w:sz w:val="24"/>
          <w:szCs w:val="24"/>
        </w:rPr>
        <w:t>МАФ</w:t>
      </w:r>
      <w:r w:rsidRPr="00416CC1">
        <w:rPr>
          <w:spacing w:val="-3"/>
          <w:sz w:val="24"/>
          <w:szCs w:val="24"/>
        </w:rPr>
        <w:t xml:space="preserve"> </w:t>
      </w:r>
      <w:r w:rsidRPr="00416CC1">
        <w:rPr>
          <w:sz w:val="24"/>
          <w:szCs w:val="24"/>
        </w:rPr>
        <w:t>и</w:t>
      </w:r>
      <w:r w:rsidRPr="00416CC1">
        <w:rPr>
          <w:spacing w:val="-1"/>
          <w:sz w:val="24"/>
          <w:szCs w:val="24"/>
        </w:rPr>
        <w:t xml:space="preserve"> </w:t>
      </w:r>
      <w:r w:rsidRPr="00416CC1">
        <w:rPr>
          <w:sz w:val="24"/>
          <w:szCs w:val="24"/>
        </w:rPr>
        <w:t>подходов</w:t>
      </w:r>
      <w:r w:rsidRPr="00416CC1">
        <w:rPr>
          <w:spacing w:val="-2"/>
          <w:sz w:val="24"/>
          <w:szCs w:val="24"/>
        </w:rPr>
        <w:t xml:space="preserve"> </w:t>
      </w:r>
      <w:r w:rsidRPr="00416CC1">
        <w:rPr>
          <w:sz w:val="24"/>
          <w:szCs w:val="24"/>
        </w:rPr>
        <w:t>к</w:t>
      </w:r>
      <w:r w:rsidRPr="00416CC1">
        <w:rPr>
          <w:spacing w:val="-4"/>
          <w:sz w:val="24"/>
          <w:szCs w:val="24"/>
        </w:rPr>
        <w:t xml:space="preserve"> </w:t>
      </w:r>
      <w:r w:rsidRPr="00416CC1">
        <w:rPr>
          <w:sz w:val="24"/>
          <w:szCs w:val="24"/>
        </w:rPr>
        <w:t>ним</w:t>
      </w:r>
      <w:r w:rsidRPr="00416CC1">
        <w:rPr>
          <w:spacing w:val="-2"/>
          <w:sz w:val="24"/>
          <w:szCs w:val="24"/>
        </w:rPr>
        <w:t xml:space="preserve"> </w:t>
      </w:r>
      <w:r w:rsidRPr="00416CC1">
        <w:rPr>
          <w:sz w:val="24"/>
          <w:szCs w:val="24"/>
        </w:rPr>
        <w:t>от</w:t>
      </w:r>
      <w:r w:rsidRPr="00416CC1">
        <w:rPr>
          <w:spacing w:val="-2"/>
          <w:sz w:val="24"/>
          <w:szCs w:val="24"/>
        </w:rPr>
        <w:t xml:space="preserve"> </w:t>
      </w:r>
      <w:r w:rsidRPr="00416CC1">
        <w:rPr>
          <w:sz w:val="24"/>
          <w:szCs w:val="24"/>
        </w:rPr>
        <w:t>снега</w:t>
      </w:r>
      <w:r w:rsidRPr="00416CC1">
        <w:rPr>
          <w:spacing w:val="-3"/>
          <w:sz w:val="24"/>
          <w:szCs w:val="24"/>
        </w:rPr>
        <w:t xml:space="preserve"> </w:t>
      </w:r>
      <w:r w:rsidRPr="00416CC1">
        <w:rPr>
          <w:sz w:val="24"/>
          <w:szCs w:val="24"/>
        </w:rPr>
        <w:t>и</w:t>
      </w:r>
      <w:r w:rsidRPr="00416CC1">
        <w:rPr>
          <w:spacing w:val="-1"/>
          <w:sz w:val="24"/>
          <w:szCs w:val="24"/>
        </w:rPr>
        <w:t xml:space="preserve"> </w:t>
      </w:r>
      <w:r w:rsidRPr="00416CC1">
        <w:rPr>
          <w:sz w:val="24"/>
          <w:szCs w:val="24"/>
        </w:rPr>
        <w:t>наледи</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зимний</w:t>
      </w:r>
      <w:r w:rsidRPr="00416CC1">
        <w:rPr>
          <w:spacing w:val="-1"/>
          <w:sz w:val="24"/>
          <w:szCs w:val="24"/>
        </w:rPr>
        <w:t xml:space="preserve"> </w:t>
      </w:r>
      <w:r w:rsidRPr="00416CC1">
        <w:rPr>
          <w:sz w:val="24"/>
          <w:szCs w:val="24"/>
        </w:rPr>
        <w:t>период.</w:t>
      </w:r>
    </w:p>
    <w:p w:rsidR="00003853" w:rsidRPr="00416CC1" w:rsidRDefault="00A521E5" w:rsidP="00416CC1">
      <w:pPr>
        <w:pStyle w:val="a6"/>
        <w:numPr>
          <w:ilvl w:val="2"/>
          <w:numId w:val="12"/>
        </w:numPr>
        <w:tabs>
          <w:tab w:val="left" w:pos="142"/>
          <w:tab w:val="left" w:pos="1431"/>
        </w:tabs>
        <w:spacing w:before="223" w:line="237" w:lineRule="auto"/>
        <w:ind w:left="0" w:firstLine="709"/>
        <w:rPr>
          <w:sz w:val="24"/>
          <w:szCs w:val="24"/>
        </w:rPr>
      </w:pPr>
      <w:r w:rsidRPr="00416CC1">
        <w:rPr>
          <w:sz w:val="24"/>
          <w:szCs w:val="24"/>
        </w:rPr>
        <w:t>С</w:t>
      </w:r>
      <w:r w:rsidRPr="00416CC1">
        <w:rPr>
          <w:spacing w:val="1"/>
          <w:sz w:val="24"/>
          <w:szCs w:val="24"/>
        </w:rPr>
        <w:t xml:space="preserve"> </w:t>
      </w:r>
      <w:r w:rsidRPr="00416CC1">
        <w:rPr>
          <w:sz w:val="24"/>
          <w:szCs w:val="24"/>
        </w:rPr>
        <w:t>наступлением</w:t>
      </w:r>
      <w:r w:rsidRPr="00416CC1">
        <w:rPr>
          <w:spacing w:val="1"/>
          <w:sz w:val="24"/>
          <w:szCs w:val="24"/>
        </w:rPr>
        <w:t xml:space="preserve"> </w:t>
      </w:r>
      <w:r w:rsidRPr="00416CC1">
        <w:rPr>
          <w:sz w:val="24"/>
          <w:szCs w:val="24"/>
        </w:rPr>
        <w:t>весенне-летнего</w:t>
      </w:r>
      <w:r w:rsidRPr="00416CC1">
        <w:rPr>
          <w:spacing w:val="1"/>
          <w:sz w:val="24"/>
          <w:szCs w:val="24"/>
        </w:rPr>
        <w:t xml:space="preserve"> </w:t>
      </w:r>
      <w:r w:rsidRPr="00416CC1">
        <w:rPr>
          <w:sz w:val="24"/>
          <w:szCs w:val="24"/>
        </w:rPr>
        <w:t>периода</w:t>
      </w:r>
      <w:r w:rsidRPr="00416CC1">
        <w:rPr>
          <w:spacing w:val="1"/>
          <w:sz w:val="24"/>
          <w:szCs w:val="24"/>
        </w:rPr>
        <w:t xml:space="preserve"> </w:t>
      </w:r>
      <w:r w:rsidRPr="00416CC1">
        <w:rPr>
          <w:sz w:val="24"/>
          <w:szCs w:val="24"/>
        </w:rPr>
        <w:t>мойку</w:t>
      </w:r>
      <w:r w:rsidRPr="00416CC1">
        <w:rPr>
          <w:spacing w:val="1"/>
          <w:sz w:val="24"/>
          <w:szCs w:val="24"/>
        </w:rPr>
        <w:t xml:space="preserve"> </w:t>
      </w:r>
      <w:r w:rsidRPr="00416CC1">
        <w:rPr>
          <w:sz w:val="24"/>
          <w:szCs w:val="24"/>
        </w:rPr>
        <w:t>снаружи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внутри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накопления</w:t>
      </w:r>
      <w:r w:rsidRPr="00416CC1">
        <w:rPr>
          <w:spacing w:val="-1"/>
          <w:sz w:val="24"/>
          <w:szCs w:val="24"/>
        </w:rPr>
        <w:t xml:space="preserve"> </w:t>
      </w:r>
      <w:r w:rsidRPr="00416CC1">
        <w:rPr>
          <w:sz w:val="24"/>
          <w:szCs w:val="24"/>
        </w:rPr>
        <w:t>отходов, очистку</w:t>
      </w:r>
      <w:r w:rsidRPr="00416CC1">
        <w:rPr>
          <w:spacing w:val="-8"/>
          <w:sz w:val="24"/>
          <w:szCs w:val="24"/>
        </w:rPr>
        <w:t xml:space="preserve"> </w:t>
      </w:r>
      <w:r w:rsidRPr="00416CC1">
        <w:rPr>
          <w:sz w:val="24"/>
          <w:szCs w:val="24"/>
        </w:rPr>
        <w:t>от</w:t>
      </w:r>
      <w:r w:rsidRPr="00416CC1">
        <w:rPr>
          <w:spacing w:val="-1"/>
          <w:sz w:val="24"/>
          <w:szCs w:val="24"/>
        </w:rPr>
        <w:t xml:space="preserve"> </w:t>
      </w:r>
      <w:r w:rsidRPr="00416CC1">
        <w:rPr>
          <w:sz w:val="24"/>
          <w:szCs w:val="24"/>
        </w:rPr>
        <w:t>старого покрытия, ржавчины</w:t>
      </w:r>
      <w:r w:rsidRPr="00416CC1">
        <w:rPr>
          <w:spacing w:val="-1"/>
          <w:sz w:val="24"/>
          <w:szCs w:val="24"/>
        </w:rPr>
        <w:t xml:space="preserve"> </w:t>
      </w:r>
      <w:r w:rsidRPr="00416CC1">
        <w:rPr>
          <w:sz w:val="24"/>
          <w:szCs w:val="24"/>
        </w:rPr>
        <w:t>и покраску.</w:t>
      </w:r>
    </w:p>
    <w:p w:rsidR="00003853" w:rsidRPr="00416CC1" w:rsidRDefault="00A521E5" w:rsidP="00416CC1">
      <w:pPr>
        <w:pStyle w:val="a6"/>
        <w:numPr>
          <w:ilvl w:val="2"/>
          <w:numId w:val="12"/>
        </w:numPr>
        <w:tabs>
          <w:tab w:val="left" w:pos="142"/>
          <w:tab w:val="left" w:pos="1390"/>
        </w:tabs>
        <w:spacing w:before="222"/>
        <w:ind w:left="0" w:firstLine="709"/>
        <w:rPr>
          <w:sz w:val="24"/>
          <w:szCs w:val="24"/>
        </w:rPr>
      </w:pPr>
      <w:r w:rsidRPr="00416CC1">
        <w:rPr>
          <w:sz w:val="24"/>
          <w:szCs w:val="24"/>
        </w:rPr>
        <w:t>Уборку</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(мойка,</w:t>
      </w:r>
      <w:r w:rsidRPr="00416CC1">
        <w:rPr>
          <w:spacing w:val="1"/>
          <w:sz w:val="24"/>
          <w:szCs w:val="24"/>
        </w:rPr>
        <w:t xml:space="preserve"> </w:t>
      </w:r>
      <w:r w:rsidRPr="00416CC1">
        <w:rPr>
          <w:sz w:val="24"/>
          <w:szCs w:val="24"/>
        </w:rPr>
        <w:t>полив,</w:t>
      </w:r>
      <w:r w:rsidRPr="00416CC1">
        <w:rPr>
          <w:spacing w:val="1"/>
          <w:sz w:val="24"/>
          <w:szCs w:val="24"/>
        </w:rPr>
        <w:t xml:space="preserve"> </w:t>
      </w:r>
      <w:r w:rsidRPr="00416CC1">
        <w:rPr>
          <w:sz w:val="24"/>
          <w:szCs w:val="24"/>
        </w:rPr>
        <w:t>подметание,</w:t>
      </w:r>
      <w:r w:rsidRPr="00416CC1">
        <w:rPr>
          <w:spacing w:val="1"/>
          <w:sz w:val="24"/>
          <w:szCs w:val="24"/>
        </w:rPr>
        <w:t xml:space="preserve"> </w:t>
      </w:r>
      <w:r w:rsidRPr="00416CC1">
        <w:rPr>
          <w:sz w:val="24"/>
          <w:szCs w:val="24"/>
        </w:rPr>
        <w:t>удаление</w:t>
      </w:r>
      <w:r w:rsidRPr="00416CC1">
        <w:rPr>
          <w:spacing w:val="1"/>
          <w:sz w:val="24"/>
          <w:szCs w:val="24"/>
        </w:rPr>
        <w:t xml:space="preserve"> </w:t>
      </w:r>
      <w:r w:rsidRPr="00416CC1">
        <w:rPr>
          <w:sz w:val="24"/>
          <w:szCs w:val="24"/>
        </w:rPr>
        <w:t>мусора,</w:t>
      </w:r>
      <w:r w:rsidRPr="00416CC1">
        <w:rPr>
          <w:spacing w:val="1"/>
          <w:sz w:val="24"/>
          <w:szCs w:val="24"/>
        </w:rPr>
        <w:t xml:space="preserve"> </w:t>
      </w:r>
      <w:r w:rsidRPr="00416CC1">
        <w:rPr>
          <w:sz w:val="24"/>
          <w:szCs w:val="24"/>
        </w:rPr>
        <w:t>снега,</w:t>
      </w:r>
      <w:r w:rsidRPr="00416CC1">
        <w:rPr>
          <w:spacing w:val="1"/>
          <w:sz w:val="24"/>
          <w:szCs w:val="24"/>
        </w:rPr>
        <w:t xml:space="preserve"> </w:t>
      </w:r>
      <w:r w:rsidRPr="00416CC1">
        <w:rPr>
          <w:sz w:val="24"/>
          <w:szCs w:val="24"/>
        </w:rPr>
        <w:t>наледи,</w:t>
      </w:r>
      <w:r w:rsidRPr="00416CC1">
        <w:rPr>
          <w:spacing w:val="1"/>
          <w:sz w:val="24"/>
          <w:szCs w:val="24"/>
        </w:rPr>
        <w:t xml:space="preserve"> </w:t>
      </w:r>
      <w:r w:rsidRPr="00416CC1">
        <w:rPr>
          <w:sz w:val="24"/>
          <w:szCs w:val="24"/>
        </w:rPr>
        <w:t>проведение</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технологических</w:t>
      </w:r>
      <w:r w:rsidRPr="00416CC1">
        <w:rPr>
          <w:spacing w:val="1"/>
          <w:sz w:val="24"/>
          <w:szCs w:val="24"/>
        </w:rPr>
        <w:t xml:space="preserve"> </w:t>
      </w:r>
      <w:r w:rsidRPr="00416CC1">
        <w:rPr>
          <w:sz w:val="24"/>
          <w:szCs w:val="24"/>
        </w:rPr>
        <w:t>операций</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поддержания</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чистоте)</w:t>
      </w:r>
      <w:r w:rsidRPr="00416CC1">
        <w:rPr>
          <w:spacing w:val="-1"/>
          <w:sz w:val="24"/>
          <w:szCs w:val="24"/>
        </w:rPr>
        <w:t xml:space="preserve"> </w:t>
      </w:r>
      <w:r w:rsidRPr="00416CC1">
        <w:rPr>
          <w:sz w:val="24"/>
          <w:szCs w:val="24"/>
        </w:rPr>
        <w:t>с</w:t>
      </w:r>
      <w:r w:rsidRPr="00416CC1">
        <w:rPr>
          <w:spacing w:val="-2"/>
          <w:sz w:val="24"/>
          <w:szCs w:val="24"/>
        </w:rPr>
        <w:t xml:space="preserve"> </w:t>
      </w:r>
      <w:r w:rsidRPr="00416CC1">
        <w:rPr>
          <w:sz w:val="24"/>
          <w:szCs w:val="24"/>
        </w:rPr>
        <w:t>периодичностью,</w:t>
      </w:r>
      <w:r w:rsidRPr="00416CC1">
        <w:rPr>
          <w:spacing w:val="-1"/>
          <w:sz w:val="24"/>
          <w:szCs w:val="24"/>
        </w:rPr>
        <w:t xml:space="preserve"> </w:t>
      </w:r>
      <w:r w:rsidRPr="00416CC1">
        <w:rPr>
          <w:sz w:val="24"/>
          <w:szCs w:val="24"/>
        </w:rPr>
        <w:t>предусмотренной</w:t>
      </w:r>
      <w:r w:rsidRPr="00416CC1">
        <w:rPr>
          <w:spacing w:val="-2"/>
          <w:sz w:val="24"/>
          <w:szCs w:val="24"/>
        </w:rPr>
        <w:t xml:space="preserve"> </w:t>
      </w:r>
      <w:r w:rsidRPr="00416CC1">
        <w:rPr>
          <w:sz w:val="24"/>
          <w:szCs w:val="24"/>
        </w:rPr>
        <w:t>настоящими Правилами.</w:t>
      </w:r>
    </w:p>
    <w:p w:rsidR="00003853" w:rsidRPr="00416CC1" w:rsidRDefault="00A521E5" w:rsidP="00416CC1">
      <w:pPr>
        <w:pStyle w:val="a6"/>
        <w:numPr>
          <w:ilvl w:val="2"/>
          <w:numId w:val="12"/>
        </w:numPr>
        <w:tabs>
          <w:tab w:val="left" w:pos="142"/>
          <w:tab w:val="left" w:pos="1326"/>
        </w:tabs>
        <w:spacing w:before="79"/>
        <w:ind w:left="0" w:firstLine="709"/>
        <w:rPr>
          <w:sz w:val="24"/>
          <w:szCs w:val="24"/>
        </w:rPr>
      </w:pPr>
      <w:r w:rsidRPr="00416CC1">
        <w:rPr>
          <w:sz w:val="24"/>
          <w:szCs w:val="24"/>
        </w:rPr>
        <w:t>Сбор и вывоз отходов производства и потребления в соответствии с экологическими,</w:t>
      </w:r>
      <w:r w:rsidRPr="00416CC1">
        <w:rPr>
          <w:spacing w:val="1"/>
          <w:sz w:val="24"/>
          <w:szCs w:val="24"/>
        </w:rPr>
        <w:t xml:space="preserve"> </w:t>
      </w:r>
      <w:r w:rsidRPr="00416CC1">
        <w:rPr>
          <w:sz w:val="24"/>
          <w:szCs w:val="24"/>
        </w:rPr>
        <w:t>санитарными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иными</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области</w:t>
      </w:r>
      <w:r w:rsidRPr="00416CC1">
        <w:rPr>
          <w:spacing w:val="1"/>
          <w:sz w:val="24"/>
          <w:szCs w:val="24"/>
        </w:rPr>
        <w:t xml:space="preserve"> </w:t>
      </w:r>
      <w:r w:rsidRPr="00416CC1">
        <w:rPr>
          <w:sz w:val="24"/>
          <w:szCs w:val="24"/>
        </w:rPr>
        <w:t>охраны</w:t>
      </w:r>
      <w:r w:rsidRPr="00416CC1">
        <w:rPr>
          <w:spacing w:val="1"/>
          <w:sz w:val="24"/>
          <w:szCs w:val="24"/>
        </w:rPr>
        <w:t xml:space="preserve"> </w:t>
      </w:r>
      <w:r w:rsidRPr="00416CC1">
        <w:rPr>
          <w:sz w:val="24"/>
          <w:szCs w:val="24"/>
        </w:rPr>
        <w:t>окружающей</w:t>
      </w:r>
      <w:r w:rsidRPr="00416CC1">
        <w:rPr>
          <w:spacing w:val="1"/>
          <w:sz w:val="24"/>
          <w:szCs w:val="24"/>
        </w:rPr>
        <w:t xml:space="preserve"> </w:t>
      </w:r>
      <w:r w:rsidRPr="00416CC1">
        <w:rPr>
          <w:sz w:val="24"/>
          <w:szCs w:val="24"/>
        </w:rPr>
        <w:t>природной</w:t>
      </w:r>
      <w:r w:rsidRPr="00416CC1">
        <w:rPr>
          <w:spacing w:val="1"/>
          <w:sz w:val="24"/>
          <w:szCs w:val="24"/>
        </w:rPr>
        <w:t xml:space="preserve"> </w:t>
      </w:r>
      <w:r w:rsidRPr="00416CC1">
        <w:rPr>
          <w:sz w:val="24"/>
          <w:szCs w:val="24"/>
        </w:rPr>
        <w:t>среды</w:t>
      </w:r>
      <w:r w:rsidRPr="00416CC1">
        <w:rPr>
          <w:spacing w:val="60"/>
          <w:sz w:val="24"/>
          <w:szCs w:val="24"/>
        </w:rPr>
        <w:t xml:space="preserve"> </w:t>
      </w:r>
      <w:r w:rsidRPr="00416CC1">
        <w:rPr>
          <w:sz w:val="24"/>
          <w:szCs w:val="24"/>
        </w:rPr>
        <w:t>и</w:t>
      </w:r>
      <w:r w:rsidRPr="00416CC1">
        <w:rPr>
          <w:spacing w:val="1"/>
          <w:sz w:val="24"/>
          <w:szCs w:val="24"/>
        </w:rPr>
        <w:t xml:space="preserve"> </w:t>
      </w:r>
      <w:r w:rsidRPr="00416CC1">
        <w:rPr>
          <w:sz w:val="24"/>
          <w:szCs w:val="24"/>
        </w:rPr>
        <w:t>здоровья</w:t>
      </w:r>
      <w:r w:rsidRPr="00416CC1">
        <w:rPr>
          <w:spacing w:val="-1"/>
          <w:sz w:val="24"/>
          <w:szCs w:val="24"/>
        </w:rPr>
        <w:t xml:space="preserve"> </w:t>
      </w:r>
      <w:r w:rsidRPr="00416CC1">
        <w:rPr>
          <w:sz w:val="24"/>
          <w:szCs w:val="24"/>
        </w:rPr>
        <w:t>человека</w:t>
      </w:r>
      <w:r w:rsidRPr="00416CC1">
        <w:rPr>
          <w:spacing w:val="-2"/>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установленном муниципальным</w:t>
      </w:r>
      <w:r w:rsidRPr="00416CC1">
        <w:rPr>
          <w:spacing w:val="-2"/>
          <w:sz w:val="24"/>
          <w:szCs w:val="24"/>
        </w:rPr>
        <w:t xml:space="preserve"> </w:t>
      </w:r>
      <w:r w:rsidRPr="00416CC1">
        <w:rPr>
          <w:sz w:val="24"/>
          <w:szCs w:val="24"/>
        </w:rPr>
        <w:t>правовым</w:t>
      </w:r>
      <w:r w:rsidRPr="00416CC1">
        <w:rPr>
          <w:spacing w:val="-3"/>
          <w:sz w:val="24"/>
          <w:szCs w:val="24"/>
        </w:rPr>
        <w:t xml:space="preserve"> </w:t>
      </w:r>
      <w:r w:rsidRPr="00416CC1">
        <w:rPr>
          <w:sz w:val="24"/>
          <w:szCs w:val="24"/>
        </w:rPr>
        <w:t>актом.</w:t>
      </w:r>
    </w:p>
    <w:p w:rsidR="00003853" w:rsidRPr="00416CC1" w:rsidRDefault="00A521E5" w:rsidP="00416CC1">
      <w:pPr>
        <w:pStyle w:val="a6"/>
        <w:numPr>
          <w:ilvl w:val="1"/>
          <w:numId w:val="12"/>
        </w:numPr>
        <w:tabs>
          <w:tab w:val="left" w:pos="142"/>
          <w:tab w:val="left" w:pos="1131"/>
        </w:tabs>
        <w:spacing w:before="219"/>
        <w:ind w:left="0" w:firstLine="709"/>
        <w:rPr>
          <w:sz w:val="24"/>
          <w:szCs w:val="24"/>
        </w:rPr>
      </w:pPr>
      <w:r w:rsidRPr="00416CC1">
        <w:rPr>
          <w:sz w:val="24"/>
          <w:szCs w:val="24"/>
        </w:rPr>
        <w:t>Особенности</w:t>
      </w:r>
      <w:r w:rsidRPr="00416CC1">
        <w:rPr>
          <w:spacing w:val="-2"/>
          <w:sz w:val="24"/>
          <w:szCs w:val="24"/>
        </w:rPr>
        <w:t xml:space="preserve"> </w:t>
      </w:r>
      <w:r w:rsidRPr="00416CC1">
        <w:rPr>
          <w:sz w:val="24"/>
          <w:szCs w:val="24"/>
        </w:rPr>
        <w:t>благоустройства</w:t>
      </w:r>
      <w:r w:rsidRPr="00416CC1">
        <w:rPr>
          <w:spacing w:val="-4"/>
          <w:sz w:val="24"/>
          <w:szCs w:val="24"/>
        </w:rPr>
        <w:t xml:space="preserve"> </w:t>
      </w:r>
      <w:r w:rsidRPr="00416CC1">
        <w:rPr>
          <w:sz w:val="24"/>
          <w:szCs w:val="24"/>
        </w:rPr>
        <w:t>территорий</w:t>
      </w:r>
      <w:r w:rsidRPr="00416CC1">
        <w:rPr>
          <w:spacing w:val="-2"/>
          <w:sz w:val="24"/>
          <w:szCs w:val="24"/>
        </w:rPr>
        <w:t xml:space="preserve"> </w:t>
      </w:r>
      <w:r w:rsidRPr="00416CC1">
        <w:rPr>
          <w:sz w:val="24"/>
          <w:szCs w:val="24"/>
        </w:rPr>
        <w:t>в</w:t>
      </w:r>
      <w:r w:rsidRPr="00416CC1">
        <w:rPr>
          <w:spacing w:val="-4"/>
          <w:sz w:val="24"/>
          <w:szCs w:val="24"/>
        </w:rPr>
        <w:t xml:space="preserve"> </w:t>
      </w:r>
      <w:r w:rsidRPr="00416CC1">
        <w:rPr>
          <w:sz w:val="24"/>
          <w:szCs w:val="24"/>
        </w:rPr>
        <w:t>осенне-зимний</w:t>
      </w:r>
      <w:r w:rsidRPr="00416CC1">
        <w:rPr>
          <w:spacing w:val="-4"/>
          <w:sz w:val="24"/>
          <w:szCs w:val="24"/>
        </w:rPr>
        <w:t xml:space="preserve"> </w:t>
      </w:r>
      <w:r w:rsidRPr="00416CC1">
        <w:rPr>
          <w:sz w:val="24"/>
          <w:szCs w:val="24"/>
        </w:rPr>
        <w:t>период:</w:t>
      </w:r>
    </w:p>
    <w:p w:rsidR="00003853" w:rsidRPr="00416CC1" w:rsidRDefault="00A521E5" w:rsidP="00416CC1">
      <w:pPr>
        <w:pStyle w:val="a6"/>
        <w:numPr>
          <w:ilvl w:val="2"/>
          <w:numId w:val="12"/>
        </w:numPr>
        <w:tabs>
          <w:tab w:val="left" w:pos="142"/>
          <w:tab w:val="left" w:pos="1311"/>
        </w:tabs>
        <w:ind w:left="0" w:firstLine="709"/>
        <w:rPr>
          <w:sz w:val="24"/>
          <w:szCs w:val="24"/>
        </w:rPr>
      </w:pPr>
      <w:r w:rsidRPr="00416CC1">
        <w:rPr>
          <w:sz w:val="24"/>
          <w:szCs w:val="24"/>
        </w:rPr>
        <w:t>Период</w:t>
      </w:r>
      <w:r w:rsidRPr="00416CC1">
        <w:rPr>
          <w:spacing w:val="-4"/>
          <w:sz w:val="24"/>
          <w:szCs w:val="24"/>
        </w:rPr>
        <w:t xml:space="preserve"> </w:t>
      </w:r>
      <w:r w:rsidRPr="00416CC1">
        <w:rPr>
          <w:sz w:val="24"/>
          <w:szCs w:val="24"/>
        </w:rPr>
        <w:t>осенне-зимней</w:t>
      </w:r>
      <w:r w:rsidRPr="00416CC1">
        <w:rPr>
          <w:spacing w:val="-1"/>
          <w:sz w:val="24"/>
          <w:szCs w:val="24"/>
        </w:rPr>
        <w:t xml:space="preserve"> </w:t>
      </w:r>
      <w:r w:rsidRPr="00416CC1">
        <w:rPr>
          <w:sz w:val="24"/>
          <w:szCs w:val="24"/>
        </w:rPr>
        <w:t>уборки</w:t>
      </w:r>
      <w:r w:rsidRPr="00416CC1">
        <w:rPr>
          <w:spacing w:val="-1"/>
          <w:sz w:val="24"/>
          <w:szCs w:val="24"/>
        </w:rPr>
        <w:t xml:space="preserve"> </w:t>
      </w:r>
      <w:r w:rsidRPr="00416CC1">
        <w:rPr>
          <w:sz w:val="24"/>
          <w:szCs w:val="24"/>
        </w:rPr>
        <w:t>устанавливается</w:t>
      </w:r>
      <w:r w:rsidRPr="00416CC1">
        <w:rPr>
          <w:spacing w:val="-4"/>
          <w:sz w:val="24"/>
          <w:szCs w:val="24"/>
        </w:rPr>
        <w:t xml:space="preserve"> </w:t>
      </w:r>
      <w:r w:rsidRPr="00416CC1">
        <w:rPr>
          <w:sz w:val="24"/>
          <w:szCs w:val="24"/>
        </w:rPr>
        <w:t>муниципальным</w:t>
      </w:r>
      <w:r w:rsidRPr="00416CC1">
        <w:rPr>
          <w:spacing w:val="-5"/>
          <w:sz w:val="24"/>
          <w:szCs w:val="24"/>
        </w:rPr>
        <w:t xml:space="preserve"> </w:t>
      </w:r>
      <w:r w:rsidRPr="00416CC1">
        <w:rPr>
          <w:sz w:val="24"/>
          <w:szCs w:val="24"/>
        </w:rPr>
        <w:t>правовым</w:t>
      </w:r>
      <w:r w:rsidRPr="00416CC1">
        <w:rPr>
          <w:spacing w:val="-6"/>
          <w:sz w:val="24"/>
          <w:szCs w:val="24"/>
        </w:rPr>
        <w:t xml:space="preserve"> </w:t>
      </w:r>
      <w:r w:rsidRPr="00416CC1">
        <w:rPr>
          <w:sz w:val="24"/>
          <w:szCs w:val="24"/>
        </w:rPr>
        <w:t>актом.</w:t>
      </w:r>
    </w:p>
    <w:p w:rsidR="00003853" w:rsidRPr="00416CC1" w:rsidRDefault="00A521E5" w:rsidP="00416CC1">
      <w:pPr>
        <w:pStyle w:val="a6"/>
        <w:numPr>
          <w:ilvl w:val="2"/>
          <w:numId w:val="12"/>
        </w:numPr>
        <w:tabs>
          <w:tab w:val="left" w:pos="142"/>
          <w:tab w:val="left" w:pos="1410"/>
        </w:tabs>
        <w:spacing w:before="220"/>
        <w:ind w:left="0" w:firstLine="709"/>
        <w:rPr>
          <w:sz w:val="24"/>
          <w:szCs w:val="24"/>
        </w:rPr>
      </w:pPr>
      <w:r w:rsidRPr="00416CC1">
        <w:rPr>
          <w:sz w:val="24"/>
          <w:szCs w:val="24"/>
        </w:rPr>
        <w:t>Покрытия</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отремонтированы</w:t>
      </w:r>
      <w:r w:rsidRPr="00416CC1">
        <w:rPr>
          <w:spacing w:val="1"/>
          <w:sz w:val="24"/>
          <w:szCs w:val="24"/>
        </w:rPr>
        <w:t xml:space="preserve"> </w:t>
      </w:r>
      <w:r w:rsidRPr="00416CC1">
        <w:rPr>
          <w:sz w:val="24"/>
          <w:szCs w:val="24"/>
        </w:rPr>
        <w:t>до</w:t>
      </w:r>
      <w:r w:rsidRPr="00416CC1">
        <w:rPr>
          <w:spacing w:val="1"/>
          <w:sz w:val="24"/>
          <w:szCs w:val="24"/>
        </w:rPr>
        <w:t xml:space="preserve"> </w:t>
      </w:r>
      <w:r w:rsidRPr="00416CC1">
        <w:rPr>
          <w:sz w:val="24"/>
          <w:szCs w:val="24"/>
        </w:rPr>
        <w:t>наступления</w:t>
      </w:r>
      <w:r w:rsidRPr="00416CC1">
        <w:rPr>
          <w:spacing w:val="1"/>
          <w:sz w:val="24"/>
          <w:szCs w:val="24"/>
        </w:rPr>
        <w:t xml:space="preserve"> </w:t>
      </w:r>
      <w:r w:rsidRPr="00416CC1">
        <w:rPr>
          <w:sz w:val="24"/>
          <w:szCs w:val="24"/>
        </w:rPr>
        <w:lastRenderedPageBreak/>
        <w:t>зимнего</w:t>
      </w:r>
      <w:r w:rsidRPr="00416CC1">
        <w:rPr>
          <w:spacing w:val="1"/>
          <w:sz w:val="24"/>
          <w:szCs w:val="24"/>
        </w:rPr>
        <w:t xml:space="preserve"> </w:t>
      </w:r>
      <w:r w:rsidRPr="00416CC1">
        <w:rPr>
          <w:sz w:val="24"/>
          <w:szCs w:val="24"/>
        </w:rPr>
        <w:t>периода</w:t>
      </w:r>
      <w:r w:rsidRPr="00416CC1">
        <w:rPr>
          <w:spacing w:val="1"/>
          <w:sz w:val="24"/>
          <w:szCs w:val="24"/>
        </w:rPr>
        <w:t xml:space="preserve"> </w:t>
      </w:r>
      <w:r w:rsidRPr="00416CC1">
        <w:rPr>
          <w:sz w:val="24"/>
          <w:szCs w:val="24"/>
        </w:rPr>
        <w:t>уборки,</w:t>
      </w:r>
      <w:r w:rsidRPr="00416CC1">
        <w:rPr>
          <w:spacing w:val="1"/>
          <w:sz w:val="24"/>
          <w:szCs w:val="24"/>
        </w:rPr>
        <w:t xml:space="preserve"> </w:t>
      </w:r>
      <w:r w:rsidRPr="00416CC1">
        <w:rPr>
          <w:sz w:val="24"/>
          <w:szCs w:val="24"/>
        </w:rPr>
        <w:t>удалены</w:t>
      </w:r>
      <w:r w:rsidRPr="00416CC1">
        <w:rPr>
          <w:spacing w:val="1"/>
          <w:sz w:val="24"/>
          <w:szCs w:val="24"/>
        </w:rPr>
        <w:t xml:space="preserve"> </w:t>
      </w:r>
      <w:r w:rsidRPr="00416CC1">
        <w:rPr>
          <w:sz w:val="24"/>
          <w:szCs w:val="24"/>
        </w:rPr>
        <w:t>материалы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предметы,</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вызвать</w:t>
      </w:r>
      <w:r w:rsidRPr="00416CC1">
        <w:rPr>
          <w:spacing w:val="1"/>
          <w:sz w:val="24"/>
          <w:szCs w:val="24"/>
        </w:rPr>
        <w:t xml:space="preserve"> </w:t>
      </w:r>
      <w:r w:rsidRPr="00416CC1">
        <w:rPr>
          <w:sz w:val="24"/>
          <w:szCs w:val="24"/>
        </w:rPr>
        <w:t>поломку</w:t>
      </w:r>
      <w:r w:rsidRPr="00416CC1">
        <w:rPr>
          <w:spacing w:val="-57"/>
          <w:sz w:val="24"/>
          <w:szCs w:val="24"/>
        </w:rPr>
        <w:t xml:space="preserve"> </w:t>
      </w:r>
      <w:r w:rsidRPr="00416CC1">
        <w:rPr>
          <w:sz w:val="24"/>
          <w:szCs w:val="24"/>
        </w:rPr>
        <w:t>снегоочистителей</w:t>
      </w:r>
      <w:r w:rsidRPr="00416CC1">
        <w:rPr>
          <w:spacing w:val="-1"/>
          <w:sz w:val="24"/>
          <w:szCs w:val="24"/>
        </w:rPr>
        <w:t xml:space="preserve"> </w:t>
      </w:r>
      <w:r w:rsidRPr="00416CC1">
        <w:rPr>
          <w:sz w:val="24"/>
          <w:szCs w:val="24"/>
        </w:rPr>
        <w:t>и способствовать</w:t>
      </w:r>
      <w:r w:rsidRPr="00416CC1">
        <w:rPr>
          <w:spacing w:val="1"/>
          <w:sz w:val="24"/>
          <w:szCs w:val="24"/>
        </w:rPr>
        <w:t xml:space="preserve"> </w:t>
      </w:r>
      <w:r w:rsidRPr="00416CC1">
        <w:rPr>
          <w:sz w:val="24"/>
          <w:szCs w:val="24"/>
        </w:rPr>
        <w:t>образованию</w:t>
      </w:r>
      <w:r w:rsidRPr="00416CC1">
        <w:rPr>
          <w:spacing w:val="-1"/>
          <w:sz w:val="24"/>
          <w:szCs w:val="24"/>
        </w:rPr>
        <w:t xml:space="preserve"> </w:t>
      </w:r>
      <w:r w:rsidRPr="00416CC1">
        <w:rPr>
          <w:sz w:val="24"/>
          <w:szCs w:val="24"/>
        </w:rPr>
        <w:t>заносов.</w:t>
      </w:r>
    </w:p>
    <w:p w:rsidR="00003853" w:rsidRPr="00416CC1" w:rsidRDefault="00A521E5" w:rsidP="00416CC1">
      <w:pPr>
        <w:pStyle w:val="a6"/>
        <w:numPr>
          <w:ilvl w:val="2"/>
          <w:numId w:val="12"/>
        </w:numPr>
        <w:tabs>
          <w:tab w:val="left" w:pos="142"/>
          <w:tab w:val="left" w:pos="1366"/>
        </w:tabs>
        <w:spacing w:before="219"/>
        <w:ind w:left="0" w:firstLine="709"/>
        <w:rPr>
          <w:sz w:val="24"/>
          <w:szCs w:val="24"/>
        </w:rPr>
      </w:pPr>
      <w:r w:rsidRPr="00416CC1">
        <w:rPr>
          <w:sz w:val="24"/>
          <w:szCs w:val="24"/>
        </w:rPr>
        <w:t>Уборка снега и снежно-ледяных образований с проезжей части проспектов, улиц,</w:t>
      </w:r>
      <w:r w:rsidRPr="00416CC1">
        <w:rPr>
          <w:spacing w:val="1"/>
          <w:sz w:val="24"/>
          <w:szCs w:val="24"/>
        </w:rPr>
        <w:t xml:space="preserve"> </w:t>
      </w:r>
      <w:r w:rsidRPr="00416CC1">
        <w:rPr>
          <w:sz w:val="24"/>
          <w:szCs w:val="24"/>
        </w:rPr>
        <w:t>переулков,</w:t>
      </w:r>
      <w:r w:rsidRPr="00416CC1">
        <w:rPr>
          <w:spacing w:val="1"/>
          <w:sz w:val="24"/>
          <w:szCs w:val="24"/>
        </w:rPr>
        <w:t xml:space="preserve"> </w:t>
      </w:r>
      <w:r w:rsidRPr="00416CC1">
        <w:rPr>
          <w:sz w:val="24"/>
          <w:szCs w:val="24"/>
        </w:rPr>
        <w:t>проездов,</w:t>
      </w:r>
      <w:r w:rsidRPr="00416CC1">
        <w:rPr>
          <w:spacing w:val="1"/>
          <w:sz w:val="24"/>
          <w:szCs w:val="24"/>
        </w:rPr>
        <w:t xml:space="preserve"> </w:t>
      </w:r>
      <w:r w:rsidRPr="00416CC1">
        <w:rPr>
          <w:sz w:val="24"/>
          <w:szCs w:val="24"/>
        </w:rPr>
        <w:t>площадей,</w:t>
      </w:r>
      <w:r w:rsidRPr="00416CC1">
        <w:rPr>
          <w:spacing w:val="1"/>
          <w:sz w:val="24"/>
          <w:szCs w:val="24"/>
        </w:rPr>
        <w:t xml:space="preserve"> </w:t>
      </w:r>
      <w:r w:rsidRPr="00416CC1">
        <w:rPr>
          <w:sz w:val="24"/>
          <w:szCs w:val="24"/>
        </w:rPr>
        <w:t>набережных,</w:t>
      </w:r>
      <w:r w:rsidRPr="00416CC1">
        <w:rPr>
          <w:spacing w:val="1"/>
          <w:sz w:val="24"/>
          <w:szCs w:val="24"/>
        </w:rPr>
        <w:t xml:space="preserve"> </w:t>
      </w:r>
      <w:r w:rsidRPr="00416CC1">
        <w:rPr>
          <w:sz w:val="24"/>
          <w:szCs w:val="24"/>
        </w:rPr>
        <w:t>мостов,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путепроводов,</w:t>
      </w:r>
      <w:r w:rsidRPr="00416CC1">
        <w:rPr>
          <w:spacing w:val="1"/>
          <w:sz w:val="24"/>
          <w:szCs w:val="24"/>
        </w:rPr>
        <w:t xml:space="preserve"> </w:t>
      </w:r>
      <w:r w:rsidRPr="00416CC1">
        <w:rPr>
          <w:sz w:val="24"/>
          <w:szCs w:val="24"/>
        </w:rPr>
        <w:t>остановок</w:t>
      </w:r>
      <w:r w:rsidRPr="00416CC1">
        <w:rPr>
          <w:spacing w:val="1"/>
          <w:sz w:val="24"/>
          <w:szCs w:val="24"/>
        </w:rPr>
        <w:t xml:space="preserve"> </w:t>
      </w:r>
      <w:r w:rsidRPr="00416CC1">
        <w:rPr>
          <w:sz w:val="24"/>
          <w:szCs w:val="24"/>
        </w:rPr>
        <w:t>общественного</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стоянок</w:t>
      </w:r>
      <w:r w:rsidRPr="00416CC1">
        <w:rPr>
          <w:spacing w:val="1"/>
          <w:sz w:val="24"/>
          <w:szCs w:val="24"/>
        </w:rPr>
        <w:t xml:space="preserve"> </w:t>
      </w:r>
      <w:r w:rsidRPr="00416CC1">
        <w:rPr>
          <w:sz w:val="24"/>
          <w:szCs w:val="24"/>
        </w:rPr>
        <w:t>такси,</w:t>
      </w:r>
      <w:r w:rsidRPr="00416CC1">
        <w:rPr>
          <w:spacing w:val="1"/>
          <w:sz w:val="24"/>
          <w:szCs w:val="24"/>
        </w:rPr>
        <w:t xml:space="preserve"> </w:t>
      </w:r>
      <w:r w:rsidRPr="00416CC1">
        <w:rPr>
          <w:sz w:val="24"/>
          <w:szCs w:val="24"/>
        </w:rPr>
        <w:t>пешеходных</w:t>
      </w:r>
      <w:r w:rsidRPr="00416CC1">
        <w:rPr>
          <w:spacing w:val="1"/>
          <w:sz w:val="24"/>
          <w:szCs w:val="24"/>
        </w:rPr>
        <w:t xml:space="preserve"> </w:t>
      </w:r>
      <w:r w:rsidRPr="00416CC1">
        <w:rPr>
          <w:sz w:val="24"/>
          <w:szCs w:val="24"/>
        </w:rPr>
        <w:t>переходов,</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подходов</w:t>
      </w:r>
      <w:r w:rsidRPr="00416CC1">
        <w:rPr>
          <w:spacing w:val="1"/>
          <w:sz w:val="24"/>
          <w:szCs w:val="24"/>
        </w:rPr>
        <w:t xml:space="preserve"> </w:t>
      </w:r>
      <w:r w:rsidRPr="00416CC1">
        <w:rPr>
          <w:sz w:val="24"/>
          <w:szCs w:val="24"/>
        </w:rPr>
        <w:t>к</w:t>
      </w:r>
      <w:r w:rsidRPr="00416CC1">
        <w:rPr>
          <w:spacing w:val="60"/>
          <w:sz w:val="24"/>
          <w:szCs w:val="24"/>
        </w:rPr>
        <w:t xml:space="preserve"> </w:t>
      </w:r>
      <w:r w:rsidRPr="00416CC1">
        <w:rPr>
          <w:sz w:val="24"/>
          <w:szCs w:val="24"/>
        </w:rPr>
        <w:t>школам,</w:t>
      </w:r>
      <w:r w:rsidRPr="00416CC1">
        <w:rPr>
          <w:spacing w:val="1"/>
          <w:sz w:val="24"/>
          <w:szCs w:val="24"/>
        </w:rPr>
        <w:t xml:space="preserve"> </w:t>
      </w:r>
      <w:r w:rsidRPr="00416CC1">
        <w:rPr>
          <w:sz w:val="24"/>
          <w:szCs w:val="24"/>
        </w:rPr>
        <w:t>детским дошкольным и медицинским учреждениям, с прилегающих территорий, с территорий</w:t>
      </w:r>
      <w:r w:rsidRPr="00416CC1">
        <w:rPr>
          <w:spacing w:val="1"/>
          <w:sz w:val="24"/>
          <w:szCs w:val="24"/>
        </w:rPr>
        <w:t xml:space="preserve"> </w:t>
      </w:r>
      <w:r w:rsidRPr="00416CC1">
        <w:rPr>
          <w:sz w:val="24"/>
          <w:szCs w:val="24"/>
        </w:rPr>
        <w:t>скверов,</w:t>
      </w:r>
      <w:r w:rsidRPr="00416CC1">
        <w:rPr>
          <w:spacing w:val="1"/>
          <w:sz w:val="24"/>
          <w:szCs w:val="24"/>
        </w:rPr>
        <w:t xml:space="preserve"> </w:t>
      </w:r>
      <w:r w:rsidRPr="00416CC1">
        <w:rPr>
          <w:sz w:val="24"/>
          <w:szCs w:val="24"/>
        </w:rPr>
        <w:t>бульваров</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производиться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правовыми</w:t>
      </w:r>
      <w:r w:rsidRPr="00416CC1">
        <w:rPr>
          <w:spacing w:val="1"/>
          <w:sz w:val="24"/>
          <w:szCs w:val="24"/>
        </w:rPr>
        <w:t xml:space="preserve"> </w:t>
      </w:r>
      <w:r w:rsidRPr="00416CC1">
        <w:rPr>
          <w:sz w:val="24"/>
          <w:szCs w:val="24"/>
        </w:rPr>
        <w:t>актами</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настоящими</w:t>
      </w:r>
      <w:r w:rsidRPr="00416CC1">
        <w:rPr>
          <w:spacing w:val="1"/>
          <w:sz w:val="24"/>
          <w:szCs w:val="24"/>
        </w:rPr>
        <w:t xml:space="preserve"> </w:t>
      </w:r>
      <w:r w:rsidRPr="00416CC1">
        <w:rPr>
          <w:sz w:val="24"/>
          <w:szCs w:val="24"/>
        </w:rPr>
        <w:t>Правилами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обеспечивать</w:t>
      </w:r>
      <w:r w:rsidRPr="00416CC1">
        <w:rPr>
          <w:spacing w:val="1"/>
          <w:sz w:val="24"/>
          <w:szCs w:val="24"/>
        </w:rPr>
        <w:t xml:space="preserve"> </w:t>
      </w:r>
      <w:r w:rsidRPr="00416CC1">
        <w:rPr>
          <w:sz w:val="24"/>
          <w:szCs w:val="24"/>
        </w:rPr>
        <w:t>безопасное</w:t>
      </w:r>
      <w:r w:rsidRPr="00416CC1">
        <w:rPr>
          <w:spacing w:val="1"/>
          <w:sz w:val="24"/>
          <w:szCs w:val="24"/>
        </w:rPr>
        <w:t xml:space="preserve"> </w:t>
      </w:r>
      <w:r w:rsidRPr="00416CC1">
        <w:rPr>
          <w:sz w:val="24"/>
          <w:szCs w:val="24"/>
        </w:rPr>
        <w:t>движение</w:t>
      </w:r>
      <w:r w:rsidRPr="00416CC1">
        <w:rPr>
          <w:spacing w:val="1"/>
          <w:sz w:val="24"/>
          <w:szCs w:val="24"/>
        </w:rPr>
        <w:t xml:space="preserve"> </w:t>
      </w:r>
      <w:r w:rsidRPr="00416CC1">
        <w:rPr>
          <w:sz w:val="24"/>
          <w:szCs w:val="24"/>
        </w:rPr>
        <w:t>транспорта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при любых</w:t>
      </w:r>
      <w:r w:rsidRPr="00416CC1">
        <w:rPr>
          <w:spacing w:val="-1"/>
          <w:sz w:val="24"/>
          <w:szCs w:val="24"/>
        </w:rPr>
        <w:t xml:space="preserve"> </w:t>
      </w:r>
      <w:r w:rsidRPr="00416CC1">
        <w:rPr>
          <w:sz w:val="24"/>
          <w:szCs w:val="24"/>
        </w:rPr>
        <w:t>погодных</w:t>
      </w:r>
      <w:r w:rsidRPr="00416CC1">
        <w:rPr>
          <w:spacing w:val="4"/>
          <w:sz w:val="24"/>
          <w:szCs w:val="24"/>
        </w:rPr>
        <w:t xml:space="preserve"> </w:t>
      </w:r>
      <w:r w:rsidRPr="00416CC1">
        <w:rPr>
          <w:sz w:val="24"/>
          <w:szCs w:val="24"/>
        </w:rPr>
        <w:t>условиях.</w:t>
      </w:r>
    </w:p>
    <w:p w:rsidR="00003853" w:rsidRPr="00416CC1" w:rsidRDefault="00A521E5" w:rsidP="00416CC1">
      <w:pPr>
        <w:pStyle w:val="a6"/>
        <w:numPr>
          <w:ilvl w:val="2"/>
          <w:numId w:val="12"/>
        </w:numPr>
        <w:tabs>
          <w:tab w:val="left" w:pos="142"/>
          <w:tab w:val="left" w:pos="1366"/>
        </w:tabs>
        <w:ind w:left="0" w:firstLine="709"/>
        <w:rPr>
          <w:sz w:val="24"/>
          <w:szCs w:val="24"/>
        </w:rPr>
      </w:pPr>
      <w:r w:rsidRPr="00416CC1">
        <w:rPr>
          <w:sz w:val="24"/>
          <w:szCs w:val="24"/>
        </w:rPr>
        <w:t>Для борьбы со снежно-ледяными отложениями на тротуарах должна применяться</w:t>
      </w:r>
      <w:r w:rsidRPr="00416CC1">
        <w:rPr>
          <w:spacing w:val="1"/>
          <w:sz w:val="24"/>
          <w:szCs w:val="24"/>
        </w:rPr>
        <w:t xml:space="preserve"> </w:t>
      </w:r>
      <w:r w:rsidRPr="00416CC1">
        <w:rPr>
          <w:sz w:val="24"/>
          <w:szCs w:val="24"/>
        </w:rPr>
        <w:t>обработка</w:t>
      </w:r>
      <w:r w:rsidRPr="00416CC1">
        <w:rPr>
          <w:spacing w:val="-2"/>
          <w:sz w:val="24"/>
          <w:szCs w:val="24"/>
        </w:rPr>
        <w:t xml:space="preserve"> </w:t>
      </w:r>
      <w:r w:rsidRPr="00416CC1">
        <w:rPr>
          <w:sz w:val="24"/>
          <w:szCs w:val="24"/>
        </w:rPr>
        <w:t>мелким</w:t>
      </w:r>
      <w:r w:rsidRPr="00416CC1">
        <w:rPr>
          <w:spacing w:val="-1"/>
          <w:sz w:val="24"/>
          <w:szCs w:val="24"/>
        </w:rPr>
        <w:t xml:space="preserve"> </w:t>
      </w:r>
      <w:r w:rsidRPr="00416CC1">
        <w:rPr>
          <w:sz w:val="24"/>
          <w:szCs w:val="24"/>
        </w:rPr>
        <w:t>щебнем</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чистым речным</w:t>
      </w:r>
      <w:r w:rsidRPr="00416CC1">
        <w:rPr>
          <w:spacing w:val="-2"/>
          <w:sz w:val="24"/>
          <w:szCs w:val="24"/>
        </w:rPr>
        <w:t xml:space="preserve"> </w:t>
      </w:r>
      <w:r w:rsidRPr="00416CC1">
        <w:rPr>
          <w:sz w:val="24"/>
          <w:szCs w:val="24"/>
        </w:rPr>
        <w:t>песком.</w:t>
      </w:r>
    </w:p>
    <w:p w:rsidR="00003853" w:rsidRPr="00416CC1" w:rsidRDefault="00A521E5" w:rsidP="00416CC1">
      <w:pPr>
        <w:pStyle w:val="a6"/>
        <w:numPr>
          <w:ilvl w:val="2"/>
          <w:numId w:val="12"/>
        </w:numPr>
        <w:tabs>
          <w:tab w:val="left" w:pos="142"/>
          <w:tab w:val="left" w:pos="1314"/>
        </w:tabs>
        <w:ind w:left="0" w:firstLine="709"/>
        <w:rPr>
          <w:sz w:val="24"/>
          <w:szCs w:val="24"/>
        </w:rPr>
      </w:pPr>
      <w:r w:rsidRPr="00416CC1">
        <w:rPr>
          <w:sz w:val="24"/>
          <w:szCs w:val="24"/>
        </w:rPr>
        <w:t>Утренняя уборка снега и зачистка тротуаров должна заканчиваться до 7 часов. Уборка</w:t>
      </w:r>
      <w:r w:rsidRPr="00416CC1">
        <w:rPr>
          <w:spacing w:val="-57"/>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класса</w:t>
      </w:r>
      <w:r w:rsidRPr="00416CC1">
        <w:rPr>
          <w:spacing w:val="1"/>
          <w:sz w:val="24"/>
          <w:szCs w:val="24"/>
        </w:rPr>
        <w:t xml:space="preserve"> </w:t>
      </w:r>
      <w:r w:rsidRPr="00416CC1">
        <w:rPr>
          <w:sz w:val="24"/>
          <w:szCs w:val="24"/>
        </w:rPr>
        <w:t>тротуара,</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проводиться</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следующей</w:t>
      </w:r>
      <w:r w:rsidRPr="00416CC1">
        <w:rPr>
          <w:spacing w:val="1"/>
          <w:sz w:val="24"/>
          <w:szCs w:val="24"/>
        </w:rPr>
        <w:t xml:space="preserve"> </w:t>
      </w:r>
      <w:r w:rsidRPr="00416CC1">
        <w:rPr>
          <w:sz w:val="24"/>
          <w:szCs w:val="24"/>
        </w:rPr>
        <w:t>периодичностью:</w:t>
      </w:r>
    </w:p>
    <w:p w:rsidR="00003853" w:rsidRPr="00416CC1" w:rsidRDefault="00003853" w:rsidP="00416CC1">
      <w:pPr>
        <w:pStyle w:val="a3"/>
        <w:tabs>
          <w:tab w:val="left" w:pos="142"/>
        </w:tabs>
        <w:spacing w:before="6"/>
        <w:ind w:firstLine="709"/>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20"/>
        <w:gridCol w:w="1867"/>
        <w:gridCol w:w="2212"/>
        <w:gridCol w:w="2721"/>
      </w:tblGrid>
      <w:tr w:rsidR="00003853" w:rsidRPr="00416CC1">
        <w:trPr>
          <w:trHeight w:val="756"/>
        </w:trPr>
        <w:tc>
          <w:tcPr>
            <w:tcW w:w="2220" w:type="dxa"/>
            <w:vMerge w:val="restart"/>
          </w:tcPr>
          <w:p w:rsidR="00003853" w:rsidRPr="00416CC1" w:rsidRDefault="00A521E5" w:rsidP="00416CC1">
            <w:pPr>
              <w:pStyle w:val="TableParagraph"/>
              <w:tabs>
                <w:tab w:val="left" w:pos="142"/>
              </w:tabs>
              <w:spacing w:before="95"/>
              <w:ind w:firstLine="709"/>
              <w:rPr>
                <w:sz w:val="24"/>
                <w:szCs w:val="24"/>
              </w:rPr>
            </w:pPr>
            <w:r w:rsidRPr="00416CC1">
              <w:rPr>
                <w:sz w:val="24"/>
                <w:szCs w:val="24"/>
              </w:rPr>
              <w:t>Класс</w:t>
            </w:r>
            <w:r w:rsidRPr="00416CC1">
              <w:rPr>
                <w:spacing w:val="-3"/>
                <w:sz w:val="24"/>
                <w:szCs w:val="24"/>
              </w:rPr>
              <w:t xml:space="preserve"> </w:t>
            </w:r>
            <w:r w:rsidRPr="00416CC1">
              <w:rPr>
                <w:sz w:val="24"/>
                <w:szCs w:val="24"/>
              </w:rPr>
              <w:t>тротуара</w:t>
            </w:r>
          </w:p>
        </w:tc>
        <w:tc>
          <w:tcPr>
            <w:tcW w:w="4079" w:type="dxa"/>
            <w:gridSpan w:val="2"/>
          </w:tcPr>
          <w:p w:rsidR="00003853" w:rsidRPr="00416CC1" w:rsidRDefault="00A521E5" w:rsidP="00416CC1">
            <w:pPr>
              <w:pStyle w:val="TableParagraph"/>
              <w:tabs>
                <w:tab w:val="left" w:pos="142"/>
              </w:tabs>
              <w:spacing w:before="95"/>
              <w:ind w:firstLine="709"/>
              <w:rPr>
                <w:sz w:val="24"/>
                <w:szCs w:val="24"/>
              </w:rPr>
            </w:pPr>
            <w:r w:rsidRPr="00416CC1">
              <w:rPr>
                <w:sz w:val="24"/>
                <w:szCs w:val="24"/>
              </w:rPr>
              <w:t>Периодичность,</w:t>
            </w:r>
            <w:r w:rsidRPr="00416CC1">
              <w:rPr>
                <w:spacing w:val="-4"/>
                <w:sz w:val="24"/>
                <w:szCs w:val="24"/>
              </w:rPr>
              <w:t xml:space="preserve"> </w:t>
            </w:r>
            <w:r w:rsidRPr="00416CC1">
              <w:rPr>
                <w:sz w:val="24"/>
                <w:szCs w:val="24"/>
              </w:rPr>
              <w:t>час,</w:t>
            </w:r>
            <w:r w:rsidRPr="00416CC1">
              <w:rPr>
                <w:spacing w:val="-4"/>
                <w:sz w:val="24"/>
                <w:szCs w:val="24"/>
              </w:rPr>
              <w:t xml:space="preserve"> </w:t>
            </w:r>
            <w:r w:rsidRPr="00416CC1">
              <w:rPr>
                <w:sz w:val="24"/>
                <w:szCs w:val="24"/>
              </w:rPr>
              <w:t>при</w:t>
            </w:r>
            <w:r w:rsidRPr="00416CC1">
              <w:rPr>
                <w:spacing w:val="-4"/>
                <w:sz w:val="24"/>
                <w:szCs w:val="24"/>
              </w:rPr>
              <w:t xml:space="preserve"> </w:t>
            </w:r>
            <w:r w:rsidRPr="00416CC1">
              <w:rPr>
                <w:sz w:val="24"/>
                <w:szCs w:val="24"/>
              </w:rPr>
              <w:t>температуре</w:t>
            </w:r>
            <w:r w:rsidRPr="00416CC1">
              <w:rPr>
                <w:spacing w:val="-57"/>
                <w:sz w:val="24"/>
                <w:szCs w:val="24"/>
              </w:rPr>
              <w:t xml:space="preserve"> </w:t>
            </w:r>
            <w:r w:rsidRPr="00416CC1">
              <w:rPr>
                <w:sz w:val="24"/>
                <w:szCs w:val="24"/>
              </w:rPr>
              <w:t>воздуха,</w:t>
            </w:r>
            <w:r w:rsidRPr="00416CC1">
              <w:rPr>
                <w:spacing w:val="-1"/>
                <w:sz w:val="24"/>
                <w:szCs w:val="24"/>
              </w:rPr>
              <w:t xml:space="preserve"> </w:t>
            </w:r>
            <w:r w:rsidRPr="00416CC1">
              <w:rPr>
                <w:sz w:val="24"/>
                <w:szCs w:val="24"/>
              </w:rPr>
              <w:t>град. C</w:t>
            </w:r>
            <w:r w:rsidRPr="00416CC1">
              <w:rPr>
                <w:spacing w:val="2"/>
                <w:sz w:val="24"/>
                <w:szCs w:val="24"/>
              </w:rPr>
              <w:t xml:space="preserve"> </w:t>
            </w:r>
            <w:r w:rsidRPr="00416CC1">
              <w:rPr>
                <w:sz w:val="24"/>
                <w:szCs w:val="24"/>
              </w:rPr>
              <w:t>-</w:t>
            </w:r>
          </w:p>
        </w:tc>
        <w:tc>
          <w:tcPr>
            <w:tcW w:w="2721" w:type="dxa"/>
            <w:vMerge w:val="restart"/>
          </w:tcPr>
          <w:p w:rsidR="00003853" w:rsidRPr="00416CC1" w:rsidRDefault="00A521E5" w:rsidP="00416CC1">
            <w:pPr>
              <w:pStyle w:val="TableParagraph"/>
              <w:tabs>
                <w:tab w:val="left" w:pos="142"/>
              </w:tabs>
              <w:spacing w:before="95"/>
              <w:ind w:firstLine="709"/>
              <w:rPr>
                <w:sz w:val="24"/>
                <w:szCs w:val="24"/>
              </w:rPr>
            </w:pPr>
            <w:r w:rsidRPr="00416CC1">
              <w:rPr>
                <w:sz w:val="24"/>
                <w:szCs w:val="24"/>
              </w:rPr>
              <w:t>Периодичность при</w:t>
            </w:r>
            <w:r w:rsidRPr="00416CC1">
              <w:rPr>
                <w:spacing w:val="1"/>
                <w:sz w:val="24"/>
                <w:szCs w:val="24"/>
              </w:rPr>
              <w:t xml:space="preserve"> </w:t>
            </w:r>
            <w:r w:rsidRPr="00416CC1">
              <w:rPr>
                <w:sz w:val="24"/>
                <w:szCs w:val="24"/>
              </w:rPr>
              <w:t>отсутствии</w:t>
            </w:r>
            <w:r w:rsidRPr="00416CC1">
              <w:rPr>
                <w:spacing w:val="-9"/>
                <w:sz w:val="24"/>
                <w:szCs w:val="24"/>
              </w:rPr>
              <w:t xml:space="preserve"> </w:t>
            </w:r>
            <w:r w:rsidRPr="00416CC1">
              <w:rPr>
                <w:sz w:val="24"/>
                <w:szCs w:val="24"/>
              </w:rPr>
              <w:t>снегопада,</w:t>
            </w:r>
            <w:r w:rsidRPr="00416CC1">
              <w:rPr>
                <w:spacing w:val="-57"/>
                <w:sz w:val="24"/>
                <w:szCs w:val="24"/>
              </w:rPr>
              <w:t xml:space="preserve"> </w:t>
            </w:r>
            <w:r w:rsidRPr="00416CC1">
              <w:rPr>
                <w:sz w:val="24"/>
                <w:szCs w:val="24"/>
              </w:rPr>
              <w:t>сутки</w:t>
            </w:r>
          </w:p>
        </w:tc>
      </w:tr>
      <w:tr w:rsidR="00003853" w:rsidRPr="00416CC1">
        <w:trPr>
          <w:trHeight w:val="481"/>
        </w:trPr>
        <w:tc>
          <w:tcPr>
            <w:tcW w:w="2220" w:type="dxa"/>
            <w:vMerge/>
            <w:tcBorders>
              <w:top w:val="nil"/>
            </w:tcBorders>
          </w:tcPr>
          <w:p w:rsidR="00003853" w:rsidRPr="00416CC1" w:rsidRDefault="00003853" w:rsidP="00416CC1">
            <w:pPr>
              <w:tabs>
                <w:tab w:val="left" w:pos="142"/>
              </w:tabs>
              <w:ind w:firstLine="709"/>
              <w:rPr>
                <w:sz w:val="24"/>
                <w:szCs w:val="24"/>
              </w:rPr>
            </w:pPr>
          </w:p>
        </w:tc>
        <w:tc>
          <w:tcPr>
            <w:tcW w:w="1867"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ниже</w:t>
            </w:r>
            <w:r w:rsidRPr="00416CC1">
              <w:rPr>
                <w:spacing w:val="-2"/>
                <w:sz w:val="24"/>
                <w:szCs w:val="24"/>
              </w:rPr>
              <w:t xml:space="preserve"> </w:t>
            </w:r>
            <w:r w:rsidRPr="00416CC1">
              <w:rPr>
                <w:sz w:val="24"/>
                <w:szCs w:val="24"/>
              </w:rPr>
              <w:t>-2</w:t>
            </w:r>
          </w:p>
        </w:tc>
        <w:tc>
          <w:tcPr>
            <w:tcW w:w="2212"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выше</w:t>
            </w:r>
            <w:r w:rsidRPr="00416CC1">
              <w:rPr>
                <w:spacing w:val="-3"/>
                <w:sz w:val="24"/>
                <w:szCs w:val="24"/>
              </w:rPr>
              <w:t xml:space="preserve"> </w:t>
            </w:r>
            <w:r w:rsidRPr="00416CC1">
              <w:rPr>
                <w:sz w:val="24"/>
                <w:szCs w:val="24"/>
              </w:rPr>
              <w:t>-2</w:t>
            </w:r>
          </w:p>
        </w:tc>
        <w:tc>
          <w:tcPr>
            <w:tcW w:w="2721" w:type="dxa"/>
            <w:vMerge/>
            <w:tcBorders>
              <w:top w:val="nil"/>
            </w:tcBorders>
          </w:tcPr>
          <w:p w:rsidR="00003853" w:rsidRPr="00416CC1" w:rsidRDefault="00003853" w:rsidP="00416CC1">
            <w:pPr>
              <w:tabs>
                <w:tab w:val="left" w:pos="142"/>
              </w:tabs>
              <w:ind w:firstLine="709"/>
              <w:rPr>
                <w:sz w:val="24"/>
                <w:szCs w:val="24"/>
              </w:rPr>
            </w:pPr>
          </w:p>
        </w:tc>
      </w:tr>
      <w:tr w:rsidR="00003853" w:rsidRPr="00416CC1">
        <w:trPr>
          <w:trHeight w:val="479"/>
        </w:trPr>
        <w:tc>
          <w:tcPr>
            <w:tcW w:w="2220" w:type="dxa"/>
          </w:tcPr>
          <w:p w:rsidR="00003853" w:rsidRPr="00416CC1" w:rsidRDefault="00A521E5" w:rsidP="00416CC1">
            <w:pPr>
              <w:pStyle w:val="TableParagraph"/>
              <w:tabs>
                <w:tab w:val="left" w:pos="142"/>
              </w:tabs>
              <w:spacing w:before="92"/>
              <w:ind w:firstLine="709"/>
              <w:rPr>
                <w:sz w:val="24"/>
                <w:szCs w:val="24"/>
              </w:rPr>
            </w:pPr>
            <w:r w:rsidRPr="00416CC1">
              <w:rPr>
                <w:w w:val="99"/>
                <w:sz w:val="24"/>
                <w:szCs w:val="24"/>
              </w:rPr>
              <w:t>I</w:t>
            </w:r>
          </w:p>
        </w:tc>
        <w:tc>
          <w:tcPr>
            <w:tcW w:w="1867"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3</w:t>
            </w:r>
          </w:p>
        </w:tc>
        <w:tc>
          <w:tcPr>
            <w:tcW w:w="2212"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1,5</w:t>
            </w:r>
          </w:p>
        </w:tc>
        <w:tc>
          <w:tcPr>
            <w:tcW w:w="2721"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3</w:t>
            </w:r>
          </w:p>
        </w:tc>
      </w:tr>
      <w:tr w:rsidR="00003853" w:rsidRPr="00416CC1">
        <w:trPr>
          <w:trHeight w:val="479"/>
        </w:trPr>
        <w:tc>
          <w:tcPr>
            <w:tcW w:w="2220"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II</w:t>
            </w:r>
          </w:p>
        </w:tc>
        <w:tc>
          <w:tcPr>
            <w:tcW w:w="1867"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2</w:t>
            </w:r>
          </w:p>
        </w:tc>
        <w:tc>
          <w:tcPr>
            <w:tcW w:w="2212"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1</w:t>
            </w:r>
          </w:p>
        </w:tc>
        <w:tc>
          <w:tcPr>
            <w:tcW w:w="2721"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2</w:t>
            </w:r>
          </w:p>
        </w:tc>
      </w:tr>
      <w:tr w:rsidR="00003853" w:rsidRPr="00416CC1">
        <w:trPr>
          <w:trHeight w:val="479"/>
        </w:trPr>
        <w:tc>
          <w:tcPr>
            <w:tcW w:w="2220"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III</w:t>
            </w:r>
          </w:p>
        </w:tc>
        <w:tc>
          <w:tcPr>
            <w:tcW w:w="1867"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1</w:t>
            </w:r>
          </w:p>
        </w:tc>
        <w:tc>
          <w:tcPr>
            <w:tcW w:w="2212"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через</w:t>
            </w:r>
            <w:r w:rsidRPr="00416CC1">
              <w:rPr>
                <w:spacing w:val="-1"/>
                <w:sz w:val="24"/>
                <w:szCs w:val="24"/>
              </w:rPr>
              <w:t xml:space="preserve"> </w:t>
            </w:r>
            <w:r w:rsidRPr="00416CC1">
              <w:rPr>
                <w:sz w:val="24"/>
                <w:szCs w:val="24"/>
              </w:rPr>
              <w:t>0,5</w:t>
            </w:r>
          </w:p>
        </w:tc>
        <w:tc>
          <w:tcPr>
            <w:tcW w:w="272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через</w:t>
            </w:r>
            <w:r w:rsidRPr="00416CC1">
              <w:rPr>
                <w:spacing w:val="-2"/>
                <w:sz w:val="24"/>
                <w:szCs w:val="24"/>
              </w:rPr>
              <w:t xml:space="preserve"> </w:t>
            </w:r>
            <w:r w:rsidRPr="00416CC1">
              <w:rPr>
                <w:sz w:val="24"/>
                <w:szCs w:val="24"/>
              </w:rPr>
              <w:t>1</w:t>
            </w:r>
          </w:p>
        </w:tc>
      </w:tr>
    </w:tbl>
    <w:p w:rsidR="00003853" w:rsidRPr="00416CC1" w:rsidRDefault="00003853" w:rsidP="00416CC1">
      <w:pPr>
        <w:pStyle w:val="a3"/>
        <w:tabs>
          <w:tab w:val="left" w:pos="142"/>
        </w:tabs>
        <w:spacing w:before="5"/>
        <w:ind w:firstLine="709"/>
      </w:pPr>
    </w:p>
    <w:p w:rsidR="005B276D" w:rsidRPr="00416CC1" w:rsidRDefault="00A521E5" w:rsidP="00416CC1">
      <w:pPr>
        <w:pStyle w:val="a3"/>
        <w:tabs>
          <w:tab w:val="left" w:pos="142"/>
        </w:tabs>
        <w:spacing w:before="221"/>
        <w:ind w:firstLine="709"/>
        <w:jc w:val="both"/>
      </w:pPr>
      <w:r w:rsidRPr="00416CC1">
        <w:t>Предусмотренная</w:t>
      </w:r>
      <w:r w:rsidRPr="00416CC1">
        <w:rPr>
          <w:spacing w:val="1"/>
        </w:rPr>
        <w:t xml:space="preserve"> </w:t>
      </w:r>
      <w:r w:rsidRPr="00416CC1">
        <w:t>настоящим</w:t>
      </w:r>
      <w:r w:rsidRPr="00416CC1">
        <w:rPr>
          <w:spacing w:val="1"/>
        </w:rPr>
        <w:t xml:space="preserve"> </w:t>
      </w:r>
      <w:r w:rsidRPr="00416CC1">
        <w:t>пунктом</w:t>
      </w:r>
      <w:r w:rsidRPr="00416CC1">
        <w:rPr>
          <w:spacing w:val="1"/>
        </w:rPr>
        <w:t xml:space="preserve"> </w:t>
      </w:r>
      <w:r w:rsidRPr="00416CC1">
        <w:t>периодичность</w:t>
      </w:r>
      <w:r w:rsidRPr="00416CC1">
        <w:rPr>
          <w:spacing w:val="1"/>
        </w:rPr>
        <w:t xml:space="preserve"> </w:t>
      </w:r>
      <w:r w:rsidRPr="00416CC1">
        <w:t>очистки</w:t>
      </w:r>
      <w:r w:rsidRPr="00416CC1">
        <w:rPr>
          <w:spacing w:val="1"/>
        </w:rPr>
        <w:t xml:space="preserve"> </w:t>
      </w:r>
      <w:r w:rsidRPr="00416CC1">
        <w:t>от</w:t>
      </w:r>
      <w:r w:rsidRPr="00416CC1">
        <w:rPr>
          <w:spacing w:val="1"/>
        </w:rPr>
        <w:t xml:space="preserve"> </w:t>
      </w:r>
      <w:r w:rsidRPr="00416CC1">
        <w:t>снега</w:t>
      </w:r>
      <w:r w:rsidRPr="00416CC1">
        <w:rPr>
          <w:spacing w:val="1"/>
        </w:rPr>
        <w:t xml:space="preserve"> </w:t>
      </w:r>
      <w:r w:rsidRPr="00416CC1">
        <w:t>тротуаров,</w:t>
      </w:r>
      <w:r w:rsidRPr="00416CC1">
        <w:rPr>
          <w:spacing w:val="1"/>
        </w:rPr>
        <w:t xml:space="preserve"> </w:t>
      </w:r>
      <w:r w:rsidRPr="00416CC1">
        <w:t>независимо</w:t>
      </w:r>
      <w:r w:rsidRPr="00416CC1">
        <w:rPr>
          <w:spacing w:val="1"/>
        </w:rPr>
        <w:t xml:space="preserve"> </w:t>
      </w:r>
      <w:r w:rsidRPr="00416CC1">
        <w:t>от</w:t>
      </w:r>
      <w:r w:rsidRPr="00416CC1">
        <w:rPr>
          <w:spacing w:val="1"/>
        </w:rPr>
        <w:t xml:space="preserve"> </w:t>
      </w:r>
      <w:r w:rsidRPr="00416CC1">
        <w:t>их</w:t>
      </w:r>
      <w:r w:rsidRPr="00416CC1">
        <w:rPr>
          <w:spacing w:val="1"/>
        </w:rPr>
        <w:t xml:space="preserve"> </w:t>
      </w:r>
      <w:r w:rsidRPr="00416CC1">
        <w:t>класса,</w:t>
      </w:r>
      <w:r w:rsidRPr="00416CC1">
        <w:rPr>
          <w:spacing w:val="1"/>
        </w:rPr>
        <w:t xml:space="preserve"> </w:t>
      </w:r>
      <w:r w:rsidRPr="00416CC1">
        <w:t>при</w:t>
      </w:r>
      <w:r w:rsidRPr="00416CC1">
        <w:rPr>
          <w:spacing w:val="1"/>
        </w:rPr>
        <w:t xml:space="preserve"> </w:t>
      </w:r>
      <w:r w:rsidRPr="00416CC1">
        <w:t>сильных</w:t>
      </w:r>
      <w:r w:rsidRPr="00416CC1">
        <w:rPr>
          <w:spacing w:val="1"/>
        </w:rPr>
        <w:t xml:space="preserve"> </w:t>
      </w:r>
      <w:r w:rsidRPr="00416CC1">
        <w:t>снегопадах</w:t>
      </w:r>
      <w:r w:rsidRPr="00416CC1">
        <w:rPr>
          <w:spacing w:val="1"/>
        </w:rPr>
        <w:t xml:space="preserve"> </w:t>
      </w:r>
      <w:r w:rsidRPr="00416CC1">
        <w:t>сокращается,</w:t>
      </w:r>
      <w:r w:rsidRPr="00416CC1">
        <w:rPr>
          <w:spacing w:val="1"/>
        </w:rPr>
        <w:t xml:space="preserve"> </w:t>
      </w:r>
      <w:r w:rsidRPr="00416CC1">
        <w:t>и</w:t>
      </w:r>
      <w:r w:rsidRPr="00416CC1">
        <w:rPr>
          <w:spacing w:val="1"/>
        </w:rPr>
        <w:t xml:space="preserve"> </w:t>
      </w:r>
      <w:r w:rsidRPr="00416CC1">
        <w:t>уборка</w:t>
      </w:r>
      <w:r w:rsidRPr="00416CC1">
        <w:rPr>
          <w:spacing w:val="1"/>
        </w:rPr>
        <w:t xml:space="preserve"> </w:t>
      </w:r>
      <w:r w:rsidRPr="00416CC1">
        <w:t>производится</w:t>
      </w:r>
      <w:r w:rsidRPr="00416CC1">
        <w:rPr>
          <w:spacing w:val="1"/>
        </w:rPr>
        <w:t xml:space="preserve"> </w:t>
      </w:r>
      <w:r w:rsidRPr="00416CC1">
        <w:t>непрерывно.</w:t>
      </w:r>
    </w:p>
    <w:p w:rsidR="00003853" w:rsidRPr="00416CC1" w:rsidRDefault="00A521E5" w:rsidP="00416CC1">
      <w:pPr>
        <w:pStyle w:val="a3"/>
        <w:tabs>
          <w:tab w:val="left" w:pos="142"/>
        </w:tabs>
        <w:ind w:firstLine="709"/>
        <w:jc w:val="both"/>
      </w:pPr>
      <w:r w:rsidRPr="00416CC1">
        <w:t>Класс</w:t>
      </w:r>
      <w:r w:rsidRPr="00416CC1">
        <w:rPr>
          <w:spacing w:val="1"/>
        </w:rPr>
        <w:t xml:space="preserve"> </w:t>
      </w:r>
      <w:r w:rsidRPr="00416CC1">
        <w:t>тротуара</w:t>
      </w:r>
      <w:r w:rsidRPr="00416CC1">
        <w:rPr>
          <w:spacing w:val="1"/>
        </w:rPr>
        <w:t xml:space="preserve"> </w:t>
      </w:r>
      <w:r w:rsidRPr="00416CC1">
        <w:t>определяется</w:t>
      </w:r>
      <w:r w:rsidRPr="00416CC1">
        <w:rPr>
          <w:spacing w:val="1"/>
        </w:rPr>
        <w:t xml:space="preserve"> </w:t>
      </w:r>
      <w:r w:rsidRPr="00416CC1">
        <w:t>в</w:t>
      </w:r>
      <w:r w:rsidRPr="00416CC1">
        <w:rPr>
          <w:spacing w:val="1"/>
        </w:rPr>
        <w:t xml:space="preserve"> </w:t>
      </w:r>
      <w:r w:rsidRPr="00416CC1">
        <w:t>зависимости</w:t>
      </w:r>
      <w:r w:rsidRPr="00416CC1">
        <w:rPr>
          <w:spacing w:val="1"/>
        </w:rPr>
        <w:t xml:space="preserve"> </w:t>
      </w:r>
      <w:r w:rsidRPr="00416CC1">
        <w:t>от</w:t>
      </w:r>
      <w:r w:rsidRPr="00416CC1">
        <w:rPr>
          <w:spacing w:val="1"/>
        </w:rPr>
        <w:t xml:space="preserve"> </w:t>
      </w:r>
      <w:r w:rsidRPr="00416CC1">
        <w:t>интенсивности</w:t>
      </w:r>
      <w:r w:rsidRPr="00416CC1">
        <w:rPr>
          <w:spacing w:val="1"/>
        </w:rPr>
        <w:t xml:space="preserve"> </w:t>
      </w:r>
      <w:r w:rsidRPr="00416CC1">
        <w:t>движения</w:t>
      </w:r>
      <w:r w:rsidRPr="00416CC1">
        <w:rPr>
          <w:spacing w:val="1"/>
        </w:rPr>
        <w:t xml:space="preserve"> </w:t>
      </w:r>
      <w:r w:rsidRPr="00416CC1">
        <w:t>пешеходов</w:t>
      </w:r>
      <w:r w:rsidRPr="00416CC1">
        <w:rPr>
          <w:spacing w:val="1"/>
        </w:rPr>
        <w:t xml:space="preserve"> </w:t>
      </w:r>
      <w:r w:rsidRPr="00416CC1">
        <w:t>по</w:t>
      </w:r>
      <w:r w:rsidRPr="00416CC1">
        <w:rPr>
          <w:spacing w:val="1"/>
        </w:rPr>
        <w:t xml:space="preserve"> </w:t>
      </w:r>
      <w:r w:rsidRPr="00416CC1">
        <w:t>тротуарам:</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при</w:t>
      </w:r>
      <w:r w:rsidRPr="00416CC1">
        <w:rPr>
          <w:spacing w:val="-2"/>
          <w:sz w:val="24"/>
          <w:szCs w:val="24"/>
        </w:rPr>
        <w:t xml:space="preserve"> </w:t>
      </w:r>
      <w:r w:rsidRPr="00416CC1">
        <w:rPr>
          <w:sz w:val="24"/>
          <w:szCs w:val="24"/>
        </w:rPr>
        <w:t>движении</w:t>
      </w:r>
      <w:r w:rsidRPr="00416CC1">
        <w:rPr>
          <w:spacing w:val="-1"/>
          <w:sz w:val="24"/>
          <w:szCs w:val="24"/>
        </w:rPr>
        <w:t xml:space="preserve"> </w:t>
      </w:r>
      <w:r w:rsidRPr="00416CC1">
        <w:rPr>
          <w:sz w:val="24"/>
          <w:szCs w:val="24"/>
        </w:rPr>
        <w:t>до</w:t>
      </w:r>
      <w:r w:rsidRPr="00416CC1">
        <w:rPr>
          <w:spacing w:val="-1"/>
          <w:sz w:val="24"/>
          <w:szCs w:val="24"/>
        </w:rPr>
        <w:t xml:space="preserve"> </w:t>
      </w:r>
      <w:r w:rsidRPr="00416CC1">
        <w:rPr>
          <w:sz w:val="24"/>
          <w:szCs w:val="24"/>
        </w:rPr>
        <w:t>50</w:t>
      </w:r>
      <w:r w:rsidRPr="00416CC1">
        <w:rPr>
          <w:spacing w:val="-1"/>
          <w:sz w:val="24"/>
          <w:szCs w:val="24"/>
        </w:rPr>
        <w:t xml:space="preserve"> </w:t>
      </w:r>
      <w:r w:rsidRPr="00416CC1">
        <w:rPr>
          <w:sz w:val="24"/>
          <w:szCs w:val="24"/>
        </w:rPr>
        <w:t>человек</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час</w:t>
      </w:r>
      <w:r w:rsidRPr="00416CC1">
        <w:rPr>
          <w:spacing w:val="-1"/>
          <w:sz w:val="24"/>
          <w:szCs w:val="24"/>
        </w:rPr>
        <w:t xml:space="preserve"> </w:t>
      </w:r>
      <w:r w:rsidRPr="00416CC1">
        <w:rPr>
          <w:sz w:val="24"/>
          <w:szCs w:val="24"/>
        </w:rPr>
        <w:t>- I</w:t>
      </w:r>
      <w:r w:rsidRPr="00416CC1">
        <w:rPr>
          <w:spacing w:val="-5"/>
          <w:sz w:val="24"/>
          <w:szCs w:val="24"/>
        </w:rPr>
        <w:t xml:space="preserve"> </w:t>
      </w:r>
      <w:r w:rsidRPr="00416CC1">
        <w:rPr>
          <w:sz w:val="24"/>
          <w:szCs w:val="24"/>
        </w:rPr>
        <w:t>класс;</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при</w:t>
      </w:r>
      <w:r w:rsidRPr="00416CC1">
        <w:rPr>
          <w:spacing w:val="-2"/>
          <w:sz w:val="24"/>
          <w:szCs w:val="24"/>
        </w:rPr>
        <w:t xml:space="preserve"> </w:t>
      </w:r>
      <w:r w:rsidRPr="00416CC1">
        <w:rPr>
          <w:sz w:val="24"/>
          <w:szCs w:val="24"/>
        </w:rPr>
        <w:t>движении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51</w:t>
      </w:r>
      <w:r w:rsidRPr="00416CC1">
        <w:rPr>
          <w:spacing w:val="-1"/>
          <w:sz w:val="24"/>
          <w:szCs w:val="24"/>
        </w:rPr>
        <w:t xml:space="preserve"> </w:t>
      </w:r>
      <w:r w:rsidRPr="00416CC1">
        <w:rPr>
          <w:sz w:val="24"/>
          <w:szCs w:val="24"/>
        </w:rPr>
        <w:t>до</w:t>
      </w:r>
      <w:r w:rsidRPr="00416CC1">
        <w:rPr>
          <w:spacing w:val="-2"/>
          <w:sz w:val="24"/>
          <w:szCs w:val="24"/>
        </w:rPr>
        <w:t xml:space="preserve"> </w:t>
      </w:r>
      <w:r w:rsidRPr="00416CC1">
        <w:rPr>
          <w:sz w:val="24"/>
          <w:szCs w:val="24"/>
        </w:rPr>
        <w:t>100</w:t>
      </w:r>
      <w:r w:rsidRPr="00416CC1">
        <w:rPr>
          <w:spacing w:val="-1"/>
          <w:sz w:val="24"/>
          <w:szCs w:val="24"/>
        </w:rPr>
        <w:t xml:space="preserve"> </w:t>
      </w:r>
      <w:r w:rsidRPr="00416CC1">
        <w:rPr>
          <w:sz w:val="24"/>
          <w:szCs w:val="24"/>
        </w:rPr>
        <w:t>человек</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час -</w:t>
      </w:r>
      <w:r w:rsidRPr="00416CC1">
        <w:rPr>
          <w:spacing w:val="2"/>
          <w:sz w:val="24"/>
          <w:szCs w:val="24"/>
        </w:rPr>
        <w:t xml:space="preserve"> </w:t>
      </w:r>
      <w:r w:rsidRPr="00416CC1">
        <w:rPr>
          <w:sz w:val="24"/>
          <w:szCs w:val="24"/>
        </w:rPr>
        <w:t>II</w:t>
      </w:r>
      <w:r w:rsidRPr="00416CC1">
        <w:rPr>
          <w:spacing w:val="-3"/>
          <w:sz w:val="24"/>
          <w:szCs w:val="24"/>
        </w:rPr>
        <w:t xml:space="preserve"> </w:t>
      </w:r>
      <w:r w:rsidRPr="00416CC1">
        <w:rPr>
          <w:sz w:val="24"/>
          <w:szCs w:val="24"/>
        </w:rPr>
        <w:t>класс;</w:t>
      </w:r>
    </w:p>
    <w:p w:rsidR="00003853" w:rsidRPr="00416CC1" w:rsidRDefault="00A521E5" w:rsidP="00416CC1">
      <w:pPr>
        <w:pStyle w:val="a6"/>
        <w:numPr>
          <w:ilvl w:val="0"/>
          <w:numId w:val="15"/>
        </w:numPr>
        <w:tabs>
          <w:tab w:val="left" w:pos="142"/>
          <w:tab w:val="left" w:pos="879"/>
        </w:tabs>
        <w:spacing w:before="0"/>
        <w:ind w:left="0" w:firstLine="709"/>
        <w:rPr>
          <w:sz w:val="24"/>
          <w:szCs w:val="24"/>
        </w:rPr>
      </w:pPr>
      <w:r w:rsidRPr="00416CC1">
        <w:rPr>
          <w:sz w:val="24"/>
          <w:szCs w:val="24"/>
        </w:rPr>
        <w:t>при движении более 101 человека в час - III класс (интенсивность движения пешеходов</w:t>
      </w:r>
      <w:r w:rsidRPr="00416CC1">
        <w:rPr>
          <w:spacing w:val="1"/>
          <w:sz w:val="24"/>
          <w:szCs w:val="24"/>
        </w:rPr>
        <w:t xml:space="preserve"> </w:t>
      </w:r>
      <w:r w:rsidRPr="00416CC1">
        <w:rPr>
          <w:sz w:val="24"/>
          <w:szCs w:val="24"/>
        </w:rPr>
        <w:t>определяется путем подсчета пешеходов с 8 до 18 часов в полосе движения 0,75 метра лицами,</w:t>
      </w:r>
      <w:r w:rsidRPr="00416CC1">
        <w:rPr>
          <w:spacing w:val="1"/>
          <w:sz w:val="24"/>
          <w:szCs w:val="24"/>
        </w:rPr>
        <w:t xml:space="preserve"> </w:t>
      </w:r>
      <w:r w:rsidRPr="00416CC1">
        <w:rPr>
          <w:sz w:val="24"/>
          <w:szCs w:val="24"/>
        </w:rPr>
        <w:t>обеспечивающими</w:t>
      </w:r>
      <w:r w:rsidRPr="00416CC1">
        <w:rPr>
          <w:spacing w:val="-1"/>
          <w:sz w:val="24"/>
          <w:szCs w:val="24"/>
        </w:rPr>
        <w:t xml:space="preserve"> </w:t>
      </w:r>
      <w:r w:rsidRPr="00416CC1">
        <w:rPr>
          <w:sz w:val="24"/>
          <w:szCs w:val="24"/>
        </w:rPr>
        <w:t>выполнение</w:t>
      </w:r>
      <w:r w:rsidRPr="00416CC1">
        <w:rPr>
          <w:spacing w:val="-1"/>
          <w:sz w:val="24"/>
          <w:szCs w:val="24"/>
        </w:rPr>
        <w:t xml:space="preserve"> </w:t>
      </w:r>
      <w:r w:rsidRPr="00416CC1">
        <w:rPr>
          <w:sz w:val="24"/>
          <w:szCs w:val="24"/>
        </w:rPr>
        <w:t>мероприятий</w:t>
      </w:r>
      <w:r w:rsidRPr="00416CC1">
        <w:rPr>
          <w:spacing w:val="-3"/>
          <w:sz w:val="24"/>
          <w:szCs w:val="24"/>
        </w:rPr>
        <w:t xml:space="preserve"> </w:t>
      </w:r>
      <w:r w:rsidRPr="00416CC1">
        <w:rPr>
          <w:sz w:val="24"/>
          <w:szCs w:val="24"/>
        </w:rPr>
        <w:t>по благоустройству).</w:t>
      </w:r>
    </w:p>
    <w:p w:rsidR="00003853" w:rsidRPr="00416CC1" w:rsidRDefault="00003853" w:rsidP="00416CC1">
      <w:pPr>
        <w:pStyle w:val="a3"/>
        <w:tabs>
          <w:tab w:val="left" w:pos="142"/>
        </w:tabs>
        <w:spacing w:before="9"/>
        <w:ind w:firstLine="709"/>
      </w:pPr>
    </w:p>
    <w:p w:rsidR="00003853" w:rsidRPr="00416CC1" w:rsidRDefault="00A521E5" w:rsidP="00416CC1">
      <w:pPr>
        <w:pStyle w:val="a6"/>
        <w:numPr>
          <w:ilvl w:val="2"/>
          <w:numId w:val="12"/>
        </w:numPr>
        <w:tabs>
          <w:tab w:val="left" w:pos="142"/>
          <w:tab w:val="left" w:pos="1345"/>
        </w:tabs>
        <w:spacing w:before="1"/>
        <w:ind w:left="0" w:firstLine="709"/>
        <w:rPr>
          <w:sz w:val="24"/>
          <w:szCs w:val="24"/>
        </w:rPr>
      </w:pPr>
      <w:r w:rsidRPr="00416CC1">
        <w:rPr>
          <w:sz w:val="24"/>
          <w:szCs w:val="24"/>
        </w:rPr>
        <w:t>При</w:t>
      </w:r>
      <w:r w:rsidRPr="00416CC1">
        <w:rPr>
          <w:spacing w:val="32"/>
          <w:sz w:val="24"/>
          <w:szCs w:val="24"/>
        </w:rPr>
        <w:t xml:space="preserve"> </w:t>
      </w:r>
      <w:r w:rsidRPr="00416CC1">
        <w:rPr>
          <w:sz w:val="24"/>
          <w:szCs w:val="24"/>
        </w:rPr>
        <w:t>уборке</w:t>
      </w:r>
      <w:r w:rsidRPr="00416CC1">
        <w:rPr>
          <w:spacing w:val="29"/>
          <w:sz w:val="24"/>
          <w:szCs w:val="24"/>
        </w:rPr>
        <w:t xml:space="preserve"> </w:t>
      </w:r>
      <w:r w:rsidRPr="00416CC1">
        <w:rPr>
          <w:sz w:val="24"/>
          <w:szCs w:val="24"/>
        </w:rPr>
        <w:t>внутриквартальных</w:t>
      </w:r>
      <w:r w:rsidRPr="00416CC1">
        <w:rPr>
          <w:spacing w:val="30"/>
          <w:sz w:val="24"/>
          <w:szCs w:val="24"/>
        </w:rPr>
        <w:t xml:space="preserve"> </w:t>
      </w:r>
      <w:r w:rsidRPr="00416CC1">
        <w:rPr>
          <w:sz w:val="24"/>
          <w:szCs w:val="24"/>
        </w:rPr>
        <w:t>проездов</w:t>
      </w:r>
      <w:r w:rsidRPr="00416CC1">
        <w:rPr>
          <w:spacing w:val="29"/>
          <w:sz w:val="24"/>
          <w:szCs w:val="24"/>
        </w:rPr>
        <w:t xml:space="preserve"> </w:t>
      </w:r>
      <w:r w:rsidRPr="00416CC1">
        <w:rPr>
          <w:sz w:val="24"/>
          <w:szCs w:val="24"/>
        </w:rPr>
        <w:t>и</w:t>
      </w:r>
      <w:r w:rsidRPr="00416CC1">
        <w:rPr>
          <w:spacing w:val="31"/>
          <w:sz w:val="24"/>
          <w:szCs w:val="24"/>
        </w:rPr>
        <w:t xml:space="preserve"> </w:t>
      </w:r>
      <w:r w:rsidRPr="00416CC1">
        <w:rPr>
          <w:sz w:val="24"/>
          <w:szCs w:val="24"/>
        </w:rPr>
        <w:t>дворовых</w:t>
      </w:r>
      <w:r w:rsidRPr="00416CC1">
        <w:rPr>
          <w:spacing w:val="29"/>
          <w:sz w:val="24"/>
          <w:szCs w:val="24"/>
        </w:rPr>
        <w:t xml:space="preserve"> </w:t>
      </w:r>
      <w:r w:rsidRPr="00416CC1">
        <w:rPr>
          <w:sz w:val="24"/>
          <w:szCs w:val="24"/>
        </w:rPr>
        <w:t>территорий</w:t>
      </w:r>
      <w:r w:rsidRPr="00416CC1">
        <w:rPr>
          <w:spacing w:val="31"/>
          <w:sz w:val="24"/>
          <w:szCs w:val="24"/>
        </w:rPr>
        <w:t xml:space="preserve"> </w:t>
      </w:r>
      <w:r w:rsidRPr="00416CC1">
        <w:rPr>
          <w:sz w:val="24"/>
          <w:szCs w:val="24"/>
        </w:rPr>
        <w:t>в</w:t>
      </w:r>
      <w:r w:rsidRPr="00416CC1">
        <w:rPr>
          <w:spacing w:val="27"/>
          <w:sz w:val="24"/>
          <w:szCs w:val="24"/>
        </w:rPr>
        <w:t xml:space="preserve"> </w:t>
      </w:r>
      <w:r w:rsidRPr="00416CC1">
        <w:rPr>
          <w:sz w:val="24"/>
          <w:szCs w:val="24"/>
        </w:rPr>
        <w:t>первую</w:t>
      </w:r>
      <w:r w:rsidRPr="00416CC1">
        <w:rPr>
          <w:spacing w:val="30"/>
          <w:sz w:val="24"/>
          <w:szCs w:val="24"/>
        </w:rPr>
        <w:t xml:space="preserve"> </w:t>
      </w:r>
      <w:r w:rsidRPr="00416CC1">
        <w:rPr>
          <w:sz w:val="24"/>
          <w:szCs w:val="24"/>
        </w:rPr>
        <w:t>очередь</w:t>
      </w:r>
    </w:p>
    <w:p w:rsidR="00003853" w:rsidRPr="00416CC1" w:rsidRDefault="00A521E5" w:rsidP="00416CC1">
      <w:pPr>
        <w:pStyle w:val="a3"/>
        <w:tabs>
          <w:tab w:val="left" w:pos="142"/>
        </w:tabs>
        <w:spacing w:before="79"/>
        <w:ind w:firstLine="709"/>
        <w:jc w:val="both"/>
      </w:pPr>
      <w:r w:rsidRPr="00416CC1">
        <w:t>должны</w:t>
      </w:r>
      <w:r w:rsidRPr="00416CC1">
        <w:rPr>
          <w:spacing w:val="1"/>
        </w:rPr>
        <w:t xml:space="preserve"> </w:t>
      </w:r>
      <w:r w:rsidRPr="00416CC1">
        <w:t>быть</w:t>
      </w:r>
      <w:r w:rsidRPr="00416CC1">
        <w:rPr>
          <w:spacing w:val="1"/>
        </w:rPr>
        <w:t xml:space="preserve"> </w:t>
      </w:r>
      <w:r w:rsidRPr="00416CC1">
        <w:t>расчищены</w:t>
      </w:r>
      <w:r w:rsidRPr="00416CC1">
        <w:rPr>
          <w:spacing w:val="1"/>
        </w:rPr>
        <w:t xml:space="preserve"> </w:t>
      </w:r>
      <w:r w:rsidRPr="00416CC1">
        <w:t>дорожки</w:t>
      </w:r>
      <w:r w:rsidRPr="00416CC1">
        <w:rPr>
          <w:spacing w:val="1"/>
        </w:rPr>
        <w:t xml:space="preserve"> </w:t>
      </w:r>
      <w:r w:rsidRPr="00416CC1">
        <w:t>для</w:t>
      </w:r>
      <w:r w:rsidRPr="00416CC1">
        <w:rPr>
          <w:spacing w:val="1"/>
        </w:rPr>
        <w:t xml:space="preserve"> </w:t>
      </w:r>
      <w:r w:rsidRPr="00416CC1">
        <w:t>пешеходов,</w:t>
      </w:r>
      <w:r w:rsidRPr="00416CC1">
        <w:rPr>
          <w:spacing w:val="1"/>
        </w:rPr>
        <w:t xml:space="preserve"> </w:t>
      </w:r>
      <w:r w:rsidRPr="00416CC1">
        <w:t>проезды</w:t>
      </w:r>
      <w:r w:rsidRPr="00416CC1">
        <w:rPr>
          <w:spacing w:val="1"/>
        </w:rPr>
        <w:t xml:space="preserve"> </w:t>
      </w:r>
      <w:r w:rsidRPr="00416CC1">
        <w:t>во</w:t>
      </w:r>
      <w:r w:rsidRPr="00416CC1">
        <w:rPr>
          <w:spacing w:val="1"/>
        </w:rPr>
        <w:t xml:space="preserve"> </w:t>
      </w:r>
      <w:r w:rsidRPr="00416CC1">
        <w:t>дворы</w:t>
      </w:r>
      <w:r w:rsidRPr="00416CC1">
        <w:rPr>
          <w:spacing w:val="1"/>
        </w:rPr>
        <w:t xml:space="preserve"> </w:t>
      </w:r>
      <w:r w:rsidRPr="00416CC1">
        <w:t>и</w:t>
      </w:r>
      <w:r w:rsidRPr="00416CC1">
        <w:rPr>
          <w:spacing w:val="1"/>
        </w:rPr>
        <w:t xml:space="preserve"> </w:t>
      </w:r>
      <w:r w:rsidRPr="00416CC1">
        <w:t>подъезды</w:t>
      </w:r>
      <w:r w:rsidRPr="00416CC1">
        <w:rPr>
          <w:spacing w:val="1"/>
        </w:rPr>
        <w:t xml:space="preserve"> </w:t>
      </w:r>
      <w:r w:rsidRPr="00416CC1">
        <w:t>к</w:t>
      </w:r>
      <w:r w:rsidRPr="00416CC1">
        <w:rPr>
          <w:spacing w:val="1"/>
        </w:rPr>
        <w:t xml:space="preserve"> </w:t>
      </w:r>
      <w:r w:rsidRPr="00416CC1">
        <w:t>местам</w:t>
      </w:r>
      <w:r w:rsidRPr="00416CC1">
        <w:rPr>
          <w:spacing w:val="-57"/>
        </w:rPr>
        <w:t xml:space="preserve"> </w:t>
      </w:r>
      <w:r w:rsidRPr="00416CC1">
        <w:t>размещения</w:t>
      </w:r>
      <w:r w:rsidRPr="00416CC1">
        <w:rPr>
          <w:spacing w:val="1"/>
        </w:rPr>
        <w:t xml:space="preserve"> </w:t>
      </w:r>
      <w:r w:rsidRPr="00416CC1">
        <w:t>контейнеров</w:t>
      </w:r>
      <w:r w:rsidRPr="00416CC1">
        <w:rPr>
          <w:spacing w:val="1"/>
        </w:rPr>
        <w:t xml:space="preserve"> </w:t>
      </w:r>
      <w:r w:rsidRPr="00416CC1">
        <w:t>для</w:t>
      </w:r>
      <w:r w:rsidRPr="00416CC1">
        <w:rPr>
          <w:spacing w:val="1"/>
        </w:rPr>
        <w:t xml:space="preserve"> </w:t>
      </w:r>
      <w:r w:rsidRPr="00416CC1">
        <w:t>сбора</w:t>
      </w:r>
      <w:r w:rsidRPr="00416CC1">
        <w:rPr>
          <w:spacing w:val="1"/>
        </w:rPr>
        <w:t xml:space="preserve"> </w:t>
      </w:r>
      <w:r w:rsidRPr="00416CC1">
        <w:t>бытовых</w:t>
      </w:r>
      <w:r w:rsidRPr="00416CC1">
        <w:rPr>
          <w:spacing w:val="1"/>
        </w:rPr>
        <w:t xml:space="preserve"> </w:t>
      </w:r>
      <w:r w:rsidRPr="00416CC1">
        <w:t>и</w:t>
      </w:r>
      <w:r w:rsidRPr="00416CC1">
        <w:rPr>
          <w:spacing w:val="1"/>
        </w:rPr>
        <w:t xml:space="preserve"> </w:t>
      </w:r>
      <w:r w:rsidRPr="00416CC1">
        <w:t>пищевых</w:t>
      </w:r>
      <w:r w:rsidRPr="00416CC1">
        <w:rPr>
          <w:spacing w:val="1"/>
        </w:rPr>
        <w:t xml:space="preserve"> </w:t>
      </w:r>
      <w:r w:rsidRPr="00416CC1">
        <w:t>отходов,</w:t>
      </w:r>
      <w:r w:rsidRPr="00416CC1">
        <w:rPr>
          <w:spacing w:val="1"/>
        </w:rPr>
        <w:t xml:space="preserve"> </w:t>
      </w:r>
      <w:r w:rsidRPr="00416CC1">
        <w:t>а</w:t>
      </w:r>
      <w:r w:rsidRPr="00416CC1">
        <w:rPr>
          <w:spacing w:val="1"/>
        </w:rPr>
        <w:t xml:space="preserve"> </w:t>
      </w:r>
      <w:r w:rsidRPr="00416CC1">
        <w:t>также</w:t>
      </w:r>
      <w:r w:rsidRPr="00416CC1">
        <w:rPr>
          <w:spacing w:val="1"/>
        </w:rPr>
        <w:t xml:space="preserve"> </w:t>
      </w:r>
      <w:r w:rsidRPr="00416CC1">
        <w:t>площадкам</w:t>
      </w:r>
      <w:r w:rsidRPr="00416CC1">
        <w:rPr>
          <w:spacing w:val="1"/>
        </w:rPr>
        <w:t xml:space="preserve"> </w:t>
      </w:r>
      <w:r w:rsidRPr="00416CC1">
        <w:t>для</w:t>
      </w:r>
      <w:r w:rsidRPr="00416CC1">
        <w:rPr>
          <w:spacing w:val="1"/>
        </w:rPr>
        <w:t xml:space="preserve"> </w:t>
      </w:r>
      <w:r w:rsidRPr="00416CC1">
        <w:t>крупногабаритного мусора, к</w:t>
      </w:r>
      <w:r w:rsidRPr="00416CC1">
        <w:rPr>
          <w:spacing w:val="1"/>
        </w:rPr>
        <w:t xml:space="preserve"> </w:t>
      </w:r>
      <w:r w:rsidRPr="00416CC1">
        <w:t>люкам</w:t>
      </w:r>
      <w:r w:rsidRPr="00416CC1">
        <w:rPr>
          <w:spacing w:val="1"/>
        </w:rPr>
        <w:t xml:space="preserve"> </w:t>
      </w:r>
      <w:r w:rsidRPr="00416CC1">
        <w:t>смотровых</w:t>
      </w:r>
      <w:r w:rsidRPr="00416CC1">
        <w:rPr>
          <w:spacing w:val="1"/>
        </w:rPr>
        <w:t xml:space="preserve"> </w:t>
      </w:r>
      <w:r w:rsidRPr="00416CC1">
        <w:t>колодцев и</w:t>
      </w:r>
      <w:r w:rsidRPr="00416CC1">
        <w:rPr>
          <w:spacing w:val="1"/>
        </w:rPr>
        <w:t xml:space="preserve"> </w:t>
      </w:r>
      <w:r w:rsidRPr="00416CC1">
        <w:t>узлам</w:t>
      </w:r>
      <w:r w:rsidRPr="00416CC1">
        <w:rPr>
          <w:spacing w:val="1"/>
        </w:rPr>
        <w:t xml:space="preserve"> </w:t>
      </w:r>
      <w:r w:rsidRPr="00416CC1">
        <w:t>управления инженерными</w:t>
      </w:r>
      <w:r w:rsidRPr="00416CC1">
        <w:rPr>
          <w:spacing w:val="1"/>
        </w:rPr>
        <w:t xml:space="preserve"> </w:t>
      </w:r>
      <w:r w:rsidRPr="00416CC1">
        <w:t>сетями,</w:t>
      </w:r>
      <w:r w:rsidRPr="00416CC1">
        <w:rPr>
          <w:spacing w:val="-1"/>
        </w:rPr>
        <w:t xml:space="preserve"> </w:t>
      </w:r>
      <w:r w:rsidRPr="00416CC1">
        <w:t>а</w:t>
      </w:r>
      <w:r w:rsidRPr="00416CC1">
        <w:rPr>
          <w:spacing w:val="-1"/>
        </w:rPr>
        <w:t xml:space="preserve"> </w:t>
      </w:r>
      <w:r w:rsidRPr="00416CC1">
        <w:t>также источникам</w:t>
      </w:r>
      <w:r w:rsidRPr="00416CC1">
        <w:rPr>
          <w:spacing w:val="-2"/>
        </w:rPr>
        <w:t xml:space="preserve"> </w:t>
      </w:r>
      <w:r w:rsidRPr="00416CC1">
        <w:t>пожарного водоснабжения.</w:t>
      </w:r>
    </w:p>
    <w:p w:rsidR="00003853" w:rsidRPr="00416CC1" w:rsidRDefault="00A521E5" w:rsidP="00416CC1">
      <w:pPr>
        <w:pStyle w:val="a6"/>
        <w:numPr>
          <w:ilvl w:val="2"/>
          <w:numId w:val="12"/>
        </w:numPr>
        <w:tabs>
          <w:tab w:val="left" w:pos="142"/>
          <w:tab w:val="left" w:pos="1311"/>
        </w:tabs>
        <w:spacing w:before="219"/>
        <w:ind w:left="0" w:firstLine="709"/>
        <w:rPr>
          <w:sz w:val="24"/>
          <w:szCs w:val="24"/>
        </w:rPr>
      </w:pPr>
      <w:r w:rsidRPr="00416CC1">
        <w:rPr>
          <w:sz w:val="24"/>
          <w:szCs w:val="24"/>
        </w:rPr>
        <w:t>Территории организаций, прилегающие территории и территории общего пользования</w:t>
      </w:r>
      <w:r w:rsidRPr="00416CC1">
        <w:rPr>
          <w:spacing w:val="-57"/>
          <w:sz w:val="24"/>
          <w:szCs w:val="24"/>
        </w:rPr>
        <w:t xml:space="preserve"> </w:t>
      </w:r>
      <w:r w:rsidRPr="00416CC1">
        <w:rPr>
          <w:sz w:val="24"/>
          <w:szCs w:val="24"/>
        </w:rPr>
        <w:t>подлежат</w:t>
      </w:r>
      <w:r w:rsidRPr="00416CC1">
        <w:rPr>
          <w:spacing w:val="-1"/>
          <w:sz w:val="24"/>
          <w:szCs w:val="24"/>
        </w:rPr>
        <w:t xml:space="preserve"> </w:t>
      </w:r>
      <w:r w:rsidRPr="00416CC1">
        <w:rPr>
          <w:sz w:val="24"/>
          <w:szCs w:val="24"/>
        </w:rPr>
        <w:t>очистке</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снега, наледи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льда</w:t>
      </w:r>
      <w:r w:rsidRPr="00416CC1">
        <w:rPr>
          <w:spacing w:val="-1"/>
          <w:sz w:val="24"/>
          <w:szCs w:val="24"/>
        </w:rPr>
        <w:t xml:space="preserve"> </w:t>
      </w:r>
      <w:r w:rsidRPr="00416CC1">
        <w:rPr>
          <w:sz w:val="24"/>
          <w:szCs w:val="24"/>
        </w:rPr>
        <w:t>со следующей</w:t>
      </w:r>
      <w:r w:rsidRPr="00416CC1">
        <w:rPr>
          <w:spacing w:val="-1"/>
          <w:sz w:val="24"/>
          <w:szCs w:val="24"/>
        </w:rPr>
        <w:t xml:space="preserve"> </w:t>
      </w:r>
      <w:r w:rsidRPr="00416CC1">
        <w:rPr>
          <w:sz w:val="24"/>
          <w:szCs w:val="24"/>
        </w:rPr>
        <w:t>периодичностью:</w:t>
      </w:r>
    </w:p>
    <w:p w:rsidR="00003853" w:rsidRPr="00416CC1" w:rsidRDefault="00003853" w:rsidP="00416CC1">
      <w:pPr>
        <w:pStyle w:val="a3"/>
        <w:tabs>
          <w:tab w:val="left" w:pos="142"/>
        </w:tabs>
        <w:spacing w:before="8"/>
        <w:ind w:firstLine="709"/>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61"/>
        <w:gridCol w:w="3574"/>
      </w:tblGrid>
      <w:tr w:rsidR="00003853" w:rsidRPr="00416CC1">
        <w:trPr>
          <w:trHeight w:val="479"/>
        </w:trPr>
        <w:tc>
          <w:tcPr>
            <w:tcW w:w="546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Вид</w:t>
            </w:r>
            <w:r w:rsidRPr="00416CC1">
              <w:rPr>
                <w:spacing w:val="-1"/>
                <w:sz w:val="24"/>
                <w:szCs w:val="24"/>
              </w:rPr>
              <w:t xml:space="preserve"> </w:t>
            </w:r>
            <w:r w:rsidRPr="00416CC1">
              <w:rPr>
                <w:sz w:val="24"/>
                <w:szCs w:val="24"/>
              </w:rPr>
              <w:t>уборочных работ</w:t>
            </w:r>
          </w:p>
        </w:tc>
        <w:tc>
          <w:tcPr>
            <w:tcW w:w="3574"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Периодичность</w:t>
            </w:r>
          </w:p>
        </w:tc>
      </w:tr>
      <w:tr w:rsidR="00003853" w:rsidRPr="00416CC1">
        <w:trPr>
          <w:trHeight w:val="755"/>
        </w:trPr>
        <w:tc>
          <w:tcPr>
            <w:tcW w:w="546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Подметание</w:t>
            </w:r>
            <w:r w:rsidRPr="00416CC1">
              <w:rPr>
                <w:spacing w:val="-6"/>
                <w:sz w:val="24"/>
                <w:szCs w:val="24"/>
              </w:rPr>
              <w:t xml:space="preserve"> </w:t>
            </w:r>
            <w:r w:rsidRPr="00416CC1">
              <w:rPr>
                <w:sz w:val="24"/>
                <w:szCs w:val="24"/>
              </w:rPr>
              <w:t>свежевыпавшего</w:t>
            </w:r>
            <w:r w:rsidRPr="00416CC1">
              <w:rPr>
                <w:spacing w:val="-6"/>
                <w:sz w:val="24"/>
                <w:szCs w:val="24"/>
              </w:rPr>
              <w:t xml:space="preserve"> </w:t>
            </w:r>
            <w:r w:rsidRPr="00416CC1">
              <w:rPr>
                <w:sz w:val="24"/>
                <w:szCs w:val="24"/>
              </w:rPr>
              <w:t>снега</w:t>
            </w:r>
            <w:r w:rsidRPr="00416CC1">
              <w:rPr>
                <w:spacing w:val="-6"/>
                <w:sz w:val="24"/>
                <w:szCs w:val="24"/>
              </w:rPr>
              <w:t xml:space="preserve"> </w:t>
            </w:r>
            <w:r w:rsidRPr="00416CC1">
              <w:rPr>
                <w:sz w:val="24"/>
                <w:szCs w:val="24"/>
              </w:rPr>
              <w:t>толщиной</w:t>
            </w:r>
            <w:r w:rsidRPr="00416CC1">
              <w:rPr>
                <w:spacing w:val="-5"/>
                <w:sz w:val="24"/>
                <w:szCs w:val="24"/>
              </w:rPr>
              <w:t xml:space="preserve"> </w:t>
            </w:r>
            <w:r w:rsidRPr="00416CC1">
              <w:rPr>
                <w:sz w:val="24"/>
                <w:szCs w:val="24"/>
              </w:rPr>
              <w:t>слоя</w:t>
            </w:r>
            <w:r w:rsidRPr="00416CC1">
              <w:rPr>
                <w:spacing w:val="-57"/>
                <w:sz w:val="24"/>
                <w:szCs w:val="24"/>
              </w:rPr>
              <w:t xml:space="preserve"> </w:t>
            </w:r>
            <w:r w:rsidRPr="00416CC1">
              <w:rPr>
                <w:sz w:val="24"/>
                <w:szCs w:val="24"/>
              </w:rPr>
              <w:t>до</w:t>
            </w:r>
            <w:r w:rsidRPr="00416CC1">
              <w:rPr>
                <w:spacing w:val="-1"/>
                <w:sz w:val="24"/>
                <w:szCs w:val="24"/>
              </w:rPr>
              <w:t xml:space="preserve"> </w:t>
            </w:r>
            <w:r w:rsidRPr="00416CC1">
              <w:rPr>
                <w:sz w:val="24"/>
                <w:szCs w:val="24"/>
              </w:rPr>
              <w:t>2 см</w:t>
            </w:r>
          </w:p>
        </w:tc>
        <w:tc>
          <w:tcPr>
            <w:tcW w:w="3574"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1</w:t>
            </w:r>
            <w:r w:rsidRPr="00416CC1">
              <w:rPr>
                <w:spacing w:val="-2"/>
                <w:sz w:val="24"/>
                <w:szCs w:val="24"/>
              </w:rPr>
              <w:t xml:space="preserve"> </w:t>
            </w:r>
            <w:r w:rsidRPr="00416CC1">
              <w:rPr>
                <w:sz w:val="24"/>
                <w:szCs w:val="24"/>
              </w:rPr>
              <w:t>раз</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сутки</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дни</w:t>
            </w:r>
            <w:r w:rsidRPr="00416CC1">
              <w:rPr>
                <w:spacing w:val="-2"/>
                <w:sz w:val="24"/>
                <w:szCs w:val="24"/>
              </w:rPr>
              <w:t xml:space="preserve"> </w:t>
            </w:r>
            <w:r w:rsidRPr="00416CC1">
              <w:rPr>
                <w:sz w:val="24"/>
                <w:szCs w:val="24"/>
              </w:rPr>
              <w:t>снегопада</w:t>
            </w:r>
          </w:p>
        </w:tc>
      </w:tr>
      <w:tr w:rsidR="00003853" w:rsidRPr="00416CC1">
        <w:trPr>
          <w:trHeight w:val="758"/>
        </w:trPr>
        <w:tc>
          <w:tcPr>
            <w:tcW w:w="546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lastRenderedPageBreak/>
              <w:t>Сдвигание</w:t>
            </w:r>
            <w:r w:rsidRPr="00416CC1">
              <w:rPr>
                <w:spacing w:val="-6"/>
                <w:sz w:val="24"/>
                <w:szCs w:val="24"/>
              </w:rPr>
              <w:t xml:space="preserve"> </w:t>
            </w:r>
            <w:r w:rsidRPr="00416CC1">
              <w:rPr>
                <w:sz w:val="24"/>
                <w:szCs w:val="24"/>
              </w:rPr>
              <w:t>свежевыпавшего</w:t>
            </w:r>
            <w:r w:rsidRPr="00416CC1">
              <w:rPr>
                <w:spacing w:val="-5"/>
                <w:sz w:val="24"/>
                <w:szCs w:val="24"/>
              </w:rPr>
              <w:t xml:space="preserve"> </w:t>
            </w:r>
            <w:r w:rsidRPr="00416CC1">
              <w:rPr>
                <w:sz w:val="24"/>
                <w:szCs w:val="24"/>
              </w:rPr>
              <w:t>снега</w:t>
            </w:r>
            <w:r w:rsidRPr="00416CC1">
              <w:rPr>
                <w:spacing w:val="-5"/>
                <w:sz w:val="24"/>
                <w:szCs w:val="24"/>
              </w:rPr>
              <w:t xml:space="preserve"> </w:t>
            </w:r>
            <w:r w:rsidRPr="00416CC1">
              <w:rPr>
                <w:sz w:val="24"/>
                <w:szCs w:val="24"/>
              </w:rPr>
              <w:t>толщиной</w:t>
            </w:r>
            <w:r w:rsidRPr="00416CC1">
              <w:rPr>
                <w:spacing w:val="-5"/>
                <w:sz w:val="24"/>
                <w:szCs w:val="24"/>
              </w:rPr>
              <w:t xml:space="preserve"> </w:t>
            </w:r>
            <w:r w:rsidRPr="00416CC1">
              <w:rPr>
                <w:sz w:val="24"/>
                <w:szCs w:val="24"/>
              </w:rPr>
              <w:t>слоя</w:t>
            </w:r>
            <w:r w:rsidRPr="00416CC1">
              <w:rPr>
                <w:spacing w:val="-57"/>
                <w:sz w:val="24"/>
                <w:szCs w:val="24"/>
              </w:rPr>
              <w:t xml:space="preserve"> </w:t>
            </w:r>
            <w:r w:rsidRPr="00416CC1">
              <w:rPr>
                <w:sz w:val="24"/>
                <w:szCs w:val="24"/>
              </w:rPr>
              <w:t>свыше</w:t>
            </w:r>
            <w:r w:rsidRPr="00416CC1">
              <w:rPr>
                <w:spacing w:val="-2"/>
                <w:sz w:val="24"/>
                <w:szCs w:val="24"/>
              </w:rPr>
              <w:t xml:space="preserve"> </w:t>
            </w:r>
            <w:r w:rsidRPr="00416CC1">
              <w:rPr>
                <w:sz w:val="24"/>
                <w:szCs w:val="24"/>
              </w:rPr>
              <w:t>2</w:t>
            </w:r>
            <w:r w:rsidRPr="00416CC1">
              <w:rPr>
                <w:spacing w:val="2"/>
                <w:sz w:val="24"/>
                <w:szCs w:val="24"/>
              </w:rPr>
              <w:t xml:space="preserve"> </w:t>
            </w:r>
            <w:r w:rsidRPr="00416CC1">
              <w:rPr>
                <w:sz w:val="24"/>
                <w:szCs w:val="24"/>
              </w:rPr>
              <w:t>см</w:t>
            </w:r>
          </w:p>
        </w:tc>
        <w:tc>
          <w:tcPr>
            <w:tcW w:w="3574"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через</w:t>
            </w:r>
            <w:r w:rsidRPr="00416CC1">
              <w:rPr>
                <w:spacing w:val="-3"/>
                <w:sz w:val="24"/>
                <w:szCs w:val="24"/>
              </w:rPr>
              <w:t xml:space="preserve"> </w:t>
            </w:r>
            <w:r w:rsidRPr="00416CC1">
              <w:rPr>
                <w:sz w:val="24"/>
                <w:szCs w:val="24"/>
              </w:rPr>
              <w:t>3</w:t>
            </w:r>
            <w:r w:rsidRPr="00416CC1">
              <w:rPr>
                <w:spacing w:val="-2"/>
                <w:sz w:val="24"/>
                <w:szCs w:val="24"/>
              </w:rPr>
              <w:t xml:space="preserve"> </w:t>
            </w:r>
            <w:r w:rsidRPr="00416CC1">
              <w:rPr>
                <w:sz w:val="24"/>
                <w:szCs w:val="24"/>
              </w:rPr>
              <w:t>часа</w:t>
            </w:r>
            <w:r w:rsidRPr="00416CC1">
              <w:rPr>
                <w:spacing w:val="-3"/>
                <w:sz w:val="24"/>
                <w:szCs w:val="24"/>
              </w:rPr>
              <w:t xml:space="preserve"> </w:t>
            </w:r>
            <w:r w:rsidRPr="00416CC1">
              <w:rPr>
                <w:sz w:val="24"/>
                <w:szCs w:val="24"/>
              </w:rPr>
              <w:t>во</w:t>
            </w:r>
            <w:r w:rsidRPr="00416CC1">
              <w:rPr>
                <w:spacing w:val="-1"/>
                <w:sz w:val="24"/>
                <w:szCs w:val="24"/>
              </w:rPr>
              <w:t xml:space="preserve"> </w:t>
            </w:r>
            <w:r w:rsidRPr="00416CC1">
              <w:rPr>
                <w:sz w:val="24"/>
                <w:szCs w:val="24"/>
              </w:rPr>
              <w:t>время снегопада</w:t>
            </w:r>
          </w:p>
        </w:tc>
      </w:tr>
      <w:tr w:rsidR="00003853" w:rsidRPr="00416CC1">
        <w:trPr>
          <w:trHeight w:val="479"/>
        </w:trPr>
        <w:tc>
          <w:tcPr>
            <w:tcW w:w="5461"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Посыпка</w:t>
            </w:r>
            <w:r w:rsidRPr="00416CC1">
              <w:rPr>
                <w:spacing w:val="-3"/>
                <w:sz w:val="24"/>
                <w:szCs w:val="24"/>
              </w:rPr>
              <w:t xml:space="preserve"> </w:t>
            </w:r>
            <w:r w:rsidRPr="00416CC1">
              <w:rPr>
                <w:sz w:val="24"/>
                <w:szCs w:val="24"/>
              </w:rPr>
              <w:t>территории</w:t>
            </w:r>
            <w:r w:rsidRPr="00416CC1">
              <w:rPr>
                <w:spacing w:val="-3"/>
                <w:sz w:val="24"/>
                <w:szCs w:val="24"/>
              </w:rPr>
              <w:t xml:space="preserve"> </w:t>
            </w:r>
            <w:r w:rsidRPr="00416CC1">
              <w:rPr>
                <w:sz w:val="24"/>
                <w:szCs w:val="24"/>
              </w:rPr>
              <w:t>песком</w:t>
            </w:r>
          </w:p>
        </w:tc>
        <w:tc>
          <w:tcPr>
            <w:tcW w:w="3574"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1</w:t>
            </w:r>
            <w:r w:rsidRPr="00416CC1">
              <w:rPr>
                <w:spacing w:val="-1"/>
                <w:sz w:val="24"/>
                <w:szCs w:val="24"/>
              </w:rPr>
              <w:t xml:space="preserve"> </w:t>
            </w:r>
            <w:r w:rsidRPr="00416CC1">
              <w:rPr>
                <w:sz w:val="24"/>
                <w:szCs w:val="24"/>
              </w:rPr>
              <w:t>раз</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сутки</w:t>
            </w:r>
            <w:r w:rsidRPr="00416CC1">
              <w:rPr>
                <w:spacing w:val="-1"/>
                <w:sz w:val="24"/>
                <w:szCs w:val="24"/>
              </w:rPr>
              <w:t xml:space="preserve"> </w:t>
            </w:r>
            <w:r w:rsidRPr="00416CC1">
              <w:rPr>
                <w:sz w:val="24"/>
                <w:szCs w:val="24"/>
              </w:rPr>
              <w:t>во</w:t>
            </w:r>
            <w:r w:rsidRPr="00416CC1">
              <w:rPr>
                <w:spacing w:val="-2"/>
                <w:sz w:val="24"/>
                <w:szCs w:val="24"/>
              </w:rPr>
              <w:t xml:space="preserve"> </w:t>
            </w:r>
            <w:r w:rsidRPr="00416CC1">
              <w:rPr>
                <w:sz w:val="24"/>
                <w:szCs w:val="24"/>
              </w:rPr>
              <w:t>время</w:t>
            </w:r>
            <w:r w:rsidRPr="00416CC1">
              <w:rPr>
                <w:spacing w:val="-1"/>
                <w:sz w:val="24"/>
                <w:szCs w:val="24"/>
              </w:rPr>
              <w:t xml:space="preserve"> </w:t>
            </w:r>
            <w:r w:rsidRPr="00416CC1">
              <w:rPr>
                <w:sz w:val="24"/>
                <w:szCs w:val="24"/>
              </w:rPr>
              <w:t>гололеда</w:t>
            </w:r>
          </w:p>
        </w:tc>
      </w:tr>
      <w:tr w:rsidR="00003853" w:rsidRPr="00416CC1">
        <w:trPr>
          <w:trHeight w:val="755"/>
        </w:trPr>
        <w:tc>
          <w:tcPr>
            <w:tcW w:w="5461"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Очистка</w:t>
            </w:r>
            <w:r w:rsidRPr="00416CC1">
              <w:rPr>
                <w:spacing w:val="-2"/>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от</w:t>
            </w:r>
            <w:r w:rsidRPr="00416CC1">
              <w:rPr>
                <w:spacing w:val="-3"/>
                <w:sz w:val="24"/>
                <w:szCs w:val="24"/>
              </w:rPr>
              <w:t xml:space="preserve"> </w:t>
            </w:r>
            <w:r w:rsidRPr="00416CC1">
              <w:rPr>
                <w:sz w:val="24"/>
                <w:szCs w:val="24"/>
              </w:rPr>
              <w:t>наледи и льда</w:t>
            </w:r>
          </w:p>
        </w:tc>
        <w:tc>
          <w:tcPr>
            <w:tcW w:w="3574" w:type="dxa"/>
          </w:tcPr>
          <w:p w:rsidR="00003853" w:rsidRPr="00416CC1" w:rsidRDefault="00A521E5" w:rsidP="00416CC1">
            <w:pPr>
              <w:pStyle w:val="TableParagraph"/>
              <w:tabs>
                <w:tab w:val="left" w:pos="142"/>
              </w:tabs>
              <w:spacing w:before="92"/>
              <w:ind w:firstLine="709"/>
              <w:rPr>
                <w:sz w:val="24"/>
                <w:szCs w:val="24"/>
              </w:rPr>
            </w:pPr>
            <w:r w:rsidRPr="00416CC1">
              <w:rPr>
                <w:sz w:val="24"/>
                <w:szCs w:val="24"/>
              </w:rPr>
              <w:t>1</w:t>
            </w:r>
            <w:r w:rsidRPr="00416CC1">
              <w:rPr>
                <w:spacing w:val="-3"/>
                <w:sz w:val="24"/>
                <w:szCs w:val="24"/>
              </w:rPr>
              <w:t xml:space="preserve"> </w:t>
            </w:r>
            <w:r w:rsidRPr="00416CC1">
              <w:rPr>
                <w:sz w:val="24"/>
                <w:szCs w:val="24"/>
              </w:rPr>
              <w:t>раз</w:t>
            </w:r>
            <w:r w:rsidRPr="00416CC1">
              <w:rPr>
                <w:spacing w:val="-3"/>
                <w:sz w:val="24"/>
                <w:szCs w:val="24"/>
              </w:rPr>
              <w:t xml:space="preserve"> </w:t>
            </w:r>
            <w:r w:rsidRPr="00416CC1">
              <w:rPr>
                <w:sz w:val="24"/>
                <w:szCs w:val="24"/>
              </w:rPr>
              <w:t>в</w:t>
            </w:r>
            <w:r w:rsidRPr="00416CC1">
              <w:rPr>
                <w:spacing w:val="-4"/>
                <w:sz w:val="24"/>
                <w:szCs w:val="24"/>
              </w:rPr>
              <w:t xml:space="preserve"> </w:t>
            </w:r>
            <w:r w:rsidRPr="00416CC1">
              <w:rPr>
                <w:sz w:val="24"/>
                <w:szCs w:val="24"/>
              </w:rPr>
              <w:t>трое</w:t>
            </w:r>
            <w:r w:rsidRPr="00416CC1">
              <w:rPr>
                <w:spacing w:val="-4"/>
                <w:sz w:val="24"/>
                <w:szCs w:val="24"/>
              </w:rPr>
              <w:t xml:space="preserve"> </w:t>
            </w:r>
            <w:r w:rsidRPr="00416CC1">
              <w:rPr>
                <w:sz w:val="24"/>
                <w:szCs w:val="24"/>
              </w:rPr>
              <w:t>суток</w:t>
            </w:r>
            <w:r w:rsidRPr="00416CC1">
              <w:rPr>
                <w:spacing w:val="-2"/>
                <w:sz w:val="24"/>
                <w:szCs w:val="24"/>
              </w:rPr>
              <w:t xml:space="preserve"> </w:t>
            </w:r>
            <w:r w:rsidRPr="00416CC1">
              <w:rPr>
                <w:sz w:val="24"/>
                <w:szCs w:val="24"/>
              </w:rPr>
              <w:t>во</w:t>
            </w:r>
            <w:r w:rsidRPr="00416CC1">
              <w:rPr>
                <w:spacing w:val="-4"/>
                <w:sz w:val="24"/>
                <w:szCs w:val="24"/>
              </w:rPr>
              <w:t xml:space="preserve"> </w:t>
            </w:r>
            <w:r w:rsidRPr="00416CC1">
              <w:rPr>
                <w:sz w:val="24"/>
                <w:szCs w:val="24"/>
              </w:rPr>
              <w:t>время</w:t>
            </w:r>
            <w:r w:rsidRPr="00416CC1">
              <w:rPr>
                <w:spacing w:val="-57"/>
                <w:sz w:val="24"/>
                <w:szCs w:val="24"/>
              </w:rPr>
              <w:t xml:space="preserve"> </w:t>
            </w:r>
            <w:r w:rsidRPr="00416CC1">
              <w:rPr>
                <w:sz w:val="24"/>
                <w:szCs w:val="24"/>
              </w:rPr>
              <w:t>гололеда</w:t>
            </w:r>
          </w:p>
        </w:tc>
      </w:tr>
      <w:tr w:rsidR="00003853" w:rsidRPr="00416CC1">
        <w:trPr>
          <w:trHeight w:val="479"/>
        </w:trPr>
        <w:tc>
          <w:tcPr>
            <w:tcW w:w="546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Подметание</w:t>
            </w:r>
            <w:r w:rsidRPr="00416CC1">
              <w:rPr>
                <w:spacing w:val="-3"/>
                <w:sz w:val="24"/>
                <w:szCs w:val="24"/>
              </w:rPr>
              <w:t xml:space="preserve"> </w:t>
            </w:r>
            <w:r w:rsidRPr="00416CC1">
              <w:rPr>
                <w:sz w:val="24"/>
                <w:szCs w:val="24"/>
              </w:rPr>
              <w:t>территории</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дни</w:t>
            </w:r>
            <w:r w:rsidRPr="00416CC1">
              <w:rPr>
                <w:spacing w:val="-2"/>
                <w:sz w:val="24"/>
                <w:szCs w:val="24"/>
              </w:rPr>
              <w:t xml:space="preserve"> </w:t>
            </w:r>
            <w:r w:rsidRPr="00416CC1">
              <w:rPr>
                <w:sz w:val="24"/>
                <w:szCs w:val="24"/>
              </w:rPr>
              <w:t>без</w:t>
            </w:r>
            <w:r w:rsidRPr="00416CC1">
              <w:rPr>
                <w:spacing w:val="-2"/>
                <w:sz w:val="24"/>
                <w:szCs w:val="24"/>
              </w:rPr>
              <w:t xml:space="preserve"> </w:t>
            </w:r>
            <w:r w:rsidRPr="00416CC1">
              <w:rPr>
                <w:sz w:val="24"/>
                <w:szCs w:val="24"/>
              </w:rPr>
              <w:t>снегопада</w:t>
            </w:r>
          </w:p>
        </w:tc>
        <w:tc>
          <w:tcPr>
            <w:tcW w:w="3574"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1</w:t>
            </w:r>
            <w:r w:rsidRPr="00416CC1">
              <w:rPr>
                <w:spacing w:val="-1"/>
                <w:sz w:val="24"/>
                <w:szCs w:val="24"/>
              </w:rPr>
              <w:t xml:space="preserve"> </w:t>
            </w:r>
            <w:r w:rsidRPr="00416CC1">
              <w:rPr>
                <w:sz w:val="24"/>
                <w:szCs w:val="24"/>
              </w:rPr>
              <w:t>раз</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двое</w:t>
            </w:r>
            <w:r w:rsidRPr="00416CC1">
              <w:rPr>
                <w:spacing w:val="-1"/>
                <w:sz w:val="24"/>
                <w:szCs w:val="24"/>
              </w:rPr>
              <w:t xml:space="preserve"> </w:t>
            </w:r>
            <w:r w:rsidRPr="00416CC1">
              <w:rPr>
                <w:sz w:val="24"/>
                <w:szCs w:val="24"/>
              </w:rPr>
              <w:t>суток</w:t>
            </w:r>
          </w:p>
        </w:tc>
      </w:tr>
      <w:tr w:rsidR="00003853" w:rsidRPr="00416CC1">
        <w:trPr>
          <w:trHeight w:val="755"/>
        </w:trPr>
        <w:tc>
          <w:tcPr>
            <w:tcW w:w="5461"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Сдвигание</w:t>
            </w:r>
            <w:r w:rsidRPr="00416CC1">
              <w:rPr>
                <w:spacing w:val="-5"/>
                <w:sz w:val="24"/>
                <w:szCs w:val="24"/>
              </w:rPr>
              <w:t xml:space="preserve"> </w:t>
            </w:r>
            <w:r w:rsidRPr="00416CC1">
              <w:rPr>
                <w:sz w:val="24"/>
                <w:szCs w:val="24"/>
              </w:rPr>
              <w:t>свежевыпавшего</w:t>
            </w:r>
            <w:r w:rsidRPr="00416CC1">
              <w:rPr>
                <w:spacing w:val="-4"/>
                <w:sz w:val="24"/>
                <w:szCs w:val="24"/>
              </w:rPr>
              <w:t xml:space="preserve"> </w:t>
            </w:r>
            <w:r w:rsidRPr="00416CC1">
              <w:rPr>
                <w:sz w:val="24"/>
                <w:szCs w:val="24"/>
              </w:rPr>
              <w:t>снега</w:t>
            </w:r>
            <w:r w:rsidRPr="00416CC1">
              <w:rPr>
                <w:spacing w:val="-5"/>
                <w:sz w:val="24"/>
                <w:szCs w:val="24"/>
              </w:rPr>
              <w:t xml:space="preserve"> </w:t>
            </w:r>
            <w:r w:rsidRPr="00416CC1">
              <w:rPr>
                <w:sz w:val="24"/>
                <w:szCs w:val="24"/>
              </w:rPr>
              <w:t>в</w:t>
            </w:r>
            <w:r w:rsidRPr="00416CC1">
              <w:rPr>
                <w:spacing w:val="-4"/>
                <w:sz w:val="24"/>
                <w:szCs w:val="24"/>
              </w:rPr>
              <w:t xml:space="preserve"> </w:t>
            </w:r>
            <w:r w:rsidRPr="00416CC1">
              <w:rPr>
                <w:sz w:val="24"/>
                <w:szCs w:val="24"/>
              </w:rPr>
              <w:t>дни</w:t>
            </w:r>
            <w:r w:rsidRPr="00416CC1">
              <w:rPr>
                <w:spacing w:val="-3"/>
                <w:sz w:val="24"/>
                <w:szCs w:val="24"/>
              </w:rPr>
              <w:t xml:space="preserve"> </w:t>
            </w:r>
            <w:r w:rsidRPr="00416CC1">
              <w:rPr>
                <w:sz w:val="24"/>
                <w:szCs w:val="24"/>
              </w:rPr>
              <w:t>сильных</w:t>
            </w:r>
            <w:r w:rsidRPr="00416CC1">
              <w:rPr>
                <w:spacing w:val="-57"/>
                <w:sz w:val="24"/>
                <w:szCs w:val="24"/>
              </w:rPr>
              <w:t xml:space="preserve"> </w:t>
            </w:r>
            <w:r w:rsidRPr="00416CC1">
              <w:rPr>
                <w:sz w:val="24"/>
                <w:szCs w:val="24"/>
              </w:rPr>
              <w:t>снегопадов</w:t>
            </w:r>
          </w:p>
        </w:tc>
        <w:tc>
          <w:tcPr>
            <w:tcW w:w="3574" w:type="dxa"/>
          </w:tcPr>
          <w:p w:rsidR="00003853" w:rsidRPr="00416CC1" w:rsidRDefault="00A521E5" w:rsidP="00416CC1">
            <w:pPr>
              <w:pStyle w:val="TableParagraph"/>
              <w:tabs>
                <w:tab w:val="left" w:pos="142"/>
              </w:tabs>
              <w:spacing w:before="95"/>
              <w:ind w:firstLine="709"/>
              <w:rPr>
                <w:sz w:val="24"/>
                <w:szCs w:val="24"/>
              </w:rPr>
            </w:pPr>
            <w:r w:rsidRPr="00416CC1">
              <w:rPr>
                <w:sz w:val="24"/>
                <w:szCs w:val="24"/>
              </w:rPr>
              <w:t>3</w:t>
            </w:r>
            <w:r w:rsidRPr="00416CC1">
              <w:rPr>
                <w:spacing w:val="-1"/>
                <w:sz w:val="24"/>
                <w:szCs w:val="24"/>
              </w:rPr>
              <w:t xml:space="preserve"> </w:t>
            </w:r>
            <w:r w:rsidRPr="00416CC1">
              <w:rPr>
                <w:sz w:val="24"/>
                <w:szCs w:val="24"/>
              </w:rPr>
              <w:t>раза</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сутки</w:t>
            </w:r>
          </w:p>
        </w:tc>
      </w:tr>
    </w:tbl>
    <w:p w:rsidR="00003853" w:rsidRPr="00416CC1" w:rsidRDefault="00003853" w:rsidP="00416CC1">
      <w:pPr>
        <w:pStyle w:val="a3"/>
        <w:tabs>
          <w:tab w:val="left" w:pos="142"/>
        </w:tabs>
        <w:spacing w:before="7"/>
        <w:ind w:firstLine="709"/>
      </w:pPr>
    </w:p>
    <w:p w:rsidR="00003853" w:rsidRPr="00416CC1" w:rsidRDefault="00A521E5" w:rsidP="00416CC1">
      <w:pPr>
        <w:pStyle w:val="a3"/>
        <w:tabs>
          <w:tab w:val="left" w:pos="142"/>
        </w:tabs>
        <w:ind w:firstLine="709"/>
      </w:pPr>
      <w:r w:rsidRPr="00416CC1">
        <w:t>Снег</w:t>
      </w:r>
      <w:r w:rsidRPr="00416CC1">
        <w:rPr>
          <w:spacing w:val="-3"/>
        </w:rPr>
        <w:t xml:space="preserve"> </w:t>
      </w:r>
      <w:r w:rsidRPr="00416CC1">
        <w:t>подлежит</w:t>
      </w:r>
      <w:r w:rsidRPr="00416CC1">
        <w:rPr>
          <w:spacing w:val="-3"/>
        </w:rPr>
        <w:t xml:space="preserve"> </w:t>
      </w:r>
      <w:r w:rsidRPr="00416CC1">
        <w:t>формированию</w:t>
      </w:r>
      <w:r w:rsidRPr="00416CC1">
        <w:rPr>
          <w:spacing w:val="-2"/>
        </w:rPr>
        <w:t xml:space="preserve"> </w:t>
      </w:r>
      <w:r w:rsidRPr="00416CC1">
        <w:t>в</w:t>
      </w:r>
      <w:r w:rsidRPr="00416CC1">
        <w:rPr>
          <w:spacing w:val="-2"/>
        </w:rPr>
        <w:t xml:space="preserve"> </w:t>
      </w:r>
      <w:r w:rsidRPr="00416CC1">
        <w:t>снежные</w:t>
      </w:r>
      <w:r w:rsidRPr="00416CC1">
        <w:rPr>
          <w:spacing w:val="-4"/>
        </w:rPr>
        <w:t xml:space="preserve"> </w:t>
      </w:r>
      <w:r w:rsidRPr="00416CC1">
        <w:t>валы</w:t>
      </w:r>
      <w:r w:rsidRPr="00416CC1">
        <w:rPr>
          <w:spacing w:val="-1"/>
        </w:rPr>
        <w:t xml:space="preserve"> </w:t>
      </w:r>
      <w:r w:rsidRPr="00416CC1">
        <w:t>и</w:t>
      </w:r>
      <w:r w:rsidRPr="00416CC1">
        <w:rPr>
          <w:spacing w:val="-1"/>
        </w:rPr>
        <w:t xml:space="preserve"> </w:t>
      </w:r>
      <w:r w:rsidRPr="00416CC1">
        <w:t>вывозу</w:t>
      </w:r>
      <w:r w:rsidRPr="00416CC1">
        <w:rPr>
          <w:spacing w:val="-7"/>
        </w:rPr>
        <w:t xml:space="preserve"> </w:t>
      </w:r>
      <w:r w:rsidRPr="00416CC1">
        <w:t>на</w:t>
      </w:r>
      <w:r w:rsidRPr="00416CC1">
        <w:rPr>
          <w:spacing w:val="-2"/>
        </w:rPr>
        <w:t xml:space="preserve"> </w:t>
      </w:r>
      <w:r w:rsidRPr="00416CC1">
        <w:t>снежные</w:t>
      </w:r>
      <w:r w:rsidRPr="00416CC1">
        <w:rPr>
          <w:spacing w:val="-2"/>
        </w:rPr>
        <w:t xml:space="preserve"> </w:t>
      </w:r>
      <w:r w:rsidRPr="00416CC1">
        <w:t>отвалы.</w:t>
      </w:r>
    </w:p>
    <w:p w:rsidR="00003853" w:rsidRPr="00416CC1" w:rsidRDefault="00A521E5" w:rsidP="00416CC1">
      <w:pPr>
        <w:pStyle w:val="a6"/>
        <w:numPr>
          <w:ilvl w:val="2"/>
          <w:numId w:val="12"/>
        </w:numPr>
        <w:tabs>
          <w:tab w:val="left" w:pos="142"/>
          <w:tab w:val="left" w:pos="1347"/>
        </w:tabs>
        <w:ind w:left="0" w:firstLine="709"/>
        <w:rPr>
          <w:sz w:val="24"/>
          <w:szCs w:val="24"/>
        </w:rPr>
      </w:pPr>
      <w:r w:rsidRPr="00416CC1">
        <w:rPr>
          <w:sz w:val="24"/>
          <w:szCs w:val="24"/>
        </w:rPr>
        <w:t>Очистка крыш и козырьков зданий от снега должна производиться не реже одного</w:t>
      </w:r>
      <w:r w:rsidRPr="00416CC1">
        <w:rPr>
          <w:spacing w:val="1"/>
          <w:sz w:val="24"/>
          <w:szCs w:val="24"/>
        </w:rPr>
        <w:t xml:space="preserve"> </w:t>
      </w:r>
      <w:r w:rsidRPr="00416CC1">
        <w:rPr>
          <w:sz w:val="24"/>
          <w:szCs w:val="24"/>
        </w:rPr>
        <w:t>раза в месяц, от наледи и сосулек - по мере необходимости в зависимости от погодных условий.</w:t>
      </w:r>
      <w:r w:rsidRPr="00416CC1">
        <w:rPr>
          <w:spacing w:val="1"/>
          <w:sz w:val="24"/>
          <w:szCs w:val="24"/>
        </w:rPr>
        <w:t xml:space="preserve"> </w:t>
      </w:r>
      <w:r w:rsidRPr="00416CC1">
        <w:rPr>
          <w:sz w:val="24"/>
          <w:szCs w:val="24"/>
        </w:rPr>
        <w:t>Очистка крыш от снега при слое снега свыше 10 см. и, при наступлении оттепели, от наледей и</w:t>
      </w:r>
      <w:r w:rsidRPr="00416CC1">
        <w:rPr>
          <w:spacing w:val="1"/>
          <w:sz w:val="24"/>
          <w:szCs w:val="24"/>
        </w:rPr>
        <w:t xml:space="preserve"> </w:t>
      </w:r>
      <w:r w:rsidRPr="00416CC1">
        <w:rPr>
          <w:sz w:val="24"/>
          <w:szCs w:val="24"/>
        </w:rPr>
        <w:t>сосулек</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сторонах</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выходящих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пешеходную</w:t>
      </w:r>
      <w:r w:rsidRPr="00416CC1">
        <w:rPr>
          <w:spacing w:val="1"/>
          <w:sz w:val="24"/>
          <w:szCs w:val="24"/>
        </w:rPr>
        <w:t xml:space="preserve"> </w:t>
      </w:r>
      <w:r w:rsidRPr="00416CC1">
        <w:rPr>
          <w:sz w:val="24"/>
          <w:szCs w:val="24"/>
        </w:rPr>
        <w:t>зону,</w:t>
      </w:r>
      <w:r w:rsidRPr="00416CC1">
        <w:rPr>
          <w:spacing w:val="1"/>
          <w:sz w:val="24"/>
          <w:szCs w:val="24"/>
        </w:rPr>
        <w:t xml:space="preserve"> </w:t>
      </w:r>
      <w:r w:rsidRPr="00416CC1">
        <w:rPr>
          <w:sz w:val="24"/>
          <w:szCs w:val="24"/>
        </w:rPr>
        <w:t>должна</w:t>
      </w:r>
      <w:r w:rsidRPr="00416CC1">
        <w:rPr>
          <w:spacing w:val="-57"/>
          <w:sz w:val="24"/>
          <w:szCs w:val="24"/>
        </w:rPr>
        <w:t xml:space="preserve"> </w:t>
      </w:r>
      <w:r w:rsidRPr="00416CC1">
        <w:rPr>
          <w:sz w:val="24"/>
          <w:szCs w:val="24"/>
        </w:rPr>
        <w:t>производиться</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течение</w:t>
      </w:r>
      <w:r w:rsidRPr="00416CC1">
        <w:rPr>
          <w:spacing w:val="-3"/>
          <w:sz w:val="24"/>
          <w:szCs w:val="24"/>
        </w:rPr>
        <w:t xml:space="preserve"> </w:t>
      </w:r>
      <w:r w:rsidRPr="00416CC1">
        <w:rPr>
          <w:sz w:val="24"/>
          <w:szCs w:val="24"/>
        </w:rPr>
        <w:t>трех часов</w:t>
      </w:r>
      <w:r w:rsidRPr="00416CC1">
        <w:rPr>
          <w:spacing w:val="-2"/>
          <w:sz w:val="24"/>
          <w:szCs w:val="24"/>
        </w:rPr>
        <w:t xml:space="preserve"> </w:t>
      </w:r>
      <w:r w:rsidRPr="00416CC1">
        <w:rPr>
          <w:sz w:val="24"/>
          <w:szCs w:val="24"/>
        </w:rPr>
        <w:t>с</w:t>
      </w:r>
      <w:r w:rsidRPr="00416CC1">
        <w:rPr>
          <w:spacing w:val="-4"/>
          <w:sz w:val="24"/>
          <w:szCs w:val="24"/>
        </w:rPr>
        <w:t xml:space="preserve"> </w:t>
      </w:r>
      <w:r w:rsidRPr="00416CC1">
        <w:rPr>
          <w:sz w:val="24"/>
          <w:szCs w:val="24"/>
        </w:rPr>
        <w:t>момента</w:t>
      </w:r>
      <w:r w:rsidRPr="00416CC1">
        <w:rPr>
          <w:spacing w:val="-1"/>
          <w:sz w:val="24"/>
          <w:szCs w:val="24"/>
        </w:rPr>
        <w:t xml:space="preserve"> </w:t>
      </w:r>
      <w:r w:rsidRPr="00416CC1">
        <w:rPr>
          <w:sz w:val="24"/>
          <w:szCs w:val="24"/>
        </w:rPr>
        <w:t>возникновения</w:t>
      </w:r>
      <w:r w:rsidRPr="00416CC1">
        <w:rPr>
          <w:spacing w:val="-4"/>
          <w:sz w:val="24"/>
          <w:szCs w:val="24"/>
        </w:rPr>
        <w:t xml:space="preserve"> </w:t>
      </w:r>
      <w:r w:rsidRPr="00416CC1">
        <w:rPr>
          <w:sz w:val="24"/>
          <w:szCs w:val="24"/>
        </w:rPr>
        <w:t>перечисленных</w:t>
      </w:r>
      <w:r w:rsidRPr="00416CC1">
        <w:rPr>
          <w:spacing w:val="-1"/>
          <w:sz w:val="24"/>
          <w:szCs w:val="24"/>
        </w:rPr>
        <w:t xml:space="preserve"> </w:t>
      </w:r>
      <w:r w:rsidRPr="00416CC1">
        <w:rPr>
          <w:sz w:val="24"/>
          <w:szCs w:val="24"/>
        </w:rPr>
        <w:t>обстоятельств.</w:t>
      </w:r>
    </w:p>
    <w:p w:rsidR="00003853" w:rsidRPr="00416CC1" w:rsidRDefault="00A521E5" w:rsidP="00416CC1">
      <w:pPr>
        <w:pStyle w:val="a3"/>
        <w:tabs>
          <w:tab w:val="left" w:pos="142"/>
        </w:tabs>
        <w:spacing w:before="221"/>
        <w:ind w:firstLine="709"/>
      </w:pPr>
      <w:r w:rsidRPr="00416CC1">
        <w:t>Мягкие</w:t>
      </w:r>
      <w:r w:rsidRPr="00416CC1">
        <w:rPr>
          <w:spacing w:val="-4"/>
        </w:rPr>
        <w:t xml:space="preserve"> </w:t>
      </w:r>
      <w:r w:rsidRPr="00416CC1">
        <w:t>кровли</w:t>
      </w:r>
      <w:r w:rsidRPr="00416CC1">
        <w:rPr>
          <w:spacing w:val="-2"/>
        </w:rPr>
        <w:t xml:space="preserve"> </w:t>
      </w:r>
      <w:r w:rsidRPr="00416CC1">
        <w:t>от</w:t>
      </w:r>
      <w:r w:rsidRPr="00416CC1">
        <w:rPr>
          <w:spacing w:val="-2"/>
        </w:rPr>
        <w:t xml:space="preserve"> </w:t>
      </w:r>
      <w:r w:rsidRPr="00416CC1">
        <w:t>снега</w:t>
      </w:r>
      <w:r w:rsidRPr="00416CC1">
        <w:rPr>
          <w:spacing w:val="-3"/>
        </w:rPr>
        <w:t xml:space="preserve"> </w:t>
      </w:r>
      <w:r w:rsidRPr="00416CC1">
        <w:t>не</w:t>
      </w:r>
      <w:r w:rsidRPr="00416CC1">
        <w:rPr>
          <w:spacing w:val="-3"/>
        </w:rPr>
        <w:t xml:space="preserve"> </w:t>
      </w:r>
      <w:r w:rsidRPr="00416CC1">
        <w:t>очищают,</w:t>
      </w:r>
      <w:r w:rsidRPr="00416CC1">
        <w:rPr>
          <w:spacing w:val="-2"/>
        </w:rPr>
        <w:t xml:space="preserve"> </w:t>
      </w:r>
      <w:r w:rsidRPr="00416CC1">
        <w:t>за</w:t>
      </w:r>
      <w:r w:rsidRPr="00416CC1">
        <w:rPr>
          <w:spacing w:val="-3"/>
        </w:rPr>
        <w:t xml:space="preserve"> </w:t>
      </w:r>
      <w:r w:rsidRPr="00416CC1">
        <w:t>исключением:</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желобов</w:t>
      </w:r>
      <w:r w:rsidRPr="00416CC1">
        <w:rPr>
          <w:spacing w:val="-4"/>
          <w:sz w:val="24"/>
          <w:szCs w:val="24"/>
        </w:rPr>
        <w:t xml:space="preserve"> </w:t>
      </w:r>
      <w:r w:rsidRPr="00416CC1">
        <w:rPr>
          <w:sz w:val="24"/>
          <w:szCs w:val="24"/>
        </w:rPr>
        <w:t>и</w:t>
      </w:r>
      <w:r w:rsidRPr="00416CC1">
        <w:rPr>
          <w:spacing w:val="-3"/>
          <w:sz w:val="24"/>
          <w:szCs w:val="24"/>
        </w:rPr>
        <w:t xml:space="preserve"> </w:t>
      </w:r>
      <w:r w:rsidRPr="00416CC1">
        <w:rPr>
          <w:sz w:val="24"/>
          <w:szCs w:val="24"/>
        </w:rPr>
        <w:t>свесов</w:t>
      </w:r>
      <w:r w:rsidRPr="00416CC1">
        <w:rPr>
          <w:spacing w:val="-3"/>
          <w:sz w:val="24"/>
          <w:szCs w:val="24"/>
        </w:rPr>
        <w:t xml:space="preserve"> </w:t>
      </w:r>
      <w:r w:rsidRPr="00416CC1">
        <w:rPr>
          <w:sz w:val="24"/>
          <w:szCs w:val="24"/>
        </w:rPr>
        <w:t>на</w:t>
      </w:r>
      <w:r w:rsidRPr="00416CC1">
        <w:rPr>
          <w:spacing w:val="-4"/>
          <w:sz w:val="24"/>
          <w:szCs w:val="24"/>
        </w:rPr>
        <w:t xml:space="preserve"> </w:t>
      </w:r>
      <w:r w:rsidRPr="00416CC1">
        <w:rPr>
          <w:sz w:val="24"/>
          <w:szCs w:val="24"/>
        </w:rPr>
        <w:t>скатных</w:t>
      </w:r>
      <w:r w:rsidRPr="00416CC1">
        <w:rPr>
          <w:spacing w:val="-1"/>
          <w:sz w:val="24"/>
          <w:szCs w:val="24"/>
        </w:rPr>
        <w:t xml:space="preserve"> </w:t>
      </w:r>
      <w:r w:rsidRPr="00416CC1">
        <w:rPr>
          <w:sz w:val="24"/>
          <w:szCs w:val="24"/>
        </w:rPr>
        <w:t>рулонных</w:t>
      </w:r>
      <w:r w:rsidRPr="00416CC1">
        <w:rPr>
          <w:spacing w:val="-3"/>
          <w:sz w:val="24"/>
          <w:szCs w:val="24"/>
        </w:rPr>
        <w:t xml:space="preserve"> </w:t>
      </w:r>
      <w:r w:rsidRPr="00416CC1">
        <w:rPr>
          <w:sz w:val="24"/>
          <w:szCs w:val="24"/>
        </w:rPr>
        <w:t>кровлях</w:t>
      </w:r>
      <w:r w:rsidRPr="00416CC1">
        <w:rPr>
          <w:spacing w:val="-1"/>
          <w:sz w:val="24"/>
          <w:szCs w:val="24"/>
        </w:rPr>
        <w:t xml:space="preserve"> </w:t>
      </w:r>
      <w:r w:rsidRPr="00416CC1">
        <w:rPr>
          <w:sz w:val="24"/>
          <w:szCs w:val="24"/>
        </w:rPr>
        <w:t>с</w:t>
      </w:r>
      <w:r w:rsidRPr="00416CC1">
        <w:rPr>
          <w:spacing w:val="-4"/>
          <w:sz w:val="24"/>
          <w:szCs w:val="24"/>
        </w:rPr>
        <w:t xml:space="preserve"> </w:t>
      </w:r>
      <w:r w:rsidRPr="00416CC1">
        <w:rPr>
          <w:sz w:val="24"/>
          <w:szCs w:val="24"/>
        </w:rPr>
        <w:t>наружным</w:t>
      </w:r>
      <w:r w:rsidRPr="00416CC1">
        <w:rPr>
          <w:spacing w:val="-2"/>
          <w:sz w:val="24"/>
          <w:szCs w:val="24"/>
        </w:rPr>
        <w:t xml:space="preserve"> </w:t>
      </w:r>
      <w:r w:rsidRPr="00416CC1">
        <w:rPr>
          <w:sz w:val="24"/>
          <w:szCs w:val="24"/>
        </w:rPr>
        <w:t>водостоком;</w:t>
      </w:r>
    </w:p>
    <w:p w:rsidR="00003853" w:rsidRPr="00416CC1" w:rsidRDefault="00A521E5" w:rsidP="00416CC1">
      <w:pPr>
        <w:pStyle w:val="a6"/>
        <w:numPr>
          <w:ilvl w:val="0"/>
          <w:numId w:val="15"/>
        </w:numPr>
        <w:tabs>
          <w:tab w:val="left" w:pos="142"/>
          <w:tab w:val="left" w:pos="935"/>
        </w:tabs>
        <w:spacing w:before="0"/>
        <w:ind w:left="0" w:firstLine="709"/>
        <w:rPr>
          <w:sz w:val="24"/>
          <w:szCs w:val="24"/>
        </w:rPr>
      </w:pPr>
      <w:r w:rsidRPr="00416CC1">
        <w:rPr>
          <w:sz w:val="24"/>
          <w:szCs w:val="24"/>
        </w:rPr>
        <w:t>снежных</w:t>
      </w:r>
      <w:r w:rsidRPr="00416CC1">
        <w:rPr>
          <w:spacing w:val="1"/>
          <w:sz w:val="24"/>
          <w:szCs w:val="24"/>
        </w:rPr>
        <w:t xml:space="preserve"> </w:t>
      </w:r>
      <w:r w:rsidRPr="00416CC1">
        <w:rPr>
          <w:sz w:val="24"/>
          <w:szCs w:val="24"/>
        </w:rPr>
        <w:t>навесов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всех</w:t>
      </w:r>
      <w:r w:rsidRPr="00416CC1">
        <w:rPr>
          <w:spacing w:val="1"/>
          <w:sz w:val="24"/>
          <w:szCs w:val="24"/>
        </w:rPr>
        <w:t xml:space="preserve"> </w:t>
      </w:r>
      <w:r w:rsidRPr="00416CC1">
        <w:rPr>
          <w:sz w:val="24"/>
          <w:szCs w:val="24"/>
        </w:rPr>
        <w:t>видах</w:t>
      </w:r>
      <w:r w:rsidRPr="00416CC1">
        <w:rPr>
          <w:spacing w:val="1"/>
          <w:sz w:val="24"/>
          <w:szCs w:val="24"/>
        </w:rPr>
        <w:t xml:space="preserve"> </w:t>
      </w:r>
      <w:r w:rsidRPr="00416CC1">
        <w:rPr>
          <w:sz w:val="24"/>
          <w:szCs w:val="24"/>
        </w:rPr>
        <w:t>кровель,</w:t>
      </w:r>
      <w:r w:rsidRPr="00416CC1">
        <w:rPr>
          <w:spacing w:val="1"/>
          <w:sz w:val="24"/>
          <w:szCs w:val="24"/>
        </w:rPr>
        <w:t xml:space="preserve"> </w:t>
      </w:r>
      <w:r w:rsidRPr="00416CC1">
        <w:rPr>
          <w:sz w:val="24"/>
          <w:szCs w:val="24"/>
        </w:rPr>
        <w:t>снежных</w:t>
      </w:r>
      <w:r w:rsidRPr="00416CC1">
        <w:rPr>
          <w:spacing w:val="1"/>
          <w:sz w:val="24"/>
          <w:szCs w:val="24"/>
        </w:rPr>
        <w:t xml:space="preserve"> </w:t>
      </w:r>
      <w:r w:rsidRPr="00416CC1">
        <w:rPr>
          <w:sz w:val="24"/>
          <w:szCs w:val="24"/>
        </w:rPr>
        <w:t>навесов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наледи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балконов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козырьков.</w:t>
      </w:r>
    </w:p>
    <w:p w:rsidR="00003853" w:rsidRPr="00416CC1" w:rsidRDefault="00A521E5" w:rsidP="00416CC1">
      <w:pPr>
        <w:pStyle w:val="a3"/>
        <w:tabs>
          <w:tab w:val="left" w:pos="142"/>
        </w:tabs>
        <w:spacing w:before="222"/>
        <w:ind w:firstLine="709"/>
        <w:jc w:val="both"/>
      </w:pPr>
      <w:r w:rsidRPr="00416CC1">
        <w:t>Работы по очистке производятся в светлое время суток с обязательным принятием мер,</w:t>
      </w:r>
      <w:r w:rsidRPr="00416CC1">
        <w:rPr>
          <w:spacing w:val="1"/>
        </w:rPr>
        <w:t xml:space="preserve"> </w:t>
      </w:r>
      <w:r w:rsidRPr="00416CC1">
        <w:t>обеспечивающих</w:t>
      </w:r>
      <w:r w:rsidRPr="00416CC1">
        <w:rPr>
          <w:spacing w:val="1"/>
        </w:rPr>
        <w:t xml:space="preserve"> </w:t>
      </w:r>
      <w:r w:rsidRPr="00416CC1">
        <w:t>сохранность</w:t>
      </w:r>
      <w:r w:rsidRPr="00416CC1">
        <w:rPr>
          <w:spacing w:val="1"/>
        </w:rPr>
        <w:t xml:space="preserve"> </w:t>
      </w:r>
      <w:r w:rsidRPr="00416CC1">
        <w:t>деревьев,</w:t>
      </w:r>
      <w:r w:rsidRPr="00416CC1">
        <w:rPr>
          <w:spacing w:val="1"/>
        </w:rPr>
        <w:t xml:space="preserve"> </w:t>
      </w:r>
      <w:r w:rsidRPr="00416CC1">
        <w:t>кустарников,</w:t>
      </w:r>
      <w:r w:rsidRPr="00416CC1">
        <w:rPr>
          <w:spacing w:val="1"/>
        </w:rPr>
        <w:t xml:space="preserve"> </w:t>
      </w:r>
      <w:r w:rsidRPr="00416CC1">
        <w:t>воздушных</w:t>
      </w:r>
      <w:r w:rsidRPr="00416CC1">
        <w:rPr>
          <w:spacing w:val="1"/>
        </w:rPr>
        <w:t xml:space="preserve"> </w:t>
      </w:r>
      <w:r w:rsidRPr="00416CC1">
        <w:t>линий</w:t>
      </w:r>
      <w:r w:rsidRPr="00416CC1">
        <w:rPr>
          <w:spacing w:val="1"/>
        </w:rPr>
        <w:t xml:space="preserve"> </w:t>
      </w:r>
      <w:r w:rsidRPr="00416CC1">
        <w:t>электропередач,</w:t>
      </w:r>
      <w:r w:rsidRPr="00416CC1">
        <w:rPr>
          <w:spacing w:val="1"/>
        </w:rPr>
        <w:t xml:space="preserve"> </w:t>
      </w:r>
      <w:r w:rsidRPr="00416CC1">
        <w:t>растяжек,</w:t>
      </w:r>
      <w:r w:rsidRPr="00416CC1">
        <w:rPr>
          <w:spacing w:val="1"/>
        </w:rPr>
        <w:t xml:space="preserve"> </w:t>
      </w:r>
      <w:r w:rsidRPr="00416CC1">
        <w:t>стендов</w:t>
      </w:r>
      <w:r w:rsidRPr="00416CC1">
        <w:rPr>
          <w:spacing w:val="1"/>
        </w:rPr>
        <w:t xml:space="preserve"> </w:t>
      </w:r>
      <w:r w:rsidRPr="00416CC1">
        <w:t>рекламы,</w:t>
      </w:r>
      <w:r w:rsidRPr="00416CC1">
        <w:rPr>
          <w:spacing w:val="1"/>
        </w:rPr>
        <w:t xml:space="preserve"> </w:t>
      </w:r>
      <w:r w:rsidRPr="00416CC1">
        <w:t>светофорных</w:t>
      </w:r>
      <w:r w:rsidRPr="00416CC1">
        <w:rPr>
          <w:spacing w:val="1"/>
        </w:rPr>
        <w:t xml:space="preserve"> </w:t>
      </w:r>
      <w:r w:rsidRPr="00416CC1">
        <w:t>объектов,</w:t>
      </w:r>
      <w:r w:rsidRPr="00416CC1">
        <w:rPr>
          <w:spacing w:val="1"/>
        </w:rPr>
        <w:t xml:space="preserve"> </w:t>
      </w:r>
      <w:r w:rsidRPr="00416CC1">
        <w:t>дорожных</w:t>
      </w:r>
      <w:r w:rsidRPr="00416CC1">
        <w:rPr>
          <w:spacing w:val="1"/>
        </w:rPr>
        <w:t xml:space="preserve"> </w:t>
      </w:r>
      <w:r w:rsidRPr="00416CC1">
        <w:t>знаков,</w:t>
      </w:r>
      <w:r w:rsidRPr="00416CC1">
        <w:rPr>
          <w:spacing w:val="1"/>
        </w:rPr>
        <w:t xml:space="preserve"> </w:t>
      </w:r>
      <w:r w:rsidRPr="00416CC1">
        <w:t>линий</w:t>
      </w:r>
      <w:r w:rsidRPr="00416CC1">
        <w:rPr>
          <w:spacing w:val="1"/>
        </w:rPr>
        <w:t xml:space="preserve"> </w:t>
      </w:r>
      <w:r w:rsidRPr="00416CC1">
        <w:t>связи,</w:t>
      </w:r>
      <w:r w:rsidRPr="00416CC1">
        <w:rPr>
          <w:spacing w:val="1"/>
        </w:rPr>
        <w:t xml:space="preserve"> </w:t>
      </w:r>
      <w:r w:rsidRPr="00416CC1">
        <w:t>и</w:t>
      </w:r>
      <w:r w:rsidRPr="00416CC1">
        <w:rPr>
          <w:spacing w:val="1"/>
        </w:rPr>
        <w:t xml:space="preserve"> </w:t>
      </w:r>
      <w:r w:rsidRPr="00416CC1">
        <w:t>осуществлением</w:t>
      </w:r>
      <w:r w:rsidRPr="00416CC1">
        <w:rPr>
          <w:spacing w:val="1"/>
        </w:rPr>
        <w:t xml:space="preserve"> </w:t>
      </w:r>
      <w:r w:rsidRPr="00416CC1">
        <w:t>комплекса</w:t>
      </w:r>
      <w:r w:rsidRPr="00416CC1">
        <w:rPr>
          <w:spacing w:val="1"/>
        </w:rPr>
        <w:t xml:space="preserve"> </w:t>
      </w:r>
      <w:r w:rsidRPr="00416CC1">
        <w:t>охранных</w:t>
      </w:r>
      <w:r w:rsidRPr="00416CC1">
        <w:rPr>
          <w:spacing w:val="1"/>
        </w:rPr>
        <w:t xml:space="preserve"> </w:t>
      </w:r>
      <w:r w:rsidRPr="00416CC1">
        <w:t>мероприятий,</w:t>
      </w:r>
      <w:r w:rsidRPr="00416CC1">
        <w:rPr>
          <w:spacing w:val="1"/>
        </w:rPr>
        <w:t xml:space="preserve"> </w:t>
      </w:r>
      <w:r w:rsidRPr="00416CC1">
        <w:t>обеспечивающих</w:t>
      </w:r>
      <w:r w:rsidRPr="00416CC1">
        <w:rPr>
          <w:spacing w:val="1"/>
        </w:rPr>
        <w:t xml:space="preserve"> </w:t>
      </w:r>
      <w:r w:rsidRPr="00416CC1">
        <w:t>полную</w:t>
      </w:r>
      <w:r w:rsidRPr="00416CC1">
        <w:rPr>
          <w:spacing w:val="1"/>
        </w:rPr>
        <w:t xml:space="preserve"> </w:t>
      </w:r>
      <w:r w:rsidRPr="00416CC1">
        <w:t>безопасность</w:t>
      </w:r>
      <w:r w:rsidRPr="00416CC1">
        <w:rPr>
          <w:spacing w:val="1"/>
        </w:rPr>
        <w:t xml:space="preserve"> </w:t>
      </w:r>
      <w:r w:rsidRPr="00416CC1">
        <w:t>пешеходов,</w:t>
      </w:r>
      <w:r w:rsidRPr="00416CC1">
        <w:rPr>
          <w:spacing w:val="-1"/>
        </w:rPr>
        <w:t xml:space="preserve"> </w:t>
      </w:r>
      <w:r w:rsidRPr="00416CC1">
        <w:t>транспорта</w:t>
      </w:r>
      <w:r w:rsidRPr="00416CC1">
        <w:rPr>
          <w:spacing w:val="-4"/>
        </w:rPr>
        <w:t xml:space="preserve"> </w:t>
      </w:r>
      <w:r w:rsidRPr="00416CC1">
        <w:t>и эксплуатационного</w:t>
      </w:r>
      <w:r w:rsidRPr="00416CC1">
        <w:rPr>
          <w:spacing w:val="-1"/>
        </w:rPr>
        <w:t xml:space="preserve"> </w:t>
      </w:r>
      <w:r w:rsidRPr="00416CC1">
        <w:t>персонала,</w:t>
      </w:r>
      <w:r w:rsidRPr="00416CC1">
        <w:rPr>
          <w:spacing w:val="-1"/>
        </w:rPr>
        <w:t xml:space="preserve"> </w:t>
      </w:r>
      <w:r w:rsidRPr="00416CC1">
        <w:t>выполняющего</w:t>
      </w:r>
      <w:r w:rsidRPr="00416CC1">
        <w:rPr>
          <w:spacing w:val="-2"/>
        </w:rPr>
        <w:t xml:space="preserve"> </w:t>
      </w:r>
      <w:r w:rsidRPr="00416CC1">
        <w:t>эти работы.</w:t>
      </w:r>
    </w:p>
    <w:p w:rsidR="00003853" w:rsidRPr="00416CC1" w:rsidRDefault="00A521E5" w:rsidP="00416CC1">
      <w:pPr>
        <w:pStyle w:val="a3"/>
        <w:tabs>
          <w:tab w:val="left" w:pos="142"/>
        </w:tabs>
        <w:spacing w:before="221"/>
        <w:ind w:firstLine="709"/>
        <w:jc w:val="both"/>
      </w:pPr>
      <w:r w:rsidRPr="00416CC1">
        <w:t>Снег, сосульки, наледь, сброшенные с крыш, балконов и козырьков, подлежат уборке и</w:t>
      </w:r>
      <w:r w:rsidRPr="00416CC1">
        <w:rPr>
          <w:spacing w:val="1"/>
        </w:rPr>
        <w:t xml:space="preserve"> </w:t>
      </w:r>
      <w:r w:rsidRPr="00416CC1">
        <w:t>складированию</w:t>
      </w:r>
      <w:r w:rsidRPr="00416CC1">
        <w:rPr>
          <w:spacing w:val="1"/>
        </w:rPr>
        <w:t xml:space="preserve"> </w:t>
      </w:r>
      <w:r w:rsidRPr="00416CC1">
        <w:t>в</w:t>
      </w:r>
      <w:r w:rsidRPr="00416CC1">
        <w:rPr>
          <w:spacing w:val="1"/>
        </w:rPr>
        <w:t xml:space="preserve"> </w:t>
      </w:r>
      <w:r w:rsidRPr="00416CC1">
        <w:t>местах,</w:t>
      </w:r>
      <w:r w:rsidRPr="00416CC1">
        <w:rPr>
          <w:spacing w:val="1"/>
        </w:rPr>
        <w:t xml:space="preserve"> </w:t>
      </w:r>
      <w:r w:rsidRPr="00416CC1">
        <w:t>не</w:t>
      </w:r>
      <w:r w:rsidRPr="00416CC1">
        <w:rPr>
          <w:spacing w:val="1"/>
        </w:rPr>
        <w:t xml:space="preserve"> </w:t>
      </w:r>
      <w:r w:rsidRPr="00416CC1">
        <w:t>препятствующих</w:t>
      </w:r>
      <w:r w:rsidRPr="00416CC1">
        <w:rPr>
          <w:spacing w:val="1"/>
        </w:rPr>
        <w:t xml:space="preserve"> </w:t>
      </w:r>
      <w:r w:rsidRPr="00416CC1">
        <w:t>движению</w:t>
      </w:r>
      <w:r w:rsidRPr="00416CC1">
        <w:rPr>
          <w:spacing w:val="1"/>
        </w:rPr>
        <w:t xml:space="preserve"> </w:t>
      </w:r>
      <w:r w:rsidRPr="00416CC1">
        <w:t>автотранспорта</w:t>
      </w:r>
      <w:r w:rsidRPr="00416CC1">
        <w:rPr>
          <w:spacing w:val="1"/>
        </w:rPr>
        <w:t xml:space="preserve"> </w:t>
      </w:r>
      <w:r w:rsidRPr="00416CC1">
        <w:t>и</w:t>
      </w:r>
      <w:r w:rsidRPr="00416CC1">
        <w:rPr>
          <w:spacing w:val="1"/>
        </w:rPr>
        <w:t xml:space="preserve"> </w:t>
      </w:r>
      <w:r w:rsidRPr="00416CC1">
        <w:t>пешеходов,</w:t>
      </w:r>
      <w:r w:rsidRPr="00416CC1">
        <w:rPr>
          <w:spacing w:val="1"/>
        </w:rPr>
        <w:t xml:space="preserve"> </w:t>
      </w:r>
      <w:r w:rsidRPr="00416CC1">
        <w:t>и</w:t>
      </w:r>
      <w:r w:rsidRPr="00416CC1">
        <w:rPr>
          <w:spacing w:val="1"/>
        </w:rPr>
        <w:t xml:space="preserve"> </w:t>
      </w:r>
      <w:r w:rsidRPr="00416CC1">
        <w:t>дальнейшему</w:t>
      </w:r>
      <w:r w:rsidRPr="00416CC1">
        <w:rPr>
          <w:spacing w:val="-6"/>
        </w:rPr>
        <w:t xml:space="preserve"> </w:t>
      </w:r>
      <w:r w:rsidRPr="00416CC1">
        <w:t>вывозу</w:t>
      </w:r>
      <w:r w:rsidRPr="00416CC1">
        <w:rPr>
          <w:spacing w:val="-5"/>
        </w:rPr>
        <w:t xml:space="preserve"> </w:t>
      </w:r>
      <w:r w:rsidRPr="00416CC1">
        <w:t>на</w:t>
      </w:r>
      <w:r w:rsidRPr="00416CC1">
        <w:rPr>
          <w:spacing w:val="-1"/>
        </w:rPr>
        <w:t xml:space="preserve"> </w:t>
      </w:r>
      <w:r w:rsidRPr="00416CC1">
        <w:t>снежные</w:t>
      </w:r>
      <w:r w:rsidRPr="00416CC1">
        <w:rPr>
          <w:spacing w:val="-2"/>
        </w:rPr>
        <w:t xml:space="preserve"> </w:t>
      </w:r>
      <w:r w:rsidRPr="00416CC1">
        <w:t>отвалы.</w:t>
      </w:r>
    </w:p>
    <w:p w:rsidR="005B276D" w:rsidRPr="00416CC1" w:rsidRDefault="005B276D" w:rsidP="00416CC1">
      <w:pPr>
        <w:pStyle w:val="a3"/>
        <w:tabs>
          <w:tab w:val="left" w:pos="142"/>
        </w:tabs>
        <w:spacing w:before="221"/>
        <w:ind w:firstLine="709"/>
        <w:jc w:val="both"/>
      </w:pPr>
    </w:p>
    <w:p w:rsidR="00003853" w:rsidRPr="00416CC1" w:rsidRDefault="00A521E5" w:rsidP="00416CC1">
      <w:pPr>
        <w:pStyle w:val="a6"/>
        <w:numPr>
          <w:ilvl w:val="2"/>
          <w:numId w:val="12"/>
        </w:numPr>
        <w:tabs>
          <w:tab w:val="left" w:pos="142"/>
          <w:tab w:val="left" w:pos="1378"/>
        </w:tabs>
        <w:spacing w:before="0"/>
        <w:ind w:left="0" w:firstLine="709"/>
        <w:rPr>
          <w:sz w:val="24"/>
          <w:szCs w:val="24"/>
        </w:rPr>
      </w:pPr>
      <w:r w:rsidRPr="00416CC1">
        <w:rPr>
          <w:sz w:val="24"/>
          <w:szCs w:val="24"/>
        </w:rPr>
        <w:t>Собираемый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сдвигаемый</w:t>
      </w:r>
      <w:r w:rsidRPr="00416CC1">
        <w:rPr>
          <w:spacing w:val="1"/>
          <w:sz w:val="24"/>
          <w:szCs w:val="24"/>
        </w:rPr>
        <w:t xml:space="preserve"> </w:t>
      </w:r>
      <w:r w:rsidRPr="00416CC1">
        <w:rPr>
          <w:sz w:val="24"/>
          <w:szCs w:val="24"/>
        </w:rPr>
        <w:t>снег</w:t>
      </w:r>
      <w:r w:rsidRPr="00416CC1">
        <w:rPr>
          <w:spacing w:val="1"/>
          <w:sz w:val="24"/>
          <w:szCs w:val="24"/>
        </w:rPr>
        <w:t xml:space="preserve"> </w:t>
      </w:r>
      <w:r w:rsidRPr="00416CC1">
        <w:rPr>
          <w:sz w:val="24"/>
          <w:szCs w:val="24"/>
        </w:rPr>
        <w:t>необходимо</w:t>
      </w:r>
      <w:r w:rsidRPr="00416CC1">
        <w:rPr>
          <w:spacing w:val="1"/>
          <w:sz w:val="24"/>
          <w:szCs w:val="24"/>
        </w:rPr>
        <w:t xml:space="preserve"> </w:t>
      </w:r>
      <w:r w:rsidRPr="00416CC1">
        <w:rPr>
          <w:sz w:val="24"/>
          <w:szCs w:val="24"/>
        </w:rPr>
        <w:t>складировать</w:t>
      </w:r>
      <w:r w:rsidRPr="00416CC1">
        <w:rPr>
          <w:spacing w:val="1"/>
          <w:sz w:val="24"/>
          <w:szCs w:val="24"/>
        </w:rPr>
        <w:t xml:space="preserve"> </w:t>
      </w:r>
      <w:r w:rsidRPr="00416CC1">
        <w:rPr>
          <w:sz w:val="24"/>
          <w:szCs w:val="24"/>
        </w:rPr>
        <w:t>таким</w:t>
      </w:r>
      <w:r w:rsidRPr="00416CC1">
        <w:rPr>
          <w:spacing w:val="1"/>
          <w:sz w:val="24"/>
          <w:szCs w:val="24"/>
        </w:rPr>
        <w:t xml:space="preserve"> </w:t>
      </w:r>
      <w:r w:rsidRPr="00416CC1">
        <w:rPr>
          <w:sz w:val="24"/>
          <w:szCs w:val="24"/>
        </w:rPr>
        <w:t>образом,</w:t>
      </w:r>
      <w:r w:rsidRPr="00416CC1">
        <w:rPr>
          <w:spacing w:val="1"/>
          <w:sz w:val="24"/>
          <w:szCs w:val="24"/>
        </w:rPr>
        <w:t xml:space="preserve"> </w:t>
      </w:r>
      <w:r w:rsidRPr="00416CC1">
        <w:rPr>
          <w:sz w:val="24"/>
          <w:szCs w:val="24"/>
        </w:rPr>
        <w:t>чтобы</w:t>
      </w:r>
      <w:r w:rsidRPr="00416CC1">
        <w:rPr>
          <w:spacing w:val="1"/>
          <w:sz w:val="24"/>
          <w:szCs w:val="24"/>
        </w:rPr>
        <w:t xml:space="preserve"> </w:t>
      </w:r>
      <w:r w:rsidRPr="00416CC1">
        <w:rPr>
          <w:sz w:val="24"/>
          <w:szCs w:val="24"/>
        </w:rPr>
        <w:t>оставались свободными места для проезда автотранспорта, прохода пешеходов, обеспечивалась</w:t>
      </w:r>
      <w:r w:rsidRPr="00416CC1">
        <w:rPr>
          <w:spacing w:val="1"/>
          <w:sz w:val="24"/>
          <w:szCs w:val="24"/>
        </w:rPr>
        <w:t xml:space="preserve"> </w:t>
      </w:r>
      <w:r w:rsidRPr="00416CC1">
        <w:rPr>
          <w:sz w:val="24"/>
          <w:szCs w:val="24"/>
        </w:rPr>
        <w:t>видимость</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участников</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безопасность</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движения,</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допускалось повреждения</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p>
    <w:p w:rsidR="00003853" w:rsidRPr="00416CC1" w:rsidRDefault="00A521E5" w:rsidP="00416CC1">
      <w:pPr>
        <w:pStyle w:val="a6"/>
        <w:numPr>
          <w:ilvl w:val="0"/>
          <w:numId w:val="15"/>
        </w:numPr>
        <w:tabs>
          <w:tab w:val="left" w:pos="142"/>
          <w:tab w:val="left" w:pos="906"/>
        </w:tabs>
        <w:spacing w:before="0"/>
        <w:ind w:left="0" w:firstLine="709"/>
        <w:rPr>
          <w:sz w:val="24"/>
          <w:szCs w:val="24"/>
        </w:rPr>
      </w:pPr>
      <w:r w:rsidRPr="00416CC1">
        <w:rPr>
          <w:sz w:val="24"/>
          <w:szCs w:val="24"/>
        </w:rPr>
        <w:t xml:space="preserve">с тротуаров - на проезжей части в </w:t>
      </w:r>
      <w:proofErr w:type="spellStart"/>
      <w:r w:rsidRPr="00416CC1">
        <w:rPr>
          <w:sz w:val="24"/>
          <w:szCs w:val="24"/>
        </w:rPr>
        <w:t>прилотковой</w:t>
      </w:r>
      <w:proofErr w:type="spellEnd"/>
      <w:r w:rsidRPr="00416CC1">
        <w:rPr>
          <w:sz w:val="24"/>
          <w:szCs w:val="24"/>
        </w:rPr>
        <w:t xml:space="preserve"> зоне (на тротуарах шириной более 6</w:t>
      </w:r>
      <w:r w:rsidRPr="00416CC1">
        <w:rPr>
          <w:spacing w:val="1"/>
          <w:sz w:val="24"/>
          <w:szCs w:val="24"/>
        </w:rPr>
        <w:t xml:space="preserve"> </w:t>
      </w:r>
      <w:r w:rsidRPr="00416CC1">
        <w:rPr>
          <w:sz w:val="24"/>
          <w:szCs w:val="24"/>
        </w:rPr>
        <w:t>метров, отделенных газонами от проезжей части улиц и дорог, допускается сдвигать снег в вал на</w:t>
      </w:r>
      <w:r w:rsidRPr="00416CC1">
        <w:rPr>
          <w:spacing w:val="-57"/>
          <w:sz w:val="24"/>
          <w:szCs w:val="24"/>
        </w:rPr>
        <w:t xml:space="preserve"> </w:t>
      </w:r>
      <w:r w:rsidRPr="00416CC1">
        <w:rPr>
          <w:sz w:val="24"/>
          <w:szCs w:val="24"/>
        </w:rPr>
        <w:t>середину</w:t>
      </w:r>
      <w:r w:rsidRPr="00416CC1">
        <w:rPr>
          <w:spacing w:val="-6"/>
          <w:sz w:val="24"/>
          <w:szCs w:val="24"/>
        </w:rPr>
        <w:t xml:space="preserve"> </w:t>
      </w:r>
      <w:r w:rsidRPr="00416CC1">
        <w:rPr>
          <w:sz w:val="24"/>
          <w:szCs w:val="24"/>
        </w:rPr>
        <w:t>тротуара</w:t>
      </w:r>
      <w:r w:rsidRPr="00416CC1">
        <w:rPr>
          <w:spacing w:val="-1"/>
          <w:sz w:val="24"/>
          <w:szCs w:val="24"/>
        </w:rPr>
        <w:t xml:space="preserve"> </w:t>
      </w:r>
      <w:r w:rsidRPr="00416CC1">
        <w:rPr>
          <w:sz w:val="24"/>
          <w:szCs w:val="24"/>
        </w:rPr>
        <w:t>для</w:t>
      </w:r>
      <w:r w:rsidRPr="00416CC1">
        <w:rPr>
          <w:spacing w:val="2"/>
          <w:sz w:val="24"/>
          <w:szCs w:val="24"/>
        </w:rPr>
        <w:t xml:space="preserve"> </w:t>
      </w:r>
      <w:r w:rsidRPr="00416CC1">
        <w:rPr>
          <w:sz w:val="24"/>
          <w:szCs w:val="24"/>
        </w:rPr>
        <w:t>последующего</w:t>
      </w:r>
      <w:r w:rsidRPr="00416CC1">
        <w:rPr>
          <w:spacing w:val="4"/>
          <w:sz w:val="24"/>
          <w:szCs w:val="24"/>
        </w:rPr>
        <w:t xml:space="preserve"> </w:t>
      </w:r>
      <w:r w:rsidRPr="00416CC1">
        <w:rPr>
          <w:sz w:val="24"/>
          <w:szCs w:val="24"/>
        </w:rPr>
        <w:t>удаления);</w:t>
      </w:r>
    </w:p>
    <w:p w:rsidR="00003853" w:rsidRPr="00416CC1" w:rsidRDefault="00A521E5" w:rsidP="00416CC1">
      <w:pPr>
        <w:pStyle w:val="a6"/>
        <w:numPr>
          <w:ilvl w:val="0"/>
          <w:numId w:val="15"/>
        </w:numPr>
        <w:tabs>
          <w:tab w:val="left" w:pos="142"/>
          <w:tab w:val="left" w:pos="875"/>
        </w:tabs>
        <w:spacing w:before="0"/>
        <w:ind w:left="0" w:firstLine="709"/>
        <w:rPr>
          <w:sz w:val="24"/>
          <w:szCs w:val="24"/>
        </w:rPr>
      </w:pPr>
      <w:r w:rsidRPr="00416CC1">
        <w:rPr>
          <w:sz w:val="24"/>
          <w:szCs w:val="24"/>
        </w:rPr>
        <w:t>с проездов - вдоль проезда либо укладывать в кучи и валы, расположенные параллельно</w:t>
      </w:r>
      <w:r w:rsidRPr="00416CC1">
        <w:rPr>
          <w:spacing w:val="1"/>
          <w:sz w:val="24"/>
          <w:szCs w:val="24"/>
        </w:rPr>
        <w:t xml:space="preserve"> </w:t>
      </w:r>
      <w:r w:rsidRPr="00416CC1">
        <w:rPr>
          <w:sz w:val="24"/>
          <w:szCs w:val="24"/>
        </w:rPr>
        <w:t>бортовому</w:t>
      </w:r>
      <w:r w:rsidRPr="00416CC1">
        <w:rPr>
          <w:spacing w:val="-6"/>
          <w:sz w:val="24"/>
          <w:szCs w:val="24"/>
        </w:rPr>
        <w:t xml:space="preserve"> </w:t>
      </w:r>
      <w:r w:rsidRPr="00416CC1">
        <w:rPr>
          <w:sz w:val="24"/>
          <w:szCs w:val="24"/>
        </w:rPr>
        <w:t>камню;</w:t>
      </w:r>
    </w:p>
    <w:p w:rsidR="00003853" w:rsidRPr="00416CC1" w:rsidRDefault="00A521E5" w:rsidP="00416CC1">
      <w:pPr>
        <w:pStyle w:val="a6"/>
        <w:numPr>
          <w:ilvl w:val="0"/>
          <w:numId w:val="15"/>
        </w:numPr>
        <w:tabs>
          <w:tab w:val="left" w:pos="142"/>
          <w:tab w:val="left" w:pos="851"/>
        </w:tabs>
        <w:spacing w:before="0"/>
        <w:ind w:left="0" w:firstLine="709"/>
        <w:jc w:val="left"/>
        <w:rPr>
          <w:sz w:val="24"/>
          <w:szCs w:val="24"/>
        </w:rPr>
      </w:pPr>
      <w:r w:rsidRPr="00416CC1">
        <w:rPr>
          <w:sz w:val="24"/>
          <w:szCs w:val="24"/>
        </w:rPr>
        <w:t>во</w:t>
      </w:r>
      <w:r w:rsidRPr="00416CC1">
        <w:rPr>
          <w:spacing w:val="-2"/>
          <w:sz w:val="24"/>
          <w:szCs w:val="24"/>
        </w:rPr>
        <w:t xml:space="preserve"> </w:t>
      </w:r>
      <w:r w:rsidRPr="00416CC1">
        <w:rPr>
          <w:sz w:val="24"/>
          <w:szCs w:val="24"/>
        </w:rPr>
        <w:t>дворах</w:t>
      </w:r>
      <w:r w:rsidRPr="00416CC1">
        <w:rPr>
          <w:spacing w:val="1"/>
          <w:sz w:val="24"/>
          <w:szCs w:val="24"/>
        </w:rPr>
        <w:t xml:space="preserve"> </w:t>
      </w:r>
      <w:r w:rsidRPr="00416CC1">
        <w:rPr>
          <w:sz w:val="24"/>
          <w:szCs w:val="24"/>
        </w:rPr>
        <w:t>-</w:t>
      </w:r>
      <w:r w:rsidRPr="00416CC1">
        <w:rPr>
          <w:spacing w:val="-2"/>
          <w:sz w:val="24"/>
          <w:szCs w:val="24"/>
        </w:rPr>
        <w:t xml:space="preserve"> </w:t>
      </w:r>
      <w:r w:rsidRPr="00416CC1">
        <w:rPr>
          <w:sz w:val="24"/>
          <w:szCs w:val="24"/>
        </w:rPr>
        <w:t>к</w:t>
      </w:r>
      <w:r w:rsidRPr="00416CC1">
        <w:rPr>
          <w:spacing w:val="-1"/>
          <w:sz w:val="24"/>
          <w:szCs w:val="24"/>
        </w:rPr>
        <w:t xml:space="preserve"> </w:t>
      </w:r>
      <w:r w:rsidRPr="00416CC1">
        <w:rPr>
          <w:sz w:val="24"/>
          <w:szCs w:val="24"/>
        </w:rPr>
        <w:t>местам складирования</w:t>
      </w:r>
      <w:r w:rsidRPr="00416CC1">
        <w:rPr>
          <w:spacing w:val="-1"/>
          <w:sz w:val="24"/>
          <w:szCs w:val="24"/>
        </w:rPr>
        <w:t xml:space="preserve"> </w:t>
      </w:r>
      <w:r w:rsidRPr="00416CC1">
        <w:rPr>
          <w:sz w:val="24"/>
          <w:szCs w:val="24"/>
        </w:rPr>
        <w:t>во</w:t>
      </w:r>
      <w:r w:rsidRPr="00416CC1">
        <w:rPr>
          <w:spacing w:val="-2"/>
          <w:sz w:val="24"/>
          <w:szCs w:val="24"/>
        </w:rPr>
        <w:t xml:space="preserve"> </w:t>
      </w:r>
      <w:r w:rsidRPr="00416CC1">
        <w:rPr>
          <w:sz w:val="24"/>
          <w:szCs w:val="24"/>
        </w:rPr>
        <w:t>дворах.</w:t>
      </w:r>
    </w:p>
    <w:p w:rsidR="00003853" w:rsidRPr="00416CC1" w:rsidRDefault="00A521E5" w:rsidP="00416CC1">
      <w:pPr>
        <w:pStyle w:val="a3"/>
        <w:tabs>
          <w:tab w:val="left" w:pos="142"/>
        </w:tabs>
        <w:spacing w:before="220"/>
        <w:ind w:firstLine="709"/>
        <w:jc w:val="both"/>
      </w:pPr>
      <w:r w:rsidRPr="00416CC1">
        <w:t>Площадки</w:t>
      </w:r>
      <w:r w:rsidRPr="00416CC1">
        <w:rPr>
          <w:spacing w:val="1"/>
        </w:rPr>
        <w:t xml:space="preserve"> </w:t>
      </w:r>
      <w:r w:rsidRPr="00416CC1">
        <w:t>для</w:t>
      </w:r>
      <w:r w:rsidRPr="00416CC1">
        <w:rPr>
          <w:spacing w:val="1"/>
        </w:rPr>
        <w:t xml:space="preserve"> </w:t>
      </w:r>
      <w:r w:rsidRPr="00416CC1">
        <w:t>складирования</w:t>
      </w:r>
      <w:r w:rsidRPr="00416CC1">
        <w:rPr>
          <w:spacing w:val="1"/>
        </w:rPr>
        <w:t xml:space="preserve"> </w:t>
      </w:r>
      <w:r w:rsidRPr="00416CC1">
        <w:t>снега</w:t>
      </w:r>
      <w:r w:rsidRPr="00416CC1">
        <w:rPr>
          <w:spacing w:val="1"/>
        </w:rPr>
        <w:t xml:space="preserve"> </w:t>
      </w:r>
      <w:r w:rsidRPr="00416CC1">
        <w:t>на</w:t>
      </w:r>
      <w:r w:rsidRPr="00416CC1">
        <w:rPr>
          <w:spacing w:val="1"/>
        </w:rPr>
        <w:t xml:space="preserve"> </w:t>
      </w:r>
      <w:r w:rsidRPr="00416CC1">
        <w:t>внутриквартальных</w:t>
      </w:r>
      <w:r w:rsidRPr="00416CC1">
        <w:rPr>
          <w:spacing w:val="1"/>
        </w:rPr>
        <w:t xml:space="preserve"> </w:t>
      </w:r>
      <w:r w:rsidRPr="00416CC1">
        <w:t>территориях</w:t>
      </w:r>
      <w:r w:rsidRPr="00416CC1">
        <w:rPr>
          <w:spacing w:val="1"/>
        </w:rPr>
        <w:t xml:space="preserve"> </w:t>
      </w:r>
      <w:r w:rsidRPr="00416CC1">
        <w:t>должны</w:t>
      </w:r>
      <w:r w:rsidRPr="00416CC1">
        <w:rPr>
          <w:spacing w:val="1"/>
        </w:rPr>
        <w:t xml:space="preserve"> </w:t>
      </w:r>
      <w:r w:rsidRPr="00416CC1">
        <w:t>подготавливаться до начала периода зимней уборки. С этих участков должен быть предусмотрен</w:t>
      </w:r>
      <w:r w:rsidRPr="00416CC1">
        <w:rPr>
          <w:spacing w:val="1"/>
        </w:rPr>
        <w:t xml:space="preserve"> </w:t>
      </w:r>
      <w:r w:rsidRPr="00416CC1">
        <w:t>отвод талых вод в сеть ливневой канализации. При отсутствии возможности организации таких</w:t>
      </w:r>
      <w:r w:rsidRPr="00416CC1">
        <w:rPr>
          <w:spacing w:val="1"/>
        </w:rPr>
        <w:t xml:space="preserve"> </w:t>
      </w:r>
      <w:r w:rsidRPr="00416CC1">
        <w:t>площадок снег</w:t>
      </w:r>
      <w:r w:rsidRPr="00416CC1">
        <w:rPr>
          <w:spacing w:val="-1"/>
        </w:rPr>
        <w:t xml:space="preserve"> </w:t>
      </w:r>
      <w:r w:rsidRPr="00416CC1">
        <w:t>вывозится на</w:t>
      </w:r>
      <w:r w:rsidRPr="00416CC1">
        <w:rPr>
          <w:spacing w:val="-1"/>
        </w:rPr>
        <w:t xml:space="preserve"> </w:t>
      </w:r>
      <w:r w:rsidRPr="00416CC1">
        <w:t>снежные</w:t>
      </w:r>
      <w:r w:rsidRPr="00416CC1">
        <w:rPr>
          <w:spacing w:val="-2"/>
        </w:rPr>
        <w:t xml:space="preserve"> </w:t>
      </w:r>
      <w:r w:rsidRPr="00416CC1">
        <w:t>отвалы.</w:t>
      </w:r>
    </w:p>
    <w:p w:rsidR="00003853" w:rsidRPr="00416CC1" w:rsidRDefault="00A521E5" w:rsidP="00416CC1">
      <w:pPr>
        <w:pStyle w:val="a6"/>
        <w:numPr>
          <w:ilvl w:val="2"/>
          <w:numId w:val="12"/>
        </w:numPr>
        <w:tabs>
          <w:tab w:val="left" w:pos="142"/>
          <w:tab w:val="left" w:pos="1470"/>
        </w:tabs>
        <w:spacing w:before="219"/>
        <w:ind w:left="0" w:firstLine="709"/>
        <w:rPr>
          <w:sz w:val="24"/>
          <w:szCs w:val="24"/>
        </w:rPr>
      </w:pPr>
      <w:r w:rsidRPr="00416CC1">
        <w:rPr>
          <w:sz w:val="24"/>
          <w:szCs w:val="24"/>
        </w:rPr>
        <w:t>При очистке территорий от снега, наледи, сосулек не допускается их сгребание и</w:t>
      </w:r>
      <w:r w:rsidRPr="00416CC1">
        <w:rPr>
          <w:spacing w:val="1"/>
          <w:sz w:val="24"/>
          <w:szCs w:val="24"/>
        </w:rPr>
        <w:t xml:space="preserve"> </w:t>
      </w:r>
      <w:r w:rsidRPr="00416CC1">
        <w:rPr>
          <w:sz w:val="24"/>
          <w:szCs w:val="24"/>
        </w:rPr>
        <w:t>складирование</w:t>
      </w:r>
      <w:r w:rsidRPr="00416CC1">
        <w:rPr>
          <w:spacing w:val="1"/>
          <w:sz w:val="24"/>
          <w:szCs w:val="24"/>
        </w:rPr>
        <w:t xml:space="preserve"> </w:t>
      </w:r>
      <w:r w:rsidRPr="00416CC1">
        <w:rPr>
          <w:sz w:val="24"/>
          <w:szCs w:val="24"/>
        </w:rPr>
        <w:t>вдоль</w:t>
      </w:r>
      <w:r w:rsidRPr="00416CC1">
        <w:rPr>
          <w:spacing w:val="1"/>
          <w:sz w:val="24"/>
          <w:szCs w:val="24"/>
        </w:rPr>
        <w:t xml:space="preserve"> </w:t>
      </w:r>
      <w:r w:rsidRPr="00416CC1">
        <w:rPr>
          <w:sz w:val="24"/>
          <w:szCs w:val="24"/>
        </w:rPr>
        <w:t>стен</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сетей</w:t>
      </w:r>
      <w:r w:rsidRPr="00416CC1">
        <w:rPr>
          <w:spacing w:val="1"/>
          <w:sz w:val="24"/>
          <w:szCs w:val="24"/>
        </w:rPr>
        <w:t xml:space="preserve"> </w:t>
      </w:r>
      <w:r w:rsidRPr="00416CC1">
        <w:rPr>
          <w:sz w:val="24"/>
          <w:szCs w:val="24"/>
        </w:rPr>
        <w:t>инженерно-</w:t>
      </w:r>
      <w:r w:rsidRPr="00416CC1">
        <w:rPr>
          <w:sz w:val="24"/>
          <w:szCs w:val="24"/>
        </w:rPr>
        <w:lastRenderedPageBreak/>
        <w:t>технического</w:t>
      </w:r>
      <w:r w:rsidRPr="00416CC1">
        <w:rPr>
          <w:spacing w:val="1"/>
          <w:sz w:val="24"/>
          <w:szCs w:val="24"/>
        </w:rPr>
        <w:t xml:space="preserve"> </w:t>
      </w:r>
      <w:r w:rsidRPr="00416CC1">
        <w:rPr>
          <w:sz w:val="24"/>
          <w:szCs w:val="24"/>
        </w:rPr>
        <w:t>обеспечения, под деревья и на газоны (кроме снега), а также перемещение на проезжую часть</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проездов</w:t>
      </w:r>
      <w:r w:rsidRPr="00416CC1">
        <w:rPr>
          <w:spacing w:val="1"/>
          <w:sz w:val="24"/>
          <w:szCs w:val="24"/>
        </w:rPr>
        <w:t xml:space="preserve"> </w:t>
      </w:r>
      <w:r w:rsidRPr="00416CC1">
        <w:rPr>
          <w:sz w:val="24"/>
          <w:szCs w:val="24"/>
        </w:rPr>
        <w:t>снега,</w:t>
      </w:r>
      <w:r w:rsidRPr="00416CC1">
        <w:rPr>
          <w:spacing w:val="1"/>
          <w:sz w:val="24"/>
          <w:szCs w:val="24"/>
        </w:rPr>
        <w:t xml:space="preserve"> </w:t>
      </w:r>
      <w:r w:rsidRPr="00416CC1">
        <w:rPr>
          <w:sz w:val="24"/>
          <w:szCs w:val="24"/>
        </w:rPr>
        <w:t>надели,</w:t>
      </w:r>
      <w:r w:rsidRPr="00416CC1">
        <w:rPr>
          <w:spacing w:val="1"/>
          <w:sz w:val="24"/>
          <w:szCs w:val="24"/>
        </w:rPr>
        <w:t xml:space="preserve"> </w:t>
      </w:r>
      <w:r w:rsidRPr="00416CC1">
        <w:rPr>
          <w:sz w:val="24"/>
          <w:szCs w:val="24"/>
        </w:rPr>
        <w:t>сосулек,</w:t>
      </w:r>
      <w:r w:rsidRPr="00416CC1">
        <w:rPr>
          <w:spacing w:val="1"/>
          <w:sz w:val="24"/>
          <w:szCs w:val="24"/>
        </w:rPr>
        <w:t xml:space="preserve"> </w:t>
      </w:r>
      <w:r w:rsidRPr="00416CC1">
        <w:rPr>
          <w:sz w:val="24"/>
          <w:szCs w:val="24"/>
        </w:rPr>
        <w:t>собираемых</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проездов,</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дворовых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организаций, строительных</w:t>
      </w:r>
      <w:r w:rsidRPr="00416CC1">
        <w:rPr>
          <w:spacing w:val="2"/>
          <w:sz w:val="24"/>
          <w:szCs w:val="24"/>
        </w:rPr>
        <w:t xml:space="preserve"> </w:t>
      </w:r>
      <w:r w:rsidRPr="00416CC1">
        <w:rPr>
          <w:sz w:val="24"/>
          <w:szCs w:val="24"/>
        </w:rPr>
        <w:t>площадок.</w:t>
      </w:r>
    </w:p>
    <w:p w:rsidR="00003853" w:rsidRPr="00416CC1" w:rsidRDefault="00A521E5" w:rsidP="00416CC1">
      <w:pPr>
        <w:pStyle w:val="a6"/>
        <w:numPr>
          <w:ilvl w:val="2"/>
          <w:numId w:val="12"/>
        </w:numPr>
        <w:tabs>
          <w:tab w:val="left" w:pos="142"/>
          <w:tab w:val="left" w:pos="1460"/>
        </w:tabs>
        <w:ind w:left="0" w:firstLine="709"/>
        <w:rPr>
          <w:sz w:val="24"/>
          <w:szCs w:val="24"/>
        </w:rPr>
      </w:pPr>
      <w:r w:rsidRPr="00416CC1">
        <w:rPr>
          <w:sz w:val="24"/>
          <w:szCs w:val="24"/>
        </w:rPr>
        <w:t>В осенне-зимний период не допускается откачивание воды на проезжую часть при</w:t>
      </w:r>
      <w:r w:rsidRPr="00416CC1">
        <w:rPr>
          <w:spacing w:val="1"/>
          <w:sz w:val="24"/>
          <w:szCs w:val="24"/>
        </w:rPr>
        <w:t xml:space="preserve"> </w:t>
      </w:r>
      <w:r w:rsidRPr="00416CC1">
        <w:rPr>
          <w:sz w:val="24"/>
          <w:szCs w:val="24"/>
        </w:rPr>
        <w:t>выполнении</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ликвидации</w:t>
      </w:r>
      <w:r w:rsidRPr="00416CC1">
        <w:rPr>
          <w:spacing w:val="1"/>
          <w:sz w:val="24"/>
          <w:szCs w:val="24"/>
        </w:rPr>
        <w:t xml:space="preserve"> </w:t>
      </w:r>
      <w:r w:rsidRPr="00416CC1">
        <w:rPr>
          <w:sz w:val="24"/>
          <w:szCs w:val="24"/>
        </w:rPr>
        <w:t>аварий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сетях</w:t>
      </w:r>
      <w:r w:rsidRPr="00416CC1">
        <w:rPr>
          <w:spacing w:val="1"/>
          <w:sz w:val="24"/>
          <w:szCs w:val="24"/>
        </w:rPr>
        <w:t xml:space="preserve"> </w:t>
      </w:r>
      <w:r w:rsidRPr="00416CC1">
        <w:rPr>
          <w:sz w:val="24"/>
          <w:szCs w:val="24"/>
        </w:rPr>
        <w:t>инженерно-технического</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 случаев, когда откачивание воды на иные территории невозможно. В этом случае</w:t>
      </w:r>
      <w:r w:rsidRPr="00416CC1">
        <w:rPr>
          <w:spacing w:val="1"/>
          <w:sz w:val="24"/>
          <w:szCs w:val="24"/>
        </w:rPr>
        <w:t xml:space="preserve"> </w:t>
      </w:r>
      <w:r w:rsidRPr="00416CC1">
        <w:rPr>
          <w:sz w:val="24"/>
          <w:szCs w:val="24"/>
        </w:rPr>
        <w:t>организация,</w:t>
      </w:r>
      <w:r w:rsidRPr="00416CC1">
        <w:rPr>
          <w:spacing w:val="1"/>
          <w:sz w:val="24"/>
          <w:szCs w:val="24"/>
        </w:rPr>
        <w:t xml:space="preserve"> </w:t>
      </w:r>
      <w:r w:rsidRPr="00416CC1">
        <w:rPr>
          <w:sz w:val="24"/>
          <w:szCs w:val="24"/>
        </w:rPr>
        <w:t>обеспечивающая</w:t>
      </w:r>
      <w:r w:rsidRPr="00416CC1">
        <w:rPr>
          <w:spacing w:val="1"/>
          <w:sz w:val="24"/>
          <w:szCs w:val="24"/>
        </w:rPr>
        <w:t xml:space="preserve"> </w:t>
      </w:r>
      <w:r w:rsidRPr="00416CC1">
        <w:rPr>
          <w:sz w:val="24"/>
          <w:szCs w:val="24"/>
        </w:rPr>
        <w:t>выполнение</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ликвидацию</w:t>
      </w:r>
      <w:r w:rsidRPr="00416CC1">
        <w:rPr>
          <w:spacing w:val="1"/>
          <w:sz w:val="24"/>
          <w:szCs w:val="24"/>
        </w:rPr>
        <w:t xml:space="preserve"> </w:t>
      </w:r>
      <w:r w:rsidRPr="00416CC1">
        <w:rPr>
          <w:sz w:val="24"/>
          <w:szCs w:val="24"/>
        </w:rPr>
        <w:t>аварий,</w:t>
      </w:r>
      <w:r w:rsidRPr="00416CC1">
        <w:rPr>
          <w:spacing w:val="1"/>
          <w:sz w:val="24"/>
          <w:szCs w:val="24"/>
        </w:rPr>
        <w:t xml:space="preserve"> </w:t>
      </w:r>
      <w:r w:rsidRPr="00416CC1">
        <w:rPr>
          <w:sz w:val="24"/>
          <w:szCs w:val="24"/>
        </w:rPr>
        <w:t>обязана</w:t>
      </w:r>
      <w:r w:rsidRPr="00416CC1">
        <w:rPr>
          <w:spacing w:val="1"/>
          <w:sz w:val="24"/>
          <w:szCs w:val="24"/>
        </w:rPr>
        <w:t xml:space="preserve"> </w:t>
      </w:r>
      <w:r w:rsidRPr="00416CC1">
        <w:rPr>
          <w:sz w:val="24"/>
          <w:szCs w:val="24"/>
        </w:rPr>
        <w:t>обеспечить</w:t>
      </w:r>
      <w:r w:rsidRPr="00416CC1">
        <w:rPr>
          <w:spacing w:val="1"/>
          <w:sz w:val="24"/>
          <w:szCs w:val="24"/>
        </w:rPr>
        <w:t xml:space="preserve"> </w:t>
      </w:r>
      <w:r w:rsidRPr="00416CC1">
        <w:rPr>
          <w:sz w:val="24"/>
          <w:szCs w:val="24"/>
        </w:rPr>
        <w:t>безопасность дорожного движения для пешеходов и транспортных средств на участках проезжей</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которые</w:t>
      </w:r>
      <w:r w:rsidRPr="00416CC1">
        <w:rPr>
          <w:spacing w:val="1"/>
          <w:sz w:val="24"/>
          <w:szCs w:val="24"/>
        </w:rPr>
        <w:t xml:space="preserve"> </w:t>
      </w:r>
      <w:r w:rsidRPr="00416CC1">
        <w:rPr>
          <w:sz w:val="24"/>
          <w:szCs w:val="24"/>
        </w:rPr>
        <w:t>была</w:t>
      </w:r>
      <w:r w:rsidRPr="00416CC1">
        <w:rPr>
          <w:spacing w:val="1"/>
          <w:sz w:val="24"/>
          <w:szCs w:val="24"/>
        </w:rPr>
        <w:t xml:space="preserve"> </w:t>
      </w:r>
      <w:r w:rsidRPr="00416CC1">
        <w:rPr>
          <w:sz w:val="24"/>
          <w:szCs w:val="24"/>
        </w:rPr>
        <w:t>откачана</w:t>
      </w:r>
      <w:r w:rsidRPr="00416CC1">
        <w:rPr>
          <w:spacing w:val="1"/>
          <w:sz w:val="24"/>
          <w:szCs w:val="24"/>
        </w:rPr>
        <w:t xml:space="preserve"> </w:t>
      </w:r>
      <w:r w:rsidRPr="00416CC1">
        <w:rPr>
          <w:sz w:val="24"/>
          <w:szCs w:val="24"/>
        </w:rPr>
        <w:t>вода,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действующими</w:t>
      </w:r>
      <w:r w:rsidRPr="00416CC1">
        <w:rPr>
          <w:spacing w:val="1"/>
          <w:sz w:val="24"/>
          <w:szCs w:val="24"/>
        </w:rPr>
        <w:t xml:space="preserve"> </w:t>
      </w:r>
      <w:r w:rsidRPr="00416CC1">
        <w:rPr>
          <w:sz w:val="24"/>
          <w:szCs w:val="24"/>
        </w:rPr>
        <w:t>нормативными</w:t>
      </w:r>
      <w:r w:rsidRPr="00416CC1">
        <w:rPr>
          <w:spacing w:val="1"/>
          <w:sz w:val="24"/>
          <w:szCs w:val="24"/>
        </w:rPr>
        <w:t xml:space="preserve"> </w:t>
      </w:r>
      <w:r w:rsidRPr="00416CC1">
        <w:rPr>
          <w:sz w:val="24"/>
          <w:szCs w:val="24"/>
        </w:rPr>
        <w:t>документами.</w:t>
      </w:r>
    </w:p>
    <w:p w:rsidR="00003853" w:rsidRPr="00416CC1" w:rsidRDefault="00A521E5" w:rsidP="00416CC1">
      <w:pPr>
        <w:pStyle w:val="a6"/>
        <w:numPr>
          <w:ilvl w:val="1"/>
          <w:numId w:val="12"/>
        </w:numPr>
        <w:tabs>
          <w:tab w:val="left" w:pos="142"/>
          <w:tab w:val="left" w:pos="1131"/>
        </w:tabs>
        <w:spacing w:before="222"/>
        <w:ind w:left="0" w:firstLine="709"/>
        <w:rPr>
          <w:sz w:val="24"/>
          <w:szCs w:val="24"/>
        </w:rPr>
      </w:pPr>
      <w:r w:rsidRPr="00416CC1">
        <w:rPr>
          <w:sz w:val="24"/>
          <w:szCs w:val="24"/>
        </w:rPr>
        <w:t>Особенности</w:t>
      </w:r>
      <w:r w:rsidRPr="00416CC1">
        <w:rPr>
          <w:spacing w:val="-2"/>
          <w:sz w:val="24"/>
          <w:szCs w:val="24"/>
        </w:rPr>
        <w:t xml:space="preserve"> </w:t>
      </w:r>
      <w:r w:rsidRPr="00416CC1">
        <w:rPr>
          <w:sz w:val="24"/>
          <w:szCs w:val="24"/>
        </w:rPr>
        <w:t>благоустройства</w:t>
      </w:r>
      <w:r w:rsidRPr="00416CC1">
        <w:rPr>
          <w:spacing w:val="-3"/>
          <w:sz w:val="24"/>
          <w:szCs w:val="24"/>
        </w:rPr>
        <w:t xml:space="preserve"> </w:t>
      </w:r>
      <w:r w:rsidRPr="00416CC1">
        <w:rPr>
          <w:sz w:val="24"/>
          <w:szCs w:val="24"/>
        </w:rPr>
        <w:t>территорий</w:t>
      </w:r>
      <w:r w:rsidRPr="00416CC1">
        <w:rPr>
          <w:spacing w:val="-2"/>
          <w:sz w:val="24"/>
          <w:szCs w:val="24"/>
        </w:rPr>
        <w:t xml:space="preserve"> </w:t>
      </w:r>
      <w:r w:rsidRPr="00416CC1">
        <w:rPr>
          <w:sz w:val="24"/>
          <w:szCs w:val="24"/>
        </w:rPr>
        <w:t>в</w:t>
      </w:r>
      <w:r w:rsidRPr="00416CC1">
        <w:rPr>
          <w:spacing w:val="-3"/>
          <w:sz w:val="24"/>
          <w:szCs w:val="24"/>
        </w:rPr>
        <w:t xml:space="preserve"> </w:t>
      </w:r>
      <w:r w:rsidRPr="00416CC1">
        <w:rPr>
          <w:sz w:val="24"/>
          <w:szCs w:val="24"/>
        </w:rPr>
        <w:t>весенне-летний</w:t>
      </w:r>
      <w:r w:rsidRPr="00416CC1">
        <w:rPr>
          <w:spacing w:val="-5"/>
          <w:sz w:val="24"/>
          <w:szCs w:val="24"/>
        </w:rPr>
        <w:t xml:space="preserve"> </w:t>
      </w:r>
      <w:r w:rsidRPr="00416CC1">
        <w:rPr>
          <w:sz w:val="24"/>
          <w:szCs w:val="24"/>
        </w:rPr>
        <w:t>период.</w:t>
      </w:r>
    </w:p>
    <w:p w:rsidR="00003853" w:rsidRPr="00416CC1" w:rsidRDefault="00A521E5" w:rsidP="00416CC1">
      <w:pPr>
        <w:pStyle w:val="a6"/>
        <w:numPr>
          <w:ilvl w:val="2"/>
          <w:numId w:val="12"/>
        </w:numPr>
        <w:tabs>
          <w:tab w:val="left" w:pos="142"/>
          <w:tab w:val="left" w:pos="1311"/>
        </w:tabs>
        <w:spacing w:before="218"/>
        <w:ind w:left="0" w:firstLine="709"/>
        <w:rPr>
          <w:sz w:val="24"/>
          <w:szCs w:val="24"/>
        </w:rPr>
      </w:pPr>
      <w:r w:rsidRPr="00416CC1">
        <w:rPr>
          <w:sz w:val="24"/>
          <w:szCs w:val="24"/>
        </w:rPr>
        <w:t>Период</w:t>
      </w:r>
      <w:r w:rsidRPr="00416CC1">
        <w:rPr>
          <w:spacing w:val="-6"/>
          <w:sz w:val="24"/>
          <w:szCs w:val="24"/>
        </w:rPr>
        <w:t xml:space="preserve"> </w:t>
      </w:r>
      <w:r w:rsidRPr="00416CC1">
        <w:rPr>
          <w:sz w:val="24"/>
          <w:szCs w:val="24"/>
        </w:rPr>
        <w:t>весенне-летней</w:t>
      </w:r>
      <w:r w:rsidRPr="00416CC1">
        <w:rPr>
          <w:spacing w:val="-2"/>
          <w:sz w:val="24"/>
          <w:szCs w:val="24"/>
        </w:rPr>
        <w:t xml:space="preserve"> </w:t>
      </w:r>
      <w:r w:rsidRPr="00416CC1">
        <w:rPr>
          <w:sz w:val="24"/>
          <w:szCs w:val="24"/>
        </w:rPr>
        <w:t>уборки</w:t>
      </w:r>
      <w:r w:rsidRPr="00416CC1">
        <w:rPr>
          <w:spacing w:val="-1"/>
          <w:sz w:val="24"/>
          <w:szCs w:val="24"/>
        </w:rPr>
        <w:t xml:space="preserve"> </w:t>
      </w:r>
      <w:r w:rsidRPr="00416CC1">
        <w:rPr>
          <w:sz w:val="24"/>
          <w:szCs w:val="24"/>
        </w:rPr>
        <w:t>устанавливается</w:t>
      </w:r>
      <w:r w:rsidRPr="00416CC1">
        <w:rPr>
          <w:spacing w:val="-6"/>
          <w:sz w:val="24"/>
          <w:szCs w:val="24"/>
        </w:rPr>
        <w:t xml:space="preserve"> </w:t>
      </w:r>
      <w:r w:rsidRPr="00416CC1">
        <w:rPr>
          <w:sz w:val="24"/>
          <w:szCs w:val="24"/>
        </w:rPr>
        <w:t>муниципальным</w:t>
      </w:r>
      <w:r w:rsidRPr="00416CC1">
        <w:rPr>
          <w:spacing w:val="-6"/>
          <w:sz w:val="24"/>
          <w:szCs w:val="24"/>
        </w:rPr>
        <w:t xml:space="preserve"> </w:t>
      </w:r>
      <w:r w:rsidRPr="00416CC1">
        <w:rPr>
          <w:sz w:val="24"/>
          <w:szCs w:val="24"/>
        </w:rPr>
        <w:t>правовым</w:t>
      </w:r>
      <w:r w:rsidRPr="00416CC1">
        <w:rPr>
          <w:spacing w:val="-4"/>
          <w:sz w:val="24"/>
          <w:szCs w:val="24"/>
        </w:rPr>
        <w:t xml:space="preserve"> </w:t>
      </w:r>
      <w:r w:rsidRPr="00416CC1">
        <w:rPr>
          <w:sz w:val="24"/>
          <w:szCs w:val="24"/>
        </w:rPr>
        <w:t>актом.</w:t>
      </w:r>
    </w:p>
    <w:p w:rsidR="00003853" w:rsidRPr="00416CC1" w:rsidRDefault="00A521E5" w:rsidP="00416CC1">
      <w:pPr>
        <w:pStyle w:val="a6"/>
        <w:numPr>
          <w:ilvl w:val="2"/>
          <w:numId w:val="12"/>
        </w:numPr>
        <w:tabs>
          <w:tab w:val="left" w:pos="142"/>
          <w:tab w:val="left" w:pos="1446"/>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срок</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позднее</w:t>
      </w:r>
      <w:r w:rsidRPr="00416CC1">
        <w:rPr>
          <w:spacing w:val="1"/>
          <w:sz w:val="24"/>
          <w:szCs w:val="24"/>
        </w:rPr>
        <w:t xml:space="preserve"> </w:t>
      </w:r>
      <w:r w:rsidRPr="00416CC1">
        <w:rPr>
          <w:sz w:val="24"/>
          <w:szCs w:val="24"/>
        </w:rPr>
        <w:t>20</w:t>
      </w:r>
      <w:r w:rsidRPr="00416CC1">
        <w:rPr>
          <w:spacing w:val="1"/>
          <w:sz w:val="24"/>
          <w:szCs w:val="24"/>
        </w:rPr>
        <w:t xml:space="preserve"> </w:t>
      </w:r>
      <w:r w:rsidRPr="00416CC1">
        <w:rPr>
          <w:sz w:val="24"/>
          <w:szCs w:val="24"/>
        </w:rPr>
        <w:t>апреля</w:t>
      </w:r>
      <w:r w:rsidRPr="00416CC1">
        <w:rPr>
          <w:spacing w:val="1"/>
          <w:sz w:val="24"/>
          <w:szCs w:val="24"/>
        </w:rPr>
        <w:t xml:space="preserve"> </w:t>
      </w:r>
      <w:r w:rsidRPr="00416CC1">
        <w:rPr>
          <w:sz w:val="24"/>
          <w:szCs w:val="24"/>
        </w:rPr>
        <w:t>производятся</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очистке</w:t>
      </w:r>
      <w:r w:rsidRPr="00416CC1">
        <w:rPr>
          <w:spacing w:val="1"/>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внутриквартальных, дворовых территорий, прилегающих территорий, скверов, бульваров, парков</w:t>
      </w:r>
      <w:r w:rsidRPr="00416CC1">
        <w:rPr>
          <w:spacing w:val="-57"/>
          <w:sz w:val="24"/>
          <w:szCs w:val="24"/>
        </w:rPr>
        <w:t xml:space="preserve"> </w:t>
      </w:r>
      <w:r w:rsidRPr="00416CC1">
        <w:rPr>
          <w:sz w:val="24"/>
          <w:szCs w:val="24"/>
        </w:rPr>
        <w:t>и</w:t>
      </w:r>
      <w:r w:rsidRPr="00416CC1">
        <w:rPr>
          <w:spacing w:val="13"/>
          <w:sz w:val="24"/>
          <w:szCs w:val="24"/>
        </w:rPr>
        <w:t xml:space="preserve"> </w:t>
      </w:r>
      <w:r w:rsidRPr="00416CC1">
        <w:rPr>
          <w:sz w:val="24"/>
          <w:szCs w:val="24"/>
        </w:rPr>
        <w:t>иных</w:t>
      </w:r>
      <w:r w:rsidRPr="00416CC1">
        <w:rPr>
          <w:spacing w:val="15"/>
          <w:sz w:val="24"/>
          <w:szCs w:val="24"/>
        </w:rPr>
        <w:t xml:space="preserve"> </w:t>
      </w:r>
      <w:r w:rsidRPr="00416CC1">
        <w:rPr>
          <w:sz w:val="24"/>
          <w:szCs w:val="24"/>
        </w:rPr>
        <w:t>территорий</w:t>
      </w:r>
      <w:r w:rsidRPr="00416CC1">
        <w:rPr>
          <w:spacing w:val="13"/>
          <w:sz w:val="24"/>
          <w:szCs w:val="24"/>
        </w:rPr>
        <w:t xml:space="preserve"> </w:t>
      </w:r>
      <w:r w:rsidRPr="00416CC1">
        <w:rPr>
          <w:sz w:val="24"/>
          <w:szCs w:val="24"/>
        </w:rPr>
        <w:t>общего</w:t>
      </w:r>
      <w:r w:rsidRPr="00416CC1">
        <w:rPr>
          <w:spacing w:val="13"/>
          <w:sz w:val="24"/>
          <w:szCs w:val="24"/>
        </w:rPr>
        <w:t xml:space="preserve"> </w:t>
      </w:r>
      <w:r w:rsidRPr="00416CC1">
        <w:rPr>
          <w:sz w:val="24"/>
          <w:szCs w:val="24"/>
        </w:rPr>
        <w:t>пользования</w:t>
      </w:r>
      <w:r w:rsidRPr="00416CC1">
        <w:rPr>
          <w:spacing w:val="12"/>
          <w:sz w:val="24"/>
          <w:szCs w:val="24"/>
        </w:rPr>
        <w:t xml:space="preserve"> </w:t>
      </w:r>
      <w:r w:rsidRPr="00416CC1">
        <w:rPr>
          <w:sz w:val="24"/>
          <w:szCs w:val="24"/>
        </w:rPr>
        <w:t>от</w:t>
      </w:r>
      <w:r w:rsidRPr="00416CC1">
        <w:rPr>
          <w:spacing w:val="14"/>
          <w:sz w:val="24"/>
          <w:szCs w:val="24"/>
        </w:rPr>
        <w:t xml:space="preserve"> </w:t>
      </w:r>
      <w:r w:rsidRPr="00416CC1">
        <w:rPr>
          <w:sz w:val="24"/>
          <w:szCs w:val="24"/>
        </w:rPr>
        <w:t>загрязнений,</w:t>
      </w:r>
      <w:r w:rsidRPr="00416CC1">
        <w:rPr>
          <w:spacing w:val="13"/>
          <w:sz w:val="24"/>
          <w:szCs w:val="24"/>
        </w:rPr>
        <w:t xml:space="preserve"> </w:t>
      </w:r>
      <w:r w:rsidRPr="00416CC1">
        <w:rPr>
          <w:sz w:val="24"/>
          <w:szCs w:val="24"/>
        </w:rPr>
        <w:t>образовавшихся</w:t>
      </w:r>
      <w:r w:rsidRPr="00416CC1">
        <w:rPr>
          <w:spacing w:val="12"/>
          <w:sz w:val="24"/>
          <w:szCs w:val="24"/>
        </w:rPr>
        <w:t xml:space="preserve"> </w:t>
      </w:r>
      <w:r w:rsidRPr="00416CC1">
        <w:rPr>
          <w:sz w:val="24"/>
          <w:szCs w:val="24"/>
        </w:rPr>
        <w:t>в</w:t>
      </w:r>
      <w:r w:rsidRPr="00416CC1">
        <w:rPr>
          <w:spacing w:val="13"/>
          <w:sz w:val="24"/>
          <w:szCs w:val="24"/>
        </w:rPr>
        <w:t xml:space="preserve"> </w:t>
      </w:r>
      <w:r w:rsidRPr="00416CC1">
        <w:rPr>
          <w:sz w:val="24"/>
          <w:szCs w:val="24"/>
        </w:rPr>
        <w:t>зимний</w:t>
      </w:r>
      <w:r w:rsidRPr="00416CC1">
        <w:rPr>
          <w:spacing w:val="13"/>
          <w:sz w:val="24"/>
          <w:szCs w:val="24"/>
        </w:rPr>
        <w:t xml:space="preserve"> </w:t>
      </w:r>
      <w:r w:rsidRPr="00416CC1">
        <w:rPr>
          <w:sz w:val="24"/>
          <w:szCs w:val="24"/>
        </w:rPr>
        <w:t>период</w:t>
      </w:r>
      <w:r w:rsidRPr="00416CC1">
        <w:rPr>
          <w:spacing w:val="13"/>
          <w:sz w:val="24"/>
          <w:szCs w:val="24"/>
        </w:rPr>
        <w:t xml:space="preserve"> </w:t>
      </w:r>
      <w:r w:rsidRPr="00416CC1">
        <w:rPr>
          <w:sz w:val="24"/>
          <w:szCs w:val="24"/>
        </w:rPr>
        <w:t>(сбор</w:t>
      </w:r>
      <w:r w:rsidRPr="00416CC1">
        <w:rPr>
          <w:spacing w:val="-58"/>
          <w:sz w:val="24"/>
          <w:szCs w:val="24"/>
        </w:rPr>
        <w:t xml:space="preserve"> </w:t>
      </w:r>
      <w:r w:rsidRPr="00416CC1">
        <w:rPr>
          <w:sz w:val="24"/>
          <w:szCs w:val="24"/>
        </w:rPr>
        <w:t>и удаление мусора, иных посторонних предметов, остатков снега и льда). В случаях, если к</w:t>
      </w:r>
      <w:r w:rsidRPr="00416CC1">
        <w:rPr>
          <w:spacing w:val="1"/>
          <w:sz w:val="24"/>
          <w:szCs w:val="24"/>
        </w:rPr>
        <w:t xml:space="preserve"> </w:t>
      </w:r>
      <w:r w:rsidRPr="00416CC1">
        <w:rPr>
          <w:sz w:val="24"/>
          <w:szCs w:val="24"/>
        </w:rPr>
        <w:t>указанной дате снег не растаял, перечисленные в настоящем пункте мероприятия должны быть</w:t>
      </w:r>
      <w:r w:rsidRPr="00416CC1">
        <w:rPr>
          <w:spacing w:val="1"/>
          <w:sz w:val="24"/>
          <w:szCs w:val="24"/>
        </w:rPr>
        <w:t xml:space="preserve"> </w:t>
      </w:r>
      <w:r w:rsidRPr="00416CC1">
        <w:rPr>
          <w:sz w:val="24"/>
          <w:szCs w:val="24"/>
        </w:rPr>
        <w:t>обеспечены</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срок не</w:t>
      </w:r>
      <w:r w:rsidRPr="00416CC1">
        <w:rPr>
          <w:spacing w:val="-1"/>
          <w:sz w:val="24"/>
          <w:szCs w:val="24"/>
        </w:rPr>
        <w:t xml:space="preserve"> </w:t>
      </w:r>
      <w:r w:rsidRPr="00416CC1">
        <w:rPr>
          <w:sz w:val="24"/>
          <w:szCs w:val="24"/>
        </w:rPr>
        <w:t>позднее</w:t>
      </w:r>
      <w:r w:rsidRPr="00416CC1">
        <w:rPr>
          <w:spacing w:val="-1"/>
          <w:sz w:val="24"/>
          <w:szCs w:val="24"/>
        </w:rPr>
        <w:t xml:space="preserve"> </w:t>
      </w:r>
      <w:r w:rsidRPr="00416CC1">
        <w:rPr>
          <w:sz w:val="24"/>
          <w:szCs w:val="24"/>
        </w:rPr>
        <w:t>1 мая.</w:t>
      </w:r>
    </w:p>
    <w:p w:rsidR="00003853" w:rsidRPr="00416CC1" w:rsidRDefault="00A521E5" w:rsidP="00416CC1">
      <w:pPr>
        <w:pStyle w:val="a6"/>
        <w:numPr>
          <w:ilvl w:val="2"/>
          <w:numId w:val="12"/>
        </w:numPr>
        <w:tabs>
          <w:tab w:val="left" w:pos="142"/>
          <w:tab w:val="left" w:pos="1311"/>
        </w:tabs>
        <w:ind w:left="0" w:firstLine="709"/>
        <w:rPr>
          <w:sz w:val="24"/>
          <w:szCs w:val="24"/>
        </w:rPr>
      </w:pPr>
      <w:r w:rsidRPr="00416CC1">
        <w:rPr>
          <w:sz w:val="24"/>
          <w:szCs w:val="24"/>
        </w:rPr>
        <w:t>В</w:t>
      </w:r>
      <w:r w:rsidRPr="00416CC1">
        <w:rPr>
          <w:spacing w:val="-5"/>
          <w:sz w:val="24"/>
          <w:szCs w:val="24"/>
        </w:rPr>
        <w:t xml:space="preserve"> </w:t>
      </w:r>
      <w:r w:rsidRPr="00416CC1">
        <w:rPr>
          <w:sz w:val="24"/>
          <w:szCs w:val="24"/>
        </w:rPr>
        <w:t>весенне-летний</w:t>
      </w:r>
      <w:r w:rsidRPr="00416CC1">
        <w:rPr>
          <w:spacing w:val="-5"/>
          <w:sz w:val="24"/>
          <w:szCs w:val="24"/>
        </w:rPr>
        <w:t xml:space="preserve"> </w:t>
      </w:r>
      <w:r w:rsidRPr="00416CC1">
        <w:rPr>
          <w:sz w:val="24"/>
          <w:szCs w:val="24"/>
        </w:rPr>
        <w:t>период</w:t>
      </w:r>
      <w:r w:rsidRPr="00416CC1">
        <w:rPr>
          <w:spacing w:val="-1"/>
          <w:sz w:val="24"/>
          <w:szCs w:val="24"/>
        </w:rPr>
        <w:t xml:space="preserve"> </w:t>
      </w:r>
      <w:r w:rsidRPr="00416CC1">
        <w:rPr>
          <w:sz w:val="24"/>
          <w:szCs w:val="24"/>
        </w:rPr>
        <w:t>уборки</w:t>
      </w:r>
      <w:r w:rsidRPr="00416CC1">
        <w:rPr>
          <w:spacing w:val="-3"/>
          <w:sz w:val="24"/>
          <w:szCs w:val="24"/>
        </w:rPr>
        <w:t xml:space="preserve"> </w:t>
      </w:r>
      <w:r w:rsidRPr="00416CC1">
        <w:rPr>
          <w:sz w:val="24"/>
          <w:szCs w:val="24"/>
        </w:rPr>
        <w:t>производятся</w:t>
      </w:r>
      <w:r w:rsidRPr="00416CC1">
        <w:rPr>
          <w:spacing w:val="-3"/>
          <w:sz w:val="24"/>
          <w:szCs w:val="24"/>
        </w:rPr>
        <w:t xml:space="preserve"> </w:t>
      </w:r>
      <w:r w:rsidRPr="00416CC1">
        <w:rPr>
          <w:sz w:val="24"/>
          <w:szCs w:val="24"/>
        </w:rPr>
        <w:t>следующие</w:t>
      </w:r>
      <w:r w:rsidRPr="00416CC1">
        <w:rPr>
          <w:spacing w:val="-4"/>
          <w:sz w:val="24"/>
          <w:szCs w:val="24"/>
        </w:rPr>
        <w:t xml:space="preserve"> </w:t>
      </w:r>
      <w:r w:rsidRPr="00416CC1">
        <w:rPr>
          <w:sz w:val="24"/>
          <w:szCs w:val="24"/>
        </w:rPr>
        <w:t>виды</w:t>
      </w:r>
      <w:r w:rsidRPr="00416CC1">
        <w:rPr>
          <w:spacing w:val="-3"/>
          <w:sz w:val="24"/>
          <w:szCs w:val="24"/>
        </w:rPr>
        <w:t xml:space="preserve"> </w:t>
      </w:r>
      <w:r w:rsidRPr="00416CC1">
        <w:rPr>
          <w:sz w:val="24"/>
          <w:szCs w:val="24"/>
        </w:rPr>
        <w:t>работ:</w:t>
      </w:r>
    </w:p>
    <w:p w:rsidR="00003853" w:rsidRPr="00416CC1" w:rsidRDefault="00A521E5" w:rsidP="00416CC1">
      <w:pPr>
        <w:pStyle w:val="a3"/>
        <w:tabs>
          <w:tab w:val="left" w:pos="142"/>
        </w:tabs>
        <w:ind w:firstLine="709"/>
        <w:jc w:val="both"/>
      </w:pPr>
      <w:r w:rsidRPr="00416CC1">
        <w:t>а) очистка газонов, цветников и клумб от мусора, веток, опавших листьев, сухой травы,</w:t>
      </w:r>
      <w:r w:rsidRPr="00416CC1">
        <w:rPr>
          <w:spacing w:val="1"/>
        </w:rPr>
        <w:t xml:space="preserve"> </w:t>
      </w:r>
      <w:r w:rsidRPr="00416CC1">
        <w:t>отцветших</w:t>
      </w:r>
      <w:r w:rsidRPr="00416CC1">
        <w:rPr>
          <w:spacing w:val="13"/>
        </w:rPr>
        <w:t xml:space="preserve"> </w:t>
      </w:r>
      <w:r w:rsidRPr="00416CC1">
        <w:t>соцветий</w:t>
      </w:r>
      <w:r w:rsidRPr="00416CC1">
        <w:rPr>
          <w:spacing w:val="10"/>
        </w:rPr>
        <w:t xml:space="preserve"> </w:t>
      </w:r>
      <w:r w:rsidRPr="00416CC1">
        <w:t>и</w:t>
      </w:r>
      <w:r w:rsidRPr="00416CC1">
        <w:rPr>
          <w:spacing w:val="11"/>
        </w:rPr>
        <w:t xml:space="preserve"> </w:t>
      </w:r>
      <w:r w:rsidRPr="00416CC1">
        <w:t>песка</w:t>
      </w:r>
      <w:r w:rsidRPr="00416CC1">
        <w:rPr>
          <w:spacing w:val="11"/>
        </w:rPr>
        <w:t xml:space="preserve"> </w:t>
      </w:r>
      <w:r w:rsidRPr="00416CC1">
        <w:t>с</w:t>
      </w:r>
      <w:r w:rsidRPr="00416CC1">
        <w:rPr>
          <w:spacing w:val="12"/>
        </w:rPr>
        <w:t xml:space="preserve"> </w:t>
      </w:r>
      <w:r w:rsidRPr="00416CC1">
        <w:t>периодичностью,</w:t>
      </w:r>
      <w:r w:rsidRPr="00416CC1">
        <w:rPr>
          <w:spacing w:val="12"/>
        </w:rPr>
        <w:t xml:space="preserve"> </w:t>
      </w:r>
      <w:r w:rsidRPr="00416CC1">
        <w:t>которая</w:t>
      </w:r>
      <w:r w:rsidRPr="00416CC1">
        <w:rPr>
          <w:spacing w:val="12"/>
        </w:rPr>
        <w:t xml:space="preserve"> </w:t>
      </w:r>
      <w:r w:rsidRPr="00416CC1">
        <w:t>обеспечит</w:t>
      </w:r>
      <w:r w:rsidRPr="00416CC1">
        <w:rPr>
          <w:spacing w:val="12"/>
        </w:rPr>
        <w:t xml:space="preserve"> </w:t>
      </w:r>
      <w:r w:rsidRPr="00416CC1">
        <w:t>чистоту</w:t>
      </w:r>
      <w:r w:rsidRPr="00416CC1">
        <w:rPr>
          <w:spacing w:val="8"/>
        </w:rPr>
        <w:t xml:space="preserve"> </w:t>
      </w:r>
      <w:r w:rsidRPr="00416CC1">
        <w:t>и</w:t>
      </w:r>
      <w:r w:rsidRPr="00416CC1">
        <w:rPr>
          <w:spacing w:val="13"/>
        </w:rPr>
        <w:t xml:space="preserve"> </w:t>
      </w:r>
      <w:r w:rsidRPr="00416CC1">
        <w:t>отсутствие</w:t>
      </w:r>
      <w:r w:rsidRPr="00416CC1">
        <w:rPr>
          <w:spacing w:val="13"/>
        </w:rPr>
        <w:t xml:space="preserve"> </w:t>
      </w:r>
      <w:r w:rsidRPr="00416CC1">
        <w:t>мусора</w:t>
      </w:r>
      <w:r w:rsidRPr="00416CC1">
        <w:rPr>
          <w:spacing w:val="-57"/>
        </w:rPr>
        <w:t xml:space="preserve"> </w:t>
      </w:r>
      <w:r w:rsidRPr="00416CC1">
        <w:t>и</w:t>
      </w:r>
      <w:r w:rsidRPr="00416CC1">
        <w:rPr>
          <w:spacing w:val="-1"/>
        </w:rPr>
        <w:t xml:space="preserve"> </w:t>
      </w:r>
      <w:r w:rsidRPr="00416CC1">
        <w:t>опавших</w:t>
      </w:r>
      <w:r w:rsidRPr="00416CC1">
        <w:rPr>
          <w:spacing w:val="2"/>
        </w:rPr>
        <w:t xml:space="preserve"> </w:t>
      </w:r>
      <w:r w:rsidRPr="00416CC1">
        <w:t>листьев</w:t>
      </w:r>
      <w:r w:rsidRPr="00416CC1">
        <w:rPr>
          <w:spacing w:val="-1"/>
        </w:rPr>
        <w:t xml:space="preserve"> </w:t>
      </w:r>
      <w:r w:rsidRPr="00416CC1">
        <w:t>на</w:t>
      </w:r>
      <w:r w:rsidRPr="00416CC1">
        <w:rPr>
          <w:spacing w:val="-1"/>
        </w:rPr>
        <w:t xml:space="preserve"> </w:t>
      </w:r>
      <w:r w:rsidRPr="00416CC1">
        <w:t>перечисленных объектах;</w:t>
      </w:r>
    </w:p>
    <w:p w:rsidR="00003853" w:rsidRPr="00416CC1" w:rsidRDefault="00A521E5" w:rsidP="00416CC1">
      <w:pPr>
        <w:pStyle w:val="a3"/>
        <w:tabs>
          <w:tab w:val="left" w:pos="142"/>
        </w:tabs>
        <w:ind w:firstLine="709"/>
        <w:jc w:val="both"/>
      </w:pPr>
      <w:r w:rsidRPr="00416CC1">
        <w:t xml:space="preserve">б) очистка лотковой и </w:t>
      </w:r>
      <w:proofErr w:type="spellStart"/>
      <w:r w:rsidRPr="00416CC1">
        <w:t>прилотковой</w:t>
      </w:r>
      <w:proofErr w:type="spellEnd"/>
      <w:r w:rsidRPr="00416CC1">
        <w:t xml:space="preserve"> зон автомобильных дорог от мусора и иных отходов, а</w:t>
      </w:r>
      <w:r w:rsidRPr="00416CC1">
        <w:rPr>
          <w:spacing w:val="1"/>
        </w:rPr>
        <w:t xml:space="preserve"> </w:t>
      </w:r>
      <w:r w:rsidRPr="00416CC1">
        <w:t>также посторонних предметов с периодичностью, которая обеспечит поддержание указанных зон</w:t>
      </w:r>
      <w:r w:rsidRPr="00416CC1">
        <w:rPr>
          <w:spacing w:val="-57"/>
        </w:rPr>
        <w:t xml:space="preserve"> </w:t>
      </w:r>
      <w:r w:rsidRPr="00416CC1">
        <w:t>в</w:t>
      </w:r>
      <w:r w:rsidRPr="00416CC1">
        <w:rPr>
          <w:spacing w:val="-2"/>
        </w:rPr>
        <w:t xml:space="preserve"> </w:t>
      </w:r>
      <w:r w:rsidRPr="00416CC1">
        <w:t>чистоте</w:t>
      </w:r>
      <w:r w:rsidRPr="00416CC1">
        <w:rPr>
          <w:spacing w:val="-1"/>
        </w:rPr>
        <w:t xml:space="preserve"> </w:t>
      </w:r>
      <w:r w:rsidRPr="00416CC1">
        <w:t>и порядке;</w:t>
      </w:r>
    </w:p>
    <w:p w:rsidR="00003853" w:rsidRPr="00416CC1" w:rsidRDefault="00A521E5" w:rsidP="00416CC1">
      <w:pPr>
        <w:pStyle w:val="a3"/>
        <w:tabs>
          <w:tab w:val="left" w:pos="142"/>
        </w:tabs>
        <w:ind w:firstLine="709"/>
        <w:jc w:val="both"/>
      </w:pPr>
      <w:r w:rsidRPr="00416CC1">
        <w:t>в)</w:t>
      </w:r>
      <w:r w:rsidRPr="00416CC1">
        <w:rPr>
          <w:spacing w:val="1"/>
        </w:rPr>
        <w:t xml:space="preserve"> </w:t>
      </w:r>
      <w:r w:rsidRPr="00416CC1">
        <w:t>подметание,</w:t>
      </w:r>
      <w:r w:rsidRPr="00416CC1">
        <w:rPr>
          <w:spacing w:val="1"/>
        </w:rPr>
        <w:t xml:space="preserve"> </w:t>
      </w:r>
      <w:r w:rsidRPr="00416CC1">
        <w:t>мойка</w:t>
      </w:r>
      <w:r w:rsidRPr="00416CC1">
        <w:rPr>
          <w:spacing w:val="1"/>
        </w:rPr>
        <w:t xml:space="preserve"> </w:t>
      </w:r>
      <w:r w:rsidRPr="00416CC1">
        <w:t>и</w:t>
      </w:r>
      <w:r w:rsidRPr="00416CC1">
        <w:rPr>
          <w:spacing w:val="1"/>
        </w:rPr>
        <w:t xml:space="preserve"> </w:t>
      </w:r>
      <w:r w:rsidRPr="00416CC1">
        <w:t>полив</w:t>
      </w:r>
      <w:r w:rsidRPr="00416CC1">
        <w:rPr>
          <w:spacing w:val="1"/>
        </w:rPr>
        <w:t xml:space="preserve"> </w:t>
      </w:r>
      <w:r w:rsidRPr="00416CC1">
        <w:t>проезжей</w:t>
      </w:r>
      <w:r w:rsidRPr="00416CC1">
        <w:rPr>
          <w:spacing w:val="1"/>
        </w:rPr>
        <w:t xml:space="preserve"> </w:t>
      </w:r>
      <w:r w:rsidRPr="00416CC1">
        <w:t>части</w:t>
      </w:r>
      <w:r w:rsidRPr="00416CC1">
        <w:rPr>
          <w:spacing w:val="1"/>
        </w:rPr>
        <w:t xml:space="preserve"> </w:t>
      </w:r>
      <w:r w:rsidRPr="00416CC1">
        <w:t>дорог,</w:t>
      </w:r>
      <w:r w:rsidRPr="00416CC1">
        <w:rPr>
          <w:spacing w:val="1"/>
        </w:rPr>
        <w:t xml:space="preserve"> </w:t>
      </w:r>
      <w:r w:rsidRPr="00416CC1">
        <w:t>тротуаров,</w:t>
      </w:r>
      <w:r w:rsidRPr="00416CC1">
        <w:rPr>
          <w:spacing w:val="1"/>
        </w:rPr>
        <w:t xml:space="preserve"> </w:t>
      </w:r>
      <w:r w:rsidRPr="00416CC1">
        <w:t>дворовых</w:t>
      </w:r>
      <w:r w:rsidRPr="00416CC1">
        <w:rPr>
          <w:spacing w:val="1"/>
        </w:rPr>
        <w:t xml:space="preserve"> </w:t>
      </w:r>
      <w:r w:rsidRPr="00416CC1">
        <w:t>и</w:t>
      </w:r>
      <w:r w:rsidRPr="00416CC1">
        <w:rPr>
          <w:spacing w:val="1"/>
        </w:rPr>
        <w:t xml:space="preserve"> </w:t>
      </w:r>
      <w:r w:rsidRPr="00416CC1">
        <w:t>внутриквартальных территорий;</w:t>
      </w:r>
    </w:p>
    <w:p w:rsidR="00003853" w:rsidRPr="00416CC1" w:rsidRDefault="00A521E5" w:rsidP="00416CC1">
      <w:pPr>
        <w:pStyle w:val="a3"/>
        <w:tabs>
          <w:tab w:val="left" w:pos="142"/>
        </w:tabs>
        <w:ind w:firstLine="709"/>
        <w:jc w:val="both"/>
      </w:pPr>
      <w:r w:rsidRPr="00416CC1">
        <w:t>г)</w:t>
      </w:r>
      <w:r w:rsidRPr="00416CC1">
        <w:rPr>
          <w:spacing w:val="1"/>
        </w:rPr>
        <w:t xml:space="preserve"> </w:t>
      </w:r>
      <w:r w:rsidRPr="00416CC1">
        <w:t>сбор,</w:t>
      </w:r>
      <w:r w:rsidRPr="00416CC1">
        <w:rPr>
          <w:spacing w:val="1"/>
        </w:rPr>
        <w:t xml:space="preserve"> </w:t>
      </w:r>
      <w:r w:rsidRPr="00416CC1">
        <w:t>удаление</w:t>
      </w:r>
      <w:r w:rsidRPr="00416CC1">
        <w:rPr>
          <w:spacing w:val="1"/>
        </w:rPr>
        <w:t xml:space="preserve"> </w:t>
      </w:r>
      <w:r w:rsidRPr="00416CC1">
        <w:t>и</w:t>
      </w:r>
      <w:r w:rsidRPr="00416CC1">
        <w:rPr>
          <w:spacing w:val="1"/>
        </w:rPr>
        <w:t xml:space="preserve"> </w:t>
      </w:r>
      <w:r w:rsidRPr="00416CC1">
        <w:t>вывоз</w:t>
      </w:r>
      <w:r w:rsidRPr="00416CC1">
        <w:rPr>
          <w:spacing w:val="1"/>
        </w:rPr>
        <w:t xml:space="preserve"> </w:t>
      </w:r>
      <w:r w:rsidRPr="00416CC1">
        <w:t>мусора</w:t>
      </w:r>
      <w:r w:rsidRPr="00416CC1">
        <w:rPr>
          <w:spacing w:val="1"/>
        </w:rPr>
        <w:t xml:space="preserve"> </w:t>
      </w:r>
      <w:r w:rsidRPr="00416CC1">
        <w:t>и</w:t>
      </w:r>
      <w:r w:rsidRPr="00416CC1">
        <w:rPr>
          <w:spacing w:val="1"/>
        </w:rPr>
        <w:t xml:space="preserve"> </w:t>
      </w:r>
      <w:r w:rsidRPr="00416CC1">
        <w:t>иных</w:t>
      </w:r>
      <w:r w:rsidRPr="00416CC1">
        <w:rPr>
          <w:spacing w:val="1"/>
        </w:rPr>
        <w:t xml:space="preserve"> </w:t>
      </w:r>
      <w:r w:rsidRPr="00416CC1">
        <w:t>отходов</w:t>
      </w:r>
      <w:r w:rsidRPr="00416CC1">
        <w:rPr>
          <w:spacing w:val="1"/>
        </w:rPr>
        <w:t xml:space="preserve"> </w:t>
      </w:r>
      <w:r w:rsidRPr="00416CC1">
        <w:t>с</w:t>
      </w:r>
      <w:r w:rsidRPr="00416CC1">
        <w:rPr>
          <w:spacing w:val="1"/>
        </w:rPr>
        <w:t xml:space="preserve"> </w:t>
      </w:r>
      <w:r w:rsidRPr="00416CC1">
        <w:t>территорий</w:t>
      </w:r>
      <w:r w:rsidRPr="00416CC1">
        <w:rPr>
          <w:spacing w:val="1"/>
        </w:rPr>
        <w:t xml:space="preserve"> </w:t>
      </w:r>
      <w:r w:rsidRPr="00416CC1">
        <w:t>общего</w:t>
      </w:r>
      <w:r w:rsidRPr="00416CC1">
        <w:rPr>
          <w:spacing w:val="1"/>
        </w:rPr>
        <w:t xml:space="preserve"> </w:t>
      </w:r>
      <w:r w:rsidRPr="00416CC1">
        <w:t>пользования,</w:t>
      </w:r>
      <w:r w:rsidRPr="00416CC1">
        <w:rPr>
          <w:spacing w:val="1"/>
        </w:rPr>
        <w:t xml:space="preserve"> </w:t>
      </w:r>
      <w:r w:rsidRPr="00416CC1">
        <w:t>прилегающих</w:t>
      </w:r>
      <w:r w:rsidRPr="00416CC1">
        <w:rPr>
          <w:spacing w:val="1"/>
        </w:rPr>
        <w:t xml:space="preserve"> </w:t>
      </w:r>
      <w:r w:rsidRPr="00416CC1">
        <w:t>территорий в</w:t>
      </w:r>
      <w:r w:rsidRPr="00416CC1">
        <w:rPr>
          <w:spacing w:val="1"/>
        </w:rPr>
        <w:t xml:space="preserve"> </w:t>
      </w:r>
      <w:r w:rsidRPr="00416CC1">
        <w:t>установленном</w:t>
      </w:r>
      <w:r w:rsidRPr="00416CC1">
        <w:rPr>
          <w:spacing w:val="-1"/>
        </w:rPr>
        <w:t xml:space="preserve"> </w:t>
      </w:r>
      <w:r w:rsidRPr="00416CC1">
        <w:t>порядке;</w:t>
      </w:r>
    </w:p>
    <w:p w:rsidR="00003853" w:rsidRPr="00416CC1" w:rsidRDefault="00A521E5" w:rsidP="00416CC1">
      <w:pPr>
        <w:pStyle w:val="a3"/>
        <w:tabs>
          <w:tab w:val="left" w:pos="142"/>
        </w:tabs>
        <w:spacing w:line="237" w:lineRule="auto"/>
        <w:ind w:firstLine="709"/>
        <w:jc w:val="both"/>
      </w:pPr>
      <w:r w:rsidRPr="00416CC1">
        <w:t>д) скашивание травы с периодичностью, которая обеспечит высоту травяного покрова не</w:t>
      </w:r>
      <w:r w:rsidRPr="00416CC1">
        <w:rPr>
          <w:spacing w:val="1"/>
        </w:rPr>
        <w:t xml:space="preserve"> </w:t>
      </w:r>
      <w:r w:rsidRPr="00416CC1">
        <w:t>выше</w:t>
      </w:r>
      <w:r w:rsidRPr="00416CC1">
        <w:rPr>
          <w:spacing w:val="-2"/>
        </w:rPr>
        <w:t xml:space="preserve"> </w:t>
      </w:r>
      <w:r w:rsidRPr="00416CC1">
        <w:t>15 сантиметров.</w:t>
      </w:r>
    </w:p>
    <w:p w:rsidR="00003853" w:rsidRPr="00416CC1" w:rsidRDefault="00A521E5" w:rsidP="00416CC1">
      <w:pPr>
        <w:pStyle w:val="a6"/>
        <w:numPr>
          <w:ilvl w:val="2"/>
          <w:numId w:val="12"/>
        </w:numPr>
        <w:tabs>
          <w:tab w:val="left" w:pos="142"/>
          <w:tab w:val="left" w:pos="1311"/>
        </w:tabs>
        <w:spacing w:before="79"/>
        <w:ind w:left="0" w:firstLine="709"/>
        <w:rPr>
          <w:sz w:val="24"/>
          <w:szCs w:val="24"/>
        </w:rPr>
      </w:pPr>
      <w:r w:rsidRPr="00416CC1">
        <w:rPr>
          <w:sz w:val="24"/>
          <w:szCs w:val="24"/>
        </w:rPr>
        <w:t>Подметание</w:t>
      </w:r>
      <w:r w:rsidRPr="00416CC1">
        <w:rPr>
          <w:spacing w:val="-4"/>
          <w:sz w:val="24"/>
          <w:szCs w:val="24"/>
        </w:rPr>
        <w:t xml:space="preserve"> </w:t>
      </w:r>
      <w:r w:rsidRPr="00416CC1">
        <w:rPr>
          <w:sz w:val="24"/>
          <w:szCs w:val="24"/>
        </w:rPr>
        <w:t>территорий</w:t>
      </w:r>
      <w:r w:rsidRPr="00416CC1">
        <w:rPr>
          <w:spacing w:val="-3"/>
          <w:sz w:val="24"/>
          <w:szCs w:val="24"/>
        </w:rPr>
        <w:t xml:space="preserve"> </w:t>
      </w:r>
      <w:r w:rsidRPr="00416CC1">
        <w:rPr>
          <w:sz w:val="24"/>
          <w:szCs w:val="24"/>
        </w:rPr>
        <w:t>населенных</w:t>
      </w:r>
      <w:r w:rsidRPr="00416CC1">
        <w:rPr>
          <w:spacing w:val="-2"/>
          <w:sz w:val="24"/>
          <w:szCs w:val="24"/>
        </w:rPr>
        <w:t xml:space="preserve"> </w:t>
      </w:r>
      <w:r w:rsidRPr="00416CC1">
        <w:rPr>
          <w:sz w:val="24"/>
          <w:szCs w:val="24"/>
        </w:rPr>
        <w:t>пунктов</w:t>
      </w:r>
      <w:r w:rsidRPr="00416CC1">
        <w:rPr>
          <w:spacing w:val="-3"/>
          <w:sz w:val="24"/>
          <w:szCs w:val="24"/>
        </w:rPr>
        <w:t xml:space="preserve"> </w:t>
      </w:r>
      <w:r w:rsidRPr="00416CC1">
        <w:rPr>
          <w:sz w:val="24"/>
          <w:szCs w:val="24"/>
        </w:rPr>
        <w:t>производится:</w:t>
      </w:r>
    </w:p>
    <w:p w:rsidR="00003853" w:rsidRPr="00416CC1" w:rsidRDefault="00A521E5" w:rsidP="00416CC1">
      <w:pPr>
        <w:pStyle w:val="a3"/>
        <w:tabs>
          <w:tab w:val="left" w:pos="142"/>
        </w:tabs>
        <w:ind w:firstLine="709"/>
      </w:pPr>
      <w:r w:rsidRPr="00416CC1">
        <w:t>а) тротуаров - ежедневно до 7 часов и далее в течение дня по мере накопления загрязнений с</w:t>
      </w:r>
      <w:r w:rsidRPr="00416CC1">
        <w:rPr>
          <w:spacing w:val="-57"/>
        </w:rPr>
        <w:t xml:space="preserve"> </w:t>
      </w:r>
      <w:r w:rsidRPr="00416CC1">
        <w:t>учетом</w:t>
      </w:r>
      <w:r w:rsidRPr="00416CC1">
        <w:rPr>
          <w:spacing w:val="-2"/>
        </w:rPr>
        <w:t xml:space="preserve"> </w:t>
      </w:r>
      <w:r w:rsidRPr="00416CC1">
        <w:t>необходимости</w:t>
      </w:r>
      <w:r w:rsidRPr="00416CC1">
        <w:rPr>
          <w:spacing w:val="-1"/>
        </w:rPr>
        <w:t xml:space="preserve"> </w:t>
      </w:r>
      <w:r w:rsidRPr="00416CC1">
        <w:t>обеспечения чистоты;</w:t>
      </w:r>
    </w:p>
    <w:p w:rsidR="00003853" w:rsidRPr="00416CC1" w:rsidRDefault="00A521E5" w:rsidP="00416CC1">
      <w:pPr>
        <w:pStyle w:val="a3"/>
        <w:tabs>
          <w:tab w:val="left" w:pos="142"/>
        </w:tabs>
        <w:ind w:firstLine="709"/>
      </w:pPr>
      <w:r w:rsidRPr="00416CC1">
        <w:t>б)</w:t>
      </w:r>
      <w:r w:rsidRPr="00416CC1">
        <w:rPr>
          <w:spacing w:val="16"/>
        </w:rPr>
        <w:t xml:space="preserve"> </w:t>
      </w:r>
      <w:r w:rsidRPr="00416CC1">
        <w:t>внутриквартальных</w:t>
      </w:r>
      <w:r w:rsidRPr="00416CC1">
        <w:rPr>
          <w:spacing w:val="16"/>
        </w:rPr>
        <w:t xml:space="preserve"> </w:t>
      </w:r>
      <w:r w:rsidRPr="00416CC1">
        <w:t>территорий</w:t>
      </w:r>
      <w:r w:rsidRPr="00416CC1">
        <w:rPr>
          <w:spacing w:val="20"/>
        </w:rPr>
        <w:t xml:space="preserve"> </w:t>
      </w:r>
      <w:r w:rsidRPr="00416CC1">
        <w:t>-</w:t>
      </w:r>
      <w:r w:rsidRPr="00416CC1">
        <w:rPr>
          <w:spacing w:val="16"/>
        </w:rPr>
        <w:t xml:space="preserve"> </w:t>
      </w:r>
      <w:r w:rsidRPr="00416CC1">
        <w:t>ежедневно</w:t>
      </w:r>
      <w:r w:rsidRPr="00416CC1">
        <w:rPr>
          <w:spacing w:val="16"/>
        </w:rPr>
        <w:t xml:space="preserve"> </w:t>
      </w:r>
      <w:r w:rsidRPr="00416CC1">
        <w:t>до</w:t>
      </w:r>
      <w:r w:rsidRPr="00416CC1">
        <w:rPr>
          <w:spacing w:val="18"/>
        </w:rPr>
        <w:t xml:space="preserve"> </w:t>
      </w:r>
      <w:r w:rsidRPr="00416CC1">
        <w:t>10</w:t>
      </w:r>
      <w:r w:rsidRPr="00416CC1">
        <w:rPr>
          <w:spacing w:val="16"/>
        </w:rPr>
        <w:t xml:space="preserve"> </w:t>
      </w:r>
      <w:r w:rsidRPr="00416CC1">
        <w:t>часов</w:t>
      </w:r>
      <w:r w:rsidRPr="00416CC1">
        <w:rPr>
          <w:spacing w:val="16"/>
        </w:rPr>
        <w:t xml:space="preserve"> </w:t>
      </w:r>
      <w:r w:rsidRPr="00416CC1">
        <w:t>и</w:t>
      </w:r>
      <w:r w:rsidRPr="00416CC1">
        <w:rPr>
          <w:spacing w:val="17"/>
        </w:rPr>
        <w:t xml:space="preserve"> </w:t>
      </w:r>
      <w:r w:rsidRPr="00416CC1">
        <w:t>далее</w:t>
      </w:r>
      <w:r w:rsidRPr="00416CC1">
        <w:rPr>
          <w:spacing w:val="16"/>
        </w:rPr>
        <w:t xml:space="preserve"> </w:t>
      </w:r>
      <w:r w:rsidRPr="00416CC1">
        <w:t>в</w:t>
      </w:r>
      <w:r w:rsidRPr="00416CC1">
        <w:rPr>
          <w:spacing w:val="19"/>
        </w:rPr>
        <w:t xml:space="preserve"> </w:t>
      </w:r>
      <w:r w:rsidRPr="00416CC1">
        <w:t>течение</w:t>
      </w:r>
      <w:r w:rsidRPr="00416CC1">
        <w:rPr>
          <w:spacing w:val="16"/>
        </w:rPr>
        <w:t xml:space="preserve"> </w:t>
      </w:r>
      <w:r w:rsidRPr="00416CC1">
        <w:t>дня</w:t>
      </w:r>
      <w:r w:rsidRPr="00416CC1">
        <w:rPr>
          <w:spacing w:val="16"/>
        </w:rPr>
        <w:t xml:space="preserve"> </w:t>
      </w:r>
      <w:r w:rsidRPr="00416CC1">
        <w:t>с</w:t>
      </w:r>
      <w:r w:rsidRPr="00416CC1">
        <w:rPr>
          <w:spacing w:val="18"/>
        </w:rPr>
        <w:t xml:space="preserve"> </w:t>
      </w:r>
      <w:r w:rsidRPr="00416CC1">
        <w:t>учетом</w:t>
      </w:r>
      <w:r w:rsidRPr="00416CC1">
        <w:rPr>
          <w:spacing w:val="-57"/>
        </w:rPr>
        <w:t xml:space="preserve"> </w:t>
      </w:r>
      <w:r w:rsidRPr="00416CC1">
        <w:t>необходимости обеспечения чистоты;</w:t>
      </w:r>
    </w:p>
    <w:p w:rsidR="00003853" w:rsidRPr="00416CC1" w:rsidRDefault="00A521E5" w:rsidP="00416CC1">
      <w:pPr>
        <w:pStyle w:val="a3"/>
        <w:tabs>
          <w:tab w:val="left" w:pos="142"/>
        </w:tabs>
        <w:spacing w:line="275" w:lineRule="exact"/>
        <w:ind w:firstLine="709"/>
      </w:pPr>
      <w:r w:rsidRPr="00416CC1">
        <w:t>в)</w:t>
      </w:r>
      <w:r w:rsidRPr="00416CC1">
        <w:rPr>
          <w:spacing w:val="-4"/>
        </w:rPr>
        <w:t xml:space="preserve"> </w:t>
      </w:r>
      <w:r w:rsidRPr="00416CC1">
        <w:t>иных</w:t>
      </w:r>
      <w:r w:rsidRPr="00416CC1">
        <w:rPr>
          <w:spacing w:val="-1"/>
        </w:rPr>
        <w:t xml:space="preserve"> </w:t>
      </w:r>
      <w:r w:rsidRPr="00416CC1">
        <w:t>территорий,</w:t>
      </w:r>
      <w:r w:rsidRPr="00416CC1">
        <w:rPr>
          <w:spacing w:val="-1"/>
        </w:rPr>
        <w:t xml:space="preserve"> </w:t>
      </w:r>
      <w:r w:rsidRPr="00416CC1">
        <w:t>в</w:t>
      </w:r>
      <w:r w:rsidRPr="00416CC1">
        <w:rPr>
          <w:spacing w:val="-3"/>
        </w:rPr>
        <w:t xml:space="preserve"> </w:t>
      </w:r>
      <w:r w:rsidRPr="00416CC1">
        <w:t>том</w:t>
      </w:r>
      <w:r w:rsidRPr="00416CC1">
        <w:rPr>
          <w:spacing w:val="-2"/>
        </w:rPr>
        <w:t xml:space="preserve"> </w:t>
      </w:r>
      <w:r w:rsidRPr="00416CC1">
        <w:t>числе</w:t>
      </w:r>
      <w:r w:rsidRPr="00416CC1">
        <w:rPr>
          <w:spacing w:val="-1"/>
        </w:rPr>
        <w:t xml:space="preserve"> </w:t>
      </w:r>
      <w:r w:rsidRPr="00416CC1">
        <w:t>территорий</w:t>
      </w:r>
      <w:r w:rsidRPr="00416CC1">
        <w:rPr>
          <w:spacing w:val="-2"/>
        </w:rPr>
        <w:t xml:space="preserve"> </w:t>
      </w:r>
      <w:r w:rsidRPr="00416CC1">
        <w:t>общего</w:t>
      </w:r>
      <w:r w:rsidRPr="00416CC1">
        <w:rPr>
          <w:spacing w:val="-2"/>
        </w:rPr>
        <w:t xml:space="preserve"> </w:t>
      </w:r>
      <w:r w:rsidRPr="00416CC1">
        <w:t>пользования,</w:t>
      </w:r>
      <w:r w:rsidRPr="00416CC1">
        <w:rPr>
          <w:spacing w:val="-2"/>
        </w:rPr>
        <w:t xml:space="preserve"> </w:t>
      </w:r>
      <w:r w:rsidRPr="00416CC1">
        <w:t>прилегающих</w:t>
      </w:r>
      <w:r w:rsidRPr="00416CC1">
        <w:rPr>
          <w:spacing w:val="1"/>
        </w:rPr>
        <w:t xml:space="preserve"> </w:t>
      </w:r>
      <w:r w:rsidRPr="00416CC1">
        <w:t>территорий</w:t>
      </w:r>
    </w:p>
    <w:p w:rsidR="00003853" w:rsidRPr="00416CC1" w:rsidRDefault="00A521E5" w:rsidP="00416CC1">
      <w:pPr>
        <w:pStyle w:val="a6"/>
        <w:numPr>
          <w:ilvl w:val="0"/>
          <w:numId w:val="11"/>
        </w:numPr>
        <w:tabs>
          <w:tab w:val="left" w:pos="142"/>
          <w:tab w:val="left" w:pos="311"/>
        </w:tabs>
        <w:spacing w:before="0" w:line="275" w:lineRule="exact"/>
        <w:ind w:left="0" w:firstLine="709"/>
        <w:jc w:val="left"/>
        <w:rPr>
          <w:sz w:val="24"/>
          <w:szCs w:val="24"/>
        </w:rPr>
      </w:pPr>
      <w:r w:rsidRPr="00416CC1">
        <w:rPr>
          <w:sz w:val="24"/>
          <w:szCs w:val="24"/>
        </w:rPr>
        <w:t>по</w:t>
      </w:r>
      <w:r w:rsidRPr="00416CC1">
        <w:rPr>
          <w:spacing w:val="-4"/>
          <w:sz w:val="24"/>
          <w:szCs w:val="24"/>
        </w:rPr>
        <w:t xml:space="preserve"> </w:t>
      </w:r>
      <w:r w:rsidRPr="00416CC1">
        <w:rPr>
          <w:sz w:val="24"/>
          <w:szCs w:val="24"/>
        </w:rPr>
        <w:t>мере</w:t>
      </w:r>
      <w:r w:rsidRPr="00416CC1">
        <w:rPr>
          <w:spacing w:val="-4"/>
          <w:sz w:val="24"/>
          <w:szCs w:val="24"/>
        </w:rPr>
        <w:t xml:space="preserve"> </w:t>
      </w:r>
      <w:r w:rsidRPr="00416CC1">
        <w:rPr>
          <w:sz w:val="24"/>
          <w:szCs w:val="24"/>
        </w:rPr>
        <w:t>накопления</w:t>
      </w:r>
      <w:r w:rsidRPr="00416CC1">
        <w:rPr>
          <w:spacing w:val="-3"/>
          <w:sz w:val="24"/>
          <w:szCs w:val="24"/>
        </w:rPr>
        <w:t xml:space="preserve"> </w:t>
      </w:r>
      <w:r w:rsidRPr="00416CC1">
        <w:rPr>
          <w:sz w:val="24"/>
          <w:szCs w:val="24"/>
        </w:rPr>
        <w:t>загрязнений</w:t>
      </w:r>
      <w:r w:rsidRPr="00416CC1">
        <w:rPr>
          <w:spacing w:val="-3"/>
          <w:sz w:val="24"/>
          <w:szCs w:val="24"/>
        </w:rPr>
        <w:t xml:space="preserve"> </w:t>
      </w:r>
      <w:r w:rsidRPr="00416CC1">
        <w:rPr>
          <w:sz w:val="24"/>
          <w:szCs w:val="24"/>
        </w:rPr>
        <w:t>с</w:t>
      </w:r>
      <w:r w:rsidRPr="00416CC1">
        <w:rPr>
          <w:spacing w:val="-2"/>
          <w:sz w:val="24"/>
          <w:szCs w:val="24"/>
        </w:rPr>
        <w:t xml:space="preserve"> </w:t>
      </w:r>
      <w:r w:rsidRPr="00416CC1">
        <w:rPr>
          <w:sz w:val="24"/>
          <w:szCs w:val="24"/>
        </w:rPr>
        <w:t>учетом</w:t>
      </w:r>
      <w:r w:rsidRPr="00416CC1">
        <w:rPr>
          <w:spacing w:val="-3"/>
          <w:sz w:val="24"/>
          <w:szCs w:val="24"/>
        </w:rPr>
        <w:t xml:space="preserve"> </w:t>
      </w:r>
      <w:r w:rsidRPr="00416CC1">
        <w:rPr>
          <w:sz w:val="24"/>
          <w:szCs w:val="24"/>
        </w:rPr>
        <w:t>необходимости</w:t>
      </w:r>
      <w:r w:rsidRPr="00416CC1">
        <w:rPr>
          <w:spacing w:val="-2"/>
          <w:sz w:val="24"/>
          <w:szCs w:val="24"/>
        </w:rPr>
        <w:t xml:space="preserve"> </w:t>
      </w:r>
      <w:r w:rsidRPr="00416CC1">
        <w:rPr>
          <w:sz w:val="24"/>
          <w:szCs w:val="24"/>
        </w:rPr>
        <w:t>обеспечения</w:t>
      </w:r>
      <w:r w:rsidRPr="00416CC1">
        <w:rPr>
          <w:spacing w:val="-3"/>
          <w:sz w:val="24"/>
          <w:szCs w:val="24"/>
        </w:rPr>
        <w:t xml:space="preserve"> </w:t>
      </w:r>
      <w:r w:rsidRPr="00416CC1">
        <w:rPr>
          <w:sz w:val="24"/>
          <w:szCs w:val="24"/>
        </w:rPr>
        <w:t>чистоты.</w:t>
      </w:r>
    </w:p>
    <w:p w:rsidR="00003853" w:rsidRPr="00416CC1" w:rsidRDefault="00A521E5" w:rsidP="00416CC1">
      <w:pPr>
        <w:pStyle w:val="a6"/>
        <w:numPr>
          <w:ilvl w:val="2"/>
          <w:numId w:val="12"/>
        </w:numPr>
        <w:tabs>
          <w:tab w:val="left" w:pos="142"/>
          <w:tab w:val="left" w:pos="1357"/>
        </w:tabs>
        <w:ind w:left="0" w:firstLine="709"/>
        <w:rPr>
          <w:sz w:val="24"/>
          <w:szCs w:val="24"/>
        </w:rPr>
      </w:pPr>
      <w:r w:rsidRPr="00416CC1">
        <w:rPr>
          <w:sz w:val="24"/>
          <w:szCs w:val="24"/>
        </w:rPr>
        <w:t>Мойка проезжей части и тротуаров производится с 23 часов до 7 часов. В случае</w:t>
      </w:r>
      <w:r w:rsidRPr="00416CC1">
        <w:rPr>
          <w:spacing w:val="1"/>
          <w:sz w:val="24"/>
          <w:szCs w:val="24"/>
        </w:rPr>
        <w:t xml:space="preserve"> </w:t>
      </w:r>
      <w:r w:rsidRPr="00416CC1">
        <w:rPr>
          <w:sz w:val="24"/>
          <w:szCs w:val="24"/>
        </w:rPr>
        <w:t>необходимости мойка</w:t>
      </w:r>
      <w:r w:rsidRPr="00416CC1">
        <w:rPr>
          <w:spacing w:val="-4"/>
          <w:sz w:val="24"/>
          <w:szCs w:val="24"/>
        </w:rPr>
        <w:t xml:space="preserve"> </w:t>
      </w:r>
      <w:r w:rsidRPr="00416CC1">
        <w:rPr>
          <w:sz w:val="24"/>
          <w:szCs w:val="24"/>
        </w:rPr>
        <w:t>производится в</w:t>
      </w:r>
      <w:r w:rsidRPr="00416CC1">
        <w:rPr>
          <w:spacing w:val="-1"/>
          <w:sz w:val="24"/>
          <w:szCs w:val="24"/>
        </w:rPr>
        <w:t xml:space="preserve"> </w:t>
      </w:r>
      <w:r w:rsidRPr="00416CC1">
        <w:rPr>
          <w:sz w:val="24"/>
          <w:szCs w:val="24"/>
        </w:rPr>
        <w:t>дневное</w:t>
      </w:r>
      <w:r w:rsidRPr="00416CC1">
        <w:rPr>
          <w:spacing w:val="-2"/>
          <w:sz w:val="24"/>
          <w:szCs w:val="24"/>
        </w:rPr>
        <w:t xml:space="preserve"> </w:t>
      </w:r>
      <w:r w:rsidRPr="00416CC1">
        <w:rPr>
          <w:sz w:val="24"/>
          <w:szCs w:val="24"/>
        </w:rPr>
        <w:t>время.</w:t>
      </w:r>
    </w:p>
    <w:p w:rsidR="00003853" w:rsidRPr="00416CC1" w:rsidRDefault="00A521E5" w:rsidP="00416CC1">
      <w:pPr>
        <w:pStyle w:val="a6"/>
        <w:numPr>
          <w:ilvl w:val="2"/>
          <w:numId w:val="12"/>
        </w:numPr>
        <w:tabs>
          <w:tab w:val="left" w:pos="142"/>
          <w:tab w:val="left" w:pos="1318"/>
        </w:tabs>
        <w:ind w:left="0" w:firstLine="709"/>
        <w:rPr>
          <w:sz w:val="24"/>
          <w:szCs w:val="24"/>
        </w:rPr>
      </w:pPr>
      <w:r w:rsidRPr="00416CC1">
        <w:rPr>
          <w:sz w:val="24"/>
          <w:szCs w:val="24"/>
        </w:rPr>
        <w:t>Полив проезжей части, тротуаров, внутриквартальных территорий и иных территорий</w:t>
      </w:r>
      <w:r w:rsidRPr="00416CC1">
        <w:rPr>
          <w:spacing w:val="1"/>
          <w:sz w:val="24"/>
          <w:szCs w:val="24"/>
        </w:rPr>
        <w:t xml:space="preserve"> </w:t>
      </w:r>
      <w:r w:rsidRPr="00416CC1">
        <w:rPr>
          <w:sz w:val="24"/>
          <w:szCs w:val="24"/>
        </w:rPr>
        <w:t>общего пользования производится при температуре атмосферного воздуха выше +25 С по мере</w:t>
      </w:r>
      <w:r w:rsidRPr="00416CC1">
        <w:rPr>
          <w:spacing w:val="1"/>
          <w:sz w:val="24"/>
          <w:szCs w:val="24"/>
        </w:rPr>
        <w:t xml:space="preserve"> </w:t>
      </w:r>
      <w:r w:rsidRPr="00416CC1">
        <w:rPr>
          <w:sz w:val="24"/>
          <w:szCs w:val="24"/>
        </w:rPr>
        <w:t>необходимости,</w:t>
      </w:r>
      <w:r w:rsidRPr="00416CC1">
        <w:rPr>
          <w:spacing w:val="1"/>
          <w:sz w:val="24"/>
          <w:szCs w:val="24"/>
        </w:rPr>
        <w:t xml:space="preserve"> </w:t>
      </w:r>
      <w:r w:rsidRPr="00416CC1">
        <w:rPr>
          <w:sz w:val="24"/>
          <w:szCs w:val="24"/>
        </w:rPr>
        <w:t>но</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реже</w:t>
      </w:r>
      <w:r w:rsidRPr="00416CC1">
        <w:rPr>
          <w:spacing w:val="1"/>
          <w:sz w:val="24"/>
          <w:szCs w:val="24"/>
        </w:rPr>
        <w:t xml:space="preserve"> </w:t>
      </w:r>
      <w:r w:rsidRPr="00416CC1">
        <w:rPr>
          <w:sz w:val="24"/>
          <w:szCs w:val="24"/>
        </w:rPr>
        <w:t>двух</w:t>
      </w:r>
      <w:r w:rsidRPr="00416CC1">
        <w:rPr>
          <w:spacing w:val="1"/>
          <w:sz w:val="24"/>
          <w:szCs w:val="24"/>
        </w:rPr>
        <w:t xml:space="preserve"> </w:t>
      </w:r>
      <w:r w:rsidRPr="00416CC1">
        <w:rPr>
          <w:sz w:val="24"/>
          <w:szCs w:val="24"/>
        </w:rPr>
        <w:t>раз</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сутки,</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снижения</w:t>
      </w:r>
      <w:r w:rsidRPr="00416CC1">
        <w:rPr>
          <w:spacing w:val="1"/>
          <w:sz w:val="24"/>
          <w:szCs w:val="24"/>
        </w:rPr>
        <w:t xml:space="preserve"> </w:t>
      </w:r>
      <w:r w:rsidRPr="00416CC1">
        <w:rPr>
          <w:sz w:val="24"/>
          <w:szCs w:val="24"/>
        </w:rPr>
        <w:t>запыленности</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мере</w:t>
      </w:r>
      <w:r w:rsidRPr="00416CC1">
        <w:rPr>
          <w:spacing w:val="1"/>
          <w:sz w:val="24"/>
          <w:szCs w:val="24"/>
        </w:rPr>
        <w:t xml:space="preserve"> </w:t>
      </w:r>
      <w:r w:rsidRPr="00416CC1">
        <w:rPr>
          <w:sz w:val="24"/>
          <w:szCs w:val="24"/>
        </w:rPr>
        <w:t>необходимости.</w:t>
      </w:r>
    </w:p>
    <w:p w:rsidR="00003853" w:rsidRPr="00416CC1" w:rsidRDefault="00A521E5" w:rsidP="00416CC1">
      <w:pPr>
        <w:pStyle w:val="a6"/>
        <w:numPr>
          <w:ilvl w:val="2"/>
          <w:numId w:val="12"/>
        </w:numPr>
        <w:tabs>
          <w:tab w:val="left" w:pos="142"/>
          <w:tab w:val="left" w:pos="1335"/>
        </w:tabs>
        <w:spacing w:before="222"/>
        <w:ind w:left="0" w:firstLine="709"/>
        <w:rPr>
          <w:sz w:val="24"/>
          <w:szCs w:val="24"/>
        </w:rPr>
      </w:pPr>
      <w:r w:rsidRPr="00416CC1">
        <w:rPr>
          <w:sz w:val="24"/>
          <w:szCs w:val="24"/>
        </w:rPr>
        <w:t xml:space="preserve">Для исключения застоев дождевой воды крышки люков и патрубки </w:t>
      </w:r>
      <w:proofErr w:type="spellStart"/>
      <w:r w:rsidRPr="00416CC1">
        <w:rPr>
          <w:sz w:val="24"/>
          <w:szCs w:val="24"/>
        </w:rPr>
        <w:t>дождеприемных</w:t>
      </w:r>
      <w:proofErr w:type="spellEnd"/>
      <w:r w:rsidRPr="00416CC1">
        <w:rPr>
          <w:spacing w:val="1"/>
          <w:sz w:val="24"/>
          <w:szCs w:val="24"/>
        </w:rPr>
        <w:t xml:space="preserve"> </w:t>
      </w:r>
      <w:r w:rsidRPr="00416CC1">
        <w:rPr>
          <w:sz w:val="24"/>
          <w:szCs w:val="24"/>
        </w:rPr>
        <w:t>колодцев,</w:t>
      </w:r>
      <w:r w:rsidRPr="00416CC1">
        <w:rPr>
          <w:spacing w:val="1"/>
          <w:sz w:val="24"/>
          <w:szCs w:val="24"/>
        </w:rPr>
        <w:t xml:space="preserve"> </w:t>
      </w:r>
      <w:r w:rsidRPr="00416CC1">
        <w:rPr>
          <w:sz w:val="24"/>
          <w:szCs w:val="24"/>
        </w:rPr>
        <w:t>расположенных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сетях</w:t>
      </w:r>
      <w:r w:rsidRPr="00416CC1">
        <w:rPr>
          <w:spacing w:val="1"/>
          <w:sz w:val="24"/>
          <w:szCs w:val="24"/>
        </w:rPr>
        <w:t xml:space="preserve"> </w:t>
      </w:r>
      <w:r w:rsidRPr="00416CC1">
        <w:rPr>
          <w:sz w:val="24"/>
          <w:szCs w:val="24"/>
        </w:rPr>
        <w:t>ливневой</w:t>
      </w:r>
      <w:r w:rsidRPr="00416CC1">
        <w:rPr>
          <w:spacing w:val="1"/>
          <w:sz w:val="24"/>
          <w:szCs w:val="24"/>
        </w:rPr>
        <w:t xml:space="preserve"> </w:t>
      </w:r>
      <w:r w:rsidRPr="00416CC1">
        <w:rPr>
          <w:sz w:val="24"/>
          <w:szCs w:val="24"/>
        </w:rPr>
        <w:t>канализации,</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lastRenderedPageBreak/>
        <w:t>постоянно</w:t>
      </w:r>
      <w:r w:rsidRPr="00416CC1">
        <w:rPr>
          <w:spacing w:val="1"/>
          <w:sz w:val="24"/>
          <w:szCs w:val="24"/>
        </w:rPr>
        <w:t xml:space="preserve"> </w:t>
      </w:r>
      <w:r w:rsidRPr="00416CC1">
        <w:rPr>
          <w:sz w:val="24"/>
          <w:szCs w:val="24"/>
        </w:rPr>
        <w:t>очищаться</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смета,</w:t>
      </w:r>
      <w:r w:rsidRPr="00416CC1">
        <w:rPr>
          <w:spacing w:val="-1"/>
          <w:sz w:val="24"/>
          <w:szCs w:val="24"/>
        </w:rPr>
        <w:t xml:space="preserve"> </w:t>
      </w:r>
      <w:r w:rsidRPr="00416CC1">
        <w:rPr>
          <w:sz w:val="24"/>
          <w:szCs w:val="24"/>
        </w:rPr>
        <w:t>листьев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других</w:t>
      </w:r>
      <w:r w:rsidRPr="00416CC1">
        <w:rPr>
          <w:spacing w:val="2"/>
          <w:sz w:val="24"/>
          <w:szCs w:val="24"/>
        </w:rPr>
        <w:t xml:space="preserve"> </w:t>
      </w:r>
      <w:r w:rsidRPr="00416CC1">
        <w:rPr>
          <w:sz w:val="24"/>
          <w:szCs w:val="24"/>
        </w:rPr>
        <w:t>загрязнений.</w:t>
      </w:r>
    </w:p>
    <w:p w:rsidR="00003853" w:rsidRPr="00416CC1" w:rsidRDefault="00A521E5" w:rsidP="00416CC1">
      <w:pPr>
        <w:pStyle w:val="a6"/>
        <w:numPr>
          <w:ilvl w:val="2"/>
          <w:numId w:val="12"/>
        </w:numPr>
        <w:tabs>
          <w:tab w:val="left" w:pos="142"/>
          <w:tab w:val="left" w:pos="1338"/>
        </w:tabs>
        <w:spacing w:before="218"/>
        <w:ind w:left="0" w:firstLine="709"/>
        <w:rPr>
          <w:sz w:val="24"/>
          <w:szCs w:val="24"/>
        </w:rPr>
      </w:pPr>
      <w:r w:rsidRPr="00416CC1">
        <w:rPr>
          <w:sz w:val="24"/>
          <w:szCs w:val="24"/>
        </w:rPr>
        <w:t>При выполнении работ по благоустройству в весенне-летний период не допускается</w:t>
      </w:r>
      <w:r w:rsidRPr="00416CC1">
        <w:rPr>
          <w:spacing w:val="1"/>
          <w:sz w:val="24"/>
          <w:szCs w:val="24"/>
        </w:rPr>
        <w:t xml:space="preserve"> </w:t>
      </w:r>
      <w:r w:rsidRPr="00416CC1">
        <w:rPr>
          <w:sz w:val="24"/>
          <w:szCs w:val="24"/>
        </w:rPr>
        <w:t>сбрасывать смет и мусор на озелененные территории, в смотровые колодцы инженерных сетей,</w:t>
      </w:r>
      <w:r w:rsidRPr="00416CC1">
        <w:rPr>
          <w:spacing w:val="1"/>
          <w:sz w:val="24"/>
          <w:szCs w:val="24"/>
        </w:rPr>
        <w:t xml:space="preserve"> </w:t>
      </w:r>
      <w:r w:rsidRPr="00416CC1">
        <w:rPr>
          <w:sz w:val="24"/>
          <w:szCs w:val="24"/>
        </w:rPr>
        <w:t>реки и водоемы, на проезжую часть дорог и тротуары, а также выбивать струей воды смет и</w:t>
      </w:r>
      <w:r w:rsidRPr="00416CC1">
        <w:rPr>
          <w:spacing w:val="1"/>
          <w:sz w:val="24"/>
          <w:szCs w:val="24"/>
        </w:rPr>
        <w:t xml:space="preserve"> </w:t>
      </w:r>
      <w:r w:rsidRPr="00416CC1">
        <w:rPr>
          <w:sz w:val="24"/>
          <w:szCs w:val="24"/>
        </w:rPr>
        <w:t>мусор</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тротуары и газоны при</w:t>
      </w:r>
      <w:r w:rsidRPr="00416CC1">
        <w:rPr>
          <w:spacing w:val="-1"/>
          <w:sz w:val="24"/>
          <w:szCs w:val="24"/>
        </w:rPr>
        <w:t xml:space="preserve"> </w:t>
      </w:r>
      <w:r w:rsidRPr="00416CC1">
        <w:rPr>
          <w:sz w:val="24"/>
          <w:szCs w:val="24"/>
        </w:rPr>
        <w:t>мойке</w:t>
      </w:r>
      <w:r w:rsidRPr="00416CC1">
        <w:rPr>
          <w:spacing w:val="-1"/>
          <w:sz w:val="24"/>
          <w:szCs w:val="24"/>
        </w:rPr>
        <w:t xml:space="preserve"> </w:t>
      </w:r>
      <w:r w:rsidRPr="00416CC1">
        <w:rPr>
          <w:sz w:val="24"/>
          <w:szCs w:val="24"/>
        </w:rPr>
        <w:t>проезжей части.</w:t>
      </w:r>
    </w:p>
    <w:p w:rsidR="00003853" w:rsidRPr="00416CC1" w:rsidRDefault="00A521E5" w:rsidP="00416CC1">
      <w:pPr>
        <w:pStyle w:val="a6"/>
        <w:numPr>
          <w:ilvl w:val="1"/>
          <w:numId w:val="12"/>
        </w:numPr>
        <w:tabs>
          <w:tab w:val="left" w:pos="142"/>
          <w:tab w:val="left" w:pos="1218"/>
        </w:tabs>
        <w:ind w:left="0" w:firstLine="709"/>
        <w:rPr>
          <w:sz w:val="24"/>
          <w:szCs w:val="24"/>
        </w:rPr>
      </w:pPr>
      <w:r w:rsidRPr="00416CC1">
        <w:rPr>
          <w:sz w:val="24"/>
          <w:szCs w:val="24"/>
        </w:rPr>
        <w:t>Границы</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зданиям,</w:t>
      </w:r>
      <w:r w:rsidRPr="00416CC1">
        <w:rPr>
          <w:spacing w:val="1"/>
          <w:sz w:val="24"/>
          <w:szCs w:val="24"/>
        </w:rPr>
        <w:t xml:space="preserve"> </w:t>
      </w:r>
      <w:r w:rsidRPr="00416CC1">
        <w:rPr>
          <w:sz w:val="24"/>
          <w:szCs w:val="24"/>
        </w:rPr>
        <w:t>строениям,</w:t>
      </w:r>
      <w:r w:rsidRPr="00416CC1">
        <w:rPr>
          <w:spacing w:val="1"/>
          <w:sz w:val="24"/>
          <w:szCs w:val="24"/>
        </w:rPr>
        <w:t xml:space="preserve"> </w:t>
      </w:r>
      <w:r w:rsidRPr="00416CC1">
        <w:rPr>
          <w:sz w:val="24"/>
          <w:szCs w:val="24"/>
        </w:rPr>
        <w:t>сооружениям,</w:t>
      </w:r>
      <w:r w:rsidRPr="00416CC1">
        <w:rPr>
          <w:spacing w:val="1"/>
          <w:sz w:val="24"/>
          <w:szCs w:val="24"/>
        </w:rPr>
        <w:t xml:space="preserve"> </w:t>
      </w:r>
      <w:r w:rsidRPr="00416CC1">
        <w:rPr>
          <w:sz w:val="24"/>
          <w:szCs w:val="24"/>
        </w:rPr>
        <w:t>земельным</w:t>
      </w:r>
      <w:r w:rsidRPr="00416CC1">
        <w:rPr>
          <w:spacing w:val="1"/>
          <w:sz w:val="24"/>
          <w:szCs w:val="24"/>
        </w:rPr>
        <w:t xml:space="preserve"> </w:t>
      </w:r>
      <w:r w:rsidRPr="00416CC1">
        <w:rPr>
          <w:sz w:val="24"/>
          <w:szCs w:val="24"/>
        </w:rPr>
        <w:t>участкам</w:t>
      </w:r>
      <w:r w:rsidRPr="00416CC1">
        <w:rPr>
          <w:spacing w:val="1"/>
          <w:sz w:val="24"/>
          <w:szCs w:val="24"/>
        </w:rPr>
        <w:t xml:space="preserve"> </w:t>
      </w:r>
      <w:r w:rsidRPr="00416CC1">
        <w:rPr>
          <w:sz w:val="24"/>
          <w:szCs w:val="24"/>
        </w:rPr>
        <w:t>территорий определяются с учетом следующих дифференцированных показателей минимальной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максимальной</w:t>
      </w:r>
      <w:r w:rsidRPr="00416CC1">
        <w:rPr>
          <w:spacing w:val="1"/>
          <w:sz w:val="24"/>
          <w:szCs w:val="24"/>
        </w:rPr>
        <w:t xml:space="preserve"> </w:t>
      </w:r>
      <w:r w:rsidRPr="00416CC1">
        <w:rPr>
          <w:sz w:val="24"/>
          <w:szCs w:val="24"/>
        </w:rPr>
        <w:t>площади</w:t>
      </w:r>
      <w:r w:rsidRPr="00416CC1">
        <w:rPr>
          <w:spacing w:val="1"/>
          <w:sz w:val="24"/>
          <w:szCs w:val="24"/>
        </w:rPr>
        <w:t xml:space="preserve"> </w:t>
      </w:r>
      <w:r w:rsidRPr="00416CC1">
        <w:rPr>
          <w:sz w:val="24"/>
          <w:szCs w:val="24"/>
        </w:rPr>
        <w:t>прилегающей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8</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10</w:t>
      </w:r>
      <w:r w:rsidRPr="00416CC1">
        <w:rPr>
          <w:spacing w:val="1"/>
          <w:sz w:val="24"/>
          <w:szCs w:val="24"/>
        </w:rPr>
        <w:t xml:space="preserve"> </w:t>
      </w:r>
      <w:r w:rsidRPr="00416CC1">
        <w:rPr>
          <w:sz w:val="24"/>
          <w:szCs w:val="24"/>
        </w:rPr>
        <w:t>метров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периметру</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границ</w:t>
      </w:r>
      <w:r w:rsidRPr="00416CC1">
        <w:rPr>
          <w:spacing w:val="-57"/>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основании</w:t>
      </w:r>
      <w:r w:rsidRPr="00416CC1">
        <w:rPr>
          <w:spacing w:val="1"/>
          <w:sz w:val="24"/>
          <w:szCs w:val="24"/>
        </w:rPr>
        <w:t xml:space="preserve"> </w:t>
      </w:r>
      <w:r w:rsidRPr="00416CC1">
        <w:rPr>
          <w:sz w:val="24"/>
          <w:szCs w:val="24"/>
        </w:rPr>
        <w:t>сведений</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государственном</w:t>
      </w:r>
      <w:r w:rsidRPr="00416CC1">
        <w:rPr>
          <w:spacing w:val="1"/>
          <w:sz w:val="24"/>
          <w:szCs w:val="24"/>
        </w:rPr>
        <w:t xml:space="preserve"> </w:t>
      </w:r>
      <w:r w:rsidRPr="00416CC1">
        <w:rPr>
          <w:sz w:val="24"/>
          <w:szCs w:val="24"/>
        </w:rPr>
        <w:t>кадастровом</w:t>
      </w:r>
      <w:r w:rsidRPr="00416CC1">
        <w:rPr>
          <w:spacing w:val="1"/>
          <w:sz w:val="24"/>
          <w:szCs w:val="24"/>
        </w:rPr>
        <w:t xml:space="preserve"> </w:t>
      </w:r>
      <w:r w:rsidRPr="00416CC1">
        <w:rPr>
          <w:sz w:val="24"/>
          <w:szCs w:val="24"/>
        </w:rPr>
        <w:t>учете</w:t>
      </w:r>
      <w:r w:rsidRPr="00416CC1">
        <w:rPr>
          <w:spacing w:val="1"/>
          <w:sz w:val="24"/>
          <w:szCs w:val="24"/>
        </w:rPr>
        <w:t xml:space="preserve"> </w:t>
      </w:r>
      <w:r w:rsidRPr="00416CC1">
        <w:rPr>
          <w:sz w:val="24"/>
          <w:szCs w:val="24"/>
        </w:rPr>
        <w:t>соответствующих</w:t>
      </w:r>
      <w:r w:rsidRPr="00416CC1">
        <w:rPr>
          <w:spacing w:val="1"/>
          <w:sz w:val="24"/>
          <w:szCs w:val="24"/>
        </w:rPr>
        <w:t xml:space="preserve"> </w:t>
      </w:r>
      <w:r w:rsidRPr="00416CC1">
        <w:rPr>
          <w:sz w:val="24"/>
          <w:szCs w:val="24"/>
        </w:rPr>
        <w:t>земельных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отсутствии</w:t>
      </w:r>
      <w:r w:rsidRPr="00416CC1">
        <w:rPr>
          <w:spacing w:val="1"/>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25</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30</w:t>
      </w:r>
      <w:r w:rsidRPr="00416CC1">
        <w:rPr>
          <w:spacing w:val="-57"/>
          <w:sz w:val="24"/>
          <w:szCs w:val="24"/>
        </w:rPr>
        <w:t xml:space="preserve"> </w:t>
      </w:r>
      <w:r w:rsidRPr="00416CC1">
        <w:rPr>
          <w:sz w:val="24"/>
          <w:szCs w:val="24"/>
        </w:rPr>
        <w:t>метров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периметру</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строения,</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w:t>
      </w:r>
      <w:r w:rsidRPr="00416CC1">
        <w:rPr>
          <w:spacing w:val="1"/>
          <w:sz w:val="24"/>
          <w:szCs w:val="24"/>
        </w:rPr>
        <w:t xml:space="preserve"> </w:t>
      </w:r>
      <w:r w:rsidRPr="00416CC1">
        <w:rPr>
          <w:sz w:val="24"/>
          <w:szCs w:val="24"/>
        </w:rPr>
        <w:t>следующих</w:t>
      </w:r>
      <w:r w:rsidRPr="00416CC1">
        <w:rPr>
          <w:spacing w:val="1"/>
          <w:sz w:val="24"/>
          <w:szCs w:val="24"/>
        </w:rPr>
        <w:t xml:space="preserve"> </w:t>
      </w:r>
      <w:r w:rsidRPr="00416CC1">
        <w:rPr>
          <w:sz w:val="24"/>
          <w:szCs w:val="24"/>
        </w:rPr>
        <w:t>категорий</w:t>
      </w:r>
      <w:r w:rsidRPr="00416CC1">
        <w:rPr>
          <w:spacing w:val="-1"/>
          <w:sz w:val="24"/>
          <w:szCs w:val="24"/>
        </w:rPr>
        <w:t xml:space="preserve"> </w:t>
      </w:r>
      <w:r w:rsidRPr="00416CC1">
        <w:rPr>
          <w:sz w:val="24"/>
          <w:szCs w:val="24"/>
        </w:rPr>
        <w:t>зданий, строений,</w:t>
      </w:r>
      <w:r w:rsidRPr="00416CC1">
        <w:rPr>
          <w:spacing w:val="-1"/>
          <w:sz w:val="24"/>
          <w:szCs w:val="24"/>
        </w:rPr>
        <w:t xml:space="preserve"> </w:t>
      </w:r>
      <w:r w:rsidRPr="00416CC1">
        <w:rPr>
          <w:sz w:val="24"/>
          <w:szCs w:val="24"/>
        </w:rPr>
        <w:t>сооружений и</w:t>
      </w:r>
      <w:r w:rsidRPr="00416CC1">
        <w:rPr>
          <w:spacing w:val="-2"/>
          <w:sz w:val="24"/>
          <w:szCs w:val="24"/>
        </w:rPr>
        <w:t xml:space="preserve"> </w:t>
      </w:r>
      <w:r w:rsidRPr="00416CC1">
        <w:rPr>
          <w:sz w:val="24"/>
          <w:szCs w:val="24"/>
        </w:rPr>
        <w:t>земельных</w:t>
      </w:r>
      <w:r w:rsidRPr="00416CC1">
        <w:rPr>
          <w:spacing w:val="2"/>
          <w:sz w:val="24"/>
          <w:szCs w:val="24"/>
        </w:rPr>
        <w:t xml:space="preserve"> </w:t>
      </w:r>
      <w:r w:rsidRPr="00416CC1">
        <w:rPr>
          <w:sz w:val="24"/>
          <w:szCs w:val="24"/>
        </w:rPr>
        <w:t>участков:</w:t>
      </w:r>
    </w:p>
    <w:p w:rsidR="00003853" w:rsidRPr="00416CC1" w:rsidRDefault="00A521E5" w:rsidP="00416CC1">
      <w:pPr>
        <w:pStyle w:val="a6"/>
        <w:numPr>
          <w:ilvl w:val="2"/>
          <w:numId w:val="12"/>
        </w:numPr>
        <w:tabs>
          <w:tab w:val="left" w:pos="142"/>
          <w:tab w:val="left" w:pos="1381"/>
        </w:tabs>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жилых</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индивидуального</w:t>
      </w:r>
      <w:r w:rsidRPr="00416CC1">
        <w:rPr>
          <w:spacing w:val="1"/>
          <w:sz w:val="24"/>
          <w:szCs w:val="24"/>
        </w:rPr>
        <w:t xml:space="preserve"> </w:t>
      </w:r>
      <w:r w:rsidRPr="00416CC1">
        <w:rPr>
          <w:sz w:val="24"/>
          <w:szCs w:val="24"/>
        </w:rPr>
        <w:t>жилищного</w:t>
      </w:r>
      <w:r w:rsidRPr="00416CC1">
        <w:rPr>
          <w:spacing w:val="1"/>
          <w:sz w:val="24"/>
          <w:szCs w:val="24"/>
        </w:rPr>
        <w:t xml:space="preserve"> </w:t>
      </w:r>
      <w:r w:rsidRPr="00416CC1">
        <w:rPr>
          <w:sz w:val="24"/>
          <w:szCs w:val="24"/>
        </w:rPr>
        <w:t>строительства),</w:t>
      </w:r>
      <w:r w:rsidRPr="00416CC1">
        <w:rPr>
          <w:spacing w:val="1"/>
          <w:sz w:val="24"/>
          <w:szCs w:val="24"/>
        </w:rPr>
        <w:t xml:space="preserve"> </w:t>
      </w:r>
      <w:r w:rsidRPr="00416CC1">
        <w:rPr>
          <w:sz w:val="24"/>
          <w:szCs w:val="24"/>
        </w:rPr>
        <w:t>жилых</w:t>
      </w:r>
      <w:r w:rsidRPr="00416CC1">
        <w:rPr>
          <w:spacing w:val="1"/>
          <w:sz w:val="24"/>
          <w:szCs w:val="24"/>
        </w:rPr>
        <w:t xml:space="preserve"> </w:t>
      </w:r>
      <w:r w:rsidRPr="00416CC1">
        <w:rPr>
          <w:sz w:val="24"/>
          <w:szCs w:val="24"/>
        </w:rPr>
        <w:t>домов блокированной застройки - 4 - 5 метров по периметру от границ земельного участка, на</w:t>
      </w:r>
      <w:r w:rsidRPr="00416CC1">
        <w:rPr>
          <w:spacing w:val="1"/>
          <w:sz w:val="24"/>
          <w:szCs w:val="24"/>
        </w:rPr>
        <w:t xml:space="preserve"> </w:t>
      </w:r>
      <w:r w:rsidRPr="00416CC1">
        <w:rPr>
          <w:sz w:val="24"/>
          <w:szCs w:val="24"/>
        </w:rPr>
        <w:t>котором расположен жилой дом, и который образован в соответствии с требованиями земельного</w:t>
      </w:r>
      <w:r w:rsidRPr="00416CC1">
        <w:rPr>
          <w:spacing w:val="-57"/>
          <w:sz w:val="24"/>
          <w:szCs w:val="24"/>
        </w:rPr>
        <w:t xml:space="preserve"> </w:t>
      </w:r>
      <w:r w:rsidRPr="00416CC1">
        <w:rPr>
          <w:sz w:val="24"/>
          <w:szCs w:val="24"/>
        </w:rPr>
        <w:t>законодательства, но не далее границы проезжей части, либо на расстоянии 15 - 20 метров по</w:t>
      </w:r>
      <w:r w:rsidRPr="00416CC1">
        <w:rPr>
          <w:spacing w:val="1"/>
          <w:sz w:val="24"/>
          <w:szCs w:val="24"/>
        </w:rPr>
        <w:t xml:space="preserve"> </w:t>
      </w:r>
      <w:r w:rsidRPr="00416CC1">
        <w:rPr>
          <w:sz w:val="24"/>
          <w:szCs w:val="24"/>
        </w:rPr>
        <w:t>периметру от жилого дома, но не далее границы проезжей части, если земельный участок не</w:t>
      </w:r>
      <w:r w:rsidRPr="00416CC1">
        <w:rPr>
          <w:spacing w:val="1"/>
          <w:sz w:val="24"/>
          <w:szCs w:val="24"/>
        </w:rPr>
        <w:t xml:space="preserve"> </w:t>
      </w:r>
      <w:r w:rsidRPr="00416CC1">
        <w:rPr>
          <w:sz w:val="24"/>
          <w:szCs w:val="24"/>
        </w:rPr>
        <w:t>образован;</w:t>
      </w:r>
    </w:p>
    <w:p w:rsidR="00003853" w:rsidRPr="00416CC1" w:rsidRDefault="00A521E5" w:rsidP="00416CC1">
      <w:pPr>
        <w:pStyle w:val="a6"/>
        <w:numPr>
          <w:ilvl w:val="2"/>
          <w:numId w:val="12"/>
        </w:numPr>
        <w:tabs>
          <w:tab w:val="left" w:pos="142"/>
          <w:tab w:val="left" w:pos="1371"/>
        </w:tabs>
        <w:spacing w:before="219"/>
        <w:ind w:left="0" w:firstLine="709"/>
        <w:rPr>
          <w:sz w:val="24"/>
          <w:szCs w:val="24"/>
        </w:rPr>
      </w:pPr>
      <w:r w:rsidRPr="00416CC1">
        <w:rPr>
          <w:sz w:val="24"/>
          <w:szCs w:val="24"/>
        </w:rPr>
        <w:t>для встроенных (встроенно-пристроенных) нежилых помещений многоквартирных</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границы</w:t>
      </w:r>
      <w:r w:rsidRPr="00416CC1">
        <w:rPr>
          <w:spacing w:val="1"/>
          <w:sz w:val="24"/>
          <w:szCs w:val="24"/>
        </w:rPr>
        <w:t xml:space="preserve"> </w:t>
      </w:r>
      <w:r w:rsidRPr="00416CC1">
        <w:rPr>
          <w:sz w:val="24"/>
          <w:szCs w:val="24"/>
        </w:rPr>
        <w:t>прилегающей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определяются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длину на</w:t>
      </w:r>
      <w:r w:rsidRPr="00416CC1">
        <w:rPr>
          <w:spacing w:val="1"/>
          <w:sz w:val="24"/>
          <w:szCs w:val="24"/>
        </w:rPr>
        <w:t xml:space="preserve"> </w:t>
      </w:r>
      <w:r w:rsidRPr="00416CC1">
        <w:rPr>
          <w:sz w:val="24"/>
          <w:szCs w:val="24"/>
        </w:rPr>
        <w:t>протяжении</w:t>
      </w:r>
      <w:r w:rsidRPr="00416CC1">
        <w:rPr>
          <w:spacing w:val="1"/>
          <w:sz w:val="24"/>
          <w:szCs w:val="24"/>
        </w:rPr>
        <w:t xml:space="preserve"> </w:t>
      </w:r>
      <w:r w:rsidRPr="00416CC1">
        <w:rPr>
          <w:sz w:val="24"/>
          <w:szCs w:val="24"/>
        </w:rPr>
        <w:t>всей</w:t>
      </w:r>
      <w:r w:rsidRPr="00416CC1">
        <w:rPr>
          <w:spacing w:val="1"/>
          <w:sz w:val="24"/>
          <w:szCs w:val="24"/>
        </w:rPr>
        <w:t xml:space="preserve"> </w:t>
      </w:r>
      <w:r w:rsidRPr="00416CC1">
        <w:rPr>
          <w:sz w:val="24"/>
          <w:szCs w:val="24"/>
        </w:rPr>
        <w:t>длины</w:t>
      </w:r>
      <w:r w:rsidRPr="00416CC1">
        <w:rPr>
          <w:spacing w:val="1"/>
          <w:sz w:val="24"/>
          <w:szCs w:val="24"/>
        </w:rPr>
        <w:t xml:space="preserve"> </w:t>
      </w:r>
      <w:r w:rsidRPr="00416CC1">
        <w:rPr>
          <w:sz w:val="24"/>
          <w:szCs w:val="24"/>
        </w:rPr>
        <w:t>нежилого помещения, в ширину на расстоянии 12 - 15 метров от границы земельного участка, на</w:t>
      </w:r>
      <w:r w:rsidRPr="00416CC1">
        <w:rPr>
          <w:spacing w:val="1"/>
          <w:sz w:val="24"/>
          <w:szCs w:val="24"/>
        </w:rPr>
        <w:t xml:space="preserve"> </w:t>
      </w:r>
      <w:r w:rsidRPr="00416CC1">
        <w:rPr>
          <w:sz w:val="24"/>
          <w:szCs w:val="24"/>
        </w:rPr>
        <w:t>котором расположен многоквартирный дом, и который образован в соответствии с требованиями</w:t>
      </w:r>
      <w:r w:rsidRPr="00416CC1">
        <w:rPr>
          <w:spacing w:val="-57"/>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законодательства, но не</w:t>
      </w:r>
      <w:r w:rsidRPr="00416CC1">
        <w:rPr>
          <w:spacing w:val="-2"/>
          <w:sz w:val="24"/>
          <w:szCs w:val="24"/>
        </w:rPr>
        <w:t xml:space="preserve"> </w:t>
      </w:r>
      <w:r w:rsidRPr="00416CC1">
        <w:rPr>
          <w:sz w:val="24"/>
          <w:szCs w:val="24"/>
        </w:rPr>
        <w:t>далее</w:t>
      </w:r>
      <w:r w:rsidRPr="00416CC1">
        <w:rPr>
          <w:spacing w:val="-1"/>
          <w:sz w:val="24"/>
          <w:szCs w:val="24"/>
        </w:rPr>
        <w:t xml:space="preserve"> </w:t>
      </w:r>
      <w:r w:rsidRPr="00416CC1">
        <w:rPr>
          <w:sz w:val="24"/>
          <w:szCs w:val="24"/>
        </w:rPr>
        <w:t>границы</w:t>
      </w:r>
      <w:r w:rsidRPr="00416CC1">
        <w:rPr>
          <w:spacing w:val="-3"/>
          <w:sz w:val="24"/>
          <w:szCs w:val="24"/>
        </w:rPr>
        <w:t xml:space="preserve"> </w:t>
      </w:r>
      <w:r w:rsidRPr="00416CC1">
        <w:rPr>
          <w:sz w:val="24"/>
          <w:szCs w:val="24"/>
        </w:rPr>
        <w:t>проезжей</w:t>
      </w:r>
      <w:r w:rsidRPr="00416CC1">
        <w:rPr>
          <w:spacing w:val="-1"/>
          <w:sz w:val="24"/>
          <w:szCs w:val="24"/>
        </w:rPr>
        <w:t xml:space="preserve"> </w:t>
      </w:r>
      <w:r w:rsidRPr="00416CC1">
        <w:rPr>
          <w:sz w:val="24"/>
          <w:szCs w:val="24"/>
        </w:rPr>
        <w:t>части;</w:t>
      </w:r>
    </w:p>
    <w:p w:rsidR="00003853" w:rsidRPr="00416CC1" w:rsidRDefault="00A521E5" w:rsidP="00416CC1">
      <w:pPr>
        <w:pStyle w:val="a6"/>
        <w:numPr>
          <w:ilvl w:val="2"/>
          <w:numId w:val="12"/>
        </w:numPr>
        <w:tabs>
          <w:tab w:val="left" w:pos="142"/>
          <w:tab w:val="left" w:pos="1479"/>
        </w:tabs>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отдельно</w:t>
      </w:r>
      <w:r w:rsidRPr="00416CC1">
        <w:rPr>
          <w:spacing w:val="1"/>
          <w:sz w:val="24"/>
          <w:szCs w:val="24"/>
        </w:rPr>
        <w:t xml:space="preserve"> </w:t>
      </w:r>
      <w:r w:rsidRPr="00416CC1">
        <w:rPr>
          <w:sz w:val="24"/>
          <w:szCs w:val="24"/>
        </w:rPr>
        <w:t>стоящих</w:t>
      </w:r>
      <w:r w:rsidRPr="00416CC1">
        <w:rPr>
          <w:spacing w:val="1"/>
          <w:sz w:val="24"/>
          <w:szCs w:val="24"/>
        </w:rPr>
        <w:t xml:space="preserve"> </w:t>
      </w:r>
      <w:r w:rsidRPr="00416CC1">
        <w:rPr>
          <w:sz w:val="24"/>
          <w:szCs w:val="24"/>
        </w:rPr>
        <w:t>нежилых</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строений,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(делового,</w:t>
      </w:r>
      <w:r w:rsidRPr="00416CC1">
        <w:rPr>
          <w:spacing w:val="1"/>
          <w:sz w:val="24"/>
          <w:szCs w:val="24"/>
        </w:rPr>
        <w:t xml:space="preserve"> </w:t>
      </w:r>
      <w:r w:rsidRPr="00416CC1">
        <w:rPr>
          <w:sz w:val="24"/>
          <w:szCs w:val="24"/>
        </w:rPr>
        <w:t>административного, социального и коммерческого назначения) - 12 - 15 метров по периметру от</w:t>
      </w:r>
      <w:r w:rsidRPr="00416CC1">
        <w:rPr>
          <w:spacing w:val="1"/>
          <w:sz w:val="24"/>
          <w:szCs w:val="24"/>
        </w:rPr>
        <w:t xml:space="preserve"> </w:t>
      </w:r>
      <w:r w:rsidRPr="00416CC1">
        <w:rPr>
          <w:sz w:val="24"/>
          <w:szCs w:val="24"/>
        </w:rPr>
        <w:t>границы</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котором</w:t>
      </w:r>
      <w:r w:rsidRPr="00416CC1">
        <w:rPr>
          <w:spacing w:val="1"/>
          <w:sz w:val="24"/>
          <w:szCs w:val="24"/>
        </w:rPr>
        <w:t xml:space="preserve"> </w:t>
      </w:r>
      <w:r w:rsidRPr="00416CC1">
        <w:rPr>
          <w:sz w:val="24"/>
          <w:szCs w:val="24"/>
        </w:rPr>
        <w:t>расположено</w:t>
      </w:r>
      <w:r w:rsidRPr="00416CC1">
        <w:rPr>
          <w:spacing w:val="1"/>
          <w:sz w:val="24"/>
          <w:szCs w:val="24"/>
        </w:rPr>
        <w:t xml:space="preserve"> </w:t>
      </w:r>
      <w:r w:rsidRPr="00416CC1">
        <w:rPr>
          <w:sz w:val="24"/>
          <w:szCs w:val="24"/>
        </w:rPr>
        <w:t>здание,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который</w:t>
      </w:r>
      <w:r w:rsidRPr="00416CC1">
        <w:rPr>
          <w:spacing w:val="1"/>
          <w:sz w:val="24"/>
          <w:szCs w:val="24"/>
        </w:rPr>
        <w:t xml:space="preserve"> </w:t>
      </w:r>
      <w:r w:rsidRPr="00416CC1">
        <w:rPr>
          <w:sz w:val="24"/>
          <w:szCs w:val="24"/>
        </w:rPr>
        <w:t>образован</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 с требованиями земельного законодательства, либо на расстоянии 12 - 15 метров по</w:t>
      </w:r>
      <w:r w:rsidRPr="00416CC1">
        <w:rPr>
          <w:spacing w:val="-57"/>
          <w:sz w:val="24"/>
          <w:szCs w:val="24"/>
        </w:rPr>
        <w:t xml:space="preserve"> </w:t>
      </w:r>
      <w:r w:rsidRPr="00416CC1">
        <w:rPr>
          <w:sz w:val="24"/>
          <w:szCs w:val="24"/>
        </w:rPr>
        <w:t>периметру от ограждения при его наличии, либо на расстоянии 25 - 30 метров по периметру от</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отсутствии</w:t>
      </w:r>
      <w:r w:rsidRPr="00416CC1">
        <w:rPr>
          <w:spacing w:val="1"/>
          <w:sz w:val="24"/>
          <w:szCs w:val="24"/>
        </w:rPr>
        <w:t xml:space="preserve"> </w:t>
      </w:r>
      <w:r w:rsidRPr="00416CC1">
        <w:rPr>
          <w:sz w:val="24"/>
          <w:szCs w:val="24"/>
        </w:rPr>
        <w:t>ограждения),</w:t>
      </w:r>
      <w:r w:rsidRPr="00416CC1">
        <w:rPr>
          <w:spacing w:val="1"/>
          <w:sz w:val="24"/>
          <w:szCs w:val="24"/>
        </w:rPr>
        <w:t xml:space="preserve"> </w:t>
      </w:r>
      <w:r w:rsidRPr="00416CC1">
        <w:rPr>
          <w:sz w:val="24"/>
          <w:szCs w:val="24"/>
        </w:rPr>
        <w:t>но</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далее</w:t>
      </w:r>
      <w:r w:rsidRPr="00416CC1">
        <w:rPr>
          <w:spacing w:val="1"/>
          <w:sz w:val="24"/>
          <w:szCs w:val="24"/>
        </w:rPr>
        <w:t xml:space="preserve"> </w:t>
      </w:r>
      <w:r w:rsidRPr="00416CC1">
        <w:rPr>
          <w:sz w:val="24"/>
          <w:szCs w:val="24"/>
        </w:rPr>
        <w:t>границы</w:t>
      </w:r>
      <w:r w:rsidRPr="00416CC1">
        <w:rPr>
          <w:spacing w:val="1"/>
          <w:sz w:val="24"/>
          <w:szCs w:val="24"/>
        </w:rPr>
        <w:t xml:space="preserve"> </w:t>
      </w:r>
      <w:r w:rsidRPr="00416CC1">
        <w:rPr>
          <w:sz w:val="24"/>
          <w:szCs w:val="24"/>
        </w:rPr>
        <w:t>проезжей</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если</w:t>
      </w:r>
      <w:r w:rsidRPr="00416CC1">
        <w:rPr>
          <w:spacing w:val="1"/>
          <w:sz w:val="24"/>
          <w:szCs w:val="24"/>
        </w:rPr>
        <w:t xml:space="preserve"> </w:t>
      </w:r>
      <w:r w:rsidRPr="00416CC1">
        <w:rPr>
          <w:sz w:val="24"/>
          <w:szCs w:val="24"/>
        </w:rPr>
        <w:t>земельный</w:t>
      </w:r>
      <w:r w:rsidRPr="00416CC1">
        <w:rPr>
          <w:spacing w:val="-57"/>
          <w:sz w:val="24"/>
          <w:szCs w:val="24"/>
        </w:rPr>
        <w:t xml:space="preserve"> </w:t>
      </w:r>
      <w:r w:rsidRPr="00416CC1">
        <w:rPr>
          <w:sz w:val="24"/>
          <w:szCs w:val="24"/>
        </w:rPr>
        <w:t>участок не</w:t>
      </w:r>
      <w:r w:rsidRPr="00416CC1">
        <w:rPr>
          <w:spacing w:val="-1"/>
          <w:sz w:val="24"/>
          <w:szCs w:val="24"/>
        </w:rPr>
        <w:t xml:space="preserve"> </w:t>
      </w:r>
      <w:r w:rsidRPr="00416CC1">
        <w:rPr>
          <w:sz w:val="24"/>
          <w:szCs w:val="24"/>
        </w:rPr>
        <w:t>образован;</w:t>
      </w:r>
    </w:p>
    <w:p w:rsidR="00003853" w:rsidRPr="00416CC1" w:rsidRDefault="00A521E5" w:rsidP="00416CC1">
      <w:pPr>
        <w:pStyle w:val="a6"/>
        <w:numPr>
          <w:ilvl w:val="2"/>
          <w:numId w:val="12"/>
        </w:numPr>
        <w:tabs>
          <w:tab w:val="left" w:pos="142"/>
          <w:tab w:val="left" w:pos="1501"/>
        </w:tabs>
        <w:spacing w:before="79"/>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дорожного</w:t>
      </w:r>
      <w:r w:rsidRPr="00416CC1">
        <w:rPr>
          <w:spacing w:val="1"/>
          <w:sz w:val="24"/>
          <w:szCs w:val="24"/>
        </w:rPr>
        <w:t xml:space="preserve"> </w:t>
      </w:r>
      <w:r w:rsidRPr="00416CC1">
        <w:rPr>
          <w:sz w:val="24"/>
          <w:szCs w:val="24"/>
        </w:rPr>
        <w:t>сервиса</w:t>
      </w:r>
      <w:r w:rsidRPr="00416CC1">
        <w:rPr>
          <w:spacing w:val="1"/>
          <w:sz w:val="24"/>
          <w:szCs w:val="24"/>
        </w:rPr>
        <w:t xml:space="preserve"> </w:t>
      </w:r>
      <w:r w:rsidRPr="00416CC1">
        <w:rPr>
          <w:sz w:val="24"/>
          <w:szCs w:val="24"/>
        </w:rPr>
        <w:t>(автозаправочные</w:t>
      </w:r>
      <w:r w:rsidRPr="00416CC1">
        <w:rPr>
          <w:spacing w:val="1"/>
          <w:sz w:val="24"/>
          <w:szCs w:val="24"/>
        </w:rPr>
        <w:t xml:space="preserve"> </w:t>
      </w:r>
      <w:r w:rsidRPr="00416CC1">
        <w:rPr>
          <w:sz w:val="24"/>
          <w:szCs w:val="24"/>
        </w:rPr>
        <w:t>станции,</w:t>
      </w:r>
      <w:r w:rsidRPr="00416CC1">
        <w:rPr>
          <w:spacing w:val="1"/>
          <w:sz w:val="24"/>
          <w:szCs w:val="24"/>
        </w:rPr>
        <w:t xml:space="preserve"> </w:t>
      </w:r>
      <w:r w:rsidRPr="00416CC1">
        <w:rPr>
          <w:sz w:val="24"/>
          <w:szCs w:val="24"/>
        </w:rPr>
        <w:t>автостанции,</w:t>
      </w:r>
      <w:r w:rsidRPr="00416CC1">
        <w:rPr>
          <w:spacing w:val="1"/>
          <w:sz w:val="24"/>
          <w:szCs w:val="24"/>
        </w:rPr>
        <w:t xml:space="preserve"> </w:t>
      </w:r>
      <w:r w:rsidRPr="00416CC1">
        <w:rPr>
          <w:sz w:val="24"/>
          <w:szCs w:val="24"/>
        </w:rPr>
        <w:t>автовокзалы,</w:t>
      </w:r>
      <w:r w:rsidRPr="00416CC1">
        <w:rPr>
          <w:spacing w:val="1"/>
          <w:sz w:val="24"/>
          <w:szCs w:val="24"/>
        </w:rPr>
        <w:t xml:space="preserve"> </w:t>
      </w:r>
      <w:r w:rsidRPr="00416CC1">
        <w:rPr>
          <w:sz w:val="24"/>
          <w:szCs w:val="24"/>
        </w:rPr>
        <w:t>гостиницы,</w:t>
      </w:r>
      <w:r w:rsidRPr="00416CC1">
        <w:rPr>
          <w:spacing w:val="1"/>
          <w:sz w:val="24"/>
          <w:szCs w:val="24"/>
        </w:rPr>
        <w:t xml:space="preserve"> </w:t>
      </w:r>
      <w:r w:rsidRPr="00416CC1">
        <w:rPr>
          <w:sz w:val="24"/>
          <w:szCs w:val="24"/>
        </w:rPr>
        <w:t>кемпинги,</w:t>
      </w:r>
      <w:r w:rsidRPr="00416CC1">
        <w:rPr>
          <w:spacing w:val="1"/>
          <w:sz w:val="24"/>
          <w:szCs w:val="24"/>
        </w:rPr>
        <w:t xml:space="preserve"> </w:t>
      </w:r>
      <w:r w:rsidRPr="00416CC1">
        <w:rPr>
          <w:sz w:val="24"/>
          <w:szCs w:val="24"/>
        </w:rPr>
        <w:t>мотели,</w:t>
      </w:r>
      <w:r w:rsidRPr="00416CC1">
        <w:rPr>
          <w:spacing w:val="1"/>
          <w:sz w:val="24"/>
          <w:szCs w:val="24"/>
        </w:rPr>
        <w:t xml:space="preserve"> </w:t>
      </w:r>
      <w:r w:rsidRPr="00416CC1">
        <w:rPr>
          <w:sz w:val="24"/>
          <w:szCs w:val="24"/>
        </w:rPr>
        <w:t>пункты</w:t>
      </w:r>
      <w:r w:rsidRPr="00416CC1">
        <w:rPr>
          <w:spacing w:val="1"/>
          <w:sz w:val="24"/>
          <w:szCs w:val="24"/>
        </w:rPr>
        <w:t xml:space="preserve"> </w:t>
      </w:r>
      <w:r w:rsidRPr="00416CC1">
        <w:rPr>
          <w:sz w:val="24"/>
          <w:szCs w:val="24"/>
        </w:rPr>
        <w:t>общественного</w:t>
      </w:r>
      <w:r w:rsidRPr="00416CC1">
        <w:rPr>
          <w:spacing w:val="1"/>
          <w:sz w:val="24"/>
          <w:szCs w:val="24"/>
        </w:rPr>
        <w:t xml:space="preserve"> </w:t>
      </w:r>
      <w:r w:rsidRPr="00416CC1">
        <w:rPr>
          <w:sz w:val="24"/>
          <w:szCs w:val="24"/>
        </w:rPr>
        <w:t>питания,</w:t>
      </w:r>
      <w:r w:rsidRPr="00416CC1">
        <w:rPr>
          <w:spacing w:val="1"/>
          <w:sz w:val="24"/>
          <w:szCs w:val="24"/>
        </w:rPr>
        <w:t xml:space="preserve"> </w:t>
      </w:r>
      <w:r w:rsidRPr="00416CC1">
        <w:rPr>
          <w:sz w:val="24"/>
          <w:szCs w:val="24"/>
        </w:rPr>
        <w:t>станции</w:t>
      </w:r>
      <w:r w:rsidRPr="00416CC1">
        <w:rPr>
          <w:spacing w:val="1"/>
          <w:sz w:val="24"/>
          <w:szCs w:val="24"/>
        </w:rPr>
        <w:t xml:space="preserve"> </w:t>
      </w:r>
      <w:r w:rsidRPr="00416CC1">
        <w:rPr>
          <w:sz w:val="24"/>
          <w:szCs w:val="24"/>
        </w:rPr>
        <w:t>технического обслуживания, подобные объекты, а также необходимые для их функционирования</w:t>
      </w:r>
      <w:r w:rsidRPr="00416CC1">
        <w:rPr>
          <w:spacing w:val="-57"/>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отдыха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стоянки</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25</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30</w:t>
      </w:r>
      <w:r w:rsidRPr="00416CC1">
        <w:rPr>
          <w:spacing w:val="1"/>
          <w:sz w:val="24"/>
          <w:szCs w:val="24"/>
        </w:rPr>
        <w:t xml:space="preserve"> </w:t>
      </w:r>
      <w:r w:rsidRPr="00416CC1">
        <w:rPr>
          <w:sz w:val="24"/>
          <w:szCs w:val="24"/>
        </w:rPr>
        <w:t>метров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периметру</w:t>
      </w:r>
      <w:r w:rsidRPr="00416CC1">
        <w:rPr>
          <w:spacing w:val="1"/>
          <w:sz w:val="24"/>
          <w:szCs w:val="24"/>
        </w:rPr>
        <w:t xml:space="preserve"> </w:t>
      </w:r>
      <w:r w:rsidRPr="00416CC1">
        <w:rPr>
          <w:sz w:val="24"/>
          <w:szCs w:val="24"/>
        </w:rPr>
        <w:t>от</w:t>
      </w:r>
      <w:r w:rsidRPr="00416CC1">
        <w:rPr>
          <w:spacing w:val="60"/>
          <w:sz w:val="24"/>
          <w:szCs w:val="24"/>
        </w:rPr>
        <w:t xml:space="preserve"> </w:t>
      </w:r>
      <w:r w:rsidRPr="00416CC1">
        <w:rPr>
          <w:sz w:val="24"/>
          <w:szCs w:val="24"/>
        </w:rPr>
        <w:t>границ</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котором</w:t>
      </w:r>
      <w:r w:rsidRPr="00416CC1">
        <w:rPr>
          <w:spacing w:val="1"/>
          <w:sz w:val="24"/>
          <w:szCs w:val="24"/>
        </w:rPr>
        <w:t xml:space="preserve"> </w:t>
      </w:r>
      <w:r w:rsidRPr="00416CC1">
        <w:rPr>
          <w:sz w:val="24"/>
          <w:szCs w:val="24"/>
        </w:rPr>
        <w:t>расположен</w:t>
      </w:r>
      <w:r w:rsidRPr="00416CC1">
        <w:rPr>
          <w:spacing w:val="1"/>
          <w:sz w:val="24"/>
          <w:szCs w:val="24"/>
        </w:rPr>
        <w:t xml:space="preserve"> </w:t>
      </w:r>
      <w:r w:rsidRPr="00416CC1">
        <w:rPr>
          <w:sz w:val="24"/>
          <w:szCs w:val="24"/>
        </w:rPr>
        <w:t>объект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который</w:t>
      </w:r>
      <w:r w:rsidRPr="00416CC1">
        <w:rPr>
          <w:spacing w:val="1"/>
          <w:sz w:val="24"/>
          <w:szCs w:val="24"/>
        </w:rPr>
        <w:t xml:space="preserve"> </w:t>
      </w:r>
      <w:r w:rsidRPr="00416CC1">
        <w:rPr>
          <w:sz w:val="24"/>
          <w:szCs w:val="24"/>
        </w:rPr>
        <w:t>образован</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 земельного законодательства, либо на расстоянии 15 - 20 метров по периметру</w:t>
      </w:r>
      <w:r w:rsidRPr="00416CC1">
        <w:rPr>
          <w:spacing w:val="1"/>
          <w:sz w:val="24"/>
          <w:szCs w:val="24"/>
        </w:rPr>
        <w:t xml:space="preserve"> </w:t>
      </w:r>
      <w:r w:rsidRPr="00416CC1">
        <w:rPr>
          <w:sz w:val="24"/>
          <w:szCs w:val="24"/>
        </w:rPr>
        <w:t>ограждения при его наличии либо на расстоянии 45 - 50 метров по периметру объекта дорожного</w:t>
      </w:r>
      <w:r w:rsidRPr="00416CC1">
        <w:rPr>
          <w:spacing w:val="-57"/>
          <w:sz w:val="24"/>
          <w:szCs w:val="24"/>
        </w:rPr>
        <w:t xml:space="preserve"> </w:t>
      </w:r>
      <w:r w:rsidRPr="00416CC1">
        <w:rPr>
          <w:sz w:val="24"/>
          <w:szCs w:val="24"/>
        </w:rPr>
        <w:t>сервиса (при отсутствии ограждения), но не далее границы проезжей части, если земельный</w:t>
      </w:r>
      <w:r w:rsidRPr="00416CC1">
        <w:rPr>
          <w:spacing w:val="1"/>
          <w:sz w:val="24"/>
          <w:szCs w:val="24"/>
        </w:rPr>
        <w:t xml:space="preserve"> </w:t>
      </w:r>
      <w:r w:rsidRPr="00416CC1">
        <w:rPr>
          <w:sz w:val="24"/>
          <w:szCs w:val="24"/>
        </w:rPr>
        <w:t>участок не</w:t>
      </w:r>
      <w:r w:rsidRPr="00416CC1">
        <w:rPr>
          <w:spacing w:val="-1"/>
          <w:sz w:val="24"/>
          <w:szCs w:val="24"/>
        </w:rPr>
        <w:t xml:space="preserve"> </w:t>
      </w:r>
      <w:r w:rsidRPr="00416CC1">
        <w:rPr>
          <w:sz w:val="24"/>
          <w:szCs w:val="24"/>
        </w:rPr>
        <w:t>образован;</w:t>
      </w:r>
    </w:p>
    <w:p w:rsidR="00003853" w:rsidRPr="00416CC1" w:rsidRDefault="00A521E5" w:rsidP="00416CC1">
      <w:pPr>
        <w:pStyle w:val="a6"/>
        <w:numPr>
          <w:ilvl w:val="2"/>
          <w:numId w:val="12"/>
        </w:numPr>
        <w:tabs>
          <w:tab w:val="left" w:pos="142"/>
          <w:tab w:val="left" w:pos="1340"/>
        </w:tabs>
        <w:spacing w:before="219"/>
        <w:ind w:left="0" w:firstLine="709"/>
        <w:rPr>
          <w:sz w:val="24"/>
          <w:szCs w:val="24"/>
        </w:rPr>
      </w:pPr>
      <w:r w:rsidRPr="00416CC1">
        <w:rPr>
          <w:sz w:val="24"/>
          <w:szCs w:val="24"/>
        </w:rPr>
        <w:t>для отдельно стоящих некапитальных нестационарных сооружений мелкорозничной</w:t>
      </w:r>
      <w:r w:rsidRPr="00416CC1">
        <w:rPr>
          <w:spacing w:val="1"/>
          <w:sz w:val="24"/>
          <w:szCs w:val="24"/>
        </w:rPr>
        <w:t xml:space="preserve"> </w:t>
      </w:r>
      <w:r w:rsidRPr="00416CC1">
        <w:rPr>
          <w:sz w:val="24"/>
          <w:szCs w:val="24"/>
        </w:rPr>
        <w:t>торговли,</w:t>
      </w:r>
      <w:r w:rsidRPr="00416CC1">
        <w:rPr>
          <w:spacing w:val="1"/>
          <w:sz w:val="24"/>
          <w:szCs w:val="24"/>
        </w:rPr>
        <w:t xml:space="preserve"> </w:t>
      </w:r>
      <w:r w:rsidRPr="00416CC1">
        <w:rPr>
          <w:sz w:val="24"/>
          <w:szCs w:val="24"/>
        </w:rPr>
        <w:t>общественного</w:t>
      </w:r>
      <w:r w:rsidRPr="00416CC1">
        <w:rPr>
          <w:spacing w:val="1"/>
          <w:sz w:val="24"/>
          <w:szCs w:val="24"/>
        </w:rPr>
        <w:t xml:space="preserve"> </w:t>
      </w:r>
      <w:r w:rsidRPr="00416CC1">
        <w:rPr>
          <w:sz w:val="24"/>
          <w:szCs w:val="24"/>
        </w:rPr>
        <w:t>питания,</w:t>
      </w:r>
      <w:r w:rsidRPr="00416CC1">
        <w:rPr>
          <w:spacing w:val="1"/>
          <w:sz w:val="24"/>
          <w:szCs w:val="24"/>
        </w:rPr>
        <w:t xml:space="preserve"> </w:t>
      </w:r>
      <w:r w:rsidRPr="00416CC1">
        <w:rPr>
          <w:sz w:val="24"/>
          <w:szCs w:val="24"/>
        </w:rPr>
        <w:t>бытовых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услуг</w:t>
      </w:r>
      <w:r w:rsidRPr="00416CC1">
        <w:rPr>
          <w:spacing w:val="1"/>
          <w:sz w:val="24"/>
          <w:szCs w:val="24"/>
        </w:rPr>
        <w:t xml:space="preserve"> </w:t>
      </w:r>
      <w:r w:rsidRPr="00416CC1">
        <w:rPr>
          <w:sz w:val="24"/>
          <w:szCs w:val="24"/>
        </w:rPr>
        <w:t>(киосков,</w:t>
      </w:r>
      <w:r w:rsidRPr="00416CC1">
        <w:rPr>
          <w:spacing w:val="1"/>
          <w:sz w:val="24"/>
          <w:szCs w:val="24"/>
        </w:rPr>
        <w:t xml:space="preserve"> </w:t>
      </w:r>
      <w:r w:rsidRPr="00416CC1">
        <w:rPr>
          <w:sz w:val="24"/>
          <w:szCs w:val="24"/>
        </w:rPr>
        <w:t>торговых</w:t>
      </w:r>
      <w:r w:rsidRPr="00416CC1">
        <w:rPr>
          <w:spacing w:val="1"/>
          <w:sz w:val="24"/>
          <w:szCs w:val="24"/>
        </w:rPr>
        <w:t xml:space="preserve"> </w:t>
      </w:r>
      <w:r w:rsidRPr="00416CC1">
        <w:rPr>
          <w:sz w:val="24"/>
          <w:szCs w:val="24"/>
        </w:rPr>
        <w:t>остановочных</w:t>
      </w:r>
      <w:r w:rsidRPr="00416CC1">
        <w:rPr>
          <w:spacing w:val="-57"/>
          <w:sz w:val="24"/>
          <w:szCs w:val="24"/>
        </w:rPr>
        <w:t xml:space="preserve"> </w:t>
      </w:r>
      <w:r w:rsidRPr="00416CC1">
        <w:rPr>
          <w:sz w:val="24"/>
          <w:szCs w:val="24"/>
        </w:rPr>
        <w:t>комплексов,</w:t>
      </w:r>
      <w:r w:rsidRPr="00416CC1">
        <w:rPr>
          <w:spacing w:val="1"/>
          <w:sz w:val="24"/>
          <w:szCs w:val="24"/>
        </w:rPr>
        <w:t xml:space="preserve"> </w:t>
      </w:r>
      <w:r w:rsidRPr="00416CC1">
        <w:rPr>
          <w:sz w:val="24"/>
          <w:szCs w:val="24"/>
        </w:rPr>
        <w:t>павильонов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подобных</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12</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15</w:t>
      </w:r>
      <w:r w:rsidRPr="00416CC1">
        <w:rPr>
          <w:spacing w:val="1"/>
          <w:sz w:val="24"/>
          <w:szCs w:val="24"/>
        </w:rPr>
        <w:t xml:space="preserve"> </w:t>
      </w:r>
      <w:r w:rsidRPr="00416CC1">
        <w:rPr>
          <w:sz w:val="24"/>
          <w:szCs w:val="24"/>
        </w:rPr>
        <w:t>метров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периметру</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фасада</w:t>
      </w:r>
      <w:r w:rsidRPr="00416CC1">
        <w:rPr>
          <w:spacing w:val="1"/>
          <w:sz w:val="24"/>
          <w:szCs w:val="24"/>
        </w:rPr>
        <w:t xml:space="preserve"> </w:t>
      </w:r>
      <w:r w:rsidRPr="00416CC1">
        <w:rPr>
          <w:sz w:val="24"/>
          <w:szCs w:val="24"/>
        </w:rPr>
        <w:t>сооружения;</w:t>
      </w:r>
    </w:p>
    <w:p w:rsidR="00003853" w:rsidRPr="00416CC1" w:rsidRDefault="00A521E5" w:rsidP="00416CC1">
      <w:pPr>
        <w:pStyle w:val="a6"/>
        <w:numPr>
          <w:ilvl w:val="2"/>
          <w:numId w:val="12"/>
        </w:numPr>
        <w:tabs>
          <w:tab w:val="left" w:pos="142"/>
          <w:tab w:val="left" w:pos="1328"/>
        </w:tabs>
        <w:ind w:left="0" w:firstLine="709"/>
        <w:rPr>
          <w:sz w:val="24"/>
          <w:szCs w:val="24"/>
        </w:rPr>
      </w:pPr>
      <w:r w:rsidRPr="00416CC1">
        <w:rPr>
          <w:sz w:val="24"/>
          <w:szCs w:val="24"/>
        </w:rPr>
        <w:t>для гаражных и гаражно-строительных кооперативов 25 - 30 метров по периметру от</w:t>
      </w:r>
      <w:r w:rsidRPr="00416CC1">
        <w:rPr>
          <w:spacing w:val="1"/>
          <w:sz w:val="24"/>
          <w:szCs w:val="24"/>
        </w:rPr>
        <w:t xml:space="preserve"> </w:t>
      </w:r>
      <w:r w:rsidRPr="00416CC1">
        <w:rPr>
          <w:sz w:val="24"/>
          <w:szCs w:val="24"/>
        </w:rPr>
        <w:t>границ земельного участка, на котором расположено строение, сооружение, и который образован</w:t>
      </w:r>
      <w:r w:rsidRPr="00416CC1">
        <w:rPr>
          <w:spacing w:val="-57"/>
          <w:sz w:val="24"/>
          <w:szCs w:val="24"/>
        </w:rPr>
        <w:t xml:space="preserve"> </w:t>
      </w:r>
      <w:r w:rsidRPr="00416CC1">
        <w:rPr>
          <w:sz w:val="24"/>
          <w:szCs w:val="24"/>
        </w:rPr>
        <w:t>в соответствии с требованиями земельного законодательства, либо на расстоянии 15 - 20 метров</w:t>
      </w:r>
      <w:r w:rsidRPr="00416CC1">
        <w:rPr>
          <w:spacing w:val="1"/>
          <w:sz w:val="24"/>
          <w:szCs w:val="24"/>
        </w:rPr>
        <w:t xml:space="preserve"> </w:t>
      </w:r>
      <w:r w:rsidRPr="00416CC1">
        <w:rPr>
          <w:sz w:val="24"/>
          <w:szCs w:val="24"/>
        </w:rPr>
        <w:t>по периметру от ограждения при его наличии либо на расстоянии 45 - 50 метров по периметру от</w:t>
      </w:r>
      <w:r w:rsidRPr="00416CC1">
        <w:rPr>
          <w:spacing w:val="1"/>
          <w:sz w:val="24"/>
          <w:szCs w:val="24"/>
        </w:rPr>
        <w:t xml:space="preserve"> </w:t>
      </w:r>
      <w:r w:rsidRPr="00416CC1">
        <w:rPr>
          <w:sz w:val="24"/>
          <w:szCs w:val="24"/>
        </w:rPr>
        <w:t>здания,</w:t>
      </w:r>
      <w:r w:rsidRPr="00416CC1">
        <w:rPr>
          <w:spacing w:val="1"/>
          <w:sz w:val="24"/>
          <w:szCs w:val="24"/>
        </w:rPr>
        <w:t xml:space="preserve"> </w:t>
      </w:r>
      <w:r w:rsidRPr="00416CC1">
        <w:rPr>
          <w:sz w:val="24"/>
          <w:szCs w:val="24"/>
        </w:rPr>
        <w:t>строения,</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отсутствии</w:t>
      </w:r>
      <w:r w:rsidRPr="00416CC1">
        <w:rPr>
          <w:spacing w:val="1"/>
          <w:sz w:val="24"/>
          <w:szCs w:val="24"/>
        </w:rPr>
        <w:t xml:space="preserve"> </w:t>
      </w:r>
      <w:r w:rsidRPr="00416CC1">
        <w:rPr>
          <w:sz w:val="24"/>
          <w:szCs w:val="24"/>
        </w:rPr>
        <w:lastRenderedPageBreak/>
        <w:t>ограждения),</w:t>
      </w:r>
      <w:r w:rsidRPr="00416CC1">
        <w:rPr>
          <w:spacing w:val="1"/>
          <w:sz w:val="24"/>
          <w:szCs w:val="24"/>
        </w:rPr>
        <w:t xml:space="preserve"> </w:t>
      </w:r>
      <w:r w:rsidRPr="00416CC1">
        <w:rPr>
          <w:sz w:val="24"/>
          <w:szCs w:val="24"/>
        </w:rPr>
        <w:t>но</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далее</w:t>
      </w:r>
      <w:r w:rsidRPr="00416CC1">
        <w:rPr>
          <w:spacing w:val="60"/>
          <w:sz w:val="24"/>
          <w:szCs w:val="24"/>
        </w:rPr>
        <w:t xml:space="preserve"> </w:t>
      </w:r>
      <w:r w:rsidRPr="00416CC1">
        <w:rPr>
          <w:sz w:val="24"/>
          <w:szCs w:val="24"/>
        </w:rPr>
        <w:t>границы</w:t>
      </w:r>
      <w:r w:rsidRPr="00416CC1">
        <w:rPr>
          <w:spacing w:val="60"/>
          <w:sz w:val="24"/>
          <w:szCs w:val="24"/>
        </w:rPr>
        <w:t xml:space="preserve"> </w:t>
      </w:r>
      <w:r w:rsidRPr="00416CC1">
        <w:rPr>
          <w:sz w:val="24"/>
          <w:szCs w:val="24"/>
        </w:rPr>
        <w:t>проезжей</w:t>
      </w:r>
      <w:r w:rsidRPr="00416CC1">
        <w:rPr>
          <w:spacing w:val="1"/>
          <w:sz w:val="24"/>
          <w:szCs w:val="24"/>
        </w:rPr>
        <w:t xml:space="preserve"> </w:t>
      </w:r>
      <w:r w:rsidRPr="00416CC1">
        <w:rPr>
          <w:sz w:val="24"/>
          <w:szCs w:val="24"/>
        </w:rPr>
        <w:t>части,</w:t>
      </w:r>
      <w:r w:rsidRPr="00416CC1">
        <w:rPr>
          <w:spacing w:val="-1"/>
          <w:sz w:val="24"/>
          <w:szCs w:val="24"/>
        </w:rPr>
        <w:t xml:space="preserve"> </w:t>
      </w:r>
      <w:r w:rsidRPr="00416CC1">
        <w:rPr>
          <w:sz w:val="24"/>
          <w:szCs w:val="24"/>
        </w:rPr>
        <w:t>если</w:t>
      </w:r>
      <w:r w:rsidRPr="00416CC1">
        <w:rPr>
          <w:spacing w:val="1"/>
          <w:sz w:val="24"/>
          <w:szCs w:val="24"/>
        </w:rPr>
        <w:t xml:space="preserve"> </w:t>
      </w:r>
      <w:r w:rsidRPr="00416CC1">
        <w:rPr>
          <w:sz w:val="24"/>
          <w:szCs w:val="24"/>
        </w:rPr>
        <w:t>земельный участок</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образован;</w:t>
      </w:r>
    </w:p>
    <w:p w:rsidR="00003853" w:rsidRPr="00416CC1" w:rsidRDefault="00A521E5" w:rsidP="00416CC1">
      <w:pPr>
        <w:pStyle w:val="a6"/>
        <w:numPr>
          <w:ilvl w:val="2"/>
          <w:numId w:val="12"/>
        </w:numPr>
        <w:tabs>
          <w:tab w:val="left" w:pos="142"/>
          <w:tab w:val="left" w:pos="1326"/>
        </w:tabs>
        <w:ind w:left="0" w:firstLine="709"/>
        <w:rPr>
          <w:sz w:val="24"/>
          <w:szCs w:val="24"/>
        </w:rPr>
      </w:pPr>
      <w:r w:rsidRPr="00416CC1">
        <w:rPr>
          <w:sz w:val="24"/>
          <w:szCs w:val="24"/>
        </w:rPr>
        <w:t>для садоводческих и огороднических некоммерческих товариществ 25 - 30 метров по</w:t>
      </w:r>
      <w:r w:rsidRPr="00416CC1">
        <w:rPr>
          <w:spacing w:val="1"/>
          <w:sz w:val="24"/>
          <w:szCs w:val="24"/>
        </w:rPr>
        <w:t xml:space="preserve"> </w:t>
      </w:r>
      <w:r w:rsidRPr="00416CC1">
        <w:rPr>
          <w:sz w:val="24"/>
          <w:szCs w:val="24"/>
        </w:rPr>
        <w:t>периметру от границ земельного участка, на котором расположен объект и который образован в</w:t>
      </w:r>
      <w:r w:rsidRPr="00416CC1">
        <w:rPr>
          <w:spacing w:val="1"/>
          <w:sz w:val="24"/>
          <w:szCs w:val="24"/>
        </w:rPr>
        <w:t xml:space="preserve"> </w:t>
      </w:r>
      <w:r w:rsidRPr="00416CC1">
        <w:rPr>
          <w:sz w:val="24"/>
          <w:szCs w:val="24"/>
        </w:rPr>
        <w:t>соответствии с требованиями земельного законодательства, либо на расстоянии 15 - 20 метров по</w:t>
      </w:r>
      <w:r w:rsidRPr="00416CC1">
        <w:rPr>
          <w:spacing w:val="-57"/>
          <w:sz w:val="24"/>
          <w:szCs w:val="24"/>
        </w:rPr>
        <w:t xml:space="preserve"> </w:t>
      </w:r>
      <w:r w:rsidRPr="00416CC1">
        <w:rPr>
          <w:sz w:val="24"/>
          <w:szCs w:val="24"/>
        </w:rPr>
        <w:t>периметру</w:t>
      </w:r>
      <w:r w:rsidRPr="00416CC1">
        <w:rPr>
          <w:spacing w:val="-6"/>
          <w:sz w:val="24"/>
          <w:szCs w:val="24"/>
        </w:rPr>
        <w:t xml:space="preserve"> </w:t>
      </w:r>
      <w:r w:rsidRPr="00416CC1">
        <w:rPr>
          <w:sz w:val="24"/>
          <w:szCs w:val="24"/>
        </w:rPr>
        <w:t>от ограждения при его</w:t>
      </w:r>
      <w:r w:rsidRPr="00416CC1">
        <w:rPr>
          <w:spacing w:val="-3"/>
          <w:sz w:val="24"/>
          <w:szCs w:val="24"/>
        </w:rPr>
        <w:t xml:space="preserve"> </w:t>
      </w:r>
      <w:r w:rsidRPr="00416CC1">
        <w:rPr>
          <w:sz w:val="24"/>
          <w:szCs w:val="24"/>
        </w:rPr>
        <w:t>наличии;</w:t>
      </w:r>
    </w:p>
    <w:p w:rsidR="00003853" w:rsidRPr="00416CC1" w:rsidRDefault="00A521E5" w:rsidP="00416CC1">
      <w:pPr>
        <w:pStyle w:val="a6"/>
        <w:numPr>
          <w:ilvl w:val="2"/>
          <w:numId w:val="12"/>
        </w:numPr>
        <w:tabs>
          <w:tab w:val="left" w:pos="142"/>
          <w:tab w:val="left" w:pos="1314"/>
        </w:tabs>
        <w:spacing w:before="219"/>
        <w:ind w:left="0" w:firstLine="709"/>
        <w:rPr>
          <w:sz w:val="24"/>
          <w:szCs w:val="24"/>
        </w:rPr>
      </w:pPr>
      <w:r w:rsidRPr="00416CC1">
        <w:rPr>
          <w:sz w:val="24"/>
          <w:szCs w:val="24"/>
        </w:rPr>
        <w:t>для строительных площадок 12 - 15 метров по периметру от ограждения строительной</w:t>
      </w:r>
      <w:r w:rsidRPr="00416CC1">
        <w:rPr>
          <w:spacing w:val="-57"/>
          <w:sz w:val="24"/>
          <w:szCs w:val="24"/>
        </w:rPr>
        <w:t xml:space="preserve"> </w:t>
      </w:r>
      <w:r w:rsidRPr="00416CC1">
        <w:rPr>
          <w:sz w:val="24"/>
          <w:szCs w:val="24"/>
        </w:rPr>
        <w:t>площадки;</w:t>
      </w:r>
    </w:p>
    <w:p w:rsidR="00003853" w:rsidRPr="00416CC1" w:rsidRDefault="00A521E5" w:rsidP="00416CC1">
      <w:pPr>
        <w:pStyle w:val="a6"/>
        <w:numPr>
          <w:ilvl w:val="2"/>
          <w:numId w:val="12"/>
        </w:numPr>
        <w:tabs>
          <w:tab w:val="left" w:pos="142"/>
          <w:tab w:val="left" w:pos="1357"/>
        </w:tabs>
        <w:ind w:left="0" w:firstLine="709"/>
        <w:rPr>
          <w:sz w:val="24"/>
          <w:szCs w:val="24"/>
        </w:rPr>
      </w:pPr>
      <w:r w:rsidRPr="00416CC1">
        <w:rPr>
          <w:sz w:val="24"/>
          <w:szCs w:val="24"/>
        </w:rPr>
        <w:t>для мест производства земляных работ 1,5 - 2 метра по периметру от ограждения</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работ;</w:t>
      </w:r>
    </w:p>
    <w:p w:rsidR="00003853" w:rsidRPr="00416CC1" w:rsidRDefault="00A521E5" w:rsidP="00416CC1">
      <w:pPr>
        <w:pStyle w:val="a6"/>
        <w:numPr>
          <w:ilvl w:val="2"/>
          <w:numId w:val="12"/>
        </w:numPr>
        <w:tabs>
          <w:tab w:val="left" w:pos="142"/>
          <w:tab w:val="left" w:pos="1460"/>
        </w:tabs>
        <w:spacing w:before="223" w:line="237" w:lineRule="auto"/>
        <w:ind w:left="0" w:firstLine="709"/>
        <w:rPr>
          <w:sz w:val="24"/>
          <w:szCs w:val="24"/>
        </w:rPr>
      </w:pPr>
      <w:r w:rsidRPr="00416CC1">
        <w:rPr>
          <w:sz w:val="24"/>
          <w:szCs w:val="24"/>
        </w:rPr>
        <w:t>для надземных трубопроводов 1,5 - 2 метра в обе стороны по всей протяженности</w:t>
      </w:r>
      <w:r w:rsidRPr="00416CC1">
        <w:rPr>
          <w:spacing w:val="1"/>
          <w:sz w:val="24"/>
          <w:szCs w:val="24"/>
        </w:rPr>
        <w:t xml:space="preserve"> </w:t>
      </w:r>
      <w:r w:rsidRPr="00416CC1">
        <w:rPr>
          <w:sz w:val="24"/>
          <w:szCs w:val="24"/>
        </w:rPr>
        <w:t>линейного</w:t>
      </w:r>
      <w:r w:rsidRPr="00416CC1">
        <w:rPr>
          <w:spacing w:val="-1"/>
          <w:sz w:val="24"/>
          <w:szCs w:val="24"/>
        </w:rPr>
        <w:t xml:space="preserve"> </w:t>
      </w:r>
      <w:r w:rsidRPr="00416CC1">
        <w:rPr>
          <w:sz w:val="24"/>
          <w:szCs w:val="24"/>
        </w:rPr>
        <w:t>объекта;</w:t>
      </w:r>
    </w:p>
    <w:p w:rsidR="00003853" w:rsidRPr="00416CC1" w:rsidRDefault="00A521E5" w:rsidP="00416CC1">
      <w:pPr>
        <w:pStyle w:val="a6"/>
        <w:numPr>
          <w:ilvl w:val="2"/>
          <w:numId w:val="12"/>
        </w:numPr>
        <w:tabs>
          <w:tab w:val="left" w:pos="142"/>
          <w:tab w:val="left" w:pos="1431"/>
        </w:tabs>
        <w:spacing w:before="222"/>
        <w:ind w:left="0" w:firstLine="709"/>
        <w:rPr>
          <w:sz w:val="24"/>
          <w:szCs w:val="24"/>
        </w:rPr>
      </w:pPr>
      <w:r w:rsidRPr="00416CC1">
        <w:rPr>
          <w:sz w:val="24"/>
          <w:szCs w:val="24"/>
        </w:rPr>
        <w:t>для</w:t>
      </w:r>
      <w:r w:rsidRPr="00416CC1">
        <w:rPr>
          <w:spacing w:val="-2"/>
          <w:sz w:val="24"/>
          <w:szCs w:val="24"/>
        </w:rPr>
        <w:t xml:space="preserve"> </w:t>
      </w:r>
      <w:r w:rsidRPr="00416CC1">
        <w:rPr>
          <w:sz w:val="24"/>
          <w:szCs w:val="24"/>
        </w:rPr>
        <w:t>наземных</w:t>
      </w:r>
      <w:r w:rsidRPr="00416CC1">
        <w:rPr>
          <w:spacing w:val="-1"/>
          <w:sz w:val="24"/>
          <w:szCs w:val="24"/>
        </w:rPr>
        <w:t xml:space="preserve"> </w:t>
      </w:r>
      <w:r w:rsidRPr="00416CC1">
        <w:rPr>
          <w:sz w:val="24"/>
          <w:szCs w:val="24"/>
        </w:rPr>
        <w:t>рекламных</w:t>
      </w:r>
      <w:r w:rsidRPr="00416CC1">
        <w:rPr>
          <w:spacing w:val="-3"/>
          <w:sz w:val="24"/>
          <w:szCs w:val="24"/>
        </w:rPr>
        <w:t xml:space="preserve"> </w:t>
      </w:r>
      <w:r w:rsidRPr="00416CC1">
        <w:rPr>
          <w:sz w:val="24"/>
          <w:szCs w:val="24"/>
        </w:rPr>
        <w:t>конструкций</w:t>
      </w:r>
      <w:r w:rsidRPr="00416CC1">
        <w:rPr>
          <w:spacing w:val="-4"/>
          <w:sz w:val="24"/>
          <w:szCs w:val="24"/>
        </w:rPr>
        <w:t xml:space="preserve"> </w:t>
      </w:r>
      <w:r w:rsidRPr="00416CC1">
        <w:rPr>
          <w:sz w:val="24"/>
          <w:szCs w:val="24"/>
        </w:rPr>
        <w:t>1,5</w:t>
      </w:r>
      <w:r w:rsidRPr="00416CC1">
        <w:rPr>
          <w:spacing w:val="2"/>
          <w:sz w:val="24"/>
          <w:szCs w:val="24"/>
        </w:rPr>
        <w:t xml:space="preserve"> </w:t>
      </w:r>
      <w:r w:rsidRPr="00416CC1">
        <w:rPr>
          <w:sz w:val="24"/>
          <w:szCs w:val="24"/>
        </w:rPr>
        <w:t>-</w:t>
      </w:r>
      <w:r w:rsidRPr="00416CC1">
        <w:rPr>
          <w:spacing w:val="-2"/>
          <w:sz w:val="24"/>
          <w:szCs w:val="24"/>
        </w:rPr>
        <w:t xml:space="preserve"> </w:t>
      </w:r>
      <w:r w:rsidRPr="00416CC1">
        <w:rPr>
          <w:sz w:val="24"/>
          <w:szCs w:val="24"/>
        </w:rPr>
        <w:t>2</w:t>
      </w:r>
      <w:r w:rsidRPr="00416CC1">
        <w:rPr>
          <w:spacing w:val="-2"/>
          <w:sz w:val="24"/>
          <w:szCs w:val="24"/>
        </w:rPr>
        <w:t xml:space="preserve"> </w:t>
      </w:r>
      <w:r w:rsidRPr="00416CC1">
        <w:rPr>
          <w:sz w:val="24"/>
          <w:szCs w:val="24"/>
        </w:rPr>
        <w:t>метра</w:t>
      </w:r>
      <w:r w:rsidRPr="00416CC1">
        <w:rPr>
          <w:spacing w:val="-2"/>
          <w:sz w:val="24"/>
          <w:szCs w:val="24"/>
        </w:rPr>
        <w:t xml:space="preserve"> </w:t>
      </w:r>
      <w:r w:rsidRPr="00416CC1">
        <w:rPr>
          <w:sz w:val="24"/>
          <w:szCs w:val="24"/>
        </w:rPr>
        <w:t>по</w:t>
      </w:r>
      <w:r w:rsidRPr="00416CC1">
        <w:rPr>
          <w:spacing w:val="-2"/>
          <w:sz w:val="24"/>
          <w:szCs w:val="24"/>
        </w:rPr>
        <w:t xml:space="preserve"> </w:t>
      </w:r>
      <w:r w:rsidRPr="00416CC1">
        <w:rPr>
          <w:sz w:val="24"/>
          <w:szCs w:val="24"/>
        </w:rPr>
        <w:t>периметру</w:t>
      </w:r>
      <w:r w:rsidRPr="00416CC1">
        <w:rPr>
          <w:spacing w:val="-6"/>
          <w:sz w:val="24"/>
          <w:szCs w:val="24"/>
        </w:rPr>
        <w:t xml:space="preserve"> </w:t>
      </w:r>
      <w:r w:rsidRPr="00416CC1">
        <w:rPr>
          <w:sz w:val="24"/>
          <w:szCs w:val="24"/>
        </w:rPr>
        <w:t>от</w:t>
      </w:r>
      <w:r w:rsidRPr="00416CC1">
        <w:rPr>
          <w:spacing w:val="-2"/>
          <w:sz w:val="24"/>
          <w:szCs w:val="24"/>
        </w:rPr>
        <w:t xml:space="preserve"> </w:t>
      </w:r>
      <w:r w:rsidRPr="00416CC1">
        <w:rPr>
          <w:sz w:val="24"/>
          <w:szCs w:val="24"/>
        </w:rPr>
        <w:t>конструкции.</w:t>
      </w:r>
    </w:p>
    <w:p w:rsidR="00003853" w:rsidRPr="00416CC1" w:rsidRDefault="00A521E5" w:rsidP="00416CC1">
      <w:pPr>
        <w:pStyle w:val="a6"/>
        <w:numPr>
          <w:ilvl w:val="1"/>
          <w:numId w:val="12"/>
        </w:numPr>
        <w:tabs>
          <w:tab w:val="left" w:pos="142"/>
          <w:tab w:val="left" w:pos="1251"/>
        </w:tabs>
        <w:ind w:left="0" w:firstLine="709"/>
        <w:rPr>
          <w:sz w:val="24"/>
          <w:szCs w:val="24"/>
        </w:rPr>
      </w:pPr>
      <w:r w:rsidRPr="00416CC1">
        <w:rPr>
          <w:sz w:val="24"/>
          <w:szCs w:val="24"/>
        </w:rPr>
        <w:t>В случае если на прилегающей территории находится несколько собственников зданий</w:t>
      </w:r>
      <w:r w:rsidRPr="00416CC1">
        <w:rPr>
          <w:spacing w:val="-57"/>
          <w:sz w:val="24"/>
          <w:szCs w:val="24"/>
        </w:rPr>
        <w:t xml:space="preserve"> </w:t>
      </w:r>
      <w:r w:rsidRPr="00416CC1">
        <w:rPr>
          <w:sz w:val="24"/>
          <w:szCs w:val="24"/>
        </w:rPr>
        <w:t>(помещений в них) и сооружений, обязательства по ее благоустройству могут распределяться</w:t>
      </w:r>
      <w:r w:rsidRPr="00416CC1">
        <w:rPr>
          <w:spacing w:val="1"/>
          <w:sz w:val="24"/>
          <w:szCs w:val="24"/>
        </w:rPr>
        <w:t xml:space="preserve"> </w:t>
      </w:r>
      <w:r w:rsidRPr="00416CC1">
        <w:rPr>
          <w:sz w:val="24"/>
          <w:szCs w:val="24"/>
        </w:rPr>
        <w:t>между</w:t>
      </w:r>
      <w:r w:rsidRPr="00416CC1">
        <w:rPr>
          <w:spacing w:val="-6"/>
          <w:sz w:val="24"/>
          <w:szCs w:val="24"/>
        </w:rPr>
        <w:t xml:space="preserve"> </w:t>
      </w:r>
      <w:r w:rsidRPr="00416CC1">
        <w:rPr>
          <w:sz w:val="24"/>
          <w:szCs w:val="24"/>
        </w:rPr>
        <w:t>ними соглашениями сторон.</w:t>
      </w:r>
    </w:p>
    <w:p w:rsidR="00003853" w:rsidRPr="00416CC1" w:rsidRDefault="00A521E5" w:rsidP="00416CC1">
      <w:pPr>
        <w:pStyle w:val="a6"/>
        <w:numPr>
          <w:ilvl w:val="1"/>
          <w:numId w:val="12"/>
        </w:numPr>
        <w:tabs>
          <w:tab w:val="left" w:pos="142"/>
          <w:tab w:val="left" w:pos="1292"/>
        </w:tabs>
        <w:spacing w:before="223" w:line="237" w:lineRule="auto"/>
        <w:ind w:left="0" w:firstLine="709"/>
        <w:rPr>
          <w:sz w:val="24"/>
          <w:szCs w:val="24"/>
        </w:rPr>
      </w:pPr>
      <w:r w:rsidRPr="00416CC1">
        <w:rPr>
          <w:sz w:val="24"/>
          <w:szCs w:val="24"/>
        </w:rPr>
        <w:t>Требования к содержанию зданий (включая жилые дома), сооружений и земельных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на</w:t>
      </w:r>
      <w:r w:rsidRPr="00416CC1">
        <w:rPr>
          <w:spacing w:val="-2"/>
          <w:sz w:val="24"/>
          <w:szCs w:val="24"/>
        </w:rPr>
        <w:t xml:space="preserve"> </w:t>
      </w:r>
      <w:r w:rsidRPr="00416CC1">
        <w:rPr>
          <w:sz w:val="24"/>
          <w:szCs w:val="24"/>
        </w:rPr>
        <w:t>которых</w:t>
      </w:r>
      <w:r w:rsidRPr="00416CC1">
        <w:rPr>
          <w:spacing w:val="2"/>
          <w:sz w:val="24"/>
          <w:szCs w:val="24"/>
        </w:rPr>
        <w:t xml:space="preserve"> </w:t>
      </w:r>
      <w:r w:rsidRPr="00416CC1">
        <w:rPr>
          <w:sz w:val="24"/>
          <w:szCs w:val="24"/>
        </w:rPr>
        <w:t>они</w:t>
      </w:r>
      <w:r w:rsidRPr="00416CC1">
        <w:rPr>
          <w:spacing w:val="-1"/>
          <w:sz w:val="24"/>
          <w:szCs w:val="24"/>
        </w:rPr>
        <w:t xml:space="preserve"> </w:t>
      </w:r>
      <w:r w:rsidRPr="00416CC1">
        <w:rPr>
          <w:sz w:val="24"/>
          <w:szCs w:val="24"/>
        </w:rPr>
        <w:t>расположены, включая</w:t>
      </w:r>
      <w:r w:rsidRPr="00416CC1">
        <w:rPr>
          <w:spacing w:val="-1"/>
          <w:sz w:val="24"/>
          <w:szCs w:val="24"/>
        </w:rPr>
        <w:t xml:space="preserve"> </w:t>
      </w:r>
      <w:r w:rsidRPr="00416CC1">
        <w:rPr>
          <w:sz w:val="24"/>
          <w:szCs w:val="24"/>
        </w:rPr>
        <w:t>требования</w:t>
      </w:r>
      <w:r w:rsidRPr="00416CC1">
        <w:rPr>
          <w:spacing w:val="-1"/>
          <w:sz w:val="24"/>
          <w:szCs w:val="24"/>
        </w:rPr>
        <w:t xml:space="preserve"> </w:t>
      </w:r>
      <w:r w:rsidRPr="00416CC1">
        <w:rPr>
          <w:sz w:val="24"/>
          <w:szCs w:val="24"/>
        </w:rPr>
        <w:t>к внешнему</w:t>
      </w:r>
      <w:r w:rsidRPr="00416CC1">
        <w:rPr>
          <w:spacing w:val="-6"/>
          <w:sz w:val="24"/>
          <w:szCs w:val="24"/>
        </w:rPr>
        <w:t xml:space="preserve"> </w:t>
      </w:r>
      <w:r w:rsidRPr="00416CC1">
        <w:rPr>
          <w:sz w:val="24"/>
          <w:szCs w:val="24"/>
        </w:rPr>
        <w:t>виду</w:t>
      </w:r>
      <w:r w:rsidRPr="00416CC1">
        <w:rPr>
          <w:spacing w:val="-5"/>
          <w:sz w:val="24"/>
          <w:szCs w:val="24"/>
        </w:rPr>
        <w:t xml:space="preserve"> </w:t>
      </w:r>
      <w:r w:rsidRPr="00416CC1">
        <w:rPr>
          <w:sz w:val="24"/>
          <w:szCs w:val="24"/>
        </w:rPr>
        <w:t>фасадов.</w:t>
      </w:r>
    </w:p>
    <w:p w:rsidR="00003853" w:rsidRPr="00416CC1" w:rsidRDefault="00A521E5" w:rsidP="00416CC1">
      <w:pPr>
        <w:pStyle w:val="a6"/>
        <w:numPr>
          <w:ilvl w:val="2"/>
          <w:numId w:val="12"/>
        </w:numPr>
        <w:tabs>
          <w:tab w:val="left" w:pos="142"/>
          <w:tab w:val="left" w:pos="1503"/>
        </w:tabs>
        <w:spacing w:before="222"/>
        <w:ind w:left="0" w:firstLine="709"/>
        <w:rPr>
          <w:sz w:val="24"/>
          <w:szCs w:val="24"/>
        </w:rPr>
      </w:pPr>
      <w:r w:rsidRPr="00416CC1">
        <w:rPr>
          <w:sz w:val="24"/>
          <w:szCs w:val="24"/>
        </w:rPr>
        <w:t>Содержание</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(включая</w:t>
      </w:r>
      <w:r w:rsidRPr="00416CC1">
        <w:rPr>
          <w:spacing w:val="1"/>
          <w:sz w:val="24"/>
          <w:szCs w:val="24"/>
        </w:rPr>
        <w:t xml:space="preserve"> </w:t>
      </w:r>
      <w:r w:rsidRPr="00416CC1">
        <w:rPr>
          <w:sz w:val="24"/>
          <w:szCs w:val="24"/>
        </w:rPr>
        <w:t>жилые</w:t>
      </w:r>
      <w:r w:rsidRPr="00416CC1">
        <w:rPr>
          <w:spacing w:val="1"/>
          <w:sz w:val="24"/>
          <w:szCs w:val="24"/>
        </w:rPr>
        <w:t xml:space="preserve"> </w:t>
      </w:r>
      <w:r w:rsidRPr="00416CC1">
        <w:rPr>
          <w:sz w:val="24"/>
          <w:szCs w:val="24"/>
        </w:rPr>
        <w:t>дома,</w:t>
      </w:r>
      <w:r w:rsidRPr="00416CC1">
        <w:rPr>
          <w:spacing w:val="1"/>
          <w:sz w:val="24"/>
          <w:szCs w:val="24"/>
        </w:rPr>
        <w:t xml:space="preserve"> </w:t>
      </w:r>
      <w:r w:rsidRPr="00416CC1">
        <w:rPr>
          <w:sz w:val="24"/>
          <w:szCs w:val="24"/>
        </w:rPr>
        <w:t>предназначенные</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разделения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квартиры, каждая из которых пригодна для постоянного проживания), сооружений, фасадов и</w:t>
      </w:r>
      <w:r w:rsidRPr="00416CC1">
        <w:rPr>
          <w:spacing w:val="1"/>
          <w:sz w:val="24"/>
          <w:szCs w:val="24"/>
        </w:rPr>
        <w:t xml:space="preserve"> </w:t>
      </w:r>
      <w:r w:rsidRPr="00416CC1">
        <w:rPr>
          <w:sz w:val="24"/>
          <w:szCs w:val="24"/>
        </w:rPr>
        <w:t>ограждений</w:t>
      </w:r>
      <w:r w:rsidRPr="00416CC1">
        <w:rPr>
          <w:spacing w:val="1"/>
          <w:sz w:val="24"/>
          <w:szCs w:val="24"/>
        </w:rPr>
        <w:t xml:space="preserve"> </w:t>
      </w:r>
      <w:r w:rsidRPr="00416CC1">
        <w:rPr>
          <w:sz w:val="24"/>
          <w:szCs w:val="24"/>
        </w:rPr>
        <w:t>соответствующих</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обеспечивают</w:t>
      </w:r>
      <w:r w:rsidRPr="00416CC1">
        <w:rPr>
          <w:spacing w:val="1"/>
          <w:sz w:val="24"/>
          <w:szCs w:val="24"/>
        </w:rPr>
        <w:t xml:space="preserve"> </w:t>
      </w:r>
      <w:r w:rsidRPr="00416CC1">
        <w:rPr>
          <w:sz w:val="24"/>
          <w:szCs w:val="24"/>
        </w:rPr>
        <w:t>правообладатели</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иные</w:t>
      </w:r>
      <w:r w:rsidRPr="00416CC1">
        <w:rPr>
          <w:spacing w:val="1"/>
          <w:sz w:val="24"/>
          <w:szCs w:val="24"/>
        </w:rPr>
        <w:t xml:space="preserve"> </w:t>
      </w:r>
      <w:r w:rsidRPr="00416CC1">
        <w:rPr>
          <w:sz w:val="24"/>
          <w:szCs w:val="24"/>
        </w:rPr>
        <w:t>лица,</w:t>
      </w:r>
      <w:r w:rsidRPr="00416CC1">
        <w:rPr>
          <w:spacing w:val="1"/>
          <w:sz w:val="24"/>
          <w:szCs w:val="24"/>
        </w:rPr>
        <w:t xml:space="preserve"> </w:t>
      </w:r>
      <w:r w:rsidRPr="00416CC1">
        <w:rPr>
          <w:sz w:val="24"/>
          <w:szCs w:val="24"/>
        </w:rPr>
        <w:t>обязанные</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требованиями</w:t>
      </w:r>
      <w:r w:rsidRPr="00416CC1">
        <w:rPr>
          <w:spacing w:val="1"/>
          <w:sz w:val="24"/>
          <w:szCs w:val="24"/>
        </w:rPr>
        <w:t xml:space="preserve"> </w:t>
      </w:r>
      <w:r w:rsidRPr="00416CC1">
        <w:rPr>
          <w:sz w:val="24"/>
          <w:szCs w:val="24"/>
        </w:rPr>
        <w:t>нормативных</w:t>
      </w:r>
      <w:r w:rsidRPr="00416CC1">
        <w:rPr>
          <w:spacing w:val="1"/>
          <w:sz w:val="24"/>
          <w:szCs w:val="24"/>
        </w:rPr>
        <w:t xml:space="preserve"> </w:t>
      </w:r>
      <w:r w:rsidRPr="00416CC1">
        <w:rPr>
          <w:sz w:val="24"/>
          <w:szCs w:val="24"/>
        </w:rPr>
        <w:t>правовых</w:t>
      </w:r>
      <w:r w:rsidRPr="00416CC1">
        <w:rPr>
          <w:spacing w:val="1"/>
          <w:sz w:val="24"/>
          <w:szCs w:val="24"/>
        </w:rPr>
        <w:t xml:space="preserve"> </w:t>
      </w:r>
      <w:r w:rsidRPr="00416CC1">
        <w:rPr>
          <w:sz w:val="24"/>
          <w:szCs w:val="24"/>
        </w:rPr>
        <w:t>актов</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 нормативных</w:t>
      </w:r>
      <w:r w:rsidRPr="00416CC1">
        <w:rPr>
          <w:spacing w:val="1"/>
          <w:sz w:val="24"/>
          <w:szCs w:val="24"/>
        </w:rPr>
        <w:t xml:space="preserve"> </w:t>
      </w:r>
      <w:r w:rsidRPr="00416CC1">
        <w:rPr>
          <w:sz w:val="24"/>
          <w:szCs w:val="24"/>
        </w:rPr>
        <w:t>правовых</w:t>
      </w:r>
      <w:r w:rsidRPr="00416CC1">
        <w:rPr>
          <w:spacing w:val="1"/>
          <w:sz w:val="24"/>
          <w:szCs w:val="24"/>
        </w:rPr>
        <w:t xml:space="preserve"> </w:t>
      </w:r>
      <w:r w:rsidRPr="00416CC1">
        <w:rPr>
          <w:sz w:val="24"/>
          <w:szCs w:val="24"/>
        </w:rPr>
        <w:t>актов</w:t>
      </w:r>
      <w:r w:rsidRPr="00416CC1">
        <w:rPr>
          <w:spacing w:val="1"/>
          <w:sz w:val="24"/>
          <w:szCs w:val="24"/>
        </w:rPr>
        <w:t xml:space="preserve"> </w:t>
      </w:r>
      <w:r w:rsidRPr="00416CC1">
        <w:rPr>
          <w:sz w:val="24"/>
          <w:szCs w:val="24"/>
        </w:rPr>
        <w:t>субъектов</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муниципальных правовых актов,</w:t>
      </w:r>
      <w:r w:rsidRPr="00416CC1">
        <w:rPr>
          <w:spacing w:val="-1"/>
          <w:sz w:val="24"/>
          <w:szCs w:val="24"/>
        </w:rPr>
        <w:t xml:space="preserve"> </w:t>
      </w:r>
      <w:r w:rsidRPr="00416CC1">
        <w:rPr>
          <w:sz w:val="24"/>
          <w:szCs w:val="24"/>
        </w:rPr>
        <w:t>договора</w:t>
      </w:r>
      <w:r w:rsidRPr="00416CC1">
        <w:rPr>
          <w:spacing w:val="-3"/>
          <w:sz w:val="24"/>
          <w:szCs w:val="24"/>
        </w:rPr>
        <w:t xml:space="preserve"> </w:t>
      </w:r>
      <w:r w:rsidRPr="00416CC1">
        <w:rPr>
          <w:sz w:val="24"/>
          <w:szCs w:val="24"/>
        </w:rPr>
        <w:t>содержать</w:t>
      </w:r>
      <w:r w:rsidRPr="00416CC1">
        <w:rPr>
          <w:spacing w:val="2"/>
          <w:sz w:val="24"/>
          <w:szCs w:val="24"/>
        </w:rPr>
        <w:t xml:space="preserve"> </w:t>
      </w:r>
      <w:r w:rsidRPr="00416CC1">
        <w:rPr>
          <w:sz w:val="24"/>
          <w:szCs w:val="24"/>
        </w:rPr>
        <w:t>указанные</w:t>
      </w:r>
      <w:r w:rsidRPr="00416CC1">
        <w:rPr>
          <w:spacing w:val="-3"/>
          <w:sz w:val="24"/>
          <w:szCs w:val="24"/>
        </w:rPr>
        <w:t xml:space="preserve"> </w:t>
      </w:r>
      <w:r w:rsidRPr="00416CC1">
        <w:rPr>
          <w:sz w:val="24"/>
          <w:szCs w:val="24"/>
        </w:rPr>
        <w:t>объекты.</w:t>
      </w:r>
    </w:p>
    <w:p w:rsidR="00003853" w:rsidRPr="00416CC1" w:rsidRDefault="00A521E5" w:rsidP="00416CC1">
      <w:pPr>
        <w:pStyle w:val="a6"/>
        <w:numPr>
          <w:ilvl w:val="2"/>
          <w:numId w:val="12"/>
        </w:numPr>
        <w:tabs>
          <w:tab w:val="left" w:pos="142"/>
          <w:tab w:val="left" w:pos="1554"/>
        </w:tabs>
        <w:ind w:left="0" w:firstLine="709"/>
        <w:rPr>
          <w:sz w:val="24"/>
          <w:szCs w:val="24"/>
        </w:rPr>
      </w:pPr>
      <w:r w:rsidRPr="00416CC1">
        <w:rPr>
          <w:sz w:val="24"/>
          <w:szCs w:val="24"/>
        </w:rPr>
        <w:t>Эксплуатация</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должна</w:t>
      </w:r>
      <w:r w:rsidRPr="00416CC1">
        <w:rPr>
          <w:spacing w:val="1"/>
          <w:sz w:val="24"/>
          <w:szCs w:val="24"/>
        </w:rPr>
        <w:t xml:space="preserve"> </w:t>
      </w:r>
      <w:r w:rsidRPr="00416CC1">
        <w:rPr>
          <w:sz w:val="24"/>
          <w:szCs w:val="24"/>
        </w:rPr>
        <w:t>осуществляться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57"/>
          <w:sz w:val="24"/>
          <w:szCs w:val="24"/>
        </w:rPr>
        <w:t xml:space="preserve"> </w:t>
      </w:r>
      <w:r w:rsidRPr="00416CC1">
        <w:rPr>
          <w:sz w:val="24"/>
          <w:szCs w:val="24"/>
        </w:rPr>
        <w:t>требованиями технических регламентов, проектной документации, нормативных правовых актов</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нормативных</w:t>
      </w:r>
      <w:r w:rsidRPr="00416CC1">
        <w:rPr>
          <w:spacing w:val="1"/>
          <w:sz w:val="24"/>
          <w:szCs w:val="24"/>
        </w:rPr>
        <w:t xml:space="preserve"> </w:t>
      </w:r>
      <w:r w:rsidRPr="00416CC1">
        <w:rPr>
          <w:sz w:val="24"/>
          <w:szCs w:val="24"/>
        </w:rPr>
        <w:t>правовых</w:t>
      </w:r>
      <w:r w:rsidRPr="00416CC1">
        <w:rPr>
          <w:spacing w:val="1"/>
          <w:sz w:val="24"/>
          <w:szCs w:val="24"/>
        </w:rPr>
        <w:t xml:space="preserve"> </w:t>
      </w:r>
      <w:r w:rsidRPr="00416CC1">
        <w:rPr>
          <w:sz w:val="24"/>
          <w:szCs w:val="24"/>
        </w:rPr>
        <w:t>актов</w:t>
      </w:r>
      <w:r w:rsidRPr="00416CC1">
        <w:rPr>
          <w:spacing w:val="1"/>
          <w:sz w:val="24"/>
          <w:szCs w:val="24"/>
        </w:rPr>
        <w:t xml:space="preserve"> </w:t>
      </w:r>
      <w:r w:rsidRPr="00416CC1">
        <w:rPr>
          <w:sz w:val="24"/>
          <w:szCs w:val="24"/>
        </w:rPr>
        <w:t>субъектов</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муниципальных</w:t>
      </w:r>
      <w:r w:rsidRPr="00416CC1">
        <w:rPr>
          <w:spacing w:val="-2"/>
          <w:sz w:val="24"/>
          <w:szCs w:val="24"/>
        </w:rPr>
        <w:t xml:space="preserve"> </w:t>
      </w:r>
      <w:r w:rsidRPr="00416CC1">
        <w:rPr>
          <w:sz w:val="24"/>
          <w:szCs w:val="24"/>
        </w:rPr>
        <w:t>правовых актов</w:t>
      </w:r>
      <w:r w:rsidRPr="00416CC1">
        <w:rPr>
          <w:spacing w:val="3"/>
          <w:sz w:val="24"/>
          <w:szCs w:val="24"/>
        </w:rPr>
        <w:t xml:space="preserve"> </w:t>
      </w:r>
      <w:r w:rsidRPr="00416CC1">
        <w:rPr>
          <w:sz w:val="24"/>
          <w:szCs w:val="24"/>
        </w:rPr>
        <w:t>Юргинского</w:t>
      </w:r>
      <w:r w:rsidRPr="00416CC1">
        <w:rPr>
          <w:spacing w:val="-3"/>
          <w:sz w:val="24"/>
          <w:szCs w:val="24"/>
        </w:rPr>
        <w:t xml:space="preserve"> </w:t>
      </w:r>
      <w:r w:rsidRPr="00416CC1">
        <w:rPr>
          <w:sz w:val="24"/>
          <w:szCs w:val="24"/>
        </w:rPr>
        <w:t>муниципального округа.</w:t>
      </w:r>
    </w:p>
    <w:p w:rsidR="00003853" w:rsidRPr="00416CC1" w:rsidRDefault="00A521E5" w:rsidP="00416CC1">
      <w:pPr>
        <w:pStyle w:val="a6"/>
        <w:numPr>
          <w:ilvl w:val="2"/>
          <w:numId w:val="12"/>
        </w:numPr>
        <w:tabs>
          <w:tab w:val="left" w:pos="142"/>
          <w:tab w:val="left" w:pos="1525"/>
        </w:tabs>
        <w:spacing w:before="79"/>
        <w:ind w:left="0" w:firstLine="709"/>
        <w:rPr>
          <w:sz w:val="24"/>
          <w:szCs w:val="24"/>
        </w:rPr>
      </w:pPr>
      <w:r w:rsidRPr="00416CC1">
        <w:rPr>
          <w:sz w:val="24"/>
          <w:szCs w:val="24"/>
        </w:rPr>
        <w:t>Собственники</w:t>
      </w:r>
      <w:r w:rsidRPr="00416CC1">
        <w:rPr>
          <w:spacing w:val="1"/>
          <w:sz w:val="24"/>
          <w:szCs w:val="24"/>
        </w:rPr>
        <w:t xml:space="preserve"> </w:t>
      </w:r>
      <w:r w:rsidRPr="00416CC1">
        <w:rPr>
          <w:sz w:val="24"/>
          <w:szCs w:val="24"/>
        </w:rPr>
        <w:t>(владельцы)</w:t>
      </w:r>
      <w:r w:rsidRPr="00416CC1">
        <w:rPr>
          <w:spacing w:val="1"/>
          <w:sz w:val="24"/>
          <w:szCs w:val="24"/>
        </w:rPr>
        <w:t xml:space="preserve"> </w:t>
      </w:r>
      <w:r w:rsidRPr="00416CC1">
        <w:rPr>
          <w:sz w:val="24"/>
          <w:szCs w:val="24"/>
        </w:rPr>
        <w:t>жилых</w:t>
      </w:r>
      <w:r w:rsidRPr="00416CC1">
        <w:rPr>
          <w:spacing w:val="1"/>
          <w:sz w:val="24"/>
          <w:szCs w:val="24"/>
        </w:rPr>
        <w:t xml:space="preserve"> </w:t>
      </w:r>
      <w:r w:rsidRPr="00416CC1">
        <w:rPr>
          <w:sz w:val="24"/>
          <w:szCs w:val="24"/>
        </w:rPr>
        <w:t>домов,</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предназначенных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раздела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квартиры (дома, пригодные для постоянного проживания, высотой не выше трех</w:t>
      </w:r>
      <w:r w:rsidRPr="00416CC1">
        <w:rPr>
          <w:spacing w:val="1"/>
          <w:sz w:val="24"/>
          <w:szCs w:val="24"/>
        </w:rPr>
        <w:t xml:space="preserve"> </w:t>
      </w:r>
      <w:r w:rsidRPr="00416CC1">
        <w:rPr>
          <w:sz w:val="24"/>
          <w:szCs w:val="24"/>
        </w:rPr>
        <w:t>надземных</w:t>
      </w:r>
      <w:r w:rsidRPr="00416CC1">
        <w:rPr>
          <w:spacing w:val="1"/>
          <w:sz w:val="24"/>
          <w:szCs w:val="24"/>
        </w:rPr>
        <w:t xml:space="preserve"> </w:t>
      </w:r>
      <w:r w:rsidRPr="00416CC1">
        <w:rPr>
          <w:sz w:val="24"/>
          <w:szCs w:val="24"/>
        </w:rPr>
        <w:t>этажей),</w:t>
      </w:r>
      <w:r w:rsidRPr="00416CC1">
        <w:rPr>
          <w:spacing w:val="1"/>
          <w:sz w:val="24"/>
          <w:szCs w:val="24"/>
        </w:rPr>
        <w:t xml:space="preserve"> </w:t>
      </w:r>
      <w:r w:rsidRPr="00416CC1">
        <w:rPr>
          <w:sz w:val="24"/>
          <w:szCs w:val="24"/>
        </w:rPr>
        <w:t>обеспечивают</w:t>
      </w:r>
      <w:r w:rsidRPr="00416CC1">
        <w:rPr>
          <w:spacing w:val="1"/>
          <w:sz w:val="24"/>
          <w:szCs w:val="24"/>
        </w:rPr>
        <w:t xml:space="preserve"> </w:t>
      </w:r>
      <w:r w:rsidRPr="00416CC1">
        <w:rPr>
          <w:sz w:val="24"/>
          <w:szCs w:val="24"/>
        </w:rPr>
        <w:t>исправное</w:t>
      </w:r>
      <w:r w:rsidRPr="00416CC1">
        <w:rPr>
          <w:spacing w:val="1"/>
          <w:sz w:val="24"/>
          <w:szCs w:val="24"/>
        </w:rPr>
        <w:t xml:space="preserve"> </w:t>
      </w:r>
      <w:r w:rsidRPr="00416CC1">
        <w:rPr>
          <w:sz w:val="24"/>
          <w:szCs w:val="24"/>
        </w:rPr>
        <w:t>состояние</w:t>
      </w:r>
      <w:r w:rsidRPr="00416CC1">
        <w:rPr>
          <w:spacing w:val="1"/>
          <w:sz w:val="24"/>
          <w:szCs w:val="24"/>
        </w:rPr>
        <w:t xml:space="preserve"> </w:t>
      </w:r>
      <w:r w:rsidRPr="00416CC1">
        <w:rPr>
          <w:sz w:val="24"/>
          <w:szCs w:val="24"/>
        </w:rPr>
        <w:t>фасадов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ограждений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пределах</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котором</w:t>
      </w:r>
      <w:r w:rsidRPr="00416CC1">
        <w:rPr>
          <w:spacing w:val="1"/>
          <w:sz w:val="24"/>
          <w:szCs w:val="24"/>
        </w:rPr>
        <w:t xml:space="preserve"> </w:t>
      </w:r>
      <w:r w:rsidRPr="00416CC1">
        <w:rPr>
          <w:sz w:val="24"/>
          <w:szCs w:val="24"/>
        </w:rPr>
        <w:t>расположен</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дом,</w:t>
      </w:r>
      <w:r w:rsidRPr="00416CC1">
        <w:rPr>
          <w:spacing w:val="1"/>
          <w:sz w:val="24"/>
          <w:szCs w:val="24"/>
        </w:rPr>
        <w:t xml:space="preserve"> </w:t>
      </w:r>
      <w:r w:rsidRPr="00416CC1">
        <w:rPr>
          <w:sz w:val="24"/>
          <w:szCs w:val="24"/>
        </w:rPr>
        <w:t>производят</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ремонт</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окраску,</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обеспечивают</w:t>
      </w:r>
      <w:r w:rsidRPr="00416CC1">
        <w:rPr>
          <w:spacing w:val="1"/>
          <w:sz w:val="24"/>
          <w:szCs w:val="24"/>
        </w:rPr>
        <w:t xml:space="preserve"> </w:t>
      </w:r>
      <w:r w:rsidRPr="00416CC1">
        <w:rPr>
          <w:sz w:val="24"/>
          <w:szCs w:val="24"/>
        </w:rPr>
        <w:t>мероприятия</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благоустройству</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пределах</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котором</w:t>
      </w:r>
      <w:r w:rsidRPr="00416CC1">
        <w:rPr>
          <w:spacing w:val="1"/>
          <w:sz w:val="24"/>
          <w:szCs w:val="24"/>
        </w:rPr>
        <w:t xml:space="preserve"> </w:t>
      </w:r>
      <w:r w:rsidRPr="00416CC1">
        <w:rPr>
          <w:sz w:val="24"/>
          <w:szCs w:val="24"/>
        </w:rPr>
        <w:t>расположен</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дом.</w:t>
      </w:r>
    </w:p>
    <w:p w:rsidR="00003853" w:rsidRPr="00416CC1" w:rsidRDefault="00A521E5" w:rsidP="00416CC1">
      <w:pPr>
        <w:pStyle w:val="a6"/>
        <w:numPr>
          <w:ilvl w:val="2"/>
          <w:numId w:val="12"/>
        </w:numPr>
        <w:tabs>
          <w:tab w:val="left" w:pos="142"/>
          <w:tab w:val="left" w:pos="1470"/>
        </w:tabs>
        <w:spacing w:before="219"/>
        <w:ind w:left="0" w:firstLine="709"/>
        <w:rPr>
          <w:sz w:val="24"/>
          <w:szCs w:val="24"/>
        </w:rPr>
      </w:pPr>
      <w:r w:rsidRPr="00416CC1">
        <w:rPr>
          <w:sz w:val="24"/>
          <w:szCs w:val="24"/>
        </w:rPr>
        <w:t>Изменение внешнего вида фасадов производится в соответствии с архитектурным</w:t>
      </w:r>
      <w:r w:rsidRPr="00416CC1">
        <w:rPr>
          <w:spacing w:val="1"/>
          <w:sz w:val="24"/>
          <w:szCs w:val="24"/>
        </w:rPr>
        <w:t xml:space="preserve"> </w:t>
      </w:r>
      <w:r w:rsidRPr="00416CC1">
        <w:rPr>
          <w:sz w:val="24"/>
          <w:szCs w:val="24"/>
        </w:rPr>
        <w:t>решением,</w:t>
      </w:r>
      <w:r w:rsidRPr="00416CC1">
        <w:rPr>
          <w:spacing w:val="1"/>
          <w:sz w:val="24"/>
          <w:szCs w:val="24"/>
        </w:rPr>
        <w:t xml:space="preserve"> </w:t>
      </w:r>
      <w:r w:rsidRPr="00416CC1">
        <w:rPr>
          <w:sz w:val="24"/>
          <w:szCs w:val="24"/>
        </w:rPr>
        <w:t>эскизом</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размещения</w:t>
      </w:r>
      <w:r w:rsidRPr="00416CC1">
        <w:rPr>
          <w:spacing w:val="1"/>
          <w:sz w:val="24"/>
          <w:szCs w:val="24"/>
        </w:rPr>
        <w:t xml:space="preserve"> </w:t>
      </w:r>
      <w:r w:rsidRPr="00416CC1">
        <w:rPr>
          <w:sz w:val="24"/>
          <w:szCs w:val="24"/>
        </w:rPr>
        <w:t>информационной</w:t>
      </w:r>
      <w:r w:rsidRPr="00416CC1">
        <w:rPr>
          <w:spacing w:val="1"/>
          <w:sz w:val="24"/>
          <w:szCs w:val="24"/>
        </w:rPr>
        <w:t xml:space="preserve"> </w:t>
      </w:r>
      <w:r w:rsidRPr="00416CC1">
        <w:rPr>
          <w:sz w:val="24"/>
          <w:szCs w:val="24"/>
        </w:rPr>
        <w:t>конструкции</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согласованию</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администрацией Юргинского муниципального округа, за исключением случаев,</w:t>
      </w:r>
      <w:r w:rsidRPr="00416CC1">
        <w:rPr>
          <w:spacing w:val="60"/>
          <w:sz w:val="24"/>
          <w:szCs w:val="24"/>
        </w:rPr>
        <w:t xml:space="preserve"> </w:t>
      </w:r>
      <w:r w:rsidRPr="00416CC1">
        <w:rPr>
          <w:sz w:val="24"/>
          <w:szCs w:val="24"/>
        </w:rPr>
        <w:t>установленных</w:t>
      </w:r>
      <w:r w:rsidRPr="00416CC1">
        <w:rPr>
          <w:spacing w:val="1"/>
          <w:sz w:val="24"/>
          <w:szCs w:val="24"/>
        </w:rPr>
        <w:t xml:space="preserve"> </w:t>
      </w:r>
      <w:hyperlink w:anchor="_bookmark2" w:history="1">
        <w:r w:rsidRPr="00416CC1">
          <w:rPr>
            <w:sz w:val="24"/>
            <w:szCs w:val="24"/>
          </w:rPr>
          <w:t>п.</w:t>
        </w:r>
        <w:r w:rsidRPr="00416CC1">
          <w:rPr>
            <w:spacing w:val="1"/>
            <w:sz w:val="24"/>
            <w:szCs w:val="24"/>
          </w:rPr>
          <w:t xml:space="preserve"> </w:t>
        </w:r>
        <w:r w:rsidRPr="00416CC1">
          <w:rPr>
            <w:sz w:val="24"/>
            <w:szCs w:val="24"/>
          </w:rPr>
          <w:t>4.11.6</w:t>
        </w:r>
      </w:hyperlink>
      <w:r w:rsidRPr="00416CC1">
        <w:rPr>
          <w:spacing w:val="1"/>
          <w:sz w:val="24"/>
          <w:szCs w:val="24"/>
        </w:rPr>
        <w:t xml:space="preserve"> </w:t>
      </w:r>
      <w:r w:rsidRPr="00416CC1">
        <w:rPr>
          <w:sz w:val="24"/>
          <w:szCs w:val="24"/>
        </w:rPr>
        <w:t>настоящих</w:t>
      </w:r>
      <w:r w:rsidRPr="00416CC1">
        <w:rPr>
          <w:spacing w:val="1"/>
          <w:sz w:val="24"/>
          <w:szCs w:val="24"/>
        </w:rPr>
        <w:t xml:space="preserve"> </w:t>
      </w:r>
      <w:r w:rsidRPr="00416CC1">
        <w:rPr>
          <w:sz w:val="24"/>
          <w:szCs w:val="24"/>
        </w:rPr>
        <w:t>Правил.</w:t>
      </w:r>
      <w:r w:rsidRPr="00416CC1">
        <w:rPr>
          <w:spacing w:val="1"/>
          <w:sz w:val="24"/>
          <w:szCs w:val="24"/>
        </w:rPr>
        <w:t xml:space="preserve"> </w:t>
      </w:r>
      <w:r w:rsidRPr="00416CC1">
        <w:rPr>
          <w:sz w:val="24"/>
          <w:szCs w:val="24"/>
        </w:rPr>
        <w:t>Порядок</w:t>
      </w:r>
      <w:r w:rsidRPr="00416CC1">
        <w:rPr>
          <w:spacing w:val="1"/>
          <w:sz w:val="24"/>
          <w:szCs w:val="24"/>
        </w:rPr>
        <w:t xml:space="preserve"> </w:t>
      </w:r>
      <w:r w:rsidRPr="00416CC1">
        <w:rPr>
          <w:sz w:val="24"/>
          <w:szCs w:val="24"/>
        </w:rPr>
        <w:t>согласования</w:t>
      </w:r>
      <w:r w:rsidRPr="00416CC1">
        <w:rPr>
          <w:spacing w:val="1"/>
          <w:sz w:val="24"/>
          <w:szCs w:val="24"/>
        </w:rPr>
        <w:t xml:space="preserve"> </w:t>
      </w:r>
      <w:r w:rsidRPr="00416CC1">
        <w:rPr>
          <w:sz w:val="24"/>
          <w:szCs w:val="24"/>
        </w:rPr>
        <w:t>архитектурного</w:t>
      </w:r>
      <w:r w:rsidRPr="00416CC1">
        <w:rPr>
          <w:spacing w:val="1"/>
          <w:sz w:val="24"/>
          <w:szCs w:val="24"/>
        </w:rPr>
        <w:t xml:space="preserve"> </w:t>
      </w:r>
      <w:r w:rsidRPr="00416CC1">
        <w:rPr>
          <w:sz w:val="24"/>
          <w:szCs w:val="24"/>
        </w:rPr>
        <w:t>решения,</w:t>
      </w:r>
      <w:r w:rsidRPr="00416CC1">
        <w:rPr>
          <w:spacing w:val="1"/>
          <w:sz w:val="24"/>
          <w:szCs w:val="24"/>
        </w:rPr>
        <w:t xml:space="preserve"> </w:t>
      </w:r>
      <w:r w:rsidRPr="00416CC1">
        <w:rPr>
          <w:sz w:val="24"/>
          <w:szCs w:val="24"/>
        </w:rPr>
        <w:t>эскиза</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размещения</w:t>
      </w:r>
      <w:r w:rsidRPr="00416CC1">
        <w:rPr>
          <w:spacing w:val="1"/>
          <w:sz w:val="24"/>
          <w:szCs w:val="24"/>
        </w:rPr>
        <w:t xml:space="preserve"> </w:t>
      </w:r>
      <w:r w:rsidRPr="00416CC1">
        <w:rPr>
          <w:sz w:val="24"/>
          <w:szCs w:val="24"/>
        </w:rPr>
        <w:t>информационной</w:t>
      </w:r>
      <w:r w:rsidRPr="00416CC1">
        <w:rPr>
          <w:spacing w:val="1"/>
          <w:sz w:val="24"/>
          <w:szCs w:val="24"/>
        </w:rPr>
        <w:t xml:space="preserve"> </w:t>
      </w:r>
      <w:r w:rsidRPr="00416CC1">
        <w:rPr>
          <w:sz w:val="24"/>
          <w:szCs w:val="24"/>
        </w:rPr>
        <w:t>конструкции</w:t>
      </w:r>
      <w:r w:rsidRPr="00416CC1">
        <w:rPr>
          <w:spacing w:val="1"/>
          <w:sz w:val="24"/>
          <w:szCs w:val="24"/>
        </w:rPr>
        <w:t xml:space="preserve"> </w:t>
      </w:r>
      <w:r w:rsidRPr="00416CC1">
        <w:rPr>
          <w:sz w:val="24"/>
          <w:szCs w:val="24"/>
        </w:rPr>
        <w:t>определяется</w:t>
      </w:r>
      <w:r w:rsidRPr="00416CC1">
        <w:rPr>
          <w:spacing w:val="1"/>
          <w:sz w:val="24"/>
          <w:szCs w:val="24"/>
        </w:rPr>
        <w:t xml:space="preserve"> </w:t>
      </w:r>
      <w:r w:rsidRPr="00416CC1">
        <w:rPr>
          <w:sz w:val="24"/>
          <w:szCs w:val="24"/>
        </w:rPr>
        <w:t>нормативными</w:t>
      </w:r>
      <w:r w:rsidRPr="00416CC1">
        <w:rPr>
          <w:spacing w:val="1"/>
          <w:sz w:val="24"/>
          <w:szCs w:val="24"/>
        </w:rPr>
        <w:t xml:space="preserve"> </w:t>
      </w:r>
      <w:r w:rsidRPr="00416CC1">
        <w:rPr>
          <w:sz w:val="24"/>
          <w:szCs w:val="24"/>
        </w:rPr>
        <w:t>правовыми</w:t>
      </w:r>
      <w:r w:rsidRPr="00416CC1">
        <w:rPr>
          <w:spacing w:val="1"/>
          <w:sz w:val="24"/>
          <w:szCs w:val="24"/>
        </w:rPr>
        <w:t xml:space="preserve"> </w:t>
      </w:r>
      <w:r w:rsidRPr="00416CC1">
        <w:rPr>
          <w:sz w:val="24"/>
          <w:szCs w:val="24"/>
        </w:rPr>
        <w:t>актами</w:t>
      </w:r>
      <w:r w:rsidRPr="00416CC1">
        <w:rPr>
          <w:spacing w:val="1"/>
          <w:sz w:val="24"/>
          <w:szCs w:val="24"/>
        </w:rPr>
        <w:t xml:space="preserve"> </w:t>
      </w:r>
      <w:r w:rsidRPr="00416CC1">
        <w:rPr>
          <w:sz w:val="24"/>
          <w:szCs w:val="24"/>
        </w:rPr>
        <w:t>администрации</w:t>
      </w:r>
      <w:r w:rsidRPr="00416CC1">
        <w:rPr>
          <w:spacing w:val="1"/>
          <w:sz w:val="24"/>
          <w:szCs w:val="24"/>
        </w:rPr>
        <w:t xml:space="preserve"> </w:t>
      </w:r>
      <w:r w:rsidRPr="00416CC1">
        <w:rPr>
          <w:sz w:val="24"/>
          <w:szCs w:val="24"/>
        </w:rPr>
        <w:t>Юргинского муниципального</w:t>
      </w:r>
      <w:r w:rsidRPr="00416CC1">
        <w:rPr>
          <w:spacing w:val="-3"/>
          <w:sz w:val="24"/>
          <w:szCs w:val="24"/>
        </w:rPr>
        <w:t xml:space="preserve"> </w:t>
      </w:r>
      <w:r w:rsidRPr="00416CC1">
        <w:rPr>
          <w:sz w:val="24"/>
          <w:szCs w:val="24"/>
        </w:rPr>
        <w:t>округа.</w:t>
      </w:r>
    </w:p>
    <w:p w:rsidR="00003853" w:rsidRPr="00416CC1" w:rsidRDefault="00A521E5" w:rsidP="00416CC1">
      <w:pPr>
        <w:pStyle w:val="a6"/>
        <w:numPr>
          <w:ilvl w:val="2"/>
          <w:numId w:val="12"/>
        </w:numPr>
        <w:tabs>
          <w:tab w:val="left" w:pos="142"/>
          <w:tab w:val="left" w:pos="1532"/>
        </w:tabs>
        <w:ind w:left="0" w:firstLine="709"/>
        <w:rPr>
          <w:sz w:val="24"/>
          <w:szCs w:val="24"/>
        </w:rPr>
      </w:pPr>
      <w:r w:rsidRPr="00416CC1">
        <w:rPr>
          <w:sz w:val="24"/>
          <w:szCs w:val="24"/>
        </w:rPr>
        <w:t>Под</w:t>
      </w:r>
      <w:r w:rsidRPr="00416CC1">
        <w:rPr>
          <w:spacing w:val="1"/>
          <w:sz w:val="24"/>
          <w:szCs w:val="24"/>
        </w:rPr>
        <w:t xml:space="preserve"> </w:t>
      </w:r>
      <w:r w:rsidRPr="00416CC1">
        <w:rPr>
          <w:sz w:val="24"/>
          <w:szCs w:val="24"/>
        </w:rPr>
        <w:t>изменением</w:t>
      </w:r>
      <w:r w:rsidRPr="00416CC1">
        <w:rPr>
          <w:spacing w:val="1"/>
          <w:sz w:val="24"/>
          <w:szCs w:val="24"/>
        </w:rPr>
        <w:t xml:space="preserve"> </w:t>
      </w:r>
      <w:r w:rsidRPr="00416CC1">
        <w:rPr>
          <w:sz w:val="24"/>
          <w:szCs w:val="24"/>
        </w:rPr>
        <w:t>внешнего</w:t>
      </w:r>
      <w:r w:rsidRPr="00416CC1">
        <w:rPr>
          <w:spacing w:val="1"/>
          <w:sz w:val="24"/>
          <w:szCs w:val="24"/>
        </w:rPr>
        <w:t xml:space="preserve"> </w:t>
      </w:r>
      <w:r w:rsidRPr="00416CC1">
        <w:rPr>
          <w:sz w:val="24"/>
          <w:szCs w:val="24"/>
        </w:rPr>
        <w:t>вида</w:t>
      </w:r>
      <w:r w:rsidRPr="00416CC1">
        <w:rPr>
          <w:spacing w:val="1"/>
          <w:sz w:val="24"/>
          <w:szCs w:val="24"/>
        </w:rPr>
        <w:t xml:space="preserve"> </w:t>
      </w:r>
      <w:r w:rsidRPr="00416CC1">
        <w:rPr>
          <w:sz w:val="24"/>
          <w:szCs w:val="24"/>
        </w:rPr>
        <w:t>фасада</w:t>
      </w:r>
      <w:r w:rsidRPr="00416CC1">
        <w:rPr>
          <w:spacing w:val="1"/>
          <w:sz w:val="24"/>
          <w:szCs w:val="24"/>
        </w:rPr>
        <w:t xml:space="preserve"> </w:t>
      </w:r>
      <w:r w:rsidRPr="00416CC1">
        <w:rPr>
          <w:sz w:val="24"/>
          <w:szCs w:val="24"/>
        </w:rPr>
        <w:t>понимаются</w:t>
      </w:r>
      <w:r w:rsidRPr="00416CC1">
        <w:rPr>
          <w:spacing w:val="1"/>
          <w:sz w:val="24"/>
          <w:szCs w:val="24"/>
        </w:rPr>
        <w:t xml:space="preserve"> </w:t>
      </w:r>
      <w:r w:rsidRPr="00416CC1">
        <w:rPr>
          <w:sz w:val="24"/>
          <w:szCs w:val="24"/>
        </w:rPr>
        <w:t>действия,</w:t>
      </w:r>
      <w:r w:rsidRPr="00416CC1">
        <w:rPr>
          <w:spacing w:val="1"/>
          <w:sz w:val="24"/>
          <w:szCs w:val="24"/>
        </w:rPr>
        <w:t xml:space="preserve"> </w:t>
      </w:r>
      <w:r w:rsidRPr="00416CC1">
        <w:rPr>
          <w:sz w:val="24"/>
          <w:szCs w:val="24"/>
        </w:rPr>
        <w:t>приводящие</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изменению архитектурно-художественного облика зданий (помещений), строений, сооружений,</w:t>
      </w:r>
      <w:r w:rsidRPr="00416CC1">
        <w:rPr>
          <w:spacing w:val="1"/>
          <w:sz w:val="24"/>
          <w:szCs w:val="24"/>
        </w:rPr>
        <w:t xml:space="preserve"> </w:t>
      </w:r>
      <w:r w:rsidRPr="00416CC1">
        <w:rPr>
          <w:sz w:val="24"/>
          <w:szCs w:val="24"/>
        </w:rPr>
        <w:t>их</w:t>
      </w:r>
      <w:r w:rsidRPr="00416CC1">
        <w:rPr>
          <w:spacing w:val="-2"/>
          <w:sz w:val="24"/>
          <w:szCs w:val="24"/>
        </w:rPr>
        <w:t xml:space="preserve"> </w:t>
      </w:r>
      <w:r w:rsidRPr="00416CC1">
        <w:rPr>
          <w:sz w:val="24"/>
          <w:szCs w:val="24"/>
        </w:rPr>
        <w:t>проектных</w:t>
      </w:r>
      <w:r w:rsidRPr="00416CC1">
        <w:rPr>
          <w:spacing w:val="-1"/>
          <w:sz w:val="24"/>
          <w:szCs w:val="24"/>
        </w:rPr>
        <w:t xml:space="preserve"> </w:t>
      </w:r>
      <w:r w:rsidRPr="00416CC1">
        <w:rPr>
          <w:sz w:val="24"/>
          <w:szCs w:val="24"/>
        </w:rPr>
        <w:t>характеристик, в</w:t>
      </w:r>
      <w:r w:rsidRPr="00416CC1">
        <w:rPr>
          <w:spacing w:val="-1"/>
          <w:sz w:val="24"/>
          <w:szCs w:val="24"/>
        </w:rPr>
        <w:t xml:space="preserve"> </w:t>
      </w:r>
      <w:r w:rsidRPr="00416CC1">
        <w:rPr>
          <w:sz w:val="24"/>
          <w:szCs w:val="24"/>
        </w:rPr>
        <w:t>том числе:</w:t>
      </w:r>
    </w:p>
    <w:p w:rsidR="00003853" w:rsidRPr="00416CC1" w:rsidRDefault="00A521E5" w:rsidP="00416CC1">
      <w:pPr>
        <w:pStyle w:val="a3"/>
        <w:tabs>
          <w:tab w:val="left" w:pos="142"/>
        </w:tabs>
        <w:spacing w:line="237" w:lineRule="auto"/>
        <w:ind w:firstLine="709"/>
        <w:jc w:val="both"/>
      </w:pPr>
      <w:r w:rsidRPr="00416CC1">
        <w:lastRenderedPageBreak/>
        <w:t>а)</w:t>
      </w:r>
      <w:r w:rsidRPr="00416CC1">
        <w:rPr>
          <w:spacing w:val="1"/>
        </w:rPr>
        <w:t xml:space="preserve"> </w:t>
      </w:r>
      <w:r w:rsidRPr="00416CC1">
        <w:t>создание,</w:t>
      </w:r>
      <w:r w:rsidRPr="00416CC1">
        <w:rPr>
          <w:spacing w:val="1"/>
        </w:rPr>
        <w:t xml:space="preserve"> </w:t>
      </w:r>
      <w:r w:rsidRPr="00416CC1">
        <w:t>изменение</w:t>
      </w:r>
      <w:r w:rsidRPr="00416CC1">
        <w:rPr>
          <w:spacing w:val="1"/>
        </w:rPr>
        <w:t xml:space="preserve"> </w:t>
      </w:r>
      <w:r w:rsidRPr="00416CC1">
        <w:t>или</w:t>
      </w:r>
      <w:r w:rsidRPr="00416CC1">
        <w:rPr>
          <w:spacing w:val="1"/>
        </w:rPr>
        <w:t xml:space="preserve"> </w:t>
      </w:r>
      <w:r w:rsidRPr="00416CC1">
        <w:t>ликвидация</w:t>
      </w:r>
      <w:r w:rsidRPr="00416CC1">
        <w:rPr>
          <w:spacing w:val="1"/>
        </w:rPr>
        <w:t xml:space="preserve"> </w:t>
      </w:r>
      <w:r w:rsidRPr="00416CC1">
        <w:t>навесов,</w:t>
      </w:r>
      <w:r w:rsidRPr="00416CC1">
        <w:rPr>
          <w:spacing w:val="1"/>
        </w:rPr>
        <w:t xml:space="preserve"> </w:t>
      </w:r>
      <w:r w:rsidRPr="00416CC1">
        <w:t>козырьков,</w:t>
      </w:r>
      <w:r w:rsidRPr="00416CC1">
        <w:rPr>
          <w:spacing w:val="1"/>
        </w:rPr>
        <w:t xml:space="preserve"> </w:t>
      </w:r>
      <w:r w:rsidRPr="00416CC1">
        <w:t>карнизов</w:t>
      </w:r>
      <w:r w:rsidRPr="00416CC1">
        <w:rPr>
          <w:spacing w:val="1"/>
        </w:rPr>
        <w:t xml:space="preserve"> </w:t>
      </w:r>
      <w:r w:rsidRPr="00416CC1">
        <w:t>декоративных</w:t>
      </w:r>
      <w:r w:rsidRPr="00416CC1">
        <w:rPr>
          <w:spacing w:val="1"/>
        </w:rPr>
        <w:t xml:space="preserve"> </w:t>
      </w:r>
      <w:r w:rsidRPr="00416CC1">
        <w:t>элементов;</w:t>
      </w:r>
    </w:p>
    <w:p w:rsidR="00003853" w:rsidRPr="00416CC1" w:rsidRDefault="00A521E5" w:rsidP="00416CC1">
      <w:pPr>
        <w:pStyle w:val="a3"/>
        <w:tabs>
          <w:tab w:val="left" w:pos="142"/>
        </w:tabs>
        <w:ind w:firstLine="709"/>
      </w:pPr>
      <w:r w:rsidRPr="00416CC1">
        <w:t>б)</w:t>
      </w:r>
      <w:r w:rsidRPr="00416CC1">
        <w:rPr>
          <w:spacing w:val="-2"/>
        </w:rPr>
        <w:t xml:space="preserve"> </w:t>
      </w:r>
      <w:r w:rsidRPr="00416CC1">
        <w:t>замена</w:t>
      </w:r>
      <w:r w:rsidRPr="00416CC1">
        <w:rPr>
          <w:spacing w:val="-3"/>
        </w:rPr>
        <w:t xml:space="preserve"> </w:t>
      </w:r>
      <w:r w:rsidRPr="00416CC1">
        <w:t>облицовочного</w:t>
      </w:r>
      <w:r w:rsidRPr="00416CC1">
        <w:rPr>
          <w:spacing w:val="-1"/>
        </w:rPr>
        <w:t xml:space="preserve"> </w:t>
      </w:r>
      <w:r w:rsidRPr="00416CC1">
        <w:t>материала;</w:t>
      </w:r>
    </w:p>
    <w:p w:rsidR="00003853" w:rsidRPr="00416CC1" w:rsidRDefault="00A521E5" w:rsidP="00416CC1">
      <w:pPr>
        <w:pStyle w:val="a3"/>
        <w:tabs>
          <w:tab w:val="left" w:pos="142"/>
        </w:tabs>
        <w:ind w:firstLine="709"/>
      </w:pPr>
      <w:r w:rsidRPr="00416CC1">
        <w:t>в)</w:t>
      </w:r>
      <w:r w:rsidRPr="00416CC1">
        <w:rPr>
          <w:spacing w:val="-4"/>
        </w:rPr>
        <w:t xml:space="preserve"> </w:t>
      </w:r>
      <w:r w:rsidRPr="00416CC1">
        <w:t>покраска</w:t>
      </w:r>
      <w:r w:rsidRPr="00416CC1">
        <w:rPr>
          <w:spacing w:val="-3"/>
        </w:rPr>
        <w:t xml:space="preserve"> </w:t>
      </w:r>
      <w:r w:rsidRPr="00416CC1">
        <w:t>с</w:t>
      </w:r>
      <w:r w:rsidRPr="00416CC1">
        <w:rPr>
          <w:spacing w:val="-3"/>
        </w:rPr>
        <w:t xml:space="preserve"> </w:t>
      </w:r>
      <w:r w:rsidRPr="00416CC1">
        <w:t>изменением</w:t>
      </w:r>
      <w:r w:rsidRPr="00416CC1">
        <w:rPr>
          <w:spacing w:val="-3"/>
        </w:rPr>
        <w:t xml:space="preserve"> </w:t>
      </w:r>
      <w:r w:rsidRPr="00416CC1">
        <w:t>колера</w:t>
      </w:r>
      <w:r w:rsidRPr="00416CC1">
        <w:rPr>
          <w:spacing w:val="-2"/>
        </w:rPr>
        <w:t xml:space="preserve"> </w:t>
      </w:r>
      <w:r w:rsidRPr="00416CC1">
        <w:t>фасада, его</w:t>
      </w:r>
      <w:r w:rsidRPr="00416CC1">
        <w:rPr>
          <w:spacing w:val="-3"/>
        </w:rPr>
        <w:t xml:space="preserve"> </w:t>
      </w:r>
      <w:r w:rsidRPr="00416CC1">
        <w:t>частей;</w:t>
      </w:r>
    </w:p>
    <w:p w:rsidR="00003853" w:rsidRPr="00416CC1" w:rsidRDefault="00A521E5" w:rsidP="00416CC1">
      <w:pPr>
        <w:pStyle w:val="a3"/>
        <w:tabs>
          <w:tab w:val="left" w:pos="142"/>
        </w:tabs>
        <w:spacing w:line="237" w:lineRule="auto"/>
        <w:ind w:firstLine="709"/>
        <w:jc w:val="both"/>
      </w:pPr>
      <w:r w:rsidRPr="00416CC1">
        <w:t>г)</w:t>
      </w:r>
      <w:r w:rsidRPr="00416CC1">
        <w:rPr>
          <w:spacing w:val="1"/>
        </w:rPr>
        <w:t xml:space="preserve"> </w:t>
      </w:r>
      <w:r w:rsidRPr="00416CC1">
        <w:t>изменение</w:t>
      </w:r>
      <w:r w:rsidRPr="00416CC1">
        <w:rPr>
          <w:spacing w:val="1"/>
        </w:rPr>
        <w:t xml:space="preserve"> </w:t>
      </w:r>
      <w:r w:rsidRPr="00416CC1">
        <w:t>материала</w:t>
      </w:r>
      <w:r w:rsidRPr="00416CC1">
        <w:rPr>
          <w:spacing w:val="1"/>
        </w:rPr>
        <w:t xml:space="preserve"> </w:t>
      </w:r>
      <w:r w:rsidRPr="00416CC1">
        <w:t>кровли,</w:t>
      </w:r>
      <w:r w:rsidRPr="00416CC1">
        <w:rPr>
          <w:spacing w:val="1"/>
        </w:rPr>
        <w:t xml:space="preserve"> </w:t>
      </w:r>
      <w:r w:rsidRPr="00416CC1">
        <w:t>элементов</w:t>
      </w:r>
      <w:r w:rsidRPr="00416CC1">
        <w:rPr>
          <w:spacing w:val="1"/>
        </w:rPr>
        <w:t xml:space="preserve"> </w:t>
      </w:r>
      <w:r w:rsidRPr="00416CC1">
        <w:t>безопасности</w:t>
      </w:r>
      <w:r w:rsidRPr="00416CC1">
        <w:rPr>
          <w:spacing w:val="1"/>
        </w:rPr>
        <w:t xml:space="preserve"> </w:t>
      </w:r>
      <w:r w:rsidRPr="00416CC1">
        <w:t>крыши,</w:t>
      </w:r>
      <w:r w:rsidRPr="00416CC1">
        <w:rPr>
          <w:spacing w:val="61"/>
        </w:rPr>
        <w:t xml:space="preserve"> </w:t>
      </w:r>
      <w:r w:rsidRPr="00416CC1">
        <w:t>элементов</w:t>
      </w:r>
      <w:r w:rsidRPr="00416CC1">
        <w:rPr>
          <w:spacing w:val="1"/>
        </w:rPr>
        <w:t xml:space="preserve"> </w:t>
      </w:r>
      <w:r w:rsidRPr="00416CC1">
        <w:t>организованного</w:t>
      </w:r>
      <w:r w:rsidRPr="00416CC1">
        <w:rPr>
          <w:spacing w:val="-4"/>
        </w:rPr>
        <w:t xml:space="preserve"> </w:t>
      </w:r>
      <w:r w:rsidRPr="00416CC1">
        <w:t>наружного водостока;</w:t>
      </w:r>
    </w:p>
    <w:p w:rsidR="00003853" w:rsidRPr="00416CC1" w:rsidRDefault="00A521E5" w:rsidP="00416CC1">
      <w:pPr>
        <w:pStyle w:val="a3"/>
        <w:tabs>
          <w:tab w:val="left" w:pos="142"/>
        </w:tabs>
        <w:ind w:firstLine="709"/>
        <w:jc w:val="both"/>
      </w:pPr>
      <w:r w:rsidRPr="00416CC1">
        <w:t>д)</w:t>
      </w:r>
      <w:r w:rsidRPr="00416CC1">
        <w:rPr>
          <w:spacing w:val="1"/>
        </w:rPr>
        <w:t xml:space="preserve"> </w:t>
      </w:r>
      <w:r w:rsidRPr="00416CC1">
        <w:t>установка</w:t>
      </w:r>
      <w:r w:rsidRPr="00416CC1">
        <w:rPr>
          <w:spacing w:val="1"/>
        </w:rPr>
        <w:t xml:space="preserve"> </w:t>
      </w:r>
      <w:r w:rsidRPr="00416CC1">
        <w:t>или</w:t>
      </w:r>
      <w:r w:rsidRPr="00416CC1">
        <w:rPr>
          <w:spacing w:val="1"/>
        </w:rPr>
        <w:t xml:space="preserve"> </w:t>
      </w:r>
      <w:r w:rsidRPr="00416CC1">
        <w:t>демонтаж</w:t>
      </w:r>
      <w:r w:rsidRPr="00416CC1">
        <w:rPr>
          <w:spacing w:val="1"/>
        </w:rPr>
        <w:t xml:space="preserve"> </w:t>
      </w:r>
      <w:r w:rsidRPr="00416CC1">
        <w:t>дополнительного</w:t>
      </w:r>
      <w:r w:rsidRPr="00416CC1">
        <w:rPr>
          <w:spacing w:val="1"/>
        </w:rPr>
        <w:t xml:space="preserve"> </w:t>
      </w:r>
      <w:r w:rsidRPr="00416CC1">
        <w:t>оборудования,</w:t>
      </w:r>
      <w:r w:rsidRPr="00416CC1">
        <w:rPr>
          <w:spacing w:val="1"/>
        </w:rPr>
        <w:t xml:space="preserve"> </w:t>
      </w:r>
      <w:r w:rsidRPr="00416CC1">
        <w:t>элементов</w:t>
      </w:r>
      <w:r w:rsidRPr="00416CC1">
        <w:rPr>
          <w:spacing w:val="1"/>
        </w:rPr>
        <w:t xml:space="preserve"> </w:t>
      </w:r>
      <w:r w:rsidRPr="00416CC1">
        <w:t>и</w:t>
      </w:r>
      <w:r w:rsidRPr="00416CC1">
        <w:rPr>
          <w:spacing w:val="1"/>
        </w:rPr>
        <w:t xml:space="preserve"> </w:t>
      </w:r>
      <w:r w:rsidRPr="00416CC1">
        <w:t>устройств</w:t>
      </w:r>
      <w:r w:rsidRPr="00416CC1">
        <w:rPr>
          <w:spacing w:val="-57"/>
        </w:rPr>
        <w:t xml:space="preserve"> </w:t>
      </w:r>
      <w:r w:rsidRPr="00416CC1">
        <w:t>(решетки, экраны, жалюзи, ограждения витрин, приямки на окнах подвальных этажей, наружные</w:t>
      </w:r>
      <w:r w:rsidRPr="00416CC1">
        <w:rPr>
          <w:spacing w:val="1"/>
        </w:rPr>
        <w:t xml:space="preserve"> </w:t>
      </w:r>
      <w:r w:rsidRPr="00416CC1">
        <w:t>блоки систем кондиционирования и вентиляции, маркизы, элементы архитектурного освещения,</w:t>
      </w:r>
      <w:r w:rsidRPr="00416CC1">
        <w:rPr>
          <w:spacing w:val="1"/>
        </w:rPr>
        <w:t xml:space="preserve"> </w:t>
      </w:r>
      <w:r w:rsidRPr="00416CC1">
        <w:t>световые</w:t>
      </w:r>
      <w:r w:rsidRPr="00416CC1">
        <w:rPr>
          <w:spacing w:val="1"/>
        </w:rPr>
        <w:t xml:space="preserve"> </w:t>
      </w:r>
      <w:r w:rsidRPr="00416CC1">
        <w:t>короба</w:t>
      </w:r>
      <w:r w:rsidRPr="00416CC1">
        <w:rPr>
          <w:spacing w:val="1"/>
        </w:rPr>
        <w:t xml:space="preserve"> </w:t>
      </w:r>
      <w:r w:rsidRPr="00416CC1">
        <w:t>(</w:t>
      </w:r>
      <w:proofErr w:type="spellStart"/>
      <w:r w:rsidRPr="00416CC1">
        <w:t>лайт</w:t>
      </w:r>
      <w:proofErr w:type="spellEnd"/>
      <w:r w:rsidRPr="00416CC1">
        <w:t>-боксы),</w:t>
      </w:r>
      <w:r w:rsidRPr="00416CC1">
        <w:rPr>
          <w:spacing w:val="1"/>
        </w:rPr>
        <w:t xml:space="preserve"> </w:t>
      </w:r>
      <w:r w:rsidRPr="00416CC1">
        <w:t>антенны,</w:t>
      </w:r>
      <w:r w:rsidRPr="00416CC1">
        <w:rPr>
          <w:spacing w:val="1"/>
        </w:rPr>
        <w:t xml:space="preserve"> </w:t>
      </w:r>
      <w:r w:rsidRPr="00416CC1">
        <w:t>видеокамеры,</w:t>
      </w:r>
      <w:r w:rsidRPr="00416CC1">
        <w:rPr>
          <w:spacing w:val="1"/>
        </w:rPr>
        <w:t xml:space="preserve"> </w:t>
      </w:r>
      <w:r w:rsidRPr="00416CC1">
        <w:t>почтовые</w:t>
      </w:r>
      <w:r w:rsidRPr="00416CC1">
        <w:rPr>
          <w:spacing w:val="1"/>
        </w:rPr>
        <w:t xml:space="preserve"> </w:t>
      </w:r>
      <w:r w:rsidRPr="00416CC1">
        <w:t>ящики,</w:t>
      </w:r>
      <w:r w:rsidRPr="00416CC1">
        <w:rPr>
          <w:spacing w:val="1"/>
        </w:rPr>
        <w:t xml:space="preserve"> </w:t>
      </w:r>
      <w:r w:rsidRPr="00416CC1">
        <w:t>часы,</w:t>
      </w:r>
      <w:r w:rsidRPr="00416CC1">
        <w:rPr>
          <w:spacing w:val="1"/>
        </w:rPr>
        <w:t xml:space="preserve"> </w:t>
      </w:r>
      <w:r w:rsidRPr="00416CC1">
        <w:t>банкоматы,</w:t>
      </w:r>
      <w:r w:rsidRPr="00416CC1">
        <w:rPr>
          <w:spacing w:val="1"/>
        </w:rPr>
        <w:t xml:space="preserve"> </w:t>
      </w:r>
      <w:r w:rsidRPr="00416CC1">
        <w:t>электрощиты,</w:t>
      </w:r>
      <w:r w:rsidRPr="00416CC1">
        <w:rPr>
          <w:spacing w:val="-1"/>
        </w:rPr>
        <w:t xml:space="preserve"> </w:t>
      </w:r>
      <w:r w:rsidRPr="00416CC1">
        <w:t>кабельные</w:t>
      </w:r>
      <w:r w:rsidRPr="00416CC1">
        <w:rPr>
          <w:spacing w:val="-3"/>
        </w:rPr>
        <w:t xml:space="preserve"> </w:t>
      </w:r>
      <w:r w:rsidRPr="00416CC1">
        <w:t>линии,</w:t>
      </w:r>
      <w:r w:rsidRPr="00416CC1">
        <w:rPr>
          <w:spacing w:val="-3"/>
        </w:rPr>
        <w:t xml:space="preserve"> </w:t>
      </w:r>
      <w:r w:rsidRPr="00416CC1">
        <w:t>флагштоки,</w:t>
      </w:r>
      <w:r w:rsidRPr="00416CC1">
        <w:rPr>
          <w:spacing w:val="-4"/>
        </w:rPr>
        <w:t xml:space="preserve"> </w:t>
      </w:r>
      <w:r w:rsidRPr="00416CC1">
        <w:t>информационные</w:t>
      </w:r>
      <w:r w:rsidRPr="00416CC1">
        <w:rPr>
          <w:spacing w:val="-3"/>
        </w:rPr>
        <w:t xml:space="preserve"> </w:t>
      </w:r>
      <w:r w:rsidRPr="00416CC1">
        <w:t>конструкции).</w:t>
      </w:r>
    </w:p>
    <w:p w:rsidR="007373B4" w:rsidRPr="00416CC1" w:rsidRDefault="007373B4" w:rsidP="00416CC1">
      <w:pPr>
        <w:pStyle w:val="a3"/>
        <w:tabs>
          <w:tab w:val="left" w:pos="142"/>
        </w:tabs>
        <w:ind w:firstLine="709"/>
        <w:jc w:val="both"/>
      </w:pPr>
    </w:p>
    <w:p w:rsidR="00003853" w:rsidRPr="00416CC1" w:rsidRDefault="00A521E5" w:rsidP="00416CC1">
      <w:pPr>
        <w:pStyle w:val="a6"/>
        <w:numPr>
          <w:ilvl w:val="2"/>
          <w:numId w:val="12"/>
        </w:numPr>
        <w:tabs>
          <w:tab w:val="left" w:pos="142"/>
          <w:tab w:val="left" w:pos="1446"/>
        </w:tabs>
        <w:spacing w:before="0"/>
        <w:ind w:left="0" w:firstLine="709"/>
        <w:rPr>
          <w:sz w:val="24"/>
          <w:szCs w:val="24"/>
        </w:rPr>
      </w:pPr>
      <w:bookmarkStart w:id="2" w:name="_bookmark2"/>
      <w:bookmarkEnd w:id="2"/>
      <w:r w:rsidRPr="00416CC1">
        <w:rPr>
          <w:sz w:val="24"/>
          <w:szCs w:val="24"/>
        </w:rPr>
        <w:t>Не</w:t>
      </w:r>
      <w:r w:rsidRPr="00416CC1">
        <w:rPr>
          <w:spacing w:val="10"/>
          <w:sz w:val="24"/>
          <w:szCs w:val="24"/>
        </w:rPr>
        <w:t xml:space="preserve"> </w:t>
      </w:r>
      <w:r w:rsidRPr="00416CC1">
        <w:rPr>
          <w:sz w:val="24"/>
          <w:szCs w:val="24"/>
        </w:rPr>
        <w:t>требуется</w:t>
      </w:r>
      <w:r w:rsidRPr="00416CC1">
        <w:rPr>
          <w:spacing w:val="12"/>
          <w:sz w:val="24"/>
          <w:szCs w:val="24"/>
        </w:rPr>
        <w:t xml:space="preserve"> </w:t>
      </w:r>
      <w:r w:rsidRPr="00416CC1">
        <w:rPr>
          <w:sz w:val="24"/>
          <w:szCs w:val="24"/>
        </w:rPr>
        <w:t>получение</w:t>
      </w:r>
      <w:r w:rsidRPr="00416CC1">
        <w:rPr>
          <w:spacing w:val="11"/>
          <w:sz w:val="24"/>
          <w:szCs w:val="24"/>
        </w:rPr>
        <w:t xml:space="preserve"> </w:t>
      </w:r>
      <w:r w:rsidRPr="00416CC1">
        <w:rPr>
          <w:sz w:val="24"/>
          <w:szCs w:val="24"/>
        </w:rPr>
        <w:t>решения</w:t>
      </w:r>
      <w:r w:rsidRPr="00416CC1">
        <w:rPr>
          <w:spacing w:val="12"/>
          <w:sz w:val="24"/>
          <w:szCs w:val="24"/>
        </w:rPr>
        <w:t xml:space="preserve"> </w:t>
      </w:r>
      <w:r w:rsidRPr="00416CC1">
        <w:rPr>
          <w:sz w:val="24"/>
          <w:szCs w:val="24"/>
        </w:rPr>
        <w:t>о</w:t>
      </w:r>
      <w:r w:rsidRPr="00416CC1">
        <w:rPr>
          <w:spacing w:val="12"/>
          <w:sz w:val="24"/>
          <w:szCs w:val="24"/>
        </w:rPr>
        <w:t xml:space="preserve"> </w:t>
      </w:r>
      <w:r w:rsidRPr="00416CC1">
        <w:rPr>
          <w:sz w:val="24"/>
          <w:szCs w:val="24"/>
        </w:rPr>
        <w:t>согласовании</w:t>
      </w:r>
      <w:r w:rsidRPr="00416CC1">
        <w:rPr>
          <w:spacing w:val="13"/>
          <w:sz w:val="24"/>
          <w:szCs w:val="24"/>
        </w:rPr>
        <w:t xml:space="preserve"> </w:t>
      </w:r>
      <w:r w:rsidRPr="00416CC1">
        <w:rPr>
          <w:sz w:val="24"/>
          <w:szCs w:val="24"/>
        </w:rPr>
        <w:t>архитектурного</w:t>
      </w:r>
      <w:r w:rsidRPr="00416CC1">
        <w:rPr>
          <w:spacing w:val="12"/>
          <w:sz w:val="24"/>
          <w:szCs w:val="24"/>
        </w:rPr>
        <w:t xml:space="preserve"> </w:t>
      </w:r>
      <w:r w:rsidRPr="00416CC1">
        <w:rPr>
          <w:sz w:val="24"/>
          <w:szCs w:val="24"/>
        </w:rPr>
        <w:t>решения,</w:t>
      </w:r>
      <w:r w:rsidRPr="00416CC1">
        <w:rPr>
          <w:spacing w:val="12"/>
          <w:sz w:val="24"/>
          <w:szCs w:val="24"/>
        </w:rPr>
        <w:t xml:space="preserve"> </w:t>
      </w:r>
      <w:r w:rsidRPr="00416CC1">
        <w:rPr>
          <w:sz w:val="24"/>
          <w:szCs w:val="24"/>
        </w:rPr>
        <w:t>решения</w:t>
      </w:r>
      <w:r w:rsidRPr="00416CC1">
        <w:rPr>
          <w:spacing w:val="-57"/>
          <w:sz w:val="24"/>
          <w:szCs w:val="24"/>
        </w:rPr>
        <w:t xml:space="preserve"> </w:t>
      </w:r>
      <w:r w:rsidRPr="00416CC1">
        <w:rPr>
          <w:sz w:val="24"/>
          <w:szCs w:val="24"/>
        </w:rPr>
        <w:t>о</w:t>
      </w:r>
      <w:r w:rsidRPr="00416CC1">
        <w:rPr>
          <w:spacing w:val="-3"/>
          <w:sz w:val="24"/>
          <w:szCs w:val="24"/>
        </w:rPr>
        <w:t xml:space="preserve"> </w:t>
      </w:r>
      <w:r w:rsidRPr="00416CC1">
        <w:rPr>
          <w:sz w:val="24"/>
          <w:szCs w:val="24"/>
        </w:rPr>
        <w:t>согласовании</w:t>
      </w:r>
      <w:r w:rsidRPr="00416CC1">
        <w:rPr>
          <w:spacing w:val="-3"/>
          <w:sz w:val="24"/>
          <w:szCs w:val="24"/>
        </w:rPr>
        <w:t xml:space="preserve"> </w:t>
      </w:r>
      <w:r w:rsidRPr="00416CC1">
        <w:rPr>
          <w:sz w:val="24"/>
          <w:szCs w:val="24"/>
        </w:rPr>
        <w:t>эскиза</w:t>
      </w:r>
      <w:r w:rsidRPr="00416CC1">
        <w:rPr>
          <w:spacing w:val="-3"/>
          <w:sz w:val="24"/>
          <w:szCs w:val="24"/>
        </w:rPr>
        <w:t xml:space="preserve"> </w:t>
      </w:r>
      <w:r w:rsidRPr="00416CC1">
        <w:rPr>
          <w:sz w:val="24"/>
          <w:szCs w:val="24"/>
        </w:rPr>
        <w:t>места</w:t>
      </w:r>
      <w:r w:rsidRPr="00416CC1">
        <w:rPr>
          <w:spacing w:val="-3"/>
          <w:sz w:val="24"/>
          <w:szCs w:val="24"/>
        </w:rPr>
        <w:t xml:space="preserve"> </w:t>
      </w:r>
      <w:r w:rsidRPr="00416CC1">
        <w:rPr>
          <w:sz w:val="24"/>
          <w:szCs w:val="24"/>
        </w:rPr>
        <w:t>размещения</w:t>
      </w:r>
      <w:r w:rsidRPr="00416CC1">
        <w:rPr>
          <w:spacing w:val="-2"/>
          <w:sz w:val="24"/>
          <w:szCs w:val="24"/>
        </w:rPr>
        <w:t xml:space="preserve"> </w:t>
      </w:r>
      <w:r w:rsidRPr="00416CC1">
        <w:rPr>
          <w:sz w:val="24"/>
          <w:szCs w:val="24"/>
        </w:rPr>
        <w:t>информационной</w:t>
      </w:r>
      <w:r w:rsidRPr="00416CC1">
        <w:rPr>
          <w:spacing w:val="-3"/>
          <w:sz w:val="24"/>
          <w:szCs w:val="24"/>
        </w:rPr>
        <w:t xml:space="preserve"> </w:t>
      </w:r>
      <w:r w:rsidRPr="00416CC1">
        <w:rPr>
          <w:sz w:val="24"/>
          <w:szCs w:val="24"/>
        </w:rPr>
        <w:t>конструкции</w:t>
      </w:r>
      <w:r w:rsidRPr="00416CC1">
        <w:rPr>
          <w:spacing w:val="-2"/>
          <w:sz w:val="24"/>
          <w:szCs w:val="24"/>
        </w:rPr>
        <w:t xml:space="preserve"> </w:t>
      </w:r>
      <w:r w:rsidRPr="00416CC1">
        <w:rPr>
          <w:sz w:val="24"/>
          <w:szCs w:val="24"/>
        </w:rPr>
        <w:t>в</w:t>
      </w:r>
      <w:r w:rsidRPr="00416CC1">
        <w:rPr>
          <w:spacing w:val="-4"/>
          <w:sz w:val="24"/>
          <w:szCs w:val="24"/>
        </w:rPr>
        <w:t xml:space="preserve"> </w:t>
      </w:r>
      <w:r w:rsidRPr="00416CC1">
        <w:rPr>
          <w:sz w:val="24"/>
          <w:szCs w:val="24"/>
        </w:rPr>
        <w:t>следующих случаях:</w:t>
      </w:r>
    </w:p>
    <w:p w:rsidR="00003853" w:rsidRPr="00416CC1" w:rsidRDefault="00A521E5" w:rsidP="00416CC1">
      <w:pPr>
        <w:pStyle w:val="a3"/>
        <w:tabs>
          <w:tab w:val="left" w:pos="142"/>
        </w:tabs>
        <w:ind w:firstLine="709"/>
      </w:pPr>
      <w:r w:rsidRPr="00416CC1">
        <w:t>а)</w:t>
      </w:r>
      <w:r w:rsidRPr="00416CC1">
        <w:rPr>
          <w:spacing w:val="-3"/>
        </w:rPr>
        <w:t xml:space="preserve"> </w:t>
      </w:r>
      <w:r w:rsidRPr="00416CC1">
        <w:t>внешний</w:t>
      </w:r>
      <w:r w:rsidRPr="00416CC1">
        <w:rPr>
          <w:spacing w:val="-2"/>
        </w:rPr>
        <w:t xml:space="preserve"> </w:t>
      </w:r>
      <w:r w:rsidRPr="00416CC1">
        <w:t>вид</w:t>
      </w:r>
      <w:r w:rsidRPr="00416CC1">
        <w:rPr>
          <w:spacing w:val="-3"/>
        </w:rPr>
        <w:t xml:space="preserve"> </w:t>
      </w:r>
      <w:r w:rsidRPr="00416CC1">
        <w:t>фасада</w:t>
      </w:r>
      <w:r w:rsidRPr="00416CC1">
        <w:rPr>
          <w:spacing w:val="-3"/>
        </w:rPr>
        <w:t xml:space="preserve"> </w:t>
      </w:r>
      <w:r w:rsidRPr="00416CC1">
        <w:t>соответствует</w:t>
      </w:r>
      <w:r w:rsidRPr="00416CC1">
        <w:rPr>
          <w:spacing w:val="-3"/>
        </w:rPr>
        <w:t xml:space="preserve"> </w:t>
      </w:r>
      <w:r w:rsidRPr="00416CC1">
        <w:t>проектной</w:t>
      </w:r>
      <w:r w:rsidRPr="00416CC1">
        <w:rPr>
          <w:spacing w:val="-2"/>
        </w:rPr>
        <w:t xml:space="preserve"> </w:t>
      </w:r>
      <w:r w:rsidRPr="00416CC1">
        <w:t>документации</w:t>
      </w:r>
      <w:r w:rsidRPr="00416CC1">
        <w:rPr>
          <w:spacing w:val="-5"/>
        </w:rPr>
        <w:t xml:space="preserve"> </w:t>
      </w:r>
      <w:r w:rsidRPr="00416CC1">
        <w:t>здания,</w:t>
      </w:r>
      <w:r w:rsidRPr="00416CC1">
        <w:rPr>
          <w:spacing w:val="-2"/>
        </w:rPr>
        <w:t xml:space="preserve"> </w:t>
      </w:r>
      <w:r w:rsidRPr="00416CC1">
        <w:t>сооружения;</w:t>
      </w:r>
    </w:p>
    <w:p w:rsidR="00003853" w:rsidRPr="00416CC1" w:rsidRDefault="00A521E5" w:rsidP="00416CC1">
      <w:pPr>
        <w:pStyle w:val="a3"/>
        <w:tabs>
          <w:tab w:val="left" w:pos="142"/>
        </w:tabs>
        <w:ind w:firstLine="709"/>
        <w:jc w:val="both"/>
      </w:pPr>
      <w:r w:rsidRPr="00416CC1">
        <w:t>б)</w:t>
      </w:r>
      <w:r w:rsidRPr="00416CC1">
        <w:rPr>
          <w:spacing w:val="1"/>
        </w:rPr>
        <w:t xml:space="preserve"> </w:t>
      </w:r>
      <w:r w:rsidRPr="00416CC1">
        <w:t>ведение</w:t>
      </w:r>
      <w:r w:rsidRPr="00416CC1">
        <w:rPr>
          <w:spacing w:val="1"/>
        </w:rPr>
        <w:t xml:space="preserve"> </w:t>
      </w:r>
      <w:r w:rsidRPr="00416CC1">
        <w:t>работ</w:t>
      </w:r>
      <w:r w:rsidRPr="00416CC1">
        <w:rPr>
          <w:spacing w:val="1"/>
        </w:rPr>
        <w:t xml:space="preserve"> </w:t>
      </w:r>
      <w:r w:rsidRPr="00416CC1">
        <w:t>по</w:t>
      </w:r>
      <w:r w:rsidRPr="00416CC1">
        <w:rPr>
          <w:spacing w:val="1"/>
        </w:rPr>
        <w:t xml:space="preserve"> </w:t>
      </w:r>
      <w:r w:rsidRPr="00416CC1">
        <w:t>восстановлению</w:t>
      </w:r>
      <w:r w:rsidRPr="00416CC1">
        <w:rPr>
          <w:spacing w:val="1"/>
        </w:rPr>
        <w:t xml:space="preserve"> </w:t>
      </w:r>
      <w:r w:rsidRPr="00416CC1">
        <w:t>или</w:t>
      </w:r>
      <w:r w:rsidRPr="00416CC1">
        <w:rPr>
          <w:spacing w:val="1"/>
        </w:rPr>
        <w:t xml:space="preserve"> </w:t>
      </w:r>
      <w:r w:rsidRPr="00416CC1">
        <w:t>приведению</w:t>
      </w:r>
      <w:r w:rsidRPr="00416CC1">
        <w:rPr>
          <w:spacing w:val="1"/>
        </w:rPr>
        <w:t xml:space="preserve"> </w:t>
      </w:r>
      <w:r w:rsidRPr="00416CC1">
        <w:t>внешнего</w:t>
      </w:r>
      <w:r w:rsidRPr="00416CC1">
        <w:rPr>
          <w:spacing w:val="1"/>
        </w:rPr>
        <w:t xml:space="preserve"> </w:t>
      </w:r>
      <w:r w:rsidRPr="00416CC1">
        <w:t>вида</w:t>
      </w:r>
      <w:r w:rsidRPr="00416CC1">
        <w:rPr>
          <w:spacing w:val="1"/>
        </w:rPr>
        <w:t xml:space="preserve"> </w:t>
      </w:r>
      <w:r w:rsidRPr="00416CC1">
        <w:t>фасадов</w:t>
      </w:r>
      <w:r w:rsidRPr="00416CC1">
        <w:rPr>
          <w:spacing w:val="1"/>
        </w:rPr>
        <w:t xml:space="preserve"> </w:t>
      </w:r>
      <w:r w:rsidRPr="00416CC1">
        <w:t>здания,</w:t>
      </w:r>
      <w:r w:rsidRPr="00416CC1">
        <w:rPr>
          <w:spacing w:val="1"/>
        </w:rPr>
        <w:t xml:space="preserve"> </w:t>
      </w:r>
      <w:r w:rsidRPr="00416CC1">
        <w:t>сооружения</w:t>
      </w:r>
      <w:r w:rsidRPr="00416CC1">
        <w:rPr>
          <w:spacing w:val="1"/>
        </w:rPr>
        <w:t xml:space="preserve"> </w:t>
      </w:r>
      <w:r w:rsidRPr="00416CC1">
        <w:t>в</w:t>
      </w:r>
      <w:r w:rsidRPr="00416CC1">
        <w:rPr>
          <w:spacing w:val="1"/>
        </w:rPr>
        <w:t xml:space="preserve"> </w:t>
      </w:r>
      <w:r w:rsidRPr="00416CC1">
        <w:t>соответствие</w:t>
      </w:r>
      <w:r w:rsidRPr="00416CC1">
        <w:rPr>
          <w:spacing w:val="1"/>
        </w:rPr>
        <w:t xml:space="preserve"> </w:t>
      </w:r>
      <w:r w:rsidRPr="00416CC1">
        <w:t>с</w:t>
      </w:r>
      <w:r w:rsidRPr="00416CC1">
        <w:rPr>
          <w:spacing w:val="1"/>
        </w:rPr>
        <w:t xml:space="preserve"> </w:t>
      </w:r>
      <w:r w:rsidRPr="00416CC1">
        <w:t>проектной</w:t>
      </w:r>
      <w:r w:rsidRPr="00416CC1">
        <w:rPr>
          <w:spacing w:val="1"/>
        </w:rPr>
        <w:t xml:space="preserve"> </w:t>
      </w:r>
      <w:r w:rsidRPr="00416CC1">
        <w:t>документацией</w:t>
      </w:r>
      <w:r w:rsidRPr="00416CC1">
        <w:rPr>
          <w:spacing w:val="1"/>
        </w:rPr>
        <w:t xml:space="preserve"> </w:t>
      </w:r>
      <w:r w:rsidRPr="00416CC1">
        <w:t>на</w:t>
      </w:r>
      <w:r w:rsidRPr="00416CC1">
        <w:rPr>
          <w:spacing w:val="1"/>
        </w:rPr>
        <w:t xml:space="preserve"> </w:t>
      </w:r>
      <w:r w:rsidRPr="00416CC1">
        <w:t>здание,</w:t>
      </w:r>
      <w:r w:rsidRPr="00416CC1">
        <w:rPr>
          <w:spacing w:val="1"/>
        </w:rPr>
        <w:t xml:space="preserve"> </w:t>
      </w:r>
      <w:r w:rsidRPr="00416CC1">
        <w:t>сооружение,</w:t>
      </w:r>
      <w:r w:rsidRPr="00416CC1">
        <w:rPr>
          <w:spacing w:val="1"/>
        </w:rPr>
        <w:t xml:space="preserve"> </w:t>
      </w:r>
      <w:r w:rsidRPr="00416CC1">
        <w:t>либо</w:t>
      </w:r>
      <w:r w:rsidRPr="00416CC1">
        <w:rPr>
          <w:spacing w:val="1"/>
        </w:rPr>
        <w:t xml:space="preserve"> </w:t>
      </w:r>
      <w:r w:rsidRPr="00416CC1">
        <w:t>в</w:t>
      </w:r>
      <w:r w:rsidRPr="00416CC1">
        <w:rPr>
          <w:spacing w:val="1"/>
        </w:rPr>
        <w:t xml:space="preserve"> </w:t>
      </w:r>
      <w:r w:rsidRPr="00416CC1">
        <w:t>соответствие</w:t>
      </w:r>
      <w:r w:rsidRPr="00416CC1">
        <w:rPr>
          <w:spacing w:val="-2"/>
        </w:rPr>
        <w:t xml:space="preserve"> </w:t>
      </w:r>
      <w:r w:rsidRPr="00416CC1">
        <w:t>с</w:t>
      </w:r>
      <w:r w:rsidRPr="00416CC1">
        <w:rPr>
          <w:spacing w:val="-1"/>
        </w:rPr>
        <w:t xml:space="preserve"> </w:t>
      </w:r>
      <w:r w:rsidRPr="00416CC1">
        <w:t>ранее полученным</w:t>
      </w:r>
      <w:r w:rsidRPr="00416CC1">
        <w:rPr>
          <w:spacing w:val="-2"/>
        </w:rPr>
        <w:t xml:space="preserve"> </w:t>
      </w:r>
      <w:r w:rsidRPr="00416CC1">
        <w:t>архитектурным</w:t>
      </w:r>
      <w:r w:rsidRPr="00416CC1">
        <w:rPr>
          <w:spacing w:val="-2"/>
        </w:rPr>
        <w:t xml:space="preserve"> </w:t>
      </w:r>
      <w:r w:rsidRPr="00416CC1">
        <w:t>решением;</w:t>
      </w:r>
    </w:p>
    <w:p w:rsidR="00003853" w:rsidRPr="00416CC1" w:rsidRDefault="00A521E5" w:rsidP="00416CC1">
      <w:pPr>
        <w:pStyle w:val="a3"/>
        <w:tabs>
          <w:tab w:val="left" w:pos="142"/>
        </w:tabs>
        <w:ind w:firstLine="709"/>
        <w:jc w:val="both"/>
      </w:pPr>
      <w:r w:rsidRPr="00416CC1">
        <w:t>в)</w:t>
      </w:r>
      <w:r w:rsidRPr="00416CC1">
        <w:rPr>
          <w:spacing w:val="1"/>
        </w:rPr>
        <w:t xml:space="preserve"> </w:t>
      </w:r>
      <w:r w:rsidRPr="00416CC1">
        <w:t>работы</w:t>
      </w:r>
      <w:r w:rsidRPr="00416CC1">
        <w:rPr>
          <w:spacing w:val="1"/>
        </w:rPr>
        <w:t xml:space="preserve"> </w:t>
      </w:r>
      <w:r w:rsidRPr="00416CC1">
        <w:t>по</w:t>
      </w:r>
      <w:r w:rsidRPr="00416CC1">
        <w:rPr>
          <w:spacing w:val="1"/>
        </w:rPr>
        <w:t xml:space="preserve"> </w:t>
      </w:r>
      <w:r w:rsidRPr="00416CC1">
        <w:t>изменению</w:t>
      </w:r>
      <w:r w:rsidRPr="00416CC1">
        <w:rPr>
          <w:spacing w:val="1"/>
        </w:rPr>
        <w:t xml:space="preserve"> </w:t>
      </w:r>
      <w:r w:rsidRPr="00416CC1">
        <w:t>внешнего</w:t>
      </w:r>
      <w:r w:rsidRPr="00416CC1">
        <w:rPr>
          <w:spacing w:val="1"/>
        </w:rPr>
        <w:t xml:space="preserve"> </w:t>
      </w:r>
      <w:r w:rsidRPr="00416CC1">
        <w:t>вида</w:t>
      </w:r>
      <w:r w:rsidRPr="00416CC1">
        <w:rPr>
          <w:spacing w:val="1"/>
        </w:rPr>
        <w:t xml:space="preserve"> </w:t>
      </w:r>
      <w:r w:rsidRPr="00416CC1">
        <w:t>фасада</w:t>
      </w:r>
      <w:r w:rsidRPr="00416CC1">
        <w:rPr>
          <w:spacing w:val="1"/>
        </w:rPr>
        <w:t xml:space="preserve"> </w:t>
      </w:r>
      <w:r w:rsidRPr="00416CC1">
        <w:t>в</w:t>
      </w:r>
      <w:r w:rsidRPr="00416CC1">
        <w:rPr>
          <w:spacing w:val="1"/>
        </w:rPr>
        <w:t xml:space="preserve"> </w:t>
      </w:r>
      <w:r w:rsidRPr="00416CC1">
        <w:t>составе</w:t>
      </w:r>
      <w:r w:rsidRPr="00416CC1">
        <w:rPr>
          <w:spacing w:val="61"/>
        </w:rPr>
        <w:t xml:space="preserve"> </w:t>
      </w:r>
      <w:r w:rsidRPr="00416CC1">
        <w:t>проекта</w:t>
      </w:r>
      <w:r w:rsidRPr="00416CC1">
        <w:rPr>
          <w:spacing w:val="61"/>
        </w:rPr>
        <w:t xml:space="preserve"> </w:t>
      </w:r>
      <w:r w:rsidRPr="00416CC1">
        <w:t>реконструкции</w:t>
      </w:r>
      <w:r w:rsidRPr="00416CC1">
        <w:rPr>
          <w:spacing w:val="-57"/>
        </w:rPr>
        <w:t xml:space="preserve"> </w:t>
      </w:r>
      <w:r w:rsidRPr="00416CC1">
        <w:t>проводятся в соответствии с выданным разрешением на реконструкцию объекта капитального</w:t>
      </w:r>
      <w:r w:rsidRPr="00416CC1">
        <w:rPr>
          <w:spacing w:val="1"/>
        </w:rPr>
        <w:t xml:space="preserve"> </w:t>
      </w:r>
      <w:r w:rsidRPr="00416CC1">
        <w:t>строительства;</w:t>
      </w:r>
    </w:p>
    <w:p w:rsidR="00003853" w:rsidRPr="00416CC1" w:rsidRDefault="00A521E5" w:rsidP="00416CC1">
      <w:pPr>
        <w:pStyle w:val="a3"/>
        <w:tabs>
          <w:tab w:val="left" w:pos="142"/>
        </w:tabs>
        <w:ind w:firstLine="709"/>
        <w:jc w:val="both"/>
      </w:pPr>
      <w:bookmarkStart w:id="3" w:name="_bookmark3"/>
      <w:bookmarkEnd w:id="3"/>
      <w:r w:rsidRPr="00416CC1">
        <w:t>г) установление в месте непосредственного нахождения либо реализации товаров, работ,</w:t>
      </w:r>
      <w:r w:rsidRPr="00416CC1">
        <w:rPr>
          <w:spacing w:val="1"/>
        </w:rPr>
        <w:t xml:space="preserve"> </w:t>
      </w:r>
      <w:r w:rsidRPr="00416CC1">
        <w:t>услуг вывески размером не более 30 x 40 см с информацией о фирменном наименовании, месте</w:t>
      </w:r>
      <w:r w:rsidRPr="00416CC1">
        <w:rPr>
          <w:spacing w:val="1"/>
        </w:rPr>
        <w:t xml:space="preserve"> </w:t>
      </w:r>
      <w:r w:rsidRPr="00416CC1">
        <w:t>нахождения</w:t>
      </w:r>
      <w:r w:rsidRPr="00416CC1">
        <w:rPr>
          <w:spacing w:val="-1"/>
        </w:rPr>
        <w:t xml:space="preserve"> </w:t>
      </w:r>
      <w:r w:rsidRPr="00416CC1">
        <w:t>(адресе) и</w:t>
      </w:r>
      <w:r w:rsidRPr="00416CC1">
        <w:rPr>
          <w:spacing w:val="1"/>
        </w:rPr>
        <w:t xml:space="preserve"> </w:t>
      </w:r>
      <w:r w:rsidRPr="00416CC1">
        <w:t>режиме</w:t>
      </w:r>
      <w:r w:rsidRPr="00416CC1">
        <w:rPr>
          <w:spacing w:val="-1"/>
        </w:rPr>
        <w:t xml:space="preserve"> </w:t>
      </w:r>
      <w:r w:rsidRPr="00416CC1">
        <w:t>работы хозяйствующего</w:t>
      </w:r>
      <w:r w:rsidRPr="00416CC1">
        <w:rPr>
          <w:spacing w:val="1"/>
        </w:rPr>
        <w:t xml:space="preserve"> </w:t>
      </w:r>
      <w:r w:rsidRPr="00416CC1">
        <w:t>субъекта;</w:t>
      </w:r>
    </w:p>
    <w:p w:rsidR="00003853" w:rsidRPr="00416CC1" w:rsidRDefault="00A521E5" w:rsidP="00416CC1">
      <w:pPr>
        <w:pStyle w:val="a3"/>
        <w:tabs>
          <w:tab w:val="left" w:pos="142"/>
        </w:tabs>
        <w:ind w:firstLine="709"/>
      </w:pPr>
      <w:r w:rsidRPr="00416CC1">
        <w:t>д)</w:t>
      </w:r>
      <w:r w:rsidRPr="00416CC1">
        <w:rPr>
          <w:spacing w:val="-3"/>
        </w:rPr>
        <w:t xml:space="preserve"> </w:t>
      </w:r>
      <w:r w:rsidRPr="00416CC1">
        <w:t>изменение</w:t>
      </w:r>
      <w:r w:rsidRPr="00416CC1">
        <w:rPr>
          <w:spacing w:val="-3"/>
        </w:rPr>
        <w:t xml:space="preserve"> </w:t>
      </w:r>
      <w:r w:rsidRPr="00416CC1">
        <w:t>внешнего</w:t>
      </w:r>
      <w:r w:rsidRPr="00416CC1">
        <w:rPr>
          <w:spacing w:val="-5"/>
        </w:rPr>
        <w:t xml:space="preserve"> </w:t>
      </w:r>
      <w:r w:rsidRPr="00416CC1">
        <w:t>вида</w:t>
      </w:r>
      <w:r w:rsidRPr="00416CC1">
        <w:rPr>
          <w:spacing w:val="-3"/>
        </w:rPr>
        <w:t xml:space="preserve"> </w:t>
      </w:r>
      <w:r w:rsidRPr="00416CC1">
        <w:t>фасадов</w:t>
      </w:r>
      <w:r w:rsidRPr="00416CC1">
        <w:rPr>
          <w:spacing w:val="-2"/>
        </w:rPr>
        <w:t xml:space="preserve"> </w:t>
      </w:r>
      <w:r w:rsidRPr="00416CC1">
        <w:t>объектов индивидуального</w:t>
      </w:r>
      <w:r w:rsidRPr="00416CC1">
        <w:rPr>
          <w:spacing w:val="-2"/>
        </w:rPr>
        <w:t xml:space="preserve"> </w:t>
      </w:r>
      <w:r w:rsidRPr="00416CC1">
        <w:t>жилищного</w:t>
      </w:r>
      <w:r w:rsidRPr="00416CC1">
        <w:rPr>
          <w:spacing w:val="-3"/>
        </w:rPr>
        <w:t xml:space="preserve"> </w:t>
      </w:r>
      <w:r w:rsidRPr="00416CC1">
        <w:t>строительства.</w:t>
      </w:r>
    </w:p>
    <w:p w:rsidR="00003853" w:rsidRPr="00416CC1" w:rsidRDefault="00A521E5" w:rsidP="00416CC1">
      <w:pPr>
        <w:pStyle w:val="a6"/>
        <w:numPr>
          <w:ilvl w:val="2"/>
          <w:numId w:val="12"/>
        </w:numPr>
        <w:tabs>
          <w:tab w:val="left" w:pos="142"/>
          <w:tab w:val="left" w:pos="1515"/>
        </w:tabs>
        <w:ind w:left="0" w:firstLine="709"/>
        <w:rPr>
          <w:sz w:val="24"/>
          <w:szCs w:val="24"/>
        </w:rPr>
      </w:pPr>
      <w:r w:rsidRPr="00416CC1">
        <w:rPr>
          <w:sz w:val="24"/>
          <w:szCs w:val="24"/>
        </w:rPr>
        <w:t>Устройство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изменение</w:t>
      </w:r>
      <w:r w:rsidRPr="00416CC1">
        <w:rPr>
          <w:spacing w:val="1"/>
          <w:sz w:val="24"/>
          <w:szCs w:val="24"/>
        </w:rPr>
        <w:t xml:space="preserve"> </w:t>
      </w:r>
      <w:r w:rsidRPr="00416CC1">
        <w:rPr>
          <w:sz w:val="24"/>
          <w:szCs w:val="24"/>
        </w:rPr>
        <w:t>элементов</w:t>
      </w:r>
      <w:r w:rsidRPr="00416CC1">
        <w:rPr>
          <w:spacing w:val="1"/>
          <w:sz w:val="24"/>
          <w:szCs w:val="24"/>
        </w:rPr>
        <w:t xml:space="preserve"> </w:t>
      </w:r>
      <w:r w:rsidRPr="00416CC1">
        <w:rPr>
          <w:sz w:val="24"/>
          <w:szCs w:val="24"/>
        </w:rPr>
        <w:t>фасада</w:t>
      </w:r>
      <w:r w:rsidRPr="00416CC1">
        <w:rPr>
          <w:spacing w:val="1"/>
          <w:sz w:val="24"/>
          <w:szCs w:val="24"/>
        </w:rPr>
        <w:t xml:space="preserve"> </w:t>
      </w:r>
      <w:r w:rsidRPr="00416CC1">
        <w:rPr>
          <w:sz w:val="24"/>
          <w:szCs w:val="24"/>
        </w:rPr>
        <w:t>зданий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являющихся</w:t>
      </w:r>
      <w:r w:rsidRPr="00416CC1">
        <w:rPr>
          <w:spacing w:val="1"/>
          <w:sz w:val="24"/>
          <w:szCs w:val="24"/>
        </w:rPr>
        <w:t xml:space="preserve"> </w:t>
      </w:r>
      <w:r w:rsidRPr="00416CC1">
        <w:rPr>
          <w:sz w:val="24"/>
          <w:szCs w:val="24"/>
        </w:rPr>
        <w:t>объектами культурного наследия, а также зданий и сооружений, находящихся в зонах охраны</w:t>
      </w:r>
      <w:r w:rsidRPr="00416CC1">
        <w:rPr>
          <w:spacing w:val="1"/>
          <w:sz w:val="24"/>
          <w:szCs w:val="24"/>
        </w:rPr>
        <w:t xml:space="preserve"> </w:t>
      </w:r>
      <w:r w:rsidRPr="00416CC1">
        <w:rPr>
          <w:sz w:val="24"/>
          <w:szCs w:val="24"/>
        </w:rPr>
        <w:t>памятников</w:t>
      </w:r>
      <w:r w:rsidRPr="00416CC1">
        <w:rPr>
          <w:spacing w:val="1"/>
          <w:sz w:val="24"/>
          <w:szCs w:val="24"/>
        </w:rPr>
        <w:t xml:space="preserve"> </w:t>
      </w:r>
      <w:r w:rsidRPr="00416CC1">
        <w:rPr>
          <w:sz w:val="24"/>
          <w:szCs w:val="24"/>
        </w:rPr>
        <w:t>истории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культуры</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35"/>
          <w:sz w:val="24"/>
          <w:szCs w:val="24"/>
        </w:rPr>
        <w:t xml:space="preserve"> </w:t>
      </w:r>
      <w:r w:rsidRPr="00416CC1">
        <w:rPr>
          <w:sz w:val="24"/>
          <w:szCs w:val="24"/>
        </w:rPr>
        <w:t>с</w:t>
      </w:r>
      <w:r w:rsidRPr="00416CC1">
        <w:rPr>
          <w:spacing w:val="33"/>
          <w:sz w:val="24"/>
          <w:szCs w:val="24"/>
        </w:rPr>
        <w:t xml:space="preserve"> </w:t>
      </w:r>
      <w:r w:rsidRPr="00416CC1">
        <w:rPr>
          <w:sz w:val="24"/>
          <w:szCs w:val="24"/>
        </w:rPr>
        <w:t>Федеральным</w:t>
      </w:r>
      <w:r w:rsidRPr="00416CC1">
        <w:rPr>
          <w:spacing w:val="36"/>
          <w:sz w:val="24"/>
          <w:szCs w:val="24"/>
        </w:rPr>
        <w:t xml:space="preserve"> </w:t>
      </w:r>
      <w:hyperlink r:id="rId18">
        <w:r w:rsidRPr="00416CC1">
          <w:rPr>
            <w:sz w:val="24"/>
            <w:szCs w:val="24"/>
          </w:rPr>
          <w:t>законом</w:t>
        </w:r>
      </w:hyperlink>
      <w:r w:rsidRPr="00416CC1">
        <w:rPr>
          <w:spacing w:val="35"/>
          <w:sz w:val="24"/>
          <w:szCs w:val="24"/>
        </w:rPr>
        <w:t xml:space="preserve"> </w:t>
      </w:r>
      <w:r w:rsidRPr="00416CC1">
        <w:rPr>
          <w:sz w:val="24"/>
          <w:szCs w:val="24"/>
        </w:rPr>
        <w:t>от</w:t>
      </w:r>
      <w:r w:rsidRPr="00416CC1">
        <w:rPr>
          <w:spacing w:val="35"/>
          <w:sz w:val="24"/>
          <w:szCs w:val="24"/>
        </w:rPr>
        <w:t xml:space="preserve"> </w:t>
      </w:r>
      <w:r w:rsidRPr="00416CC1">
        <w:rPr>
          <w:sz w:val="24"/>
          <w:szCs w:val="24"/>
        </w:rPr>
        <w:t>25.06.2002</w:t>
      </w:r>
      <w:r w:rsidRPr="00416CC1">
        <w:rPr>
          <w:spacing w:val="34"/>
          <w:sz w:val="24"/>
          <w:szCs w:val="24"/>
        </w:rPr>
        <w:t xml:space="preserve"> </w:t>
      </w:r>
      <w:r w:rsidRPr="00416CC1">
        <w:rPr>
          <w:sz w:val="24"/>
          <w:szCs w:val="24"/>
        </w:rPr>
        <w:t>№</w:t>
      </w:r>
      <w:r w:rsidRPr="00416CC1">
        <w:rPr>
          <w:spacing w:val="33"/>
          <w:sz w:val="24"/>
          <w:szCs w:val="24"/>
        </w:rPr>
        <w:t xml:space="preserve"> </w:t>
      </w:r>
      <w:r w:rsidRPr="00416CC1">
        <w:rPr>
          <w:sz w:val="24"/>
          <w:szCs w:val="24"/>
        </w:rPr>
        <w:t>73-ФЗ</w:t>
      </w:r>
      <w:r w:rsidRPr="00416CC1">
        <w:rPr>
          <w:spacing w:val="39"/>
          <w:sz w:val="24"/>
          <w:szCs w:val="24"/>
        </w:rPr>
        <w:t xml:space="preserve"> </w:t>
      </w:r>
      <w:r w:rsidRPr="00416CC1">
        <w:rPr>
          <w:sz w:val="24"/>
          <w:szCs w:val="24"/>
        </w:rPr>
        <w:t>«Об</w:t>
      </w:r>
      <w:r w:rsidRPr="00416CC1">
        <w:rPr>
          <w:spacing w:val="34"/>
          <w:sz w:val="24"/>
          <w:szCs w:val="24"/>
        </w:rPr>
        <w:t xml:space="preserve"> </w:t>
      </w:r>
      <w:r w:rsidRPr="00416CC1">
        <w:rPr>
          <w:sz w:val="24"/>
          <w:szCs w:val="24"/>
        </w:rPr>
        <w:t>объектах</w:t>
      </w:r>
      <w:r w:rsidRPr="00416CC1">
        <w:rPr>
          <w:spacing w:val="36"/>
          <w:sz w:val="24"/>
          <w:szCs w:val="24"/>
        </w:rPr>
        <w:t xml:space="preserve"> </w:t>
      </w:r>
      <w:r w:rsidRPr="00416CC1">
        <w:rPr>
          <w:sz w:val="24"/>
          <w:szCs w:val="24"/>
        </w:rPr>
        <w:t>культурного</w:t>
      </w:r>
      <w:r w:rsidR="00416CC1">
        <w:rPr>
          <w:sz w:val="24"/>
          <w:szCs w:val="24"/>
        </w:rPr>
        <w:t xml:space="preserve"> </w:t>
      </w:r>
      <w:r w:rsidRPr="00416CC1">
        <w:rPr>
          <w:sz w:val="24"/>
          <w:szCs w:val="24"/>
        </w:rPr>
        <w:t>наследия</w:t>
      </w:r>
      <w:r w:rsidRPr="00416CC1">
        <w:rPr>
          <w:spacing w:val="-4"/>
          <w:sz w:val="24"/>
          <w:szCs w:val="24"/>
        </w:rPr>
        <w:t xml:space="preserve"> </w:t>
      </w:r>
      <w:r w:rsidRPr="00416CC1">
        <w:rPr>
          <w:sz w:val="24"/>
          <w:szCs w:val="24"/>
        </w:rPr>
        <w:t>(памятниках</w:t>
      </w:r>
      <w:r w:rsidRPr="00416CC1">
        <w:rPr>
          <w:spacing w:val="-3"/>
          <w:sz w:val="24"/>
          <w:szCs w:val="24"/>
        </w:rPr>
        <w:t xml:space="preserve"> </w:t>
      </w:r>
      <w:r w:rsidRPr="00416CC1">
        <w:rPr>
          <w:sz w:val="24"/>
          <w:szCs w:val="24"/>
        </w:rPr>
        <w:t>истории</w:t>
      </w:r>
      <w:r w:rsidRPr="00416CC1">
        <w:rPr>
          <w:spacing w:val="-5"/>
          <w:sz w:val="24"/>
          <w:szCs w:val="24"/>
        </w:rPr>
        <w:t xml:space="preserve"> </w:t>
      </w:r>
      <w:r w:rsidRPr="00416CC1">
        <w:rPr>
          <w:sz w:val="24"/>
          <w:szCs w:val="24"/>
        </w:rPr>
        <w:t>и</w:t>
      </w:r>
      <w:r w:rsidRPr="00416CC1">
        <w:rPr>
          <w:spacing w:val="-3"/>
          <w:sz w:val="24"/>
          <w:szCs w:val="24"/>
        </w:rPr>
        <w:t xml:space="preserve"> </w:t>
      </w:r>
      <w:r w:rsidRPr="00416CC1">
        <w:rPr>
          <w:sz w:val="24"/>
          <w:szCs w:val="24"/>
        </w:rPr>
        <w:t>культуры)</w:t>
      </w:r>
      <w:r w:rsidRPr="00416CC1">
        <w:rPr>
          <w:spacing w:val="-3"/>
          <w:sz w:val="24"/>
          <w:szCs w:val="24"/>
        </w:rPr>
        <w:t xml:space="preserve"> </w:t>
      </w:r>
      <w:r w:rsidRPr="00416CC1">
        <w:rPr>
          <w:sz w:val="24"/>
          <w:szCs w:val="24"/>
        </w:rPr>
        <w:t>народов</w:t>
      </w:r>
      <w:r w:rsidRPr="00416CC1">
        <w:rPr>
          <w:spacing w:val="-3"/>
          <w:sz w:val="24"/>
          <w:szCs w:val="24"/>
        </w:rPr>
        <w:t xml:space="preserve"> </w:t>
      </w:r>
      <w:r w:rsidRPr="00416CC1">
        <w:rPr>
          <w:sz w:val="24"/>
          <w:szCs w:val="24"/>
        </w:rPr>
        <w:t>Российской</w:t>
      </w:r>
      <w:r w:rsidRPr="00416CC1">
        <w:rPr>
          <w:spacing w:val="-3"/>
          <w:sz w:val="24"/>
          <w:szCs w:val="24"/>
        </w:rPr>
        <w:t xml:space="preserve"> </w:t>
      </w:r>
      <w:r w:rsidRPr="00416CC1">
        <w:rPr>
          <w:sz w:val="24"/>
          <w:szCs w:val="24"/>
        </w:rPr>
        <w:t>Федерации».</w:t>
      </w:r>
    </w:p>
    <w:p w:rsidR="00003853" w:rsidRPr="00416CC1" w:rsidRDefault="00A521E5" w:rsidP="00416CC1">
      <w:pPr>
        <w:pStyle w:val="a6"/>
        <w:numPr>
          <w:ilvl w:val="1"/>
          <w:numId w:val="9"/>
        </w:numPr>
        <w:tabs>
          <w:tab w:val="left" w:pos="142"/>
          <w:tab w:val="left" w:pos="1251"/>
        </w:tabs>
        <w:spacing w:before="219"/>
        <w:ind w:left="0" w:firstLine="709"/>
        <w:rPr>
          <w:sz w:val="24"/>
          <w:szCs w:val="24"/>
        </w:rPr>
      </w:pPr>
      <w:r w:rsidRPr="00416CC1">
        <w:rPr>
          <w:sz w:val="24"/>
          <w:szCs w:val="24"/>
        </w:rPr>
        <w:t>Организация</w:t>
      </w:r>
      <w:r w:rsidRPr="00416CC1">
        <w:rPr>
          <w:spacing w:val="-5"/>
          <w:sz w:val="24"/>
          <w:szCs w:val="24"/>
        </w:rPr>
        <w:t xml:space="preserve"> </w:t>
      </w:r>
      <w:r w:rsidRPr="00416CC1">
        <w:rPr>
          <w:sz w:val="24"/>
          <w:szCs w:val="24"/>
        </w:rPr>
        <w:t>содержания</w:t>
      </w:r>
      <w:r w:rsidRPr="00416CC1">
        <w:rPr>
          <w:spacing w:val="-4"/>
          <w:sz w:val="24"/>
          <w:szCs w:val="24"/>
        </w:rPr>
        <w:t xml:space="preserve"> </w:t>
      </w:r>
      <w:r w:rsidRPr="00416CC1">
        <w:rPr>
          <w:sz w:val="24"/>
          <w:szCs w:val="24"/>
        </w:rPr>
        <w:t>объектов</w:t>
      </w:r>
      <w:r w:rsidRPr="00416CC1">
        <w:rPr>
          <w:spacing w:val="-5"/>
          <w:sz w:val="24"/>
          <w:szCs w:val="24"/>
        </w:rPr>
        <w:t xml:space="preserve"> </w:t>
      </w:r>
      <w:r w:rsidRPr="00416CC1">
        <w:rPr>
          <w:sz w:val="24"/>
          <w:szCs w:val="24"/>
        </w:rPr>
        <w:t>озеленения.</w:t>
      </w:r>
    </w:p>
    <w:p w:rsidR="00003853" w:rsidRPr="00416CC1" w:rsidRDefault="00A521E5" w:rsidP="00416CC1">
      <w:pPr>
        <w:pStyle w:val="a6"/>
        <w:numPr>
          <w:ilvl w:val="2"/>
          <w:numId w:val="9"/>
        </w:numPr>
        <w:tabs>
          <w:tab w:val="left" w:pos="142"/>
          <w:tab w:val="left" w:pos="1486"/>
        </w:tabs>
        <w:ind w:left="0" w:firstLine="709"/>
        <w:rPr>
          <w:sz w:val="24"/>
          <w:szCs w:val="24"/>
        </w:rPr>
      </w:pPr>
      <w:r w:rsidRPr="00416CC1">
        <w:rPr>
          <w:sz w:val="24"/>
          <w:szCs w:val="24"/>
        </w:rPr>
        <w:t>Создание, охрана и содержание зеленых насаждений на 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44"/>
          <w:sz w:val="24"/>
          <w:szCs w:val="24"/>
        </w:rPr>
        <w:t xml:space="preserve"> </w:t>
      </w:r>
      <w:r w:rsidRPr="00416CC1">
        <w:rPr>
          <w:sz w:val="24"/>
          <w:szCs w:val="24"/>
        </w:rPr>
        <w:t>округа</w:t>
      </w:r>
      <w:r w:rsidRPr="00416CC1">
        <w:rPr>
          <w:spacing w:val="43"/>
          <w:sz w:val="24"/>
          <w:szCs w:val="24"/>
        </w:rPr>
        <w:t xml:space="preserve"> </w:t>
      </w:r>
      <w:r w:rsidRPr="00416CC1">
        <w:rPr>
          <w:sz w:val="24"/>
          <w:szCs w:val="24"/>
        </w:rPr>
        <w:t>осуществляются</w:t>
      </w:r>
      <w:r w:rsidRPr="00416CC1">
        <w:rPr>
          <w:spacing w:val="46"/>
          <w:sz w:val="24"/>
          <w:szCs w:val="24"/>
        </w:rPr>
        <w:t xml:space="preserve"> </w:t>
      </w:r>
      <w:r w:rsidRPr="00416CC1">
        <w:rPr>
          <w:sz w:val="24"/>
          <w:szCs w:val="24"/>
        </w:rPr>
        <w:t>в</w:t>
      </w:r>
      <w:r w:rsidRPr="00416CC1">
        <w:rPr>
          <w:spacing w:val="43"/>
          <w:sz w:val="24"/>
          <w:szCs w:val="24"/>
        </w:rPr>
        <w:t xml:space="preserve"> </w:t>
      </w:r>
      <w:r w:rsidRPr="00416CC1">
        <w:rPr>
          <w:sz w:val="24"/>
          <w:szCs w:val="24"/>
        </w:rPr>
        <w:t>порядке,</w:t>
      </w:r>
      <w:r w:rsidRPr="00416CC1">
        <w:rPr>
          <w:spacing w:val="44"/>
          <w:sz w:val="24"/>
          <w:szCs w:val="24"/>
        </w:rPr>
        <w:t xml:space="preserve"> </w:t>
      </w:r>
      <w:r w:rsidRPr="00416CC1">
        <w:rPr>
          <w:sz w:val="24"/>
          <w:szCs w:val="24"/>
        </w:rPr>
        <w:t>предусмотренном</w:t>
      </w:r>
      <w:r w:rsidRPr="00416CC1">
        <w:rPr>
          <w:spacing w:val="43"/>
          <w:sz w:val="24"/>
          <w:szCs w:val="24"/>
        </w:rPr>
        <w:t xml:space="preserve"> </w:t>
      </w:r>
      <w:r w:rsidRPr="00416CC1">
        <w:rPr>
          <w:sz w:val="24"/>
          <w:szCs w:val="24"/>
        </w:rPr>
        <w:t>СНИП</w:t>
      </w:r>
      <w:r w:rsidRPr="00416CC1">
        <w:rPr>
          <w:spacing w:val="46"/>
          <w:sz w:val="24"/>
          <w:szCs w:val="24"/>
        </w:rPr>
        <w:t xml:space="preserve"> </w:t>
      </w:r>
      <w:r w:rsidRPr="00416CC1">
        <w:rPr>
          <w:sz w:val="24"/>
          <w:szCs w:val="24"/>
        </w:rPr>
        <w:t>III-10-75</w:t>
      </w:r>
    </w:p>
    <w:p w:rsidR="00003853" w:rsidRPr="00416CC1" w:rsidRDefault="00A521E5" w:rsidP="00416CC1">
      <w:pPr>
        <w:pStyle w:val="a3"/>
        <w:tabs>
          <w:tab w:val="left" w:pos="142"/>
        </w:tabs>
        <w:ind w:firstLine="709"/>
      </w:pPr>
      <w:r w:rsidRPr="00416CC1">
        <w:t>«Благоустройство</w:t>
      </w:r>
      <w:r w:rsidRPr="00416CC1">
        <w:rPr>
          <w:spacing w:val="3"/>
        </w:rPr>
        <w:t xml:space="preserve"> </w:t>
      </w:r>
      <w:r w:rsidRPr="00416CC1">
        <w:t>территорий»,</w:t>
      </w:r>
      <w:r w:rsidRPr="00416CC1">
        <w:rPr>
          <w:spacing w:val="2"/>
        </w:rPr>
        <w:t xml:space="preserve"> </w:t>
      </w:r>
      <w:r w:rsidRPr="00416CC1">
        <w:t>СП</w:t>
      </w:r>
      <w:r w:rsidRPr="00416CC1">
        <w:rPr>
          <w:spacing w:val="2"/>
        </w:rPr>
        <w:t xml:space="preserve"> </w:t>
      </w:r>
      <w:r w:rsidRPr="00416CC1">
        <w:t>42.13330.2016</w:t>
      </w:r>
      <w:r w:rsidRPr="00416CC1">
        <w:rPr>
          <w:spacing w:val="7"/>
        </w:rPr>
        <w:t xml:space="preserve"> </w:t>
      </w:r>
      <w:r w:rsidRPr="00416CC1">
        <w:t>«Градостроительство.</w:t>
      </w:r>
      <w:r w:rsidRPr="00416CC1">
        <w:rPr>
          <w:spacing w:val="3"/>
        </w:rPr>
        <w:t xml:space="preserve"> </w:t>
      </w:r>
      <w:r w:rsidRPr="00416CC1">
        <w:t>Планировка</w:t>
      </w:r>
      <w:r w:rsidRPr="00416CC1">
        <w:rPr>
          <w:spacing w:val="3"/>
        </w:rPr>
        <w:t xml:space="preserve"> </w:t>
      </w:r>
      <w:r w:rsidRPr="00416CC1">
        <w:t>и</w:t>
      </w:r>
      <w:r w:rsidRPr="00416CC1">
        <w:rPr>
          <w:spacing w:val="3"/>
        </w:rPr>
        <w:t xml:space="preserve"> </w:t>
      </w:r>
      <w:r w:rsidRPr="00416CC1">
        <w:t>застройка</w:t>
      </w:r>
      <w:r w:rsidRPr="00416CC1">
        <w:rPr>
          <w:spacing w:val="-57"/>
        </w:rPr>
        <w:t xml:space="preserve"> </w:t>
      </w:r>
      <w:r w:rsidRPr="00416CC1">
        <w:t>городских</w:t>
      </w:r>
      <w:r w:rsidRPr="00416CC1">
        <w:rPr>
          <w:spacing w:val="25"/>
        </w:rPr>
        <w:t xml:space="preserve"> </w:t>
      </w:r>
      <w:r w:rsidRPr="00416CC1">
        <w:t>и</w:t>
      </w:r>
      <w:r w:rsidRPr="00416CC1">
        <w:rPr>
          <w:spacing w:val="25"/>
        </w:rPr>
        <w:t xml:space="preserve"> </w:t>
      </w:r>
      <w:r w:rsidRPr="00416CC1">
        <w:t>сельских</w:t>
      </w:r>
      <w:r w:rsidRPr="00416CC1">
        <w:rPr>
          <w:spacing w:val="23"/>
        </w:rPr>
        <w:t xml:space="preserve"> </w:t>
      </w:r>
      <w:r w:rsidRPr="00416CC1">
        <w:t>поселений.</w:t>
      </w:r>
      <w:r w:rsidRPr="00416CC1">
        <w:rPr>
          <w:spacing w:val="24"/>
        </w:rPr>
        <w:t xml:space="preserve"> </w:t>
      </w:r>
      <w:r w:rsidRPr="00416CC1">
        <w:t>Актуализированная</w:t>
      </w:r>
      <w:r w:rsidRPr="00416CC1">
        <w:rPr>
          <w:spacing w:val="23"/>
        </w:rPr>
        <w:t xml:space="preserve"> </w:t>
      </w:r>
      <w:r w:rsidRPr="00416CC1">
        <w:t>редакция</w:t>
      </w:r>
      <w:r w:rsidRPr="00416CC1">
        <w:rPr>
          <w:spacing w:val="24"/>
        </w:rPr>
        <w:t xml:space="preserve"> </w:t>
      </w:r>
      <w:r w:rsidRPr="00416CC1">
        <w:t>СНИП</w:t>
      </w:r>
      <w:r w:rsidRPr="00416CC1">
        <w:rPr>
          <w:spacing w:val="23"/>
        </w:rPr>
        <w:t xml:space="preserve"> </w:t>
      </w:r>
      <w:r w:rsidRPr="00416CC1">
        <w:t>2.07.01-89*»,</w:t>
      </w:r>
      <w:r w:rsidRPr="00416CC1">
        <w:rPr>
          <w:spacing w:val="27"/>
        </w:rPr>
        <w:t xml:space="preserve"> </w:t>
      </w:r>
      <w:hyperlink r:id="rId19">
        <w:r w:rsidRPr="00416CC1">
          <w:t>Правилами</w:t>
        </w:r>
      </w:hyperlink>
      <w:r w:rsidR="00416CC1">
        <w:t xml:space="preserve"> </w:t>
      </w:r>
      <w:r w:rsidRPr="00416CC1">
        <w:t>создания,</w:t>
      </w:r>
      <w:r w:rsidRPr="00416CC1">
        <w:rPr>
          <w:spacing w:val="1"/>
        </w:rPr>
        <w:t xml:space="preserve"> </w:t>
      </w:r>
      <w:r w:rsidRPr="00416CC1">
        <w:t>охраны</w:t>
      </w:r>
      <w:r w:rsidRPr="00416CC1">
        <w:rPr>
          <w:spacing w:val="1"/>
        </w:rPr>
        <w:t xml:space="preserve"> </w:t>
      </w:r>
      <w:r w:rsidRPr="00416CC1">
        <w:t>и</w:t>
      </w:r>
      <w:r w:rsidRPr="00416CC1">
        <w:rPr>
          <w:spacing w:val="1"/>
        </w:rPr>
        <w:t xml:space="preserve"> </w:t>
      </w:r>
      <w:r w:rsidRPr="00416CC1">
        <w:t>содержания</w:t>
      </w:r>
      <w:r w:rsidRPr="00416CC1">
        <w:rPr>
          <w:spacing w:val="1"/>
        </w:rPr>
        <w:t xml:space="preserve"> </w:t>
      </w:r>
      <w:r w:rsidRPr="00416CC1">
        <w:t>зеленых</w:t>
      </w:r>
      <w:r w:rsidRPr="00416CC1">
        <w:rPr>
          <w:spacing w:val="1"/>
        </w:rPr>
        <w:t xml:space="preserve"> </w:t>
      </w:r>
      <w:r w:rsidRPr="00416CC1">
        <w:t>насаждений</w:t>
      </w:r>
      <w:r w:rsidRPr="00416CC1">
        <w:rPr>
          <w:spacing w:val="1"/>
        </w:rPr>
        <w:t xml:space="preserve"> </w:t>
      </w:r>
      <w:r w:rsidRPr="00416CC1">
        <w:t>в</w:t>
      </w:r>
      <w:r w:rsidRPr="00416CC1">
        <w:rPr>
          <w:spacing w:val="1"/>
        </w:rPr>
        <w:t xml:space="preserve"> </w:t>
      </w:r>
      <w:r w:rsidRPr="00416CC1">
        <w:t>городах</w:t>
      </w:r>
      <w:r w:rsidRPr="00416CC1">
        <w:rPr>
          <w:spacing w:val="1"/>
        </w:rPr>
        <w:t xml:space="preserve"> </w:t>
      </w:r>
      <w:r w:rsidRPr="00416CC1">
        <w:t>Российской</w:t>
      </w:r>
      <w:r w:rsidRPr="00416CC1">
        <w:rPr>
          <w:spacing w:val="1"/>
        </w:rPr>
        <w:t xml:space="preserve"> </w:t>
      </w:r>
      <w:r w:rsidRPr="00416CC1">
        <w:t>Федерации,</w:t>
      </w:r>
      <w:r w:rsidRPr="00416CC1">
        <w:rPr>
          <w:spacing w:val="1"/>
        </w:rPr>
        <w:t xml:space="preserve"> </w:t>
      </w:r>
      <w:r w:rsidRPr="00416CC1">
        <w:t>утвержденными приказом Госстроя Российской Федерации от 15.12.1999 № 153, с соблюдением</w:t>
      </w:r>
      <w:r w:rsidRPr="00416CC1">
        <w:rPr>
          <w:spacing w:val="1"/>
        </w:rPr>
        <w:t xml:space="preserve"> </w:t>
      </w:r>
      <w:r w:rsidRPr="00416CC1">
        <w:t>санитарно-гигиенического</w:t>
      </w:r>
      <w:r w:rsidRPr="00416CC1">
        <w:rPr>
          <w:spacing w:val="-2"/>
        </w:rPr>
        <w:t xml:space="preserve"> </w:t>
      </w:r>
      <w:r w:rsidRPr="00416CC1">
        <w:t>и</w:t>
      </w:r>
      <w:r w:rsidRPr="00416CC1">
        <w:rPr>
          <w:spacing w:val="-2"/>
        </w:rPr>
        <w:t xml:space="preserve"> </w:t>
      </w:r>
      <w:r w:rsidRPr="00416CC1">
        <w:t>градостроительного</w:t>
      </w:r>
      <w:r w:rsidRPr="00416CC1">
        <w:rPr>
          <w:spacing w:val="-3"/>
        </w:rPr>
        <w:t xml:space="preserve"> </w:t>
      </w:r>
      <w:r w:rsidRPr="00416CC1">
        <w:t>законодательства</w:t>
      </w:r>
      <w:r w:rsidRPr="00416CC1">
        <w:rPr>
          <w:spacing w:val="-2"/>
        </w:rPr>
        <w:t xml:space="preserve"> </w:t>
      </w:r>
      <w:r w:rsidRPr="00416CC1">
        <w:t>Российской</w:t>
      </w:r>
      <w:r w:rsidRPr="00416CC1">
        <w:rPr>
          <w:spacing w:val="-2"/>
        </w:rPr>
        <w:t xml:space="preserve"> </w:t>
      </w:r>
      <w:r w:rsidRPr="00416CC1">
        <w:t>Федерации.</w:t>
      </w:r>
    </w:p>
    <w:p w:rsidR="00003853" w:rsidRPr="00416CC1" w:rsidRDefault="00A521E5" w:rsidP="00416CC1">
      <w:pPr>
        <w:pStyle w:val="a6"/>
        <w:numPr>
          <w:ilvl w:val="2"/>
          <w:numId w:val="9"/>
        </w:numPr>
        <w:tabs>
          <w:tab w:val="left" w:pos="142"/>
          <w:tab w:val="left" w:pos="1686"/>
        </w:tabs>
        <w:spacing w:before="219"/>
        <w:ind w:left="0" w:firstLine="709"/>
        <w:rPr>
          <w:sz w:val="24"/>
          <w:szCs w:val="24"/>
        </w:rPr>
      </w:pPr>
      <w:r w:rsidRPr="00416CC1">
        <w:rPr>
          <w:sz w:val="24"/>
          <w:szCs w:val="24"/>
        </w:rPr>
        <w:t>Организации,</w:t>
      </w:r>
      <w:r w:rsidRPr="00416CC1">
        <w:rPr>
          <w:spacing w:val="1"/>
          <w:sz w:val="24"/>
          <w:szCs w:val="24"/>
        </w:rPr>
        <w:t xml:space="preserve"> </w:t>
      </w:r>
      <w:r w:rsidRPr="00416CC1">
        <w:rPr>
          <w:sz w:val="24"/>
          <w:szCs w:val="24"/>
        </w:rPr>
        <w:t>осуществляющие</w:t>
      </w:r>
      <w:r w:rsidRPr="00416CC1">
        <w:rPr>
          <w:spacing w:val="1"/>
          <w:sz w:val="24"/>
          <w:szCs w:val="24"/>
        </w:rPr>
        <w:t xml:space="preserve"> </w:t>
      </w:r>
      <w:r w:rsidRPr="00416CC1">
        <w:rPr>
          <w:sz w:val="24"/>
          <w:szCs w:val="24"/>
        </w:rPr>
        <w:t>гражданское,</w:t>
      </w:r>
      <w:r w:rsidRPr="00416CC1">
        <w:rPr>
          <w:spacing w:val="1"/>
          <w:sz w:val="24"/>
          <w:szCs w:val="24"/>
        </w:rPr>
        <w:t xml:space="preserve"> </w:t>
      </w:r>
      <w:r w:rsidRPr="00416CC1">
        <w:rPr>
          <w:sz w:val="24"/>
          <w:szCs w:val="24"/>
        </w:rPr>
        <w:t>промышленное</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иное</w:t>
      </w:r>
      <w:r w:rsidRPr="00416CC1">
        <w:rPr>
          <w:spacing w:val="1"/>
          <w:sz w:val="24"/>
          <w:szCs w:val="24"/>
        </w:rPr>
        <w:t xml:space="preserve"> </w:t>
      </w:r>
      <w:r w:rsidRPr="00416CC1">
        <w:rPr>
          <w:sz w:val="24"/>
          <w:szCs w:val="24"/>
        </w:rPr>
        <w:t>строительство,</w:t>
      </w:r>
      <w:r w:rsidRPr="00416CC1">
        <w:rPr>
          <w:spacing w:val="1"/>
          <w:sz w:val="24"/>
          <w:szCs w:val="24"/>
        </w:rPr>
        <w:t xml:space="preserve"> </w:t>
      </w:r>
      <w:r w:rsidRPr="00416CC1">
        <w:rPr>
          <w:sz w:val="24"/>
          <w:szCs w:val="24"/>
        </w:rPr>
        <w:t>связанное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нарушением</w:t>
      </w:r>
      <w:r w:rsidRPr="00416CC1">
        <w:rPr>
          <w:spacing w:val="1"/>
          <w:sz w:val="24"/>
          <w:szCs w:val="24"/>
        </w:rPr>
        <w:t xml:space="preserve"> </w:t>
      </w:r>
      <w:r w:rsidRPr="00416CC1">
        <w:rPr>
          <w:sz w:val="24"/>
          <w:szCs w:val="24"/>
        </w:rPr>
        <w:t>почвенного</w:t>
      </w:r>
      <w:r w:rsidRPr="00416CC1">
        <w:rPr>
          <w:spacing w:val="1"/>
          <w:sz w:val="24"/>
          <w:szCs w:val="24"/>
        </w:rPr>
        <w:t xml:space="preserve"> </w:t>
      </w:r>
      <w:r w:rsidRPr="00416CC1">
        <w:rPr>
          <w:sz w:val="24"/>
          <w:szCs w:val="24"/>
        </w:rPr>
        <w:t>слоя,</w:t>
      </w:r>
      <w:r w:rsidRPr="00416CC1">
        <w:rPr>
          <w:spacing w:val="1"/>
          <w:sz w:val="24"/>
          <w:szCs w:val="24"/>
        </w:rPr>
        <w:t xml:space="preserve"> </w:t>
      </w:r>
      <w:r w:rsidRPr="00416CC1">
        <w:rPr>
          <w:sz w:val="24"/>
          <w:szCs w:val="24"/>
        </w:rPr>
        <w:t>обязаны</w:t>
      </w:r>
      <w:r w:rsidRPr="00416CC1">
        <w:rPr>
          <w:spacing w:val="1"/>
          <w:sz w:val="24"/>
          <w:szCs w:val="24"/>
        </w:rPr>
        <w:t xml:space="preserve"> </w:t>
      </w:r>
      <w:r w:rsidRPr="00416CC1">
        <w:rPr>
          <w:sz w:val="24"/>
          <w:szCs w:val="24"/>
        </w:rPr>
        <w:t>снять</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сохранить</w:t>
      </w:r>
      <w:r w:rsidRPr="00416CC1">
        <w:rPr>
          <w:spacing w:val="1"/>
          <w:sz w:val="24"/>
          <w:szCs w:val="24"/>
        </w:rPr>
        <w:t xml:space="preserve"> </w:t>
      </w:r>
      <w:r w:rsidRPr="00416CC1">
        <w:rPr>
          <w:sz w:val="24"/>
          <w:szCs w:val="24"/>
        </w:rPr>
        <w:t>плодородный</w:t>
      </w:r>
      <w:r w:rsidRPr="00416CC1">
        <w:rPr>
          <w:spacing w:val="1"/>
          <w:sz w:val="24"/>
          <w:szCs w:val="24"/>
        </w:rPr>
        <w:t xml:space="preserve"> </w:t>
      </w:r>
      <w:r w:rsidRPr="00416CC1">
        <w:rPr>
          <w:sz w:val="24"/>
          <w:szCs w:val="24"/>
        </w:rPr>
        <w:t>слой</w:t>
      </w:r>
      <w:r w:rsidRPr="00416CC1">
        <w:rPr>
          <w:spacing w:val="1"/>
          <w:sz w:val="24"/>
          <w:szCs w:val="24"/>
        </w:rPr>
        <w:t xml:space="preserve"> </w:t>
      </w:r>
      <w:r w:rsidRPr="00416CC1">
        <w:rPr>
          <w:sz w:val="24"/>
          <w:szCs w:val="24"/>
        </w:rPr>
        <w:t>почвы</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использования</w:t>
      </w:r>
      <w:r w:rsidRPr="00416CC1">
        <w:rPr>
          <w:spacing w:val="1"/>
          <w:sz w:val="24"/>
          <w:szCs w:val="24"/>
        </w:rPr>
        <w:t xml:space="preserve"> </w:t>
      </w:r>
      <w:r w:rsidRPr="00416CC1">
        <w:rPr>
          <w:sz w:val="24"/>
          <w:szCs w:val="24"/>
        </w:rPr>
        <w:t>его</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озеленении</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восстановить</w:t>
      </w:r>
      <w:r w:rsidRPr="00416CC1">
        <w:rPr>
          <w:spacing w:val="1"/>
          <w:sz w:val="24"/>
          <w:szCs w:val="24"/>
        </w:rPr>
        <w:t xml:space="preserve"> </w:t>
      </w:r>
      <w:r w:rsidRPr="00416CC1">
        <w:rPr>
          <w:sz w:val="24"/>
          <w:szCs w:val="24"/>
        </w:rPr>
        <w:t>прилегающие</w:t>
      </w:r>
      <w:r w:rsidRPr="00416CC1">
        <w:rPr>
          <w:spacing w:val="1"/>
          <w:sz w:val="24"/>
          <w:szCs w:val="24"/>
        </w:rPr>
        <w:t xml:space="preserve"> </w:t>
      </w:r>
      <w:r w:rsidRPr="00416CC1">
        <w:rPr>
          <w:sz w:val="24"/>
          <w:szCs w:val="24"/>
        </w:rPr>
        <w:t>земельные</w:t>
      </w:r>
      <w:r w:rsidRPr="00416CC1">
        <w:rPr>
          <w:spacing w:val="1"/>
          <w:sz w:val="24"/>
          <w:szCs w:val="24"/>
        </w:rPr>
        <w:t xml:space="preserve"> </w:t>
      </w:r>
      <w:r w:rsidRPr="00416CC1">
        <w:rPr>
          <w:sz w:val="24"/>
          <w:szCs w:val="24"/>
        </w:rPr>
        <w:t>участки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зеленые</w:t>
      </w:r>
      <w:r w:rsidRPr="00416CC1">
        <w:rPr>
          <w:spacing w:val="1"/>
          <w:sz w:val="24"/>
          <w:szCs w:val="24"/>
        </w:rPr>
        <w:t xml:space="preserve"> </w:t>
      </w:r>
      <w:r w:rsidRPr="00416CC1">
        <w:rPr>
          <w:sz w:val="24"/>
          <w:szCs w:val="24"/>
        </w:rPr>
        <w:t>насаждения,</w:t>
      </w:r>
      <w:r w:rsidRPr="00416CC1">
        <w:rPr>
          <w:spacing w:val="1"/>
          <w:sz w:val="24"/>
          <w:szCs w:val="24"/>
        </w:rPr>
        <w:t xml:space="preserve"> </w:t>
      </w:r>
      <w:r w:rsidRPr="00416CC1">
        <w:rPr>
          <w:sz w:val="24"/>
          <w:szCs w:val="24"/>
        </w:rPr>
        <w:t>нарушенные</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производстве</w:t>
      </w:r>
      <w:r w:rsidRPr="00416CC1">
        <w:rPr>
          <w:spacing w:val="-2"/>
          <w:sz w:val="24"/>
          <w:szCs w:val="24"/>
        </w:rPr>
        <w:t xml:space="preserve"> </w:t>
      </w:r>
      <w:r w:rsidRPr="00416CC1">
        <w:rPr>
          <w:sz w:val="24"/>
          <w:szCs w:val="24"/>
        </w:rPr>
        <w:t>строительных</w:t>
      </w:r>
      <w:r w:rsidRPr="00416CC1">
        <w:rPr>
          <w:spacing w:val="1"/>
          <w:sz w:val="24"/>
          <w:szCs w:val="24"/>
        </w:rPr>
        <w:t xml:space="preserve"> </w:t>
      </w:r>
      <w:r w:rsidRPr="00416CC1">
        <w:rPr>
          <w:sz w:val="24"/>
          <w:szCs w:val="24"/>
        </w:rPr>
        <w:t>работ, немедленно</w:t>
      </w:r>
      <w:r w:rsidRPr="00416CC1">
        <w:rPr>
          <w:spacing w:val="-1"/>
          <w:sz w:val="24"/>
          <w:szCs w:val="24"/>
        </w:rPr>
        <w:t xml:space="preserve"> </w:t>
      </w:r>
      <w:r w:rsidRPr="00416CC1">
        <w:rPr>
          <w:sz w:val="24"/>
          <w:szCs w:val="24"/>
        </w:rPr>
        <w:t>после</w:t>
      </w:r>
      <w:r w:rsidRPr="00416CC1">
        <w:rPr>
          <w:spacing w:val="-1"/>
          <w:sz w:val="24"/>
          <w:szCs w:val="24"/>
        </w:rPr>
        <w:t xml:space="preserve"> </w:t>
      </w:r>
      <w:r w:rsidRPr="00416CC1">
        <w:rPr>
          <w:sz w:val="24"/>
          <w:szCs w:val="24"/>
        </w:rPr>
        <w:t>окончания</w:t>
      </w:r>
      <w:r w:rsidRPr="00416CC1">
        <w:rPr>
          <w:spacing w:val="-1"/>
          <w:sz w:val="24"/>
          <w:szCs w:val="24"/>
        </w:rPr>
        <w:t xml:space="preserve"> </w:t>
      </w:r>
      <w:r w:rsidRPr="00416CC1">
        <w:rPr>
          <w:sz w:val="24"/>
          <w:szCs w:val="24"/>
        </w:rPr>
        <w:t>строительства.</w:t>
      </w:r>
    </w:p>
    <w:p w:rsidR="00003853" w:rsidRPr="00416CC1" w:rsidRDefault="00A521E5" w:rsidP="00416CC1">
      <w:pPr>
        <w:pStyle w:val="a6"/>
        <w:numPr>
          <w:ilvl w:val="2"/>
          <w:numId w:val="9"/>
        </w:numPr>
        <w:tabs>
          <w:tab w:val="left" w:pos="142"/>
          <w:tab w:val="left" w:pos="1501"/>
        </w:tabs>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проведении</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строительству,</w:t>
      </w:r>
      <w:r w:rsidRPr="00416CC1">
        <w:rPr>
          <w:spacing w:val="1"/>
          <w:sz w:val="24"/>
          <w:szCs w:val="24"/>
        </w:rPr>
        <w:t xml:space="preserve"> </w:t>
      </w:r>
      <w:r w:rsidRPr="00416CC1">
        <w:rPr>
          <w:sz w:val="24"/>
          <w:szCs w:val="24"/>
        </w:rPr>
        <w:t>реконструкции</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капитального</w:t>
      </w:r>
      <w:r w:rsidRPr="00416CC1">
        <w:rPr>
          <w:spacing w:val="1"/>
          <w:sz w:val="24"/>
          <w:szCs w:val="24"/>
        </w:rPr>
        <w:t xml:space="preserve"> </w:t>
      </w:r>
      <w:r w:rsidRPr="00416CC1">
        <w:rPr>
          <w:sz w:val="24"/>
          <w:szCs w:val="24"/>
        </w:rPr>
        <w:t>строительства,</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создание</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проектной документацией.</w:t>
      </w:r>
    </w:p>
    <w:p w:rsidR="00003853" w:rsidRPr="00416CC1" w:rsidRDefault="00A521E5" w:rsidP="00416CC1">
      <w:pPr>
        <w:pStyle w:val="a6"/>
        <w:numPr>
          <w:ilvl w:val="2"/>
          <w:numId w:val="9"/>
        </w:numPr>
        <w:tabs>
          <w:tab w:val="left" w:pos="142"/>
          <w:tab w:val="left" w:pos="1575"/>
        </w:tabs>
        <w:spacing w:before="223" w:line="237" w:lineRule="auto"/>
        <w:ind w:left="0" w:firstLine="709"/>
        <w:rPr>
          <w:sz w:val="24"/>
          <w:szCs w:val="24"/>
        </w:rPr>
      </w:pPr>
      <w:bookmarkStart w:id="4" w:name="_bookmark4"/>
      <w:bookmarkEnd w:id="4"/>
      <w:r w:rsidRPr="00416CC1">
        <w:rPr>
          <w:sz w:val="24"/>
          <w:szCs w:val="24"/>
        </w:rPr>
        <w:lastRenderedPageBreak/>
        <w:t>Выполнение</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содержанию,</w:t>
      </w:r>
      <w:r w:rsidRPr="00416CC1">
        <w:rPr>
          <w:spacing w:val="1"/>
          <w:sz w:val="24"/>
          <w:szCs w:val="24"/>
        </w:rPr>
        <w:t xml:space="preserve"> </w:t>
      </w:r>
      <w:r w:rsidRPr="00416CC1">
        <w:rPr>
          <w:sz w:val="24"/>
          <w:szCs w:val="24"/>
        </w:rPr>
        <w:t>обеспечению</w:t>
      </w:r>
      <w:r w:rsidRPr="00416CC1">
        <w:rPr>
          <w:spacing w:val="1"/>
          <w:sz w:val="24"/>
          <w:szCs w:val="24"/>
        </w:rPr>
        <w:t xml:space="preserve"> </w:t>
      </w:r>
      <w:r w:rsidRPr="00416CC1">
        <w:rPr>
          <w:sz w:val="24"/>
          <w:szCs w:val="24"/>
        </w:rPr>
        <w:t>сохранности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уходу</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озелененными</w:t>
      </w:r>
      <w:r w:rsidRPr="00416CC1">
        <w:rPr>
          <w:spacing w:val="-1"/>
          <w:sz w:val="24"/>
          <w:szCs w:val="24"/>
        </w:rPr>
        <w:t xml:space="preserve"> </w:t>
      </w:r>
      <w:r w:rsidRPr="00416CC1">
        <w:rPr>
          <w:sz w:val="24"/>
          <w:szCs w:val="24"/>
        </w:rPr>
        <w:t>территориями осуществляется:</w:t>
      </w:r>
    </w:p>
    <w:p w:rsidR="00003853" w:rsidRPr="00416CC1" w:rsidRDefault="00A521E5" w:rsidP="00416CC1">
      <w:pPr>
        <w:pStyle w:val="a6"/>
        <w:numPr>
          <w:ilvl w:val="3"/>
          <w:numId w:val="9"/>
        </w:numPr>
        <w:tabs>
          <w:tab w:val="left" w:pos="142"/>
          <w:tab w:val="left" w:pos="1714"/>
        </w:tabs>
        <w:spacing w:before="222"/>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общего</w:t>
      </w:r>
      <w:r w:rsidRPr="00416CC1">
        <w:rPr>
          <w:spacing w:val="1"/>
          <w:sz w:val="24"/>
          <w:szCs w:val="24"/>
        </w:rPr>
        <w:t xml:space="preserve"> </w:t>
      </w:r>
      <w:r w:rsidRPr="00416CC1">
        <w:rPr>
          <w:sz w:val="24"/>
          <w:szCs w:val="24"/>
        </w:rPr>
        <w:t>пользования,</w:t>
      </w:r>
      <w:r w:rsidRPr="00416CC1">
        <w:rPr>
          <w:spacing w:val="1"/>
          <w:sz w:val="24"/>
          <w:szCs w:val="24"/>
        </w:rPr>
        <w:t xml:space="preserve"> </w:t>
      </w:r>
      <w:r w:rsidRPr="00416CC1">
        <w:rPr>
          <w:sz w:val="24"/>
          <w:szCs w:val="24"/>
        </w:rPr>
        <w:t>имеющих</w:t>
      </w:r>
      <w:r w:rsidRPr="00416CC1">
        <w:rPr>
          <w:spacing w:val="1"/>
          <w:sz w:val="24"/>
          <w:szCs w:val="24"/>
        </w:rPr>
        <w:t xml:space="preserve"> </w:t>
      </w:r>
      <w:r w:rsidRPr="00416CC1">
        <w:rPr>
          <w:sz w:val="24"/>
          <w:szCs w:val="24"/>
        </w:rPr>
        <w:t>собственников,</w:t>
      </w:r>
      <w:r w:rsidRPr="00416CC1">
        <w:rPr>
          <w:spacing w:val="1"/>
          <w:sz w:val="24"/>
          <w:szCs w:val="24"/>
        </w:rPr>
        <w:t xml:space="preserve"> </w:t>
      </w:r>
      <w:r w:rsidRPr="00416CC1">
        <w:rPr>
          <w:sz w:val="24"/>
          <w:szCs w:val="24"/>
        </w:rPr>
        <w:t>землепользователей,</w:t>
      </w:r>
      <w:r w:rsidRPr="00416CC1">
        <w:rPr>
          <w:spacing w:val="1"/>
          <w:sz w:val="24"/>
          <w:szCs w:val="24"/>
        </w:rPr>
        <w:t xml:space="preserve"> </w:t>
      </w:r>
      <w:r w:rsidRPr="00416CC1">
        <w:rPr>
          <w:sz w:val="24"/>
          <w:szCs w:val="24"/>
        </w:rPr>
        <w:t>землевладельцев,</w:t>
      </w:r>
      <w:r w:rsidRPr="00416CC1">
        <w:rPr>
          <w:spacing w:val="1"/>
          <w:sz w:val="24"/>
          <w:szCs w:val="24"/>
        </w:rPr>
        <w:t xml:space="preserve"> </w:t>
      </w:r>
      <w:r w:rsidRPr="00416CC1">
        <w:rPr>
          <w:sz w:val="24"/>
          <w:szCs w:val="24"/>
        </w:rPr>
        <w:t>арендаторов,</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собственниками,</w:t>
      </w:r>
      <w:r w:rsidRPr="00416CC1">
        <w:rPr>
          <w:spacing w:val="1"/>
          <w:sz w:val="24"/>
          <w:szCs w:val="24"/>
        </w:rPr>
        <w:t xml:space="preserve"> </w:t>
      </w:r>
      <w:r w:rsidRPr="00416CC1">
        <w:rPr>
          <w:sz w:val="24"/>
          <w:szCs w:val="24"/>
        </w:rPr>
        <w:t>землепользователями,</w:t>
      </w:r>
      <w:r w:rsidRPr="00416CC1">
        <w:rPr>
          <w:spacing w:val="1"/>
          <w:sz w:val="24"/>
          <w:szCs w:val="24"/>
        </w:rPr>
        <w:t xml:space="preserve"> </w:t>
      </w:r>
      <w:r w:rsidRPr="00416CC1">
        <w:rPr>
          <w:sz w:val="24"/>
          <w:szCs w:val="24"/>
        </w:rPr>
        <w:t>землевладельцами, арендаторами земельных участков, если иное не предусмотрено договором</w:t>
      </w:r>
      <w:r w:rsidRPr="00416CC1">
        <w:rPr>
          <w:spacing w:val="1"/>
          <w:sz w:val="24"/>
          <w:szCs w:val="24"/>
        </w:rPr>
        <w:t xml:space="preserve"> </w:t>
      </w:r>
      <w:r w:rsidRPr="00416CC1">
        <w:rPr>
          <w:sz w:val="24"/>
          <w:szCs w:val="24"/>
        </w:rPr>
        <w:t>аренды, на иных озелененных территориях общего пользования - администрацией 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3"/>
          <w:numId w:val="9"/>
        </w:numPr>
        <w:tabs>
          <w:tab w:val="left" w:pos="142"/>
          <w:tab w:val="left" w:pos="1611"/>
        </w:tabs>
        <w:ind w:left="0" w:firstLine="709"/>
        <w:rPr>
          <w:sz w:val="24"/>
          <w:szCs w:val="24"/>
        </w:rPr>
      </w:pPr>
      <w:r w:rsidRPr="00416CC1">
        <w:rPr>
          <w:sz w:val="24"/>
          <w:szCs w:val="24"/>
        </w:rPr>
        <w:t>На</w:t>
      </w:r>
      <w:r w:rsidRPr="00416CC1">
        <w:rPr>
          <w:spacing w:val="-6"/>
          <w:sz w:val="24"/>
          <w:szCs w:val="24"/>
        </w:rPr>
        <w:t xml:space="preserve"> </w:t>
      </w:r>
      <w:r w:rsidRPr="00416CC1">
        <w:rPr>
          <w:sz w:val="24"/>
          <w:szCs w:val="24"/>
        </w:rPr>
        <w:t>озелененных</w:t>
      </w:r>
      <w:r w:rsidRPr="00416CC1">
        <w:rPr>
          <w:spacing w:val="-3"/>
          <w:sz w:val="24"/>
          <w:szCs w:val="24"/>
        </w:rPr>
        <w:t xml:space="preserve"> </w:t>
      </w:r>
      <w:r w:rsidRPr="00416CC1">
        <w:rPr>
          <w:sz w:val="24"/>
          <w:szCs w:val="24"/>
        </w:rPr>
        <w:t>территориях ограниченного</w:t>
      </w:r>
      <w:r w:rsidRPr="00416CC1">
        <w:rPr>
          <w:spacing w:val="-4"/>
          <w:sz w:val="24"/>
          <w:szCs w:val="24"/>
        </w:rPr>
        <w:t xml:space="preserve"> </w:t>
      </w:r>
      <w:r w:rsidRPr="00416CC1">
        <w:rPr>
          <w:sz w:val="24"/>
          <w:szCs w:val="24"/>
        </w:rPr>
        <w:t>пользования:</w:t>
      </w:r>
    </w:p>
    <w:p w:rsidR="00003853" w:rsidRPr="00416CC1" w:rsidRDefault="00A521E5" w:rsidP="00416CC1">
      <w:pPr>
        <w:pStyle w:val="a6"/>
        <w:numPr>
          <w:ilvl w:val="1"/>
          <w:numId w:val="11"/>
        </w:numPr>
        <w:tabs>
          <w:tab w:val="left" w:pos="142"/>
          <w:tab w:val="left" w:pos="911"/>
        </w:tabs>
        <w:spacing w:before="0"/>
        <w:ind w:left="0" w:firstLine="709"/>
        <w:rPr>
          <w:sz w:val="24"/>
          <w:szCs w:val="24"/>
        </w:rPr>
      </w:pPr>
      <w:r w:rsidRPr="00416CC1">
        <w:rPr>
          <w:sz w:val="24"/>
          <w:szCs w:val="24"/>
        </w:rPr>
        <w:t>на придомовых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собственниками</w:t>
      </w:r>
      <w:r w:rsidRPr="00416CC1">
        <w:rPr>
          <w:spacing w:val="1"/>
          <w:sz w:val="24"/>
          <w:szCs w:val="24"/>
        </w:rPr>
        <w:t xml:space="preserve"> </w:t>
      </w:r>
      <w:r w:rsidRPr="00416CC1">
        <w:rPr>
          <w:sz w:val="24"/>
          <w:szCs w:val="24"/>
        </w:rPr>
        <w:t>помещений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многоквартирных</w:t>
      </w:r>
      <w:r w:rsidRPr="00416CC1">
        <w:rPr>
          <w:spacing w:val="1"/>
          <w:sz w:val="24"/>
          <w:szCs w:val="24"/>
        </w:rPr>
        <w:t xml:space="preserve"> </w:t>
      </w:r>
      <w:r w:rsidRPr="00416CC1">
        <w:rPr>
          <w:sz w:val="24"/>
          <w:szCs w:val="24"/>
        </w:rPr>
        <w:t>домах,</w:t>
      </w:r>
      <w:r w:rsidRPr="00416CC1">
        <w:rPr>
          <w:spacing w:val="1"/>
          <w:sz w:val="24"/>
          <w:szCs w:val="24"/>
        </w:rPr>
        <w:t xml:space="preserve"> </w:t>
      </w:r>
      <w:r w:rsidRPr="00416CC1">
        <w:rPr>
          <w:sz w:val="24"/>
          <w:szCs w:val="24"/>
        </w:rPr>
        <w:t>управляющими организациями, товариществами собственников жилья, жилищными, жилищно-</w:t>
      </w:r>
      <w:r w:rsidRPr="00416CC1">
        <w:rPr>
          <w:spacing w:val="1"/>
          <w:sz w:val="24"/>
          <w:szCs w:val="24"/>
        </w:rPr>
        <w:t xml:space="preserve"> </w:t>
      </w:r>
      <w:r w:rsidRPr="00416CC1">
        <w:rPr>
          <w:sz w:val="24"/>
          <w:szCs w:val="24"/>
        </w:rPr>
        <w:t>строительными</w:t>
      </w:r>
      <w:r w:rsidRPr="00416CC1">
        <w:rPr>
          <w:spacing w:val="1"/>
          <w:sz w:val="24"/>
          <w:szCs w:val="24"/>
        </w:rPr>
        <w:t xml:space="preserve"> </w:t>
      </w:r>
      <w:r w:rsidRPr="00416CC1">
        <w:rPr>
          <w:sz w:val="24"/>
          <w:szCs w:val="24"/>
        </w:rPr>
        <w:t>кооперативами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зависимости</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выбранного</w:t>
      </w:r>
      <w:r w:rsidRPr="00416CC1">
        <w:rPr>
          <w:spacing w:val="1"/>
          <w:sz w:val="24"/>
          <w:szCs w:val="24"/>
        </w:rPr>
        <w:t xml:space="preserve"> </w:t>
      </w:r>
      <w:r w:rsidRPr="00416CC1">
        <w:rPr>
          <w:sz w:val="24"/>
          <w:szCs w:val="24"/>
        </w:rPr>
        <w:t>способа</w:t>
      </w:r>
      <w:r w:rsidRPr="00416CC1">
        <w:rPr>
          <w:spacing w:val="1"/>
          <w:sz w:val="24"/>
          <w:szCs w:val="24"/>
        </w:rPr>
        <w:t xml:space="preserve"> </w:t>
      </w:r>
      <w:r w:rsidRPr="00416CC1">
        <w:rPr>
          <w:sz w:val="24"/>
          <w:szCs w:val="24"/>
        </w:rPr>
        <w:t>управления</w:t>
      </w:r>
      <w:r w:rsidRPr="00416CC1">
        <w:rPr>
          <w:spacing w:val="1"/>
          <w:sz w:val="24"/>
          <w:szCs w:val="24"/>
        </w:rPr>
        <w:t xml:space="preserve"> </w:t>
      </w:r>
      <w:r w:rsidRPr="00416CC1">
        <w:rPr>
          <w:sz w:val="24"/>
          <w:szCs w:val="24"/>
        </w:rPr>
        <w:t>многоквартирным</w:t>
      </w:r>
      <w:r w:rsidRPr="00416CC1">
        <w:rPr>
          <w:spacing w:val="-3"/>
          <w:sz w:val="24"/>
          <w:szCs w:val="24"/>
        </w:rPr>
        <w:t xml:space="preserve"> </w:t>
      </w:r>
      <w:r w:rsidRPr="00416CC1">
        <w:rPr>
          <w:sz w:val="24"/>
          <w:szCs w:val="24"/>
        </w:rPr>
        <w:t>домом);</w:t>
      </w:r>
    </w:p>
    <w:p w:rsidR="00003853" w:rsidRPr="00416CC1" w:rsidRDefault="00A521E5" w:rsidP="00416CC1">
      <w:pPr>
        <w:pStyle w:val="a6"/>
        <w:numPr>
          <w:ilvl w:val="1"/>
          <w:numId w:val="11"/>
        </w:numPr>
        <w:tabs>
          <w:tab w:val="left" w:pos="142"/>
          <w:tab w:val="left" w:pos="949"/>
        </w:tabs>
        <w:spacing w:before="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гражданской,</w:t>
      </w:r>
      <w:r w:rsidRPr="00416CC1">
        <w:rPr>
          <w:spacing w:val="1"/>
          <w:sz w:val="24"/>
          <w:szCs w:val="24"/>
        </w:rPr>
        <w:t xml:space="preserve"> </w:t>
      </w:r>
      <w:r w:rsidRPr="00416CC1">
        <w:rPr>
          <w:sz w:val="24"/>
          <w:szCs w:val="24"/>
        </w:rPr>
        <w:t>промышленной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организаций</w:t>
      </w:r>
      <w:r w:rsidRPr="00416CC1">
        <w:rPr>
          <w:spacing w:val="1"/>
          <w:sz w:val="24"/>
          <w:szCs w:val="24"/>
        </w:rPr>
        <w:t xml:space="preserve"> </w:t>
      </w:r>
      <w:r w:rsidRPr="00416CC1">
        <w:rPr>
          <w:sz w:val="24"/>
          <w:szCs w:val="24"/>
        </w:rPr>
        <w:t>обслуживания</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здравоохранения,</w:t>
      </w:r>
      <w:r w:rsidRPr="00416CC1">
        <w:rPr>
          <w:spacing w:val="1"/>
          <w:sz w:val="24"/>
          <w:szCs w:val="24"/>
        </w:rPr>
        <w:t xml:space="preserve"> </w:t>
      </w:r>
      <w:r w:rsidRPr="00416CC1">
        <w:rPr>
          <w:sz w:val="24"/>
          <w:szCs w:val="24"/>
        </w:rPr>
        <w:t>науки,</w:t>
      </w:r>
      <w:r w:rsidRPr="00416CC1">
        <w:rPr>
          <w:spacing w:val="1"/>
          <w:sz w:val="24"/>
          <w:szCs w:val="24"/>
        </w:rPr>
        <w:t xml:space="preserve"> </w:t>
      </w:r>
      <w:r w:rsidRPr="00416CC1">
        <w:rPr>
          <w:sz w:val="24"/>
          <w:szCs w:val="24"/>
        </w:rPr>
        <w:t>образования,</w:t>
      </w:r>
      <w:r w:rsidRPr="00416CC1">
        <w:rPr>
          <w:spacing w:val="1"/>
          <w:sz w:val="24"/>
          <w:szCs w:val="24"/>
        </w:rPr>
        <w:t xml:space="preserve"> </w:t>
      </w:r>
      <w:r w:rsidRPr="00416CC1">
        <w:rPr>
          <w:sz w:val="24"/>
          <w:szCs w:val="24"/>
        </w:rPr>
        <w:t>предназначенных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использования</w:t>
      </w:r>
      <w:r w:rsidRPr="00416CC1">
        <w:rPr>
          <w:spacing w:val="-3"/>
          <w:sz w:val="24"/>
          <w:szCs w:val="24"/>
        </w:rPr>
        <w:t xml:space="preserve"> </w:t>
      </w:r>
      <w:r w:rsidRPr="00416CC1">
        <w:rPr>
          <w:sz w:val="24"/>
          <w:szCs w:val="24"/>
        </w:rPr>
        <w:t>определенными</w:t>
      </w:r>
      <w:r w:rsidRPr="00416CC1">
        <w:rPr>
          <w:spacing w:val="-2"/>
          <w:sz w:val="24"/>
          <w:szCs w:val="24"/>
        </w:rPr>
        <w:t xml:space="preserve"> </w:t>
      </w:r>
      <w:r w:rsidRPr="00416CC1">
        <w:rPr>
          <w:sz w:val="24"/>
          <w:szCs w:val="24"/>
        </w:rPr>
        <w:t>группами</w:t>
      </w:r>
      <w:r w:rsidRPr="00416CC1">
        <w:rPr>
          <w:spacing w:val="-3"/>
          <w:sz w:val="24"/>
          <w:szCs w:val="24"/>
        </w:rPr>
        <w:t xml:space="preserve"> </w:t>
      </w:r>
      <w:r w:rsidRPr="00416CC1">
        <w:rPr>
          <w:sz w:val="24"/>
          <w:szCs w:val="24"/>
        </w:rPr>
        <w:t>населения,</w:t>
      </w:r>
      <w:r w:rsidRPr="00416CC1">
        <w:rPr>
          <w:spacing w:val="3"/>
          <w:sz w:val="24"/>
          <w:szCs w:val="24"/>
        </w:rPr>
        <w:t xml:space="preserve"> </w:t>
      </w:r>
      <w:r w:rsidRPr="00416CC1">
        <w:rPr>
          <w:sz w:val="24"/>
          <w:szCs w:val="24"/>
        </w:rPr>
        <w:t>-</w:t>
      </w:r>
      <w:r w:rsidRPr="00416CC1">
        <w:rPr>
          <w:spacing w:val="-3"/>
          <w:sz w:val="24"/>
          <w:szCs w:val="24"/>
        </w:rPr>
        <w:t xml:space="preserve"> </w:t>
      </w:r>
      <w:r w:rsidRPr="00416CC1">
        <w:rPr>
          <w:sz w:val="24"/>
          <w:szCs w:val="24"/>
        </w:rPr>
        <w:t>руководителями</w:t>
      </w:r>
      <w:r w:rsidRPr="00416CC1">
        <w:rPr>
          <w:spacing w:val="-3"/>
          <w:sz w:val="24"/>
          <w:szCs w:val="24"/>
        </w:rPr>
        <w:t xml:space="preserve"> </w:t>
      </w:r>
      <w:r w:rsidRPr="00416CC1">
        <w:rPr>
          <w:sz w:val="24"/>
          <w:szCs w:val="24"/>
        </w:rPr>
        <w:t>данных организаций;</w:t>
      </w:r>
    </w:p>
    <w:p w:rsidR="00003853" w:rsidRPr="00416CC1" w:rsidRDefault="00A521E5" w:rsidP="00416CC1">
      <w:pPr>
        <w:pStyle w:val="a6"/>
        <w:numPr>
          <w:ilvl w:val="1"/>
          <w:numId w:val="11"/>
        </w:numPr>
        <w:tabs>
          <w:tab w:val="left" w:pos="142"/>
          <w:tab w:val="left" w:pos="918"/>
        </w:tabs>
        <w:spacing w:before="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дворовых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частной</w:t>
      </w:r>
      <w:r w:rsidRPr="00416CC1">
        <w:rPr>
          <w:spacing w:val="1"/>
          <w:sz w:val="24"/>
          <w:szCs w:val="24"/>
        </w:rPr>
        <w:t xml:space="preserve"> </w:t>
      </w:r>
      <w:r w:rsidRPr="00416CC1">
        <w:rPr>
          <w:sz w:val="24"/>
          <w:szCs w:val="24"/>
        </w:rPr>
        <w:t>застройки</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пользователями</w:t>
      </w:r>
      <w:r w:rsidRPr="00416CC1">
        <w:rPr>
          <w:spacing w:val="1"/>
          <w:sz w:val="24"/>
          <w:szCs w:val="24"/>
        </w:rPr>
        <w:t xml:space="preserve"> </w:t>
      </w:r>
      <w:r w:rsidRPr="00416CC1">
        <w:rPr>
          <w:sz w:val="24"/>
          <w:szCs w:val="24"/>
        </w:rPr>
        <w:t>земельных</w:t>
      </w:r>
      <w:r w:rsidRPr="00416CC1">
        <w:rPr>
          <w:spacing w:val="2"/>
          <w:sz w:val="24"/>
          <w:szCs w:val="24"/>
        </w:rPr>
        <w:t xml:space="preserve"> </w:t>
      </w:r>
      <w:r w:rsidRPr="00416CC1">
        <w:rPr>
          <w:sz w:val="24"/>
          <w:szCs w:val="24"/>
        </w:rPr>
        <w:t>участков.</w:t>
      </w:r>
    </w:p>
    <w:p w:rsidR="00003853" w:rsidRPr="00416CC1" w:rsidRDefault="00A521E5" w:rsidP="00416CC1">
      <w:pPr>
        <w:pStyle w:val="a6"/>
        <w:numPr>
          <w:ilvl w:val="3"/>
          <w:numId w:val="9"/>
        </w:numPr>
        <w:tabs>
          <w:tab w:val="left" w:pos="142"/>
          <w:tab w:val="left" w:pos="1762"/>
        </w:tabs>
        <w:spacing w:before="22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специального</w:t>
      </w:r>
      <w:r w:rsidRPr="00416CC1">
        <w:rPr>
          <w:spacing w:val="1"/>
          <w:sz w:val="24"/>
          <w:szCs w:val="24"/>
        </w:rPr>
        <w:t xml:space="preserve"> </w:t>
      </w:r>
      <w:r w:rsidRPr="00416CC1">
        <w:rPr>
          <w:sz w:val="24"/>
          <w:szCs w:val="24"/>
        </w:rPr>
        <w:t>назначения</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руководителями</w:t>
      </w:r>
      <w:r w:rsidRPr="00416CC1">
        <w:rPr>
          <w:spacing w:val="1"/>
          <w:sz w:val="24"/>
          <w:szCs w:val="24"/>
        </w:rPr>
        <w:t xml:space="preserve"> </w:t>
      </w:r>
      <w:r w:rsidRPr="00416CC1">
        <w:rPr>
          <w:sz w:val="24"/>
          <w:szCs w:val="24"/>
        </w:rPr>
        <w:t xml:space="preserve">организаций, имеющих санитарно-защитные, </w:t>
      </w:r>
      <w:proofErr w:type="spellStart"/>
      <w:r w:rsidRPr="00416CC1">
        <w:rPr>
          <w:sz w:val="24"/>
          <w:szCs w:val="24"/>
        </w:rPr>
        <w:t>водоохранные</w:t>
      </w:r>
      <w:proofErr w:type="spellEnd"/>
      <w:r w:rsidRPr="00416CC1">
        <w:rPr>
          <w:sz w:val="24"/>
          <w:szCs w:val="24"/>
        </w:rPr>
        <w:t>, охранные, защитно-мелиоративные</w:t>
      </w:r>
      <w:r w:rsidRPr="00416CC1">
        <w:rPr>
          <w:spacing w:val="1"/>
          <w:sz w:val="24"/>
          <w:szCs w:val="24"/>
        </w:rPr>
        <w:t xml:space="preserve"> </w:t>
      </w:r>
      <w:r w:rsidRPr="00416CC1">
        <w:rPr>
          <w:sz w:val="24"/>
          <w:szCs w:val="24"/>
        </w:rPr>
        <w:t>зоны, на озелененных территориях специального назначения вдоль автомобильных и железных</w:t>
      </w:r>
      <w:r w:rsidRPr="00416CC1">
        <w:rPr>
          <w:spacing w:val="1"/>
          <w:sz w:val="24"/>
          <w:szCs w:val="24"/>
        </w:rPr>
        <w:t xml:space="preserve"> </w:t>
      </w:r>
      <w:r w:rsidRPr="00416CC1">
        <w:rPr>
          <w:sz w:val="24"/>
          <w:szCs w:val="24"/>
        </w:rPr>
        <w:t>дорог, кладбищ, питомников, цветочно-оранжерейных хозяйств - руководителями организаций,</w:t>
      </w:r>
      <w:r w:rsidRPr="00416CC1">
        <w:rPr>
          <w:spacing w:val="1"/>
          <w:sz w:val="24"/>
          <w:szCs w:val="24"/>
        </w:rPr>
        <w:t xml:space="preserve"> </w:t>
      </w:r>
      <w:r w:rsidRPr="00416CC1">
        <w:rPr>
          <w:sz w:val="24"/>
          <w:szCs w:val="24"/>
        </w:rPr>
        <w:t>обеспечивающих</w:t>
      </w:r>
      <w:r w:rsidRPr="00416CC1">
        <w:rPr>
          <w:spacing w:val="1"/>
          <w:sz w:val="24"/>
          <w:szCs w:val="24"/>
        </w:rPr>
        <w:t xml:space="preserve"> </w:t>
      </w:r>
      <w:r w:rsidRPr="00416CC1">
        <w:rPr>
          <w:sz w:val="24"/>
          <w:szCs w:val="24"/>
        </w:rPr>
        <w:t>эксплуатацию либо</w:t>
      </w:r>
      <w:r w:rsidRPr="00416CC1">
        <w:rPr>
          <w:spacing w:val="-1"/>
          <w:sz w:val="24"/>
          <w:szCs w:val="24"/>
        </w:rPr>
        <w:t xml:space="preserve"> </w:t>
      </w:r>
      <w:r w:rsidRPr="00416CC1">
        <w:rPr>
          <w:sz w:val="24"/>
          <w:szCs w:val="24"/>
        </w:rPr>
        <w:t>содержание</w:t>
      </w:r>
      <w:r w:rsidRPr="00416CC1">
        <w:rPr>
          <w:spacing w:val="-1"/>
          <w:sz w:val="24"/>
          <w:szCs w:val="24"/>
        </w:rPr>
        <w:t xml:space="preserve"> </w:t>
      </w:r>
      <w:r w:rsidRPr="00416CC1">
        <w:rPr>
          <w:sz w:val="24"/>
          <w:szCs w:val="24"/>
        </w:rPr>
        <w:t>данных</w:t>
      </w:r>
      <w:r w:rsidRPr="00416CC1">
        <w:rPr>
          <w:spacing w:val="2"/>
          <w:sz w:val="24"/>
          <w:szCs w:val="24"/>
        </w:rPr>
        <w:t xml:space="preserve"> </w:t>
      </w:r>
      <w:r w:rsidRPr="00416CC1">
        <w:rPr>
          <w:sz w:val="24"/>
          <w:szCs w:val="24"/>
        </w:rPr>
        <w:t>территорий.</w:t>
      </w:r>
    </w:p>
    <w:p w:rsidR="00003853" w:rsidRPr="00416CC1" w:rsidRDefault="00A521E5" w:rsidP="00416CC1">
      <w:pPr>
        <w:pStyle w:val="a6"/>
        <w:numPr>
          <w:ilvl w:val="3"/>
          <w:numId w:val="9"/>
        </w:numPr>
        <w:tabs>
          <w:tab w:val="left" w:pos="142"/>
          <w:tab w:val="left" w:pos="1717"/>
        </w:tabs>
        <w:spacing w:before="22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отведенных</w:t>
      </w:r>
      <w:r w:rsidRPr="00416CC1">
        <w:rPr>
          <w:spacing w:val="1"/>
          <w:sz w:val="24"/>
          <w:szCs w:val="24"/>
        </w:rPr>
        <w:t xml:space="preserve"> </w:t>
      </w:r>
      <w:r w:rsidRPr="00416CC1">
        <w:rPr>
          <w:sz w:val="24"/>
          <w:szCs w:val="24"/>
        </w:rPr>
        <w:t>под</w:t>
      </w:r>
      <w:r w:rsidRPr="00416CC1">
        <w:rPr>
          <w:spacing w:val="1"/>
          <w:sz w:val="24"/>
          <w:szCs w:val="24"/>
        </w:rPr>
        <w:t xml:space="preserve"> </w:t>
      </w:r>
      <w:r w:rsidRPr="00416CC1">
        <w:rPr>
          <w:sz w:val="24"/>
          <w:szCs w:val="24"/>
        </w:rPr>
        <w:t>застройку,</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руководителями</w:t>
      </w:r>
      <w:r w:rsidRPr="00416CC1">
        <w:rPr>
          <w:spacing w:val="1"/>
          <w:sz w:val="24"/>
          <w:szCs w:val="24"/>
        </w:rPr>
        <w:t xml:space="preserve"> </w:t>
      </w:r>
      <w:r w:rsidRPr="00416CC1">
        <w:rPr>
          <w:sz w:val="24"/>
          <w:szCs w:val="24"/>
        </w:rPr>
        <w:t>организаций, которым отведены земельные участки, а со дня начала работ - и руководителями</w:t>
      </w:r>
      <w:r w:rsidRPr="00416CC1">
        <w:rPr>
          <w:spacing w:val="1"/>
          <w:sz w:val="24"/>
          <w:szCs w:val="24"/>
        </w:rPr>
        <w:t xml:space="preserve"> </w:t>
      </w:r>
      <w:r w:rsidRPr="00416CC1">
        <w:rPr>
          <w:sz w:val="24"/>
          <w:szCs w:val="24"/>
        </w:rPr>
        <w:t>подрядных</w:t>
      </w:r>
      <w:r w:rsidRPr="00416CC1">
        <w:rPr>
          <w:spacing w:val="1"/>
          <w:sz w:val="24"/>
          <w:szCs w:val="24"/>
        </w:rPr>
        <w:t xml:space="preserve"> </w:t>
      </w:r>
      <w:r w:rsidRPr="00416CC1">
        <w:rPr>
          <w:sz w:val="24"/>
          <w:szCs w:val="24"/>
        </w:rPr>
        <w:t>организаций.</w:t>
      </w:r>
    </w:p>
    <w:p w:rsidR="00003853" w:rsidRPr="00416CC1" w:rsidRDefault="00A521E5" w:rsidP="00416CC1">
      <w:pPr>
        <w:pStyle w:val="a6"/>
        <w:numPr>
          <w:ilvl w:val="3"/>
          <w:numId w:val="9"/>
        </w:numPr>
        <w:tabs>
          <w:tab w:val="left" w:pos="142"/>
          <w:tab w:val="left" w:pos="1712"/>
        </w:tabs>
        <w:spacing w:before="220"/>
        <w:ind w:left="0" w:firstLine="709"/>
        <w:rPr>
          <w:sz w:val="24"/>
          <w:szCs w:val="24"/>
        </w:rPr>
      </w:pPr>
      <w:r w:rsidRPr="00416CC1">
        <w:rPr>
          <w:sz w:val="24"/>
          <w:szCs w:val="24"/>
        </w:rPr>
        <w:t>На</w:t>
      </w:r>
      <w:r w:rsidRPr="00416CC1">
        <w:rPr>
          <w:spacing w:val="1"/>
          <w:sz w:val="24"/>
          <w:szCs w:val="24"/>
        </w:rPr>
        <w:t xml:space="preserve"> </w:t>
      </w:r>
      <w:r w:rsidRPr="00416CC1">
        <w:rPr>
          <w:sz w:val="24"/>
          <w:szCs w:val="24"/>
        </w:rPr>
        <w:t>прилегающих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территориях</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собственниками,</w:t>
      </w:r>
      <w:r w:rsidRPr="00416CC1">
        <w:rPr>
          <w:spacing w:val="1"/>
          <w:sz w:val="24"/>
          <w:szCs w:val="24"/>
        </w:rPr>
        <w:t xml:space="preserve"> </w:t>
      </w:r>
      <w:r w:rsidRPr="00416CC1">
        <w:rPr>
          <w:sz w:val="24"/>
          <w:szCs w:val="24"/>
        </w:rPr>
        <w:t>землевладельцами,</w:t>
      </w:r>
      <w:r w:rsidRPr="00416CC1">
        <w:rPr>
          <w:spacing w:val="1"/>
          <w:sz w:val="24"/>
          <w:szCs w:val="24"/>
        </w:rPr>
        <w:t xml:space="preserve"> </w:t>
      </w:r>
      <w:r w:rsidRPr="00416CC1">
        <w:rPr>
          <w:sz w:val="24"/>
          <w:szCs w:val="24"/>
        </w:rPr>
        <w:t>землепользователями, арендаторами земельных участков либо собственниками расположенных</w:t>
      </w:r>
      <w:r w:rsidRPr="00416CC1">
        <w:rPr>
          <w:spacing w:val="1"/>
          <w:sz w:val="24"/>
          <w:szCs w:val="24"/>
        </w:rPr>
        <w:t xml:space="preserve"> </w:t>
      </w:r>
      <w:r w:rsidRPr="00416CC1">
        <w:rPr>
          <w:sz w:val="24"/>
          <w:szCs w:val="24"/>
        </w:rPr>
        <w:t>на</w:t>
      </w:r>
      <w:r w:rsidRPr="00416CC1">
        <w:rPr>
          <w:spacing w:val="-2"/>
          <w:sz w:val="24"/>
          <w:szCs w:val="24"/>
        </w:rPr>
        <w:t xml:space="preserve"> </w:t>
      </w:r>
      <w:r w:rsidRPr="00416CC1">
        <w:rPr>
          <w:sz w:val="24"/>
          <w:szCs w:val="24"/>
        </w:rPr>
        <w:t>таких</w:t>
      </w:r>
      <w:r w:rsidRPr="00416CC1">
        <w:rPr>
          <w:spacing w:val="2"/>
          <w:sz w:val="24"/>
          <w:szCs w:val="24"/>
        </w:rPr>
        <w:t xml:space="preserve"> </w:t>
      </w:r>
      <w:r w:rsidRPr="00416CC1">
        <w:rPr>
          <w:sz w:val="24"/>
          <w:szCs w:val="24"/>
        </w:rPr>
        <w:t>участках</w:t>
      </w:r>
      <w:r w:rsidRPr="00416CC1">
        <w:rPr>
          <w:spacing w:val="1"/>
          <w:sz w:val="24"/>
          <w:szCs w:val="24"/>
        </w:rPr>
        <w:t xml:space="preserve"> </w:t>
      </w:r>
      <w:r w:rsidRPr="00416CC1">
        <w:rPr>
          <w:sz w:val="24"/>
          <w:szCs w:val="24"/>
        </w:rPr>
        <w:t>зданий (помещений</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них)</w:t>
      </w:r>
      <w:r w:rsidRPr="00416CC1">
        <w:rPr>
          <w:spacing w:val="-4"/>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договорной</w:t>
      </w:r>
      <w:r w:rsidRPr="00416CC1">
        <w:rPr>
          <w:spacing w:val="-1"/>
          <w:sz w:val="24"/>
          <w:szCs w:val="24"/>
        </w:rPr>
        <w:t xml:space="preserve"> </w:t>
      </w:r>
      <w:r w:rsidRPr="00416CC1">
        <w:rPr>
          <w:sz w:val="24"/>
          <w:szCs w:val="24"/>
        </w:rPr>
        <w:t>основе.</w:t>
      </w:r>
    </w:p>
    <w:p w:rsidR="00003853" w:rsidRPr="00416CC1" w:rsidRDefault="00A521E5" w:rsidP="00416CC1">
      <w:pPr>
        <w:pStyle w:val="a6"/>
        <w:numPr>
          <w:ilvl w:val="2"/>
          <w:numId w:val="9"/>
        </w:numPr>
        <w:tabs>
          <w:tab w:val="left" w:pos="142"/>
          <w:tab w:val="left" w:pos="1568"/>
        </w:tabs>
        <w:spacing w:before="79"/>
        <w:ind w:left="0" w:firstLine="709"/>
        <w:rPr>
          <w:sz w:val="24"/>
          <w:szCs w:val="24"/>
        </w:rPr>
      </w:pPr>
      <w:r w:rsidRPr="00416CC1">
        <w:rPr>
          <w:sz w:val="24"/>
          <w:szCs w:val="24"/>
        </w:rPr>
        <w:t>Лица,</w:t>
      </w:r>
      <w:r w:rsidRPr="00416CC1">
        <w:rPr>
          <w:spacing w:val="1"/>
          <w:sz w:val="24"/>
          <w:szCs w:val="24"/>
        </w:rPr>
        <w:t xml:space="preserve"> </w:t>
      </w:r>
      <w:r w:rsidRPr="00416CC1">
        <w:rPr>
          <w:sz w:val="24"/>
          <w:szCs w:val="24"/>
        </w:rPr>
        <w:t>перечисленные</w:t>
      </w:r>
      <w:r w:rsidRPr="00416CC1">
        <w:rPr>
          <w:spacing w:val="1"/>
          <w:sz w:val="24"/>
          <w:szCs w:val="24"/>
        </w:rPr>
        <w:t xml:space="preserve"> </w:t>
      </w:r>
      <w:r w:rsidRPr="00416CC1">
        <w:rPr>
          <w:sz w:val="24"/>
          <w:szCs w:val="24"/>
        </w:rPr>
        <w:t>в</w:t>
      </w:r>
      <w:r w:rsidRPr="00416CC1">
        <w:rPr>
          <w:spacing w:val="1"/>
          <w:sz w:val="24"/>
          <w:szCs w:val="24"/>
        </w:rPr>
        <w:t xml:space="preserve"> </w:t>
      </w:r>
      <w:hyperlink w:anchor="_bookmark4" w:history="1">
        <w:r w:rsidRPr="00416CC1">
          <w:rPr>
            <w:sz w:val="24"/>
            <w:szCs w:val="24"/>
          </w:rPr>
          <w:t>пункте</w:t>
        </w:r>
        <w:r w:rsidRPr="00416CC1">
          <w:rPr>
            <w:spacing w:val="1"/>
            <w:sz w:val="24"/>
            <w:szCs w:val="24"/>
          </w:rPr>
          <w:t xml:space="preserve"> </w:t>
        </w:r>
        <w:r w:rsidRPr="00416CC1">
          <w:rPr>
            <w:sz w:val="24"/>
            <w:szCs w:val="24"/>
          </w:rPr>
          <w:t>4.12.4</w:t>
        </w:r>
      </w:hyperlink>
      <w:r w:rsidRPr="00416CC1">
        <w:rPr>
          <w:spacing w:val="1"/>
          <w:sz w:val="24"/>
          <w:szCs w:val="24"/>
        </w:rPr>
        <w:t xml:space="preserve"> </w:t>
      </w:r>
      <w:r w:rsidRPr="00416CC1">
        <w:rPr>
          <w:sz w:val="24"/>
          <w:szCs w:val="24"/>
        </w:rPr>
        <w:t>настоящих</w:t>
      </w:r>
      <w:r w:rsidRPr="00416CC1">
        <w:rPr>
          <w:spacing w:val="1"/>
          <w:sz w:val="24"/>
          <w:szCs w:val="24"/>
        </w:rPr>
        <w:t xml:space="preserve"> </w:t>
      </w:r>
      <w:r w:rsidRPr="00416CC1">
        <w:rPr>
          <w:sz w:val="24"/>
          <w:szCs w:val="24"/>
        </w:rPr>
        <w:t>Правил,</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w:t>
      </w:r>
      <w:r w:rsidRPr="00416CC1">
        <w:rPr>
          <w:spacing w:val="1"/>
          <w:sz w:val="24"/>
          <w:szCs w:val="24"/>
        </w:rPr>
        <w:t xml:space="preserve"> </w:t>
      </w:r>
      <w:r w:rsidRPr="00416CC1">
        <w:rPr>
          <w:sz w:val="24"/>
          <w:szCs w:val="24"/>
        </w:rPr>
        <w:t>собственников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владельцев</w:t>
      </w:r>
      <w:r w:rsidRPr="00416CC1">
        <w:rPr>
          <w:spacing w:val="1"/>
          <w:sz w:val="24"/>
          <w:szCs w:val="24"/>
        </w:rPr>
        <w:t xml:space="preserve"> </w:t>
      </w:r>
      <w:r w:rsidRPr="00416CC1">
        <w:rPr>
          <w:sz w:val="24"/>
          <w:szCs w:val="24"/>
        </w:rPr>
        <w:t>земельных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расположенных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частной</w:t>
      </w:r>
      <w:r w:rsidRPr="00416CC1">
        <w:rPr>
          <w:spacing w:val="1"/>
          <w:sz w:val="24"/>
          <w:szCs w:val="24"/>
        </w:rPr>
        <w:t xml:space="preserve"> </w:t>
      </w:r>
      <w:r w:rsidRPr="00416CC1">
        <w:rPr>
          <w:sz w:val="24"/>
          <w:szCs w:val="24"/>
        </w:rPr>
        <w:t>застройке,</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включенных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состав</w:t>
      </w:r>
      <w:r w:rsidRPr="00416CC1">
        <w:rPr>
          <w:spacing w:val="1"/>
          <w:sz w:val="24"/>
          <w:szCs w:val="24"/>
        </w:rPr>
        <w:t xml:space="preserve"> </w:t>
      </w:r>
      <w:r w:rsidRPr="00416CC1">
        <w:rPr>
          <w:sz w:val="24"/>
          <w:szCs w:val="24"/>
        </w:rPr>
        <w:t>озелененной</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признанной</w:t>
      </w:r>
      <w:r w:rsidRPr="00416CC1">
        <w:rPr>
          <w:spacing w:val="1"/>
          <w:sz w:val="24"/>
          <w:szCs w:val="24"/>
        </w:rPr>
        <w:t xml:space="preserve"> </w:t>
      </w:r>
      <w:r w:rsidRPr="00416CC1">
        <w:rPr>
          <w:sz w:val="24"/>
          <w:szCs w:val="24"/>
        </w:rPr>
        <w:t>зеленым</w:t>
      </w:r>
      <w:r w:rsidRPr="00416CC1">
        <w:rPr>
          <w:spacing w:val="1"/>
          <w:sz w:val="24"/>
          <w:szCs w:val="24"/>
        </w:rPr>
        <w:t xml:space="preserve"> </w:t>
      </w:r>
      <w:r w:rsidRPr="00416CC1">
        <w:rPr>
          <w:sz w:val="24"/>
          <w:szCs w:val="24"/>
        </w:rPr>
        <w:t>фондом</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законодательством</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на</w:t>
      </w:r>
      <w:r w:rsidRPr="00416CC1">
        <w:rPr>
          <w:spacing w:val="61"/>
          <w:sz w:val="24"/>
          <w:szCs w:val="24"/>
        </w:rPr>
        <w:t xml:space="preserve"> </w:t>
      </w:r>
      <w:r w:rsidRPr="00416CC1">
        <w:rPr>
          <w:sz w:val="24"/>
          <w:szCs w:val="24"/>
        </w:rPr>
        <w:t>озелененных</w:t>
      </w:r>
      <w:r w:rsidRPr="00416CC1">
        <w:rPr>
          <w:spacing w:val="1"/>
          <w:sz w:val="24"/>
          <w:szCs w:val="24"/>
        </w:rPr>
        <w:t xml:space="preserve"> </w:t>
      </w:r>
      <w:r w:rsidRPr="00416CC1">
        <w:rPr>
          <w:sz w:val="24"/>
          <w:szCs w:val="24"/>
        </w:rPr>
        <w:t>территориях</w:t>
      </w:r>
      <w:r w:rsidRPr="00416CC1">
        <w:rPr>
          <w:spacing w:val="30"/>
          <w:sz w:val="24"/>
          <w:szCs w:val="24"/>
        </w:rPr>
        <w:t xml:space="preserve"> </w:t>
      </w:r>
      <w:r w:rsidRPr="00416CC1">
        <w:rPr>
          <w:sz w:val="24"/>
          <w:szCs w:val="24"/>
        </w:rPr>
        <w:t>осуществляют</w:t>
      </w:r>
      <w:r w:rsidRPr="00416CC1">
        <w:rPr>
          <w:spacing w:val="28"/>
          <w:sz w:val="24"/>
          <w:szCs w:val="24"/>
        </w:rPr>
        <w:t xml:space="preserve"> </w:t>
      </w:r>
      <w:r w:rsidRPr="00416CC1">
        <w:rPr>
          <w:sz w:val="24"/>
          <w:szCs w:val="24"/>
        </w:rPr>
        <w:t>мероприятия</w:t>
      </w:r>
      <w:r w:rsidRPr="00416CC1">
        <w:rPr>
          <w:spacing w:val="25"/>
          <w:sz w:val="24"/>
          <w:szCs w:val="24"/>
        </w:rPr>
        <w:t xml:space="preserve"> </w:t>
      </w:r>
      <w:r w:rsidRPr="00416CC1">
        <w:rPr>
          <w:sz w:val="24"/>
          <w:szCs w:val="24"/>
        </w:rPr>
        <w:t>по</w:t>
      </w:r>
      <w:r w:rsidRPr="00416CC1">
        <w:rPr>
          <w:spacing w:val="26"/>
          <w:sz w:val="24"/>
          <w:szCs w:val="24"/>
        </w:rPr>
        <w:t xml:space="preserve"> </w:t>
      </w:r>
      <w:r w:rsidRPr="00416CC1">
        <w:rPr>
          <w:sz w:val="24"/>
          <w:szCs w:val="24"/>
        </w:rPr>
        <w:t>содержанию,</w:t>
      </w:r>
      <w:r w:rsidRPr="00416CC1">
        <w:rPr>
          <w:spacing w:val="27"/>
          <w:sz w:val="24"/>
          <w:szCs w:val="24"/>
        </w:rPr>
        <w:t xml:space="preserve"> </w:t>
      </w:r>
      <w:r w:rsidRPr="00416CC1">
        <w:rPr>
          <w:sz w:val="24"/>
          <w:szCs w:val="24"/>
        </w:rPr>
        <w:t>обеспечению</w:t>
      </w:r>
      <w:r w:rsidRPr="00416CC1">
        <w:rPr>
          <w:spacing w:val="27"/>
          <w:sz w:val="24"/>
          <w:szCs w:val="24"/>
        </w:rPr>
        <w:t xml:space="preserve"> </w:t>
      </w:r>
      <w:r w:rsidRPr="00416CC1">
        <w:rPr>
          <w:sz w:val="24"/>
          <w:szCs w:val="24"/>
        </w:rPr>
        <w:t>сохранности</w:t>
      </w:r>
      <w:r w:rsidRPr="00416CC1">
        <w:rPr>
          <w:spacing w:val="27"/>
          <w:sz w:val="24"/>
          <w:szCs w:val="24"/>
        </w:rPr>
        <w:t xml:space="preserve"> </w:t>
      </w:r>
      <w:r w:rsidRPr="00416CC1">
        <w:rPr>
          <w:sz w:val="24"/>
          <w:szCs w:val="24"/>
        </w:rPr>
        <w:t>и</w:t>
      </w:r>
      <w:r w:rsidRPr="00416CC1">
        <w:rPr>
          <w:spacing w:val="31"/>
          <w:sz w:val="24"/>
          <w:szCs w:val="24"/>
        </w:rPr>
        <w:t xml:space="preserve"> </w:t>
      </w:r>
      <w:r w:rsidRPr="00416CC1">
        <w:rPr>
          <w:sz w:val="24"/>
          <w:szCs w:val="24"/>
        </w:rPr>
        <w:t>уходу</w:t>
      </w:r>
      <w:r w:rsidRPr="00416CC1">
        <w:rPr>
          <w:spacing w:val="24"/>
          <w:sz w:val="24"/>
          <w:szCs w:val="24"/>
        </w:rPr>
        <w:t xml:space="preserve"> </w:t>
      </w:r>
      <w:r w:rsidRPr="00416CC1">
        <w:rPr>
          <w:sz w:val="24"/>
          <w:szCs w:val="24"/>
        </w:rPr>
        <w:t>за</w:t>
      </w:r>
      <w:r w:rsidR="00E568BE" w:rsidRPr="00416CC1">
        <w:rPr>
          <w:sz w:val="24"/>
          <w:szCs w:val="24"/>
        </w:rPr>
        <w:t xml:space="preserve"> </w:t>
      </w:r>
      <w:r w:rsidRPr="00416CC1">
        <w:rPr>
          <w:sz w:val="24"/>
          <w:szCs w:val="24"/>
        </w:rPr>
        <w:t>озелененными</w:t>
      </w:r>
      <w:r w:rsidRPr="00416CC1">
        <w:rPr>
          <w:spacing w:val="-6"/>
          <w:sz w:val="24"/>
          <w:szCs w:val="24"/>
        </w:rPr>
        <w:t xml:space="preserve"> </w:t>
      </w:r>
      <w:r w:rsidRPr="00416CC1">
        <w:rPr>
          <w:sz w:val="24"/>
          <w:szCs w:val="24"/>
        </w:rPr>
        <w:t>территориями</w:t>
      </w:r>
      <w:r w:rsidRPr="00416CC1">
        <w:rPr>
          <w:spacing w:val="-6"/>
          <w:sz w:val="24"/>
          <w:szCs w:val="24"/>
        </w:rPr>
        <w:t xml:space="preserve"> </w:t>
      </w:r>
      <w:r w:rsidRPr="00416CC1">
        <w:rPr>
          <w:sz w:val="24"/>
          <w:szCs w:val="24"/>
        </w:rPr>
        <w:t>в</w:t>
      </w:r>
      <w:r w:rsidRPr="00416CC1">
        <w:rPr>
          <w:spacing w:val="-6"/>
          <w:sz w:val="24"/>
          <w:szCs w:val="24"/>
        </w:rPr>
        <w:t xml:space="preserve"> </w:t>
      </w:r>
      <w:r w:rsidRPr="00416CC1">
        <w:rPr>
          <w:sz w:val="24"/>
          <w:szCs w:val="24"/>
        </w:rPr>
        <w:t>порядке,</w:t>
      </w:r>
      <w:r w:rsidRPr="00416CC1">
        <w:rPr>
          <w:spacing w:val="-5"/>
          <w:sz w:val="24"/>
          <w:szCs w:val="24"/>
        </w:rPr>
        <w:t xml:space="preserve"> </w:t>
      </w:r>
      <w:r w:rsidRPr="00416CC1">
        <w:rPr>
          <w:sz w:val="24"/>
          <w:szCs w:val="24"/>
        </w:rPr>
        <w:t>обеспечивающем:</w:t>
      </w:r>
    </w:p>
    <w:p w:rsidR="00003853" w:rsidRPr="00416CC1" w:rsidRDefault="00A521E5" w:rsidP="00416CC1">
      <w:pPr>
        <w:pStyle w:val="a6"/>
        <w:numPr>
          <w:ilvl w:val="1"/>
          <w:numId w:val="11"/>
        </w:numPr>
        <w:tabs>
          <w:tab w:val="left" w:pos="142"/>
          <w:tab w:val="left" w:pos="1004"/>
        </w:tabs>
        <w:spacing w:before="0"/>
        <w:ind w:left="0" w:firstLine="709"/>
        <w:rPr>
          <w:sz w:val="24"/>
          <w:szCs w:val="24"/>
        </w:rPr>
      </w:pPr>
      <w:r w:rsidRPr="00416CC1">
        <w:rPr>
          <w:sz w:val="24"/>
          <w:szCs w:val="24"/>
        </w:rPr>
        <w:t>сохранность</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восстановление</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повреждения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высаживание</w:t>
      </w:r>
      <w:r w:rsidRPr="00416CC1">
        <w:rPr>
          <w:spacing w:val="-2"/>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 взамен</w:t>
      </w:r>
      <w:r w:rsidRPr="00416CC1">
        <w:rPr>
          <w:spacing w:val="2"/>
          <w:sz w:val="24"/>
          <w:szCs w:val="24"/>
        </w:rPr>
        <w:t xml:space="preserve"> </w:t>
      </w:r>
      <w:r w:rsidRPr="00416CC1">
        <w:rPr>
          <w:sz w:val="24"/>
          <w:szCs w:val="24"/>
        </w:rPr>
        <w:t>уничтоженных;</w:t>
      </w:r>
    </w:p>
    <w:p w:rsidR="00003853" w:rsidRPr="00416CC1" w:rsidRDefault="00A521E5" w:rsidP="00416CC1">
      <w:pPr>
        <w:pStyle w:val="a6"/>
        <w:numPr>
          <w:ilvl w:val="1"/>
          <w:numId w:val="11"/>
        </w:numPr>
        <w:tabs>
          <w:tab w:val="left" w:pos="142"/>
          <w:tab w:val="left" w:pos="947"/>
        </w:tabs>
        <w:spacing w:before="0"/>
        <w:ind w:left="0" w:firstLine="709"/>
        <w:rPr>
          <w:sz w:val="24"/>
          <w:szCs w:val="24"/>
        </w:rPr>
      </w:pPr>
      <w:r w:rsidRPr="00416CC1">
        <w:rPr>
          <w:sz w:val="24"/>
          <w:szCs w:val="24"/>
        </w:rPr>
        <w:t>уход</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зелеными</w:t>
      </w:r>
      <w:r w:rsidRPr="00416CC1">
        <w:rPr>
          <w:spacing w:val="1"/>
          <w:sz w:val="24"/>
          <w:szCs w:val="24"/>
        </w:rPr>
        <w:t xml:space="preserve"> </w:t>
      </w:r>
      <w:r w:rsidRPr="00416CC1">
        <w:rPr>
          <w:sz w:val="24"/>
          <w:szCs w:val="24"/>
        </w:rPr>
        <w:t>насаждениями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hyperlink r:id="rId20">
        <w:r w:rsidRPr="00416CC1">
          <w:rPr>
            <w:sz w:val="24"/>
            <w:szCs w:val="24"/>
          </w:rPr>
          <w:t>Правилами</w:t>
        </w:r>
      </w:hyperlink>
      <w:r w:rsidRPr="00416CC1">
        <w:rPr>
          <w:spacing w:val="1"/>
          <w:sz w:val="24"/>
          <w:szCs w:val="24"/>
        </w:rPr>
        <w:t xml:space="preserve"> </w:t>
      </w:r>
      <w:r w:rsidRPr="00416CC1">
        <w:rPr>
          <w:sz w:val="24"/>
          <w:szCs w:val="24"/>
        </w:rPr>
        <w:t>создания,</w:t>
      </w:r>
      <w:r w:rsidRPr="00416CC1">
        <w:rPr>
          <w:spacing w:val="1"/>
          <w:sz w:val="24"/>
          <w:szCs w:val="24"/>
        </w:rPr>
        <w:t xml:space="preserve"> </w:t>
      </w:r>
      <w:r w:rsidRPr="00416CC1">
        <w:rPr>
          <w:sz w:val="24"/>
          <w:szCs w:val="24"/>
        </w:rPr>
        <w:t>охраны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содержания</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городах</w:t>
      </w:r>
      <w:r w:rsidRPr="00416CC1">
        <w:rPr>
          <w:spacing w:val="1"/>
          <w:sz w:val="24"/>
          <w:szCs w:val="24"/>
        </w:rPr>
        <w:t xml:space="preserve"> </w:t>
      </w:r>
      <w:r w:rsidRPr="00416CC1">
        <w:rPr>
          <w:sz w:val="24"/>
          <w:szCs w:val="24"/>
        </w:rPr>
        <w:t>Российской</w:t>
      </w:r>
      <w:r w:rsidRPr="00416CC1">
        <w:rPr>
          <w:spacing w:val="1"/>
          <w:sz w:val="24"/>
          <w:szCs w:val="24"/>
        </w:rPr>
        <w:t xml:space="preserve"> </w:t>
      </w:r>
      <w:r w:rsidRPr="00416CC1">
        <w:rPr>
          <w:sz w:val="24"/>
          <w:szCs w:val="24"/>
        </w:rPr>
        <w:t>Федерации,</w:t>
      </w:r>
      <w:r w:rsidRPr="00416CC1">
        <w:rPr>
          <w:spacing w:val="1"/>
          <w:sz w:val="24"/>
          <w:szCs w:val="24"/>
        </w:rPr>
        <w:t xml:space="preserve"> </w:t>
      </w:r>
      <w:r w:rsidRPr="00416CC1">
        <w:rPr>
          <w:sz w:val="24"/>
          <w:szCs w:val="24"/>
        </w:rPr>
        <w:t>утвержденных</w:t>
      </w:r>
      <w:r w:rsidRPr="00416CC1">
        <w:rPr>
          <w:spacing w:val="1"/>
          <w:sz w:val="24"/>
          <w:szCs w:val="24"/>
        </w:rPr>
        <w:t xml:space="preserve"> </w:t>
      </w:r>
      <w:r w:rsidRPr="00416CC1">
        <w:rPr>
          <w:sz w:val="24"/>
          <w:szCs w:val="24"/>
        </w:rPr>
        <w:t>приказом</w:t>
      </w:r>
      <w:r w:rsidRPr="00416CC1">
        <w:rPr>
          <w:spacing w:val="1"/>
          <w:sz w:val="24"/>
          <w:szCs w:val="24"/>
        </w:rPr>
        <w:t xml:space="preserve"> </w:t>
      </w:r>
      <w:r w:rsidRPr="00416CC1">
        <w:rPr>
          <w:sz w:val="24"/>
          <w:szCs w:val="24"/>
        </w:rPr>
        <w:t>Госстроя Российской Федерации от 15.12.1999 № 153, своевременное скашивание травы и сбор</w:t>
      </w:r>
      <w:r w:rsidRPr="00416CC1">
        <w:rPr>
          <w:spacing w:val="1"/>
          <w:sz w:val="24"/>
          <w:szCs w:val="24"/>
        </w:rPr>
        <w:t xml:space="preserve"> </w:t>
      </w:r>
      <w:r w:rsidRPr="00416CC1">
        <w:rPr>
          <w:sz w:val="24"/>
          <w:szCs w:val="24"/>
        </w:rPr>
        <w:t>мусора;</w:t>
      </w:r>
    </w:p>
    <w:p w:rsidR="00003853" w:rsidRPr="00416CC1" w:rsidRDefault="00A521E5" w:rsidP="00416CC1">
      <w:pPr>
        <w:pStyle w:val="a6"/>
        <w:numPr>
          <w:ilvl w:val="1"/>
          <w:numId w:val="11"/>
        </w:numPr>
        <w:tabs>
          <w:tab w:val="left" w:pos="142"/>
          <w:tab w:val="left" w:pos="867"/>
        </w:tabs>
        <w:spacing w:before="0"/>
        <w:ind w:left="0" w:firstLine="709"/>
        <w:rPr>
          <w:sz w:val="24"/>
          <w:szCs w:val="24"/>
        </w:rPr>
      </w:pPr>
      <w:r w:rsidRPr="00416CC1">
        <w:rPr>
          <w:sz w:val="24"/>
          <w:szCs w:val="24"/>
        </w:rPr>
        <w:t>в течение всего года проведение необходимых мер по борьбе с вредителями и болезнями</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w:t>
      </w:r>
      <w:r w:rsidRPr="00416CC1">
        <w:rPr>
          <w:spacing w:val="1"/>
          <w:sz w:val="24"/>
          <w:szCs w:val="24"/>
        </w:rPr>
        <w:t xml:space="preserve"> </w:t>
      </w:r>
      <w:r w:rsidRPr="00416CC1">
        <w:rPr>
          <w:sz w:val="24"/>
          <w:szCs w:val="24"/>
        </w:rPr>
        <w:t>числе</w:t>
      </w:r>
      <w:r w:rsidRPr="00416CC1">
        <w:rPr>
          <w:spacing w:val="1"/>
          <w:sz w:val="24"/>
          <w:szCs w:val="24"/>
        </w:rPr>
        <w:t xml:space="preserve"> </w:t>
      </w:r>
      <w:r w:rsidRPr="00416CC1">
        <w:rPr>
          <w:sz w:val="24"/>
          <w:szCs w:val="24"/>
        </w:rPr>
        <w:t>уборку</w:t>
      </w:r>
      <w:r w:rsidRPr="00416CC1">
        <w:rPr>
          <w:spacing w:val="1"/>
          <w:sz w:val="24"/>
          <w:szCs w:val="24"/>
        </w:rPr>
        <w:t xml:space="preserve"> </w:t>
      </w:r>
      <w:r w:rsidRPr="00416CC1">
        <w:rPr>
          <w:sz w:val="24"/>
          <w:szCs w:val="24"/>
        </w:rPr>
        <w:t>сухостойных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больных</w:t>
      </w:r>
      <w:r w:rsidRPr="00416CC1">
        <w:rPr>
          <w:spacing w:val="1"/>
          <w:sz w:val="24"/>
          <w:szCs w:val="24"/>
        </w:rPr>
        <w:t xml:space="preserve"> </w:t>
      </w:r>
      <w:r w:rsidRPr="00416CC1">
        <w:rPr>
          <w:sz w:val="24"/>
          <w:szCs w:val="24"/>
        </w:rPr>
        <w:t>деревьев,</w:t>
      </w:r>
      <w:r w:rsidRPr="00416CC1">
        <w:rPr>
          <w:spacing w:val="60"/>
          <w:sz w:val="24"/>
          <w:szCs w:val="24"/>
        </w:rPr>
        <w:t xml:space="preserve"> </w:t>
      </w:r>
      <w:r w:rsidRPr="00416CC1">
        <w:rPr>
          <w:sz w:val="24"/>
          <w:szCs w:val="24"/>
        </w:rPr>
        <w:t>прикорневой</w:t>
      </w:r>
      <w:r w:rsidRPr="00416CC1">
        <w:rPr>
          <w:spacing w:val="1"/>
          <w:sz w:val="24"/>
          <w:szCs w:val="24"/>
        </w:rPr>
        <w:t xml:space="preserve"> </w:t>
      </w:r>
      <w:r w:rsidRPr="00416CC1">
        <w:rPr>
          <w:sz w:val="24"/>
          <w:szCs w:val="24"/>
        </w:rPr>
        <w:t>поросли,</w:t>
      </w:r>
      <w:r w:rsidRPr="00416CC1">
        <w:rPr>
          <w:spacing w:val="-1"/>
          <w:sz w:val="24"/>
          <w:szCs w:val="24"/>
        </w:rPr>
        <w:t xml:space="preserve"> </w:t>
      </w:r>
      <w:r w:rsidRPr="00416CC1">
        <w:rPr>
          <w:sz w:val="24"/>
          <w:szCs w:val="24"/>
        </w:rPr>
        <w:t>самосева, вырезку</w:t>
      </w:r>
      <w:r w:rsidRPr="00416CC1">
        <w:rPr>
          <w:spacing w:val="-7"/>
          <w:sz w:val="24"/>
          <w:szCs w:val="24"/>
        </w:rPr>
        <w:t xml:space="preserve"> </w:t>
      </w:r>
      <w:r w:rsidRPr="00416CC1">
        <w:rPr>
          <w:sz w:val="24"/>
          <w:szCs w:val="24"/>
        </w:rPr>
        <w:t>сухих</w:t>
      </w:r>
      <w:r w:rsidRPr="00416CC1">
        <w:rPr>
          <w:spacing w:val="2"/>
          <w:sz w:val="24"/>
          <w:szCs w:val="24"/>
        </w:rPr>
        <w:t xml:space="preserve"> </w:t>
      </w:r>
      <w:r w:rsidRPr="00416CC1">
        <w:rPr>
          <w:sz w:val="24"/>
          <w:szCs w:val="24"/>
        </w:rPr>
        <w:t>и</w:t>
      </w:r>
      <w:r w:rsidRPr="00416CC1">
        <w:rPr>
          <w:spacing w:val="-3"/>
          <w:sz w:val="24"/>
          <w:szCs w:val="24"/>
        </w:rPr>
        <w:t xml:space="preserve"> </w:t>
      </w:r>
      <w:r w:rsidRPr="00416CC1">
        <w:rPr>
          <w:sz w:val="24"/>
          <w:szCs w:val="24"/>
        </w:rPr>
        <w:t>поломанных</w:t>
      </w:r>
      <w:r w:rsidRPr="00416CC1">
        <w:rPr>
          <w:spacing w:val="1"/>
          <w:sz w:val="24"/>
          <w:szCs w:val="24"/>
        </w:rPr>
        <w:t xml:space="preserve"> </w:t>
      </w:r>
      <w:r w:rsidRPr="00416CC1">
        <w:rPr>
          <w:sz w:val="24"/>
          <w:szCs w:val="24"/>
        </w:rPr>
        <w:t>сучьев,</w:t>
      </w:r>
      <w:r w:rsidRPr="00416CC1">
        <w:rPr>
          <w:spacing w:val="-2"/>
          <w:sz w:val="24"/>
          <w:szCs w:val="24"/>
        </w:rPr>
        <w:t xml:space="preserve"> </w:t>
      </w:r>
      <w:r w:rsidRPr="00416CC1">
        <w:rPr>
          <w:sz w:val="24"/>
          <w:szCs w:val="24"/>
        </w:rPr>
        <w:t>замазку</w:t>
      </w:r>
      <w:r w:rsidRPr="00416CC1">
        <w:rPr>
          <w:spacing w:val="-5"/>
          <w:sz w:val="24"/>
          <w:szCs w:val="24"/>
        </w:rPr>
        <w:t xml:space="preserve"> </w:t>
      </w:r>
      <w:r w:rsidRPr="00416CC1">
        <w:rPr>
          <w:sz w:val="24"/>
          <w:szCs w:val="24"/>
        </w:rPr>
        <w:t>спилов,</w:t>
      </w:r>
      <w:r w:rsidRPr="00416CC1">
        <w:rPr>
          <w:spacing w:val="-2"/>
          <w:sz w:val="24"/>
          <w:szCs w:val="24"/>
        </w:rPr>
        <w:t xml:space="preserve"> </w:t>
      </w:r>
      <w:r w:rsidRPr="00416CC1">
        <w:rPr>
          <w:sz w:val="24"/>
          <w:szCs w:val="24"/>
        </w:rPr>
        <w:t>ран;</w:t>
      </w:r>
    </w:p>
    <w:p w:rsidR="00003853" w:rsidRPr="00416CC1" w:rsidRDefault="00A521E5" w:rsidP="00416CC1">
      <w:pPr>
        <w:pStyle w:val="a6"/>
        <w:numPr>
          <w:ilvl w:val="1"/>
          <w:numId w:val="11"/>
        </w:numPr>
        <w:tabs>
          <w:tab w:val="left" w:pos="142"/>
          <w:tab w:val="left" w:pos="851"/>
        </w:tabs>
        <w:spacing w:before="0"/>
        <w:ind w:left="0" w:firstLine="709"/>
        <w:jc w:val="left"/>
        <w:rPr>
          <w:sz w:val="24"/>
          <w:szCs w:val="24"/>
        </w:rPr>
      </w:pPr>
      <w:r w:rsidRPr="00416CC1">
        <w:rPr>
          <w:sz w:val="24"/>
          <w:szCs w:val="24"/>
        </w:rPr>
        <w:t>в</w:t>
      </w:r>
      <w:r w:rsidRPr="00416CC1">
        <w:rPr>
          <w:spacing w:val="-3"/>
          <w:sz w:val="24"/>
          <w:szCs w:val="24"/>
        </w:rPr>
        <w:t xml:space="preserve"> </w:t>
      </w:r>
      <w:r w:rsidRPr="00416CC1">
        <w:rPr>
          <w:sz w:val="24"/>
          <w:szCs w:val="24"/>
        </w:rPr>
        <w:t>летнее</w:t>
      </w:r>
      <w:r w:rsidRPr="00416CC1">
        <w:rPr>
          <w:spacing w:val="-2"/>
          <w:sz w:val="24"/>
          <w:szCs w:val="24"/>
        </w:rPr>
        <w:t xml:space="preserve"> </w:t>
      </w:r>
      <w:r w:rsidRPr="00416CC1">
        <w:rPr>
          <w:sz w:val="24"/>
          <w:szCs w:val="24"/>
        </w:rPr>
        <w:t>время</w:t>
      </w:r>
      <w:r w:rsidRPr="00416CC1">
        <w:rPr>
          <w:spacing w:val="-2"/>
          <w:sz w:val="24"/>
          <w:szCs w:val="24"/>
        </w:rPr>
        <w:t xml:space="preserve"> </w:t>
      </w:r>
      <w:r w:rsidRPr="00416CC1">
        <w:rPr>
          <w:sz w:val="24"/>
          <w:szCs w:val="24"/>
        </w:rPr>
        <w:t>в</w:t>
      </w:r>
      <w:r w:rsidRPr="00416CC1">
        <w:rPr>
          <w:spacing w:val="-2"/>
          <w:sz w:val="24"/>
          <w:szCs w:val="24"/>
        </w:rPr>
        <w:t xml:space="preserve"> </w:t>
      </w:r>
      <w:r w:rsidRPr="00416CC1">
        <w:rPr>
          <w:sz w:val="24"/>
          <w:szCs w:val="24"/>
        </w:rPr>
        <w:t>сухую</w:t>
      </w:r>
      <w:r w:rsidRPr="00416CC1">
        <w:rPr>
          <w:spacing w:val="-1"/>
          <w:sz w:val="24"/>
          <w:szCs w:val="24"/>
        </w:rPr>
        <w:t xml:space="preserve"> </w:t>
      </w:r>
      <w:r w:rsidRPr="00416CC1">
        <w:rPr>
          <w:sz w:val="24"/>
          <w:szCs w:val="24"/>
        </w:rPr>
        <w:t>погоду</w:t>
      </w:r>
      <w:r w:rsidRPr="00416CC1">
        <w:rPr>
          <w:spacing w:val="-10"/>
          <w:sz w:val="24"/>
          <w:szCs w:val="24"/>
        </w:rPr>
        <w:t xml:space="preserve"> </w:t>
      </w:r>
      <w:r w:rsidRPr="00416CC1">
        <w:rPr>
          <w:sz w:val="24"/>
          <w:szCs w:val="24"/>
        </w:rPr>
        <w:t>полив</w:t>
      </w:r>
      <w:r w:rsidRPr="00416CC1">
        <w:rPr>
          <w:spacing w:val="-2"/>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цветников,</w:t>
      </w:r>
      <w:r w:rsidRPr="00416CC1">
        <w:rPr>
          <w:spacing w:val="2"/>
          <w:sz w:val="24"/>
          <w:szCs w:val="24"/>
        </w:rPr>
        <w:t xml:space="preserve"> </w:t>
      </w:r>
      <w:r w:rsidRPr="00416CC1">
        <w:rPr>
          <w:sz w:val="24"/>
          <w:szCs w:val="24"/>
        </w:rPr>
        <w:t>деревьев</w:t>
      </w:r>
      <w:r w:rsidRPr="00416CC1">
        <w:rPr>
          <w:spacing w:val="-2"/>
          <w:sz w:val="24"/>
          <w:szCs w:val="24"/>
        </w:rPr>
        <w:t xml:space="preserve"> </w:t>
      </w:r>
      <w:r w:rsidRPr="00416CC1">
        <w:rPr>
          <w:sz w:val="24"/>
          <w:szCs w:val="24"/>
        </w:rPr>
        <w:t>и</w:t>
      </w:r>
      <w:r w:rsidRPr="00416CC1">
        <w:rPr>
          <w:spacing w:val="-2"/>
          <w:sz w:val="24"/>
          <w:szCs w:val="24"/>
        </w:rPr>
        <w:t xml:space="preserve"> </w:t>
      </w:r>
      <w:r w:rsidRPr="00416CC1">
        <w:rPr>
          <w:sz w:val="24"/>
          <w:szCs w:val="24"/>
        </w:rPr>
        <w:t>кустарников;</w:t>
      </w:r>
    </w:p>
    <w:p w:rsidR="00003853" w:rsidRPr="00416CC1" w:rsidRDefault="00A521E5" w:rsidP="00416CC1">
      <w:pPr>
        <w:pStyle w:val="a6"/>
        <w:numPr>
          <w:ilvl w:val="1"/>
          <w:numId w:val="11"/>
        </w:numPr>
        <w:tabs>
          <w:tab w:val="left" w:pos="142"/>
          <w:tab w:val="left" w:pos="903"/>
        </w:tabs>
        <w:spacing w:before="0"/>
        <w:ind w:left="0" w:firstLine="709"/>
        <w:rPr>
          <w:sz w:val="24"/>
          <w:szCs w:val="24"/>
        </w:rPr>
      </w:pPr>
      <w:r w:rsidRPr="00416CC1">
        <w:rPr>
          <w:sz w:val="24"/>
          <w:szCs w:val="24"/>
        </w:rPr>
        <w:t>организацию и проведение новых посадок деревьев и кустарников по согласованию с</w:t>
      </w:r>
      <w:r w:rsidRPr="00416CC1">
        <w:rPr>
          <w:spacing w:val="1"/>
          <w:sz w:val="24"/>
          <w:szCs w:val="24"/>
        </w:rPr>
        <w:t xml:space="preserve"> </w:t>
      </w:r>
      <w:r w:rsidRPr="00416CC1">
        <w:rPr>
          <w:sz w:val="24"/>
          <w:szCs w:val="24"/>
        </w:rPr>
        <w:t>администрацией</w:t>
      </w:r>
      <w:r w:rsidRPr="00416CC1">
        <w:rPr>
          <w:spacing w:val="-1"/>
          <w:sz w:val="24"/>
          <w:szCs w:val="24"/>
        </w:rPr>
        <w:t xml:space="preserve"> </w:t>
      </w:r>
      <w:r w:rsidRPr="00416CC1">
        <w:rPr>
          <w:sz w:val="24"/>
          <w:szCs w:val="24"/>
        </w:rPr>
        <w:t>Юргинского муниципального округа.</w:t>
      </w:r>
    </w:p>
    <w:p w:rsidR="00003853" w:rsidRPr="00416CC1" w:rsidRDefault="00A521E5" w:rsidP="00416CC1">
      <w:pPr>
        <w:pStyle w:val="a6"/>
        <w:numPr>
          <w:ilvl w:val="2"/>
          <w:numId w:val="9"/>
        </w:numPr>
        <w:tabs>
          <w:tab w:val="left" w:pos="142"/>
          <w:tab w:val="left" w:pos="1465"/>
        </w:tabs>
        <w:spacing w:before="223" w:line="237" w:lineRule="auto"/>
        <w:ind w:left="0" w:firstLine="709"/>
        <w:rPr>
          <w:sz w:val="24"/>
          <w:szCs w:val="24"/>
        </w:rPr>
      </w:pPr>
      <w:bookmarkStart w:id="5" w:name="_bookmark5"/>
      <w:bookmarkEnd w:id="5"/>
      <w:r w:rsidRPr="00416CC1">
        <w:rPr>
          <w:sz w:val="24"/>
          <w:szCs w:val="24"/>
        </w:rPr>
        <w:t xml:space="preserve">Мероприятия по содержанию, обеспечению сохранности и уходу за </w:t>
      </w:r>
      <w:r w:rsidRPr="00416CC1">
        <w:rPr>
          <w:sz w:val="24"/>
          <w:szCs w:val="24"/>
        </w:rPr>
        <w:lastRenderedPageBreak/>
        <w:t>озелененными</w:t>
      </w:r>
      <w:r w:rsidRPr="00416CC1">
        <w:rPr>
          <w:spacing w:val="1"/>
          <w:sz w:val="24"/>
          <w:szCs w:val="24"/>
        </w:rPr>
        <w:t xml:space="preserve"> </w:t>
      </w:r>
      <w:r w:rsidRPr="00416CC1">
        <w:rPr>
          <w:sz w:val="24"/>
          <w:szCs w:val="24"/>
        </w:rPr>
        <w:t>территориями</w:t>
      </w:r>
      <w:r w:rsidRPr="00416CC1">
        <w:rPr>
          <w:spacing w:val="-1"/>
          <w:sz w:val="24"/>
          <w:szCs w:val="24"/>
        </w:rPr>
        <w:t xml:space="preserve"> </w:t>
      </w:r>
      <w:r w:rsidRPr="00416CC1">
        <w:rPr>
          <w:sz w:val="24"/>
          <w:szCs w:val="24"/>
        </w:rPr>
        <w:t>осуществляются в</w:t>
      </w:r>
      <w:r w:rsidRPr="00416CC1">
        <w:rPr>
          <w:spacing w:val="-1"/>
          <w:sz w:val="24"/>
          <w:szCs w:val="24"/>
        </w:rPr>
        <w:t xml:space="preserve"> </w:t>
      </w:r>
      <w:r w:rsidRPr="00416CC1">
        <w:rPr>
          <w:sz w:val="24"/>
          <w:szCs w:val="24"/>
        </w:rPr>
        <w:t>порядке, исключающем:</w:t>
      </w:r>
    </w:p>
    <w:p w:rsidR="00003853" w:rsidRPr="00416CC1" w:rsidRDefault="00A521E5" w:rsidP="00416CC1">
      <w:pPr>
        <w:pStyle w:val="a6"/>
        <w:numPr>
          <w:ilvl w:val="1"/>
          <w:numId w:val="11"/>
        </w:numPr>
        <w:tabs>
          <w:tab w:val="left" w:pos="142"/>
          <w:tab w:val="left" w:pos="870"/>
        </w:tabs>
        <w:spacing w:before="0"/>
        <w:ind w:left="0" w:firstLine="709"/>
        <w:rPr>
          <w:sz w:val="24"/>
          <w:szCs w:val="24"/>
        </w:rPr>
      </w:pPr>
      <w:r w:rsidRPr="00416CC1">
        <w:rPr>
          <w:sz w:val="24"/>
          <w:szCs w:val="24"/>
        </w:rPr>
        <w:t>складирование материалов, складирование мусора, снега и льда, за исключением чистого</w:t>
      </w:r>
      <w:r w:rsidRPr="00416CC1">
        <w:rPr>
          <w:spacing w:val="1"/>
          <w:sz w:val="24"/>
          <w:szCs w:val="24"/>
        </w:rPr>
        <w:t xml:space="preserve"> </w:t>
      </w:r>
      <w:r w:rsidRPr="00416CC1">
        <w:rPr>
          <w:sz w:val="24"/>
          <w:szCs w:val="24"/>
        </w:rPr>
        <w:t>снега,</w:t>
      </w:r>
      <w:r w:rsidRPr="00416CC1">
        <w:rPr>
          <w:spacing w:val="-1"/>
          <w:sz w:val="24"/>
          <w:szCs w:val="24"/>
        </w:rPr>
        <w:t xml:space="preserve"> </w:t>
      </w:r>
      <w:r w:rsidRPr="00416CC1">
        <w:rPr>
          <w:sz w:val="24"/>
          <w:szCs w:val="24"/>
        </w:rPr>
        <w:t>образовавшегося</w:t>
      </w:r>
      <w:r w:rsidRPr="00416CC1">
        <w:rPr>
          <w:spacing w:val="2"/>
          <w:sz w:val="24"/>
          <w:szCs w:val="24"/>
        </w:rPr>
        <w:t xml:space="preserve"> </w:t>
      </w:r>
      <w:r w:rsidRPr="00416CC1">
        <w:rPr>
          <w:sz w:val="24"/>
          <w:szCs w:val="24"/>
        </w:rPr>
        <w:t>от расчистки</w:t>
      </w:r>
      <w:r w:rsidRPr="00416CC1">
        <w:rPr>
          <w:spacing w:val="-1"/>
          <w:sz w:val="24"/>
          <w:szCs w:val="24"/>
        </w:rPr>
        <w:t xml:space="preserve"> </w:t>
      </w:r>
      <w:r w:rsidRPr="00416CC1">
        <w:rPr>
          <w:sz w:val="24"/>
          <w:szCs w:val="24"/>
        </w:rPr>
        <w:t>садово-парковых</w:t>
      </w:r>
      <w:r w:rsidRPr="00416CC1">
        <w:rPr>
          <w:spacing w:val="2"/>
          <w:sz w:val="24"/>
          <w:szCs w:val="24"/>
        </w:rPr>
        <w:t xml:space="preserve"> </w:t>
      </w:r>
      <w:r w:rsidRPr="00416CC1">
        <w:rPr>
          <w:sz w:val="24"/>
          <w:szCs w:val="24"/>
        </w:rPr>
        <w:t>дорожек;</w:t>
      </w:r>
    </w:p>
    <w:p w:rsidR="00003853" w:rsidRPr="00416CC1" w:rsidRDefault="00A521E5" w:rsidP="00416CC1">
      <w:pPr>
        <w:pStyle w:val="a6"/>
        <w:numPr>
          <w:ilvl w:val="1"/>
          <w:numId w:val="11"/>
        </w:numPr>
        <w:tabs>
          <w:tab w:val="left" w:pos="142"/>
          <w:tab w:val="left" w:pos="851"/>
        </w:tabs>
        <w:spacing w:before="0"/>
        <w:ind w:left="0" w:firstLine="709"/>
        <w:rPr>
          <w:sz w:val="24"/>
          <w:szCs w:val="24"/>
        </w:rPr>
      </w:pPr>
      <w:r w:rsidRPr="00416CC1">
        <w:rPr>
          <w:sz w:val="24"/>
          <w:szCs w:val="24"/>
        </w:rPr>
        <w:t>сбрасывание снега с крыш на участки, занятые зелеными насаждениями, без принятия мер,</w:t>
      </w:r>
      <w:r w:rsidRPr="00416CC1">
        <w:rPr>
          <w:spacing w:val="-57"/>
          <w:sz w:val="24"/>
          <w:szCs w:val="24"/>
        </w:rPr>
        <w:t xml:space="preserve"> </w:t>
      </w:r>
      <w:r w:rsidRPr="00416CC1">
        <w:rPr>
          <w:sz w:val="24"/>
          <w:szCs w:val="24"/>
        </w:rPr>
        <w:t>обеспечивающих</w:t>
      </w:r>
      <w:r w:rsidRPr="00416CC1">
        <w:rPr>
          <w:spacing w:val="1"/>
          <w:sz w:val="24"/>
          <w:szCs w:val="24"/>
        </w:rPr>
        <w:t xml:space="preserve"> </w:t>
      </w:r>
      <w:r w:rsidRPr="00416CC1">
        <w:rPr>
          <w:sz w:val="24"/>
          <w:szCs w:val="24"/>
        </w:rPr>
        <w:t>сохранность</w:t>
      </w:r>
      <w:r w:rsidRPr="00416CC1">
        <w:rPr>
          <w:spacing w:val="1"/>
          <w:sz w:val="24"/>
          <w:szCs w:val="24"/>
        </w:rPr>
        <w:t xml:space="preserve"> </w:t>
      </w:r>
      <w:r w:rsidRPr="00416CC1">
        <w:rPr>
          <w:sz w:val="24"/>
          <w:szCs w:val="24"/>
        </w:rPr>
        <w:t>деревьев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кустарников;</w:t>
      </w:r>
    </w:p>
    <w:p w:rsidR="00003853" w:rsidRPr="00416CC1" w:rsidRDefault="00A521E5" w:rsidP="00416CC1">
      <w:pPr>
        <w:pStyle w:val="a6"/>
        <w:numPr>
          <w:ilvl w:val="1"/>
          <w:numId w:val="11"/>
        </w:numPr>
        <w:tabs>
          <w:tab w:val="left" w:pos="142"/>
          <w:tab w:val="left" w:pos="872"/>
        </w:tabs>
        <w:spacing w:before="0"/>
        <w:ind w:left="0" w:firstLine="709"/>
        <w:rPr>
          <w:sz w:val="24"/>
          <w:szCs w:val="24"/>
        </w:rPr>
      </w:pPr>
      <w:r w:rsidRPr="00416CC1">
        <w:rPr>
          <w:sz w:val="24"/>
          <w:szCs w:val="24"/>
        </w:rPr>
        <w:t>подвешивание на деревья гамаков, качелей, веревок для сушки белья, забивание гвоздей,</w:t>
      </w:r>
      <w:r w:rsidRPr="00416CC1">
        <w:rPr>
          <w:spacing w:val="1"/>
          <w:sz w:val="24"/>
          <w:szCs w:val="24"/>
        </w:rPr>
        <w:t xml:space="preserve"> </w:t>
      </w:r>
      <w:r w:rsidRPr="00416CC1">
        <w:rPr>
          <w:sz w:val="24"/>
          <w:szCs w:val="24"/>
        </w:rPr>
        <w:t>прикрепление рекламных щитов, электропроводов, проволоки и других ограждений, которые</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повредить</w:t>
      </w:r>
      <w:r w:rsidRPr="00416CC1">
        <w:rPr>
          <w:spacing w:val="1"/>
          <w:sz w:val="24"/>
          <w:szCs w:val="24"/>
        </w:rPr>
        <w:t xml:space="preserve"> </w:t>
      </w:r>
      <w:r w:rsidRPr="00416CC1">
        <w:rPr>
          <w:sz w:val="24"/>
          <w:szCs w:val="24"/>
        </w:rPr>
        <w:t>деревья;</w:t>
      </w:r>
    </w:p>
    <w:p w:rsidR="00003853" w:rsidRPr="00416CC1" w:rsidRDefault="00A521E5" w:rsidP="00416CC1">
      <w:pPr>
        <w:pStyle w:val="a6"/>
        <w:numPr>
          <w:ilvl w:val="1"/>
          <w:numId w:val="11"/>
        </w:numPr>
        <w:tabs>
          <w:tab w:val="left" w:pos="142"/>
          <w:tab w:val="left" w:pos="858"/>
        </w:tabs>
        <w:spacing w:before="0"/>
        <w:ind w:left="0" w:firstLine="709"/>
        <w:rPr>
          <w:sz w:val="24"/>
          <w:szCs w:val="24"/>
        </w:rPr>
      </w:pPr>
      <w:r w:rsidRPr="00416CC1">
        <w:rPr>
          <w:sz w:val="24"/>
          <w:szCs w:val="24"/>
        </w:rPr>
        <w:t>добывание из деревьев сока, смолы, нанесение надрезов, надписей и других механических</w:t>
      </w:r>
      <w:r w:rsidRPr="00416CC1">
        <w:rPr>
          <w:spacing w:val="1"/>
          <w:sz w:val="24"/>
          <w:szCs w:val="24"/>
        </w:rPr>
        <w:t xml:space="preserve"> </w:t>
      </w:r>
      <w:r w:rsidRPr="00416CC1">
        <w:rPr>
          <w:sz w:val="24"/>
          <w:szCs w:val="24"/>
        </w:rPr>
        <w:t>повреждений;</w:t>
      </w:r>
    </w:p>
    <w:p w:rsidR="00003853" w:rsidRPr="00416CC1" w:rsidRDefault="00A521E5" w:rsidP="00416CC1">
      <w:pPr>
        <w:pStyle w:val="a6"/>
        <w:numPr>
          <w:ilvl w:val="1"/>
          <w:numId w:val="11"/>
        </w:numPr>
        <w:tabs>
          <w:tab w:val="left" w:pos="142"/>
          <w:tab w:val="left" w:pos="879"/>
        </w:tabs>
        <w:spacing w:before="0"/>
        <w:ind w:left="0" w:firstLine="709"/>
        <w:rPr>
          <w:sz w:val="24"/>
          <w:szCs w:val="24"/>
        </w:rPr>
      </w:pPr>
      <w:r w:rsidRPr="00416CC1">
        <w:rPr>
          <w:sz w:val="24"/>
          <w:szCs w:val="24"/>
        </w:rPr>
        <w:t>сбор цветов, выкапывание луковиц и корневищ многолетников, повреждение деревьев и</w:t>
      </w:r>
      <w:r w:rsidRPr="00416CC1">
        <w:rPr>
          <w:spacing w:val="1"/>
          <w:sz w:val="24"/>
          <w:szCs w:val="24"/>
        </w:rPr>
        <w:t xml:space="preserve"> </w:t>
      </w:r>
      <w:r w:rsidRPr="00416CC1">
        <w:rPr>
          <w:sz w:val="24"/>
          <w:szCs w:val="24"/>
        </w:rPr>
        <w:t>кустарников,</w:t>
      </w:r>
      <w:r w:rsidRPr="00416CC1">
        <w:rPr>
          <w:spacing w:val="-1"/>
          <w:sz w:val="24"/>
          <w:szCs w:val="24"/>
        </w:rPr>
        <w:t xml:space="preserve"> </w:t>
      </w:r>
      <w:r w:rsidRPr="00416CC1">
        <w:rPr>
          <w:sz w:val="24"/>
          <w:szCs w:val="24"/>
        </w:rPr>
        <w:t>порчу</w:t>
      </w:r>
      <w:r w:rsidRPr="00416CC1">
        <w:rPr>
          <w:spacing w:val="-5"/>
          <w:sz w:val="24"/>
          <w:szCs w:val="24"/>
        </w:rPr>
        <w:t xml:space="preserve"> </w:t>
      </w:r>
      <w:r w:rsidRPr="00416CC1">
        <w:rPr>
          <w:sz w:val="24"/>
          <w:szCs w:val="24"/>
        </w:rPr>
        <w:t>и</w:t>
      </w:r>
      <w:r w:rsidRPr="00416CC1">
        <w:rPr>
          <w:spacing w:val="3"/>
          <w:sz w:val="24"/>
          <w:szCs w:val="24"/>
        </w:rPr>
        <w:t xml:space="preserve"> </w:t>
      </w:r>
      <w:r w:rsidRPr="00416CC1">
        <w:rPr>
          <w:sz w:val="24"/>
          <w:szCs w:val="24"/>
        </w:rPr>
        <w:t>уничтожение</w:t>
      </w:r>
      <w:r w:rsidRPr="00416CC1">
        <w:rPr>
          <w:spacing w:val="-1"/>
          <w:sz w:val="24"/>
          <w:szCs w:val="24"/>
        </w:rPr>
        <w:t xml:space="preserve"> </w:t>
      </w:r>
      <w:r w:rsidRPr="00416CC1">
        <w:rPr>
          <w:sz w:val="24"/>
          <w:szCs w:val="24"/>
        </w:rPr>
        <w:t>малых архитектурных</w:t>
      </w:r>
      <w:r w:rsidRPr="00416CC1">
        <w:rPr>
          <w:spacing w:val="1"/>
          <w:sz w:val="24"/>
          <w:szCs w:val="24"/>
        </w:rPr>
        <w:t xml:space="preserve"> </w:t>
      </w:r>
      <w:r w:rsidRPr="00416CC1">
        <w:rPr>
          <w:sz w:val="24"/>
          <w:szCs w:val="24"/>
        </w:rPr>
        <w:t>форм;</w:t>
      </w:r>
    </w:p>
    <w:p w:rsidR="00003853" w:rsidRPr="00416CC1" w:rsidRDefault="00A521E5" w:rsidP="00416CC1">
      <w:pPr>
        <w:pStyle w:val="a6"/>
        <w:numPr>
          <w:ilvl w:val="1"/>
          <w:numId w:val="11"/>
        </w:numPr>
        <w:tabs>
          <w:tab w:val="left" w:pos="142"/>
          <w:tab w:val="left" w:pos="853"/>
        </w:tabs>
        <w:spacing w:before="0" w:line="237" w:lineRule="auto"/>
        <w:ind w:left="0" w:firstLine="709"/>
        <w:rPr>
          <w:sz w:val="24"/>
          <w:szCs w:val="24"/>
        </w:rPr>
      </w:pPr>
      <w:r w:rsidRPr="00416CC1">
        <w:rPr>
          <w:sz w:val="24"/>
          <w:szCs w:val="24"/>
        </w:rPr>
        <w:t>установление ларьков, тележек, тентов, рекламных и информационных щитов, размещение</w:t>
      </w:r>
      <w:r w:rsidRPr="00416CC1">
        <w:rPr>
          <w:spacing w:val="-57"/>
          <w:sz w:val="24"/>
          <w:szCs w:val="24"/>
        </w:rPr>
        <w:t xml:space="preserve"> </w:t>
      </w:r>
      <w:r w:rsidRPr="00416CC1">
        <w:rPr>
          <w:sz w:val="24"/>
          <w:szCs w:val="24"/>
        </w:rPr>
        <w:t>аттракционов,</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w:t>
      </w:r>
      <w:r w:rsidRPr="00416CC1">
        <w:rPr>
          <w:spacing w:val="-2"/>
          <w:sz w:val="24"/>
          <w:szCs w:val="24"/>
        </w:rPr>
        <w:t xml:space="preserve"> </w:t>
      </w:r>
      <w:r w:rsidRPr="00416CC1">
        <w:rPr>
          <w:sz w:val="24"/>
          <w:szCs w:val="24"/>
        </w:rPr>
        <w:t>мест,</w:t>
      </w:r>
      <w:r w:rsidRPr="00416CC1">
        <w:rPr>
          <w:spacing w:val="2"/>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отведенных</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этого;</w:t>
      </w:r>
    </w:p>
    <w:p w:rsidR="00003853" w:rsidRPr="00416CC1" w:rsidRDefault="00A521E5" w:rsidP="00416CC1">
      <w:pPr>
        <w:pStyle w:val="a6"/>
        <w:numPr>
          <w:ilvl w:val="1"/>
          <w:numId w:val="11"/>
        </w:numPr>
        <w:tabs>
          <w:tab w:val="left" w:pos="142"/>
          <w:tab w:val="left" w:pos="932"/>
        </w:tabs>
        <w:spacing w:before="0"/>
        <w:ind w:left="0" w:firstLine="709"/>
        <w:rPr>
          <w:sz w:val="24"/>
          <w:szCs w:val="24"/>
        </w:rPr>
      </w:pPr>
      <w:r w:rsidRPr="00416CC1">
        <w:rPr>
          <w:sz w:val="24"/>
          <w:szCs w:val="24"/>
        </w:rPr>
        <w:t>самовольную</w:t>
      </w:r>
      <w:r w:rsidRPr="00416CC1">
        <w:rPr>
          <w:spacing w:val="1"/>
          <w:sz w:val="24"/>
          <w:szCs w:val="24"/>
        </w:rPr>
        <w:t xml:space="preserve"> </w:t>
      </w:r>
      <w:r w:rsidRPr="00416CC1">
        <w:rPr>
          <w:sz w:val="24"/>
          <w:szCs w:val="24"/>
        </w:rPr>
        <w:t>вырубку</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пересадку</w:t>
      </w:r>
      <w:r w:rsidRPr="00416CC1">
        <w:rPr>
          <w:spacing w:val="1"/>
          <w:sz w:val="24"/>
          <w:szCs w:val="24"/>
        </w:rPr>
        <w:t xml:space="preserve"> </w:t>
      </w:r>
      <w:r w:rsidRPr="00416CC1">
        <w:rPr>
          <w:sz w:val="24"/>
          <w:szCs w:val="24"/>
        </w:rPr>
        <w:t>деревьев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кустарников,</w:t>
      </w:r>
      <w:r w:rsidRPr="00416CC1">
        <w:rPr>
          <w:spacing w:val="1"/>
          <w:sz w:val="24"/>
          <w:szCs w:val="24"/>
        </w:rPr>
        <w:t xml:space="preserve"> </w:t>
      </w:r>
      <w:r w:rsidRPr="00416CC1">
        <w:rPr>
          <w:sz w:val="24"/>
          <w:szCs w:val="24"/>
        </w:rPr>
        <w:t>уничтожение</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цветников, распахивание и перекапывание земли для посадки овощей и других культур, а также</w:t>
      </w:r>
      <w:r w:rsidRPr="00416CC1">
        <w:rPr>
          <w:spacing w:val="1"/>
          <w:sz w:val="24"/>
          <w:szCs w:val="24"/>
        </w:rPr>
        <w:t xml:space="preserve"> </w:t>
      </w:r>
      <w:r w:rsidRPr="00416CC1">
        <w:rPr>
          <w:sz w:val="24"/>
          <w:szCs w:val="24"/>
        </w:rPr>
        <w:t>установку</w:t>
      </w:r>
      <w:r w:rsidRPr="00416CC1">
        <w:rPr>
          <w:spacing w:val="-6"/>
          <w:sz w:val="24"/>
          <w:szCs w:val="24"/>
        </w:rPr>
        <w:t xml:space="preserve"> </w:t>
      </w:r>
      <w:r w:rsidRPr="00416CC1">
        <w:rPr>
          <w:sz w:val="24"/>
          <w:szCs w:val="24"/>
        </w:rPr>
        <w:t>гаражей,</w:t>
      </w:r>
      <w:r w:rsidRPr="00416CC1">
        <w:rPr>
          <w:spacing w:val="3"/>
          <w:sz w:val="24"/>
          <w:szCs w:val="24"/>
        </w:rPr>
        <w:t xml:space="preserve"> </w:t>
      </w:r>
      <w:r w:rsidRPr="00416CC1">
        <w:rPr>
          <w:sz w:val="24"/>
          <w:szCs w:val="24"/>
        </w:rPr>
        <w:t>устройство погребов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других</w:t>
      </w:r>
      <w:r w:rsidRPr="00416CC1">
        <w:rPr>
          <w:spacing w:val="-1"/>
          <w:sz w:val="24"/>
          <w:szCs w:val="24"/>
        </w:rPr>
        <w:t xml:space="preserve"> </w:t>
      </w:r>
      <w:r w:rsidRPr="00416CC1">
        <w:rPr>
          <w:sz w:val="24"/>
          <w:szCs w:val="24"/>
        </w:rPr>
        <w:t>хозяйственных сооружений.</w:t>
      </w:r>
    </w:p>
    <w:p w:rsidR="00003853" w:rsidRPr="00416CC1" w:rsidRDefault="00A521E5" w:rsidP="00416CC1">
      <w:pPr>
        <w:pStyle w:val="a6"/>
        <w:numPr>
          <w:ilvl w:val="2"/>
          <w:numId w:val="9"/>
        </w:numPr>
        <w:tabs>
          <w:tab w:val="left" w:pos="142"/>
          <w:tab w:val="left" w:pos="1525"/>
        </w:tabs>
        <w:ind w:left="0" w:firstLine="709"/>
        <w:rPr>
          <w:sz w:val="24"/>
          <w:szCs w:val="24"/>
        </w:rPr>
      </w:pPr>
      <w:bookmarkStart w:id="6" w:name="_bookmark6"/>
      <w:bookmarkEnd w:id="6"/>
      <w:r w:rsidRPr="00416CC1">
        <w:rPr>
          <w:sz w:val="24"/>
          <w:szCs w:val="24"/>
        </w:rPr>
        <w:t>Реконструкция,</w:t>
      </w:r>
      <w:r w:rsidRPr="00416CC1">
        <w:rPr>
          <w:spacing w:val="1"/>
          <w:sz w:val="24"/>
          <w:szCs w:val="24"/>
        </w:rPr>
        <w:t xml:space="preserve"> </w:t>
      </w:r>
      <w:r w:rsidRPr="00416CC1">
        <w:rPr>
          <w:sz w:val="24"/>
          <w:szCs w:val="24"/>
        </w:rPr>
        <w:t>пересадка,</w:t>
      </w:r>
      <w:r w:rsidRPr="00416CC1">
        <w:rPr>
          <w:spacing w:val="1"/>
          <w:sz w:val="24"/>
          <w:szCs w:val="24"/>
        </w:rPr>
        <w:t xml:space="preserve"> </w:t>
      </w:r>
      <w:r w:rsidRPr="00416CC1">
        <w:rPr>
          <w:sz w:val="24"/>
          <w:szCs w:val="24"/>
        </w:rPr>
        <w:t>снос,</w:t>
      </w:r>
      <w:r w:rsidRPr="00416CC1">
        <w:rPr>
          <w:spacing w:val="1"/>
          <w:sz w:val="24"/>
          <w:szCs w:val="24"/>
        </w:rPr>
        <w:t xml:space="preserve"> </w:t>
      </w:r>
      <w:r w:rsidRPr="00416CC1">
        <w:rPr>
          <w:sz w:val="24"/>
          <w:szCs w:val="24"/>
        </w:rPr>
        <w:t>опиловка</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 муниципального округа допускаются после получения разрешения администрации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установленном</w:t>
      </w:r>
      <w:r w:rsidRPr="00416CC1">
        <w:rPr>
          <w:spacing w:val="1"/>
          <w:sz w:val="24"/>
          <w:szCs w:val="24"/>
        </w:rPr>
        <w:t xml:space="preserve"> </w:t>
      </w:r>
      <w:r w:rsidRPr="00416CC1">
        <w:rPr>
          <w:sz w:val="24"/>
          <w:szCs w:val="24"/>
        </w:rPr>
        <w:t>муниципальным</w:t>
      </w:r>
      <w:r w:rsidRPr="00416CC1">
        <w:rPr>
          <w:spacing w:val="1"/>
          <w:sz w:val="24"/>
          <w:szCs w:val="24"/>
        </w:rPr>
        <w:t xml:space="preserve"> </w:t>
      </w:r>
      <w:r w:rsidRPr="00416CC1">
        <w:rPr>
          <w:sz w:val="24"/>
          <w:szCs w:val="24"/>
        </w:rPr>
        <w:t>правовым</w:t>
      </w:r>
      <w:r w:rsidRPr="00416CC1">
        <w:rPr>
          <w:spacing w:val="1"/>
          <w:sz w:val="24"/>
          <w:szCs w:val="24"/>
        </w:rPr>
        <w:t xml:space="preserve"> </w:t>
      </w:r>
      <w:r w:rsidRPr="00416CC1">
        <w:rPr>
          <w:sz w:val="24"/>
          <w:szCs w:val="24"/>
        </w:rPr>
        <w:t>актом.</w:t>
      </w:r>
    </w:p>
    <w:p w:rsidR="00003853" w:rsidRPr="00416CC1" w:rsidRDefault="00A521E5" w:rsidP="00416CC1">
      <w:pPr>
        <w:pStyle w:val="a6"/>
        <w:numPr>
          <w:ilvl w:val="2"/>
          <w:numId w:val="9"/>
        </w:numPr>
        <w:tabs>
          <w:tab w:val="left" w:pos="142"/>
          <w:tab w:val="left" w:pos="1580"/>
        </w:tabs>
        <w:spacing w:before="218"/>
        <w:ind w:left="0" w:firstLine="709"/>
        <w:rPr>
          <w:sz w:val="24"/>
          <w:szCs w:val="24"/>
        </w:rPr>
      </w:pPr>
      <w:r w:rsidRPr="00416CC1">
        <w:rPr>
          <w:sz w:val="24"/>
          <w:szCs w:val="24"/>
        </w:rPr>
        <w:t>Требования</w:t>
      </w:r>
      <w:r w:rsidRPr="00416CC1">
        <w:rPr>
          <w:spacing w:val="1"/>
          <w:sz w:val="24"/>
          <w:szCs w:val="24"/>
        </w:rPr>
        <w:t xml:space="preserve"> </w:t>
      </w:r>
      <w:hyperlink w:anchor="_bookmark5" w:history="1">
        <w:proofErr w:type="spellStart"/>
        <w:r w:rsidRPr="00416CC1">
          <w:rPr>
            <w:sz w:val="24"/>
            <w:szCs w:val="24"/>
          </w:rPr>
          <w:t>пп</w:t>
        </w:r>
        <w:proofErr w:type="spellEnd"/>
        <w:r w:rsidRPr="00416CC1">
          <w:rPr>
            <w:sz w:val="24"/>
            <w:szCs w:val="24"/>
          </w:rPr>
          <w:t>.</w:t>
        </w:r>
        <w:r w:rsidRPr="00416CC1">
          <w:rPr>
            <w:spacing w:val="1"/>
            <w:sz w:val="24"/>
            <w:szCs w:val="24"/>
          </w:rPr>
          <w:t xml:space="preserve"> </w:t>
        </w:r>
        <w:r w:rsidRPr="00416CC1">
          <w:rPr>
            <w:sz w:val="24"/>
            <w:szCs w:val="24"/>
          </w:rPr>
          <w:t>4.12.6</w:t>
        </w:r>
      </w:hyperlink>
      <w:r w:rsidRPr="00416CC1">
        <w:rPr>
          <w:sz w:val="24"/>
          <w:szCs w:val="24"/>
        </w:rPr>
        <w:t>,</w:t>
      </w:r>
      <w:r w:rsidRPr="00416CC1">
        <w:rPr>
          <w:spacing w:val="1"/>
          <w:sz w:val="24"/>
          <w:szCs w:val="24"/>
        </w:rPr>
        <w:t xml:space="preserve"> </w:t>
      </w:r>
      <w:hyperlink w:anchor="_bookmark6" w:history="1">
        <w:r w:rsidRPr="00416CC1">
          <w:rPr>
            <w:sz w:val="24"/>
            <w:szCs w:val="24"/>
          </w:rPr>
          <w:t>4.12.7</w:t>
        </w:r>
      </w:hyperlink>
      <w:r w:rsidRPr="00416CC1">
        <w:rPr>
          <w:spacing w:val="1"/>
          <w:sz w:val="24"/>
          <w:szCs w:val="24"/>
        </w:rPr>
        <w:t xml:space="preserve"> </w:t>
      </w:r>
      <w:r w:rsidRPr="00416CC1">
        <w:rPr>
          <w:sz w:val="24"/>
          <w:szCs w:val="24"/>
        </w:rPr>
        <w:t>настоящих</w:t>
      </w:r>
      <w:r w:rsidRPr="00416CC1">
        <w:rPr>
          <w:spacing w:val="1"/>
          <w:sz w:val="24"/>
          <w:szCs w:val="24"/>
        </w:rPr>
        <w:t xml:space="preserve"> </w:t>
      </w:r>
      <w:r w:rsidRPr="00416CC1">
        <w:rPr>
          <w:sz w:val="24"/>
          <w:szCs w:val="24"/>
        </w:rPr>
        <w:t>Правил</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распространяются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собственников,</w:t>
      </w:r>
      <w:r w:rsidRPr="00416CC1">
        <w:rPr>
          <w:spacing w:val="1"/>
          <w:sz w:val="24"/>
          <w:szCs w:val="24"/>
        </w:rPr>
        <w:t xml:space="preserve"> </w:t>
      </w:r>
      <w:r w:rsidRPr="00416CC1">
        <w:rPr>
          <w:sz w:val="24"/>
          <w:szCs w:val="24"/>
        </w:rPr>
        <w:t>владельцев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пользователей</w:t>
      </w:r>
      <w:r w:rsidRPr="00416CC1">
        <w:rPr>
          <w:spacing w:val="1"/>
          <w:sz w:val="24"/>
          <w:szCs w:val="24"/>
        </w:rPr>
        <w:t xml:space="preserve"> </w:t>
      </w:r>
      <w:r w:rsidRPr="00416CC1">
        <w:rPr>
          <w:sz w:val="24"/>
          <w:szCs w:val="24"/>
        </w:rPr>
        <w:t>земельных</w:t>
      </w:r>
      <w:r w:rsidRPr="00416CC1">
        <w:rPr>
          <w:spacing w:val="1"/>
          <w:sz w:val="24"/>
          <w:szCs w:val="24"/>
        </w:rPr>
        <w:t xml:space="preserve"> </w:t>
      </w:r>
      <w:r w:rsidRPr="00416CC1">
        <w:rPr>
          <w:sz w:val="24"/>
          <w:szCs w:val="24"/>
        </w:rPr>
        <w:t>участков,</w:t>
      </w:r>
      <w:r w:rsidRPr="00416CC1">
        <w:rPr>
          <w:spacing w:val="1"/>
          <w:sz w:val="24"/>
          <w:szCs w:val="24"/>
        </w:rPr>
        <w:t xml:space="preserve"> </w:t>
      </w:r>
      <w:r w:rsidRPr="00416CC1">
        <w:rPr>
          <w:sz w:val="24"/>
          <w:szCs w:val="24"/>
        </w:rPr>
        <w:t>расположенных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жилой</w:t>
      </w:r>
      <w:r w:rsidRPr="00416CC1">
        <w:rPr>
          <w:spacing w:val="1"/>
          <w:sz w:val="24"/>
          <w:szCs w:val="24"/>
        </w:rPr>
        <w:t xml:space="preserve"> </w:t>
      </w:r>
      <w:r w:rsidRPr="00416CC1">
        <w:rPr>
          <w:sz w:val="24"/>
          <w:szCs w:val="24"/>
        </w:rPr>
        <w:t>частной</w:t>
      </w:r>
      <w:r w:rsidRPr="00416CC1">
        <w:rPr>
          <w:spacing w:val="1"/>
          <w:sz w:val="24"/>
          <w:szCs w:val="24"/>
        </w:rPr>
        <w:t xml:space="preserve"> </w:t>
      </w:r>
      <w:r w:rsidRPr="00416CC1">
        <w:rPr>
          <w:sz w:val="24"/>
          <w:szCs w:val="24"/>
        </w:rPr>
        <w:t>застройке.</w:t>
      </w:r>
      <w:r w:rsidRPr="00416CC1">
        <w:rPr>
          <w:spacing w:val="1"/>
          <w:sz w:val="24"/>
          <w:szCs w:val="24"/>
        </w:rPr>
        <w:t xml:space="preserve"> </w:t>
      </w:r>
      <w:r w:rsidRPr="00416CC1">
        <w:rPr>
          <w:sz w:val="24"/>
          <w:szCs w:val="24"/>
        </w:rPr>
        <w:t>Контроль</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состоянием</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расположенных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перечисленных в настоящем пункте земельных участках, в том числе снос аварийных деревьев,</w:t>
      </w:r>
      <w:r w:rsidRPr="00416CC1">
        <w:rPr>
          <w:spacing w:val="1"/>
          <w:sz w:val="24"/>
          <w:szCs w:val="24"/>
        </w:rPr>
        <w:t xml:space="preserve"> </w:t>
      </w:r>
      <w:r w:rsidRPr="00416CC1">
        <w:rPr>
          <w:sz w:val="24"/>
          <w:szCs w:val="24"/>
        </w:rPr>
        <w:t>осуществляется</w:t>
      </w:r>
      <w:r w:rsidRPr="00416CC1">
        <w:rPr>
          <w:spacing w:val="-2"/>
          <w:sz w:val="24"/>
          <w:szCs w:val="24"/>
        </w:rPr>
        <w:t xml:space="preserve"> </w:t>
      </w:r>
      <w:r w:rsidRPr="00416CC1">
        <w:rPr>
          <w:sz w:val="24"/>
          <w:szCs w:val="24"/>
        </w:rPr>
        <w:t>собственниками,</w:t>
      </w:r>
      <w:r w:rsidRPr="00416CC1">
        <w:rPr>
          <w:spacing w:val="-3"/>
          <w:sz w:val="24"/>
          <w:szCs w:val="24"/>
        </w:rPr>
        <w:t xml:space="preserve"> </w:t>
      </w:r>
      <w:r w:rsidRPr="00416CC1">
        <w:rPr>
          <w:sz w:val="24"/>
          <w:szCs w:val="24"/>
        </w:rPr>
        <w:t>владельцами</w:t>
      </w:r>
      <w:r w:rsidRPr="00416CC1">
        <w:rPr>
          <w:spacing w:val="-5"/>
          <w:sz w:val="24"/>
          <w:szCs w:val="24"/>
        </w:rPr>
        <w:t xml:space="preserve"> </w:t>
      </w:r>
      <w:r w:rsidRPr="00416CC1">
        <w:rPr>
          <w:sz w:val="24"/>
          <w:szCs w:val="24"/>
        </w:rPr>
        <w:t>и</w:t>
      </w:r>
      <w:r w:rsidRPr="00416CC1">
        <w:rPr>
          <w:spacing w:val="-4"/>
          <w:sz w:val="24"/>
          <w:szCs w:val="24"/>
        </w:rPr>
        <w:t xml:space="preserve"> </w:t>
      </w:r>
      <w:r w:rsidRPr="00416CC1">
        <w:rPr>
          <w:sz w:val="24"/>
          <w:szCs w:val="24"/>
        </w:rPr>
        <w:t>пользователями</w:t>
      </w:r>
      <w:r w:rsidRPr="00416CC1">
        <w:rPr>
          <w:spacing w:val="-3"/>
          <w:sz w:val="24"/>
          <w:szCs w:val="24"/>
        </w:rPr>
        <w:t xml:space="preserve"> </w:t>
      </w:r>
      <w:r w:rsidRPr="00416CC1">
        <w:rPr>
          <w:sz w:val="24"/>
          <w:szCs w:val="24"/>
        </w:rPr>
        <w:t>таких участков</w:t>
      </w:r>
      <w:r w:rsidRPr="00416CC1">
        <w:rPr>
          <w:spacing w:val="-4"/>
          <w:sz w:val="24"/>
          <w:szCs w:val="24"/>
        </w:rPr>
        <w:t xml:space="preserve"> </w:t>
      </w:r>
      <w:r w:rsidRPr="00416CC1">
        <w:rPr>
          <w:sz w:val="24"/>
          <w:szCs w:val="24"/>
        </w:rPr>
        <w:t>самостоятельно.</w:t>
      </w:r>
    </w:p>
    <w:p w:rsidR="00003853" w:rsidRPr="00416CC1" w:rsidRDefault="00A521E5" w:rsidP="00416CC1">
      <w:pPr>
        <w:pStyle w:val="a6"/>
        <w:numPr>
          <w:ilvl w:val="2"/>
          <w:numId w:val="9"/>
        </w:numPr>
        <w:tabs>
          <w:tab w:val="left" w:pos="142"/>
          <w:tab w:val="left" w:pos="1506"/>
        </w:tabs>
        <w:spacing w:before="222"/>
        <w:ind w:left="0" w:firstLine="709"/>
        <w:rPr>
          <w:sz w:val="24"/>
          <w:szCs w:val="24"/>
        </w:rPr>
      </w:pPr>
      <w:r w:rsidRPr="00416CC1">
        <w:rPr>
          <w:sz w:val="24"/>
          <w:szCs w:val="24"/>
        </w:rPr>
        <w:t>В</w:t>
      </w:r>
      <w:r w:rsidRPr="00416CC1">
        <w:rPr>
          <w:spacing w:val="11"/>
          <w:sz w:val="24"/>
          <w:szCs w:val="24"/>
        </w:rPr>
        <w:t xml:space="preserve"> </w:t>
      </w:r>
      <w:r w:rsidRPr="00416CC1">
        <w:rPr>
          <w:sz w:val="24"/>
          <w:szCs w:val="24"/>
        </w:rPr>
        <w:t>случаях</w:t>
      </w:r>
      <w:r w:rsidRPr="00416CC1">
        <w:rPr>
          <w:spacing w:val="74"/>
          <w:sz w:val="24"/>
          <w:szCs w:val="24"/>
        </w:rPr>
        <w:t xml:space="preserve"> </w:t>
      </w:r>
      <w:r w:rsidRPr="00416CC1">
        <w:rPr>
          <w:sz w:val="24"/>
          <w:szCs w:val="24"/>
        </w:rPr>
        <w:t>уничтожения,</w:t>
      </w:r>
      <w:r w:rsidRPr="00416CC1">
        <w:rPr>
          <w:spacing w:val="71"/>
          <w:sz w:val="24"/>
          <w:szCs w:val="24"/>
        </w:rPr>
        <w:t xml:space="preserve"> </w:t>
      </w:r>
      <w:r w:rsidRPr="00416CC1">
        <w:rPr>
          <w:sz w:val="24"/>
          <w:szCs w:val="24"/>
        </w:rPr>
        <w:t>сноса,</w:t>
      </w:r>
      <w:r w:rsidRPr="00416CC1">
        <w:rPr>
          <w:spacing w:val="71"/>
          <w:sz w:val="24"/>
          <w:szCs w:val="24"/>
        </w:rPr>
        <w:t xml:space="preserve"> </w:t>
      </w:r>
      <w:r w:rsidRPr="00416CC1">
        <w:rPr>
          <w:sz w:val="24"/>
          <w:szCs w:val="24"/>
        </w:rPr>
        <w:t>повреждения</w:t>
      </w:r>
      <w:r w:rsidRPr="00416CC1">
        <w:rPr>
          <w:spacing w:val="71"/>
          <w:sz w:val="24"/>
          <w:szCs w:val="24"/>
        </w:rPr>
        <w:t xml:space="preserve"> </w:t>
      </w:r>
      <w:r w:rsidRPr="00416CC1">
        <w:rPr>
          <w:sz w:val="24"/>
          <w:szCs w:val="24"/>
        </w:rPr>
        <w:t>зеленых</w:t>
      </w:r>
      <w:r w:rsidRPr="00416CC1">
        <w:rPr>
          <w:spacing w:val="72"/>
          <w:sz w:val="24"/>
          <w:szCs w:val="24"/>
        </w:rPr>
        <w:t xml:space="preserve"> </w:t>
      </w:r>
      <w:r w:rsidRPr="00416CC1">
        <w:rPr>
          <w:sz w:val="24"/>
          <w:szCs w:val="24"/>
        </w:rPr>
        <w:t>насаждений</w:t>
      </w:r>
      <w:r w:rsidRPr="00416CC1">
        <w:rPr>
          <w:spacing w:val="72"/>
          <w:sz w:val="24"/>
          <w:szCs w:val="24"/>
        </w:rPr>
        <w:t xml:space="preserve"> </w:t>
      </w:r>
      <w:r w:rsidRPr="00416CC1">
        <w:rPr>
          <w:sz w:val="24"/>
          <w:szCs w:val="24"/>
        </w:rPr>
        <w:t>определяется</w:t>
      </w:r>
      <w:r w:rsidR="00416CC1">
        <w:rPr>
          <w:sz w:val="24"/>
          <w:szCs w:val="24"/>
        </w:rPr>
        <w:t xml:space="preserve"> </w:t>
      </w:r>
      <w:r w:rsidRPr="00416CC1">
        <w:rPr>
          <w:sz w:val="24"/>
          <w:szCs w:val="24"/>
        </w:rPr>
        <w:t>восстановительная</w:t>
      </w:r>
      <w:r w:rsidRPr="00416CC1">
        <w:rPr>
          <w:spacing w:val="32"/>
          <w:sz w:val="24"/>
          <w:szCs w:val="24"/>
        </w:rPr>
        <w:t xml:space="preserve"> </w:t>
      </w:r>
      <w:r w:rsidRPr="00416CC1">
        <w:rPr>
          <w:sz w:val="24"/>
          <w:szCs w:val="24"/>
        </w:rPr>
        <w:t>стоимость,</w:t>
      </w:r>
      <w:r w:rsidRPr="00416CC1">
        <w:rPr>
          <w:spacing w:val="32"/>
          <w:sz w:val="24"/>
          <w:szCs w:val="24"/>
        </w:rPr>
        <w:t xml:space="preserve"> </w:t>
      </w:r>
      <w:r w:rsidRPr="00416CC1">
        <w:rPr>
          <w:sz w:val="24"/>
          <w:szCs w:val="24"/>
        </w:rPr>
        <w:t>которая</w:t>
      </w:r>
      <w:r w:rsidRPr="00416CC1">
        <w:rPr>
          <w:spacing w:val="33"/>
          <w:sz w:val="24"/>
          <w:szCs w:val="24"/>
        </w:rPr>
        <w:t xml:space="preserve"> </w:t>
      </w:r>
      <w:r w:rsidRPr="00416CC1">
        <w:rPr>
          <w:sz w:val="24"/>
          <w:szCs w:val="24"/>
        </w:rPr>
        <w:t>возмещается</w:t>
      </w:r>
      <w:r w:rsidRPr="00416CC1">
        <w:rPr>
          <w:spacing w:val="32"/>
          <w:sz w:val="24"/>
          <w:szCs w:val="24"/>
        </w:rPr>
        <w:t xml:space="preserve"> </w:t>
      </w:r>
      <w:r w:rsidRPr="00416CC1">
        <w:rPr>
          <w:sz w:val="24"/>
          <w:szCs w:val="24"/>
        </w:rPr>
        <w:t>в</w:t>
      </w:r>
      <w:r w:rsidRPr="00416CC1">
        <w:rPr>
          <w:spacing w:val="35"/>
          <w:sz w:val="24"/>
          <w:szCs w:val="24"/>
        </w:rPr>
        <w:t xml:space="preserve"> </w:t>
      </w:r>
      <w:r w:rsidRPr="00416CC1">
        <w:rPr>
          <w:sz w:val="24"/>
          <w:szCs w:val="24"/>
        </w:rPr>
        <w:t>порядке,</w:t>
      </w:r>
      <w:r w:rsidRPr="00416CC1">
        <w:rPr>
          <w:spacing w:val="35"/>
          <w:sz w:val="24"/>
          <w:szCs w:val="24"/>
        </w:rPr>
        <w:t xml:space="preserve"> </w:t>
      </w:r>
      <w:r w:rsidRPr="00416CC1">
        <w:rPr>
          <w:sz w:val="24"/>
          <w:szCs w:val="24"/>
        </w:rPr>
        <w:t>установленном</w:t>
      </w:r>
      <w:r w:rsidRPr="00416CC1">
        <w:rPr>
          <w:spacing w:val="33"/>
          <w:sz w:val="24"/>
          <w:szCs w:val="24"/>
        </w:rPr>
        <w:t xml:space="preserve"> </w:t>
      </w:r>
      <w:r w:rsidRPr="00416CC1">
        <w:rPr>
          <w:sz w:val="24"/>
          <w:szCs w:val="24"/>
        </w:rPr>
        <w:t>муниципальным</w:t>
      </w:r>
      <w:r w:rsidRPr="00416CC1">
        <w:rPr>
          <w:spacing w:val="-57"/>
          <w:sz w:val="24"/>
          <w:szCs w:val="24"/>
        </w:rPr>
        <w:t xml:space="preserve"> </w:t>
      </w:r>
      <w:r w:rsidRPr="00416CC1">
        <w:rPr>
          <w:sz w:val="24"/>
          <w:szCs w:val="24"/>
        </w:rPr>
        <w:t>правовым</w:t>
      </w:r>
      <w:r w:rsidRPr="00416CC1">
        <w:rPr>
          <w:spacing w:val="-3"/>
          <w:sz w:val="24"/>
          <w:szCs w:val="24"/>
        </w:rPr>
        <w:t xml:space="preserve"> </w:t>
      </w:r>
      <w:r w:rsidRPr="00416CC1">
        <w:rPr>
          <w:sz w:val="24"/>
          <w:szCs w:val="24"/>
        </w:rPr>
        <w:t>актом.</w:t>
      </w:r>
    </w:p>
    <w:p w:rsidR="00003853" w:rsidRPr="00416CC1" w:rsidRDefault="00A521E5" w:rsidP="00416CC1">
      <w:pPr>
        <w:pStyle w:val="a6"/>
        <w:numPr>
          <w:ilvl w:val="2"/>
          <w:numId w:val="9"/>
        </w:numPr>
        <w:tabs>
          <w:tab w:val="left" w:pos="142"/>
          <w:tab w:val="left" w:pos="1707"/>
        </w:tabs>
        <w:spacing w:before="222"/>
        <w:ind w:left="0" w:firstLine="709"/>
        <w:rPr>
          <w:sz w:val="24"/>
          <w:szCs w:val="24"/>
        </w:rPr>
      </w:pPr>
      <w:r w:rsidRPr="00416CC1">
        <w:rPr>
          <w:sz w:val="24"/>
          <w:szCs w:val="24"/>
        </w:rPr>
        <w:t>Уборка</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сноса</w:t>
      </w:r>
      <w:r w:rsidRPr="00416CC1">
        <w:rPr>
          <w:spacing w:val="1"/>
          <w:sz w:val="24"/>
          <w:szCs w:val="24"/>
        </w:rPr>
        <w:t xml:space="preserve"> </w:t>
      </w:r>
      <w:r w:rsidRPr="00416CC1">
        <w:rPr>
          <w:sz w:val="24"/>
          <w:szCs w:val="24"/>
        </w:rPr>
        <w:t>(обрезки)</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организациями, выполняющими работы по сносу (обрезке) данных зеленых насаждений. Вывоз</w:t>
      </w:r>
      <w:r w:rsidRPr="00416CC1">
        <w:rPr>
          <w:spacing w:val="1"/>
          <w:sz w:val="24"/>
          <w:szCs w:val="24"/>
        </w:rPr>
        <w:t xml:space="preserve"> </w:t>
      </w:r>
      <w:r w:rsidRPr="00416CC1">
        <w:rPr>
          <w:sz w:val="24"/>
          <w:szCs w:val="24"/>
        </w:rPr>
        <w:t>отходов</w:t>
      </w:r>
      <w:r w:rsidRPr="00416CC1">
        <w:rPr>
          <w:spacing w:val="1"/>
          <w:sz w:val="24"/>
          <w:szCs w:val="24"/>
        </w:rPr>
        <w:t xml:space="preserve"> </w:t>
      </w:r>
      <w:r w:rsidRPr="00416CC1">
        <w:rPr>
          <w:sz w:val="24"/>
          <w:szCs w:val="24"/>
        </w:rPr>
        <w:t>от</w:t>
      </w:r>
      <w:r w:rsidRPr="00416CC1">
        <w:rPr>
          <w:spacing w:val="1"/>
          <w:sz w:val="24"/>
          <w:szCs w:val="24"/>
        </w:rPr>
        <w:t xml:space="preserve"> </w:t>
      </w:r>
      <w:r w:rsidRPr="00416CC1">
        <w:rPr>
          <w:sz w:val="24"/>
          <w:szCs w:val="24"/>
        </w:rPr>
        <w:t>сноса</w:t>
      </w:r>
      <w:r w:rsidRPr="00416CC1">
        <w:rPr>
          <w:spacing w:val="1"/>
          <w:sz w:val="24"/>
          <w:szCs w:val="24"/>
        </w:rPr>
        <w:t xml:space="preserve"> </w:t>
      </w:r>
      <w:r w:rsidRPr="00416CC1">
        <w:rPr>
          <w:sz w:val="24"/>
          <w:szCs w:val="24"/>
        </w:rPr>
        <w:t>(обрезки)</w:t>
      </w:r>
      <w:r w:rsidRPr="00416CC1">
        <w:rPr>
          <w:spacing w:val="1"/>
          <w:sz w:val="24"/>
          <w:szCs w:val="24"/>
        </w:rPr>
        <w:t xml:space="preserve"> </w:t>
      </w:r>
      <w:r w:rsidRPr="00416CC1">
        <w:rPr>
          <w:sz w:val="24"/>
          <w:szCs w:val="24"/>
        </w:rPr>
        <w:t>зеленых</w:t>
      </w:r>
      <w:r w:rsidRPr="00416CC1">
        <w:rPr>
          <w:spacing w:val="1"/>
          <w:sz w:val="24"/>
          <w:szCs w:val="24"/>
        </w:rPr>
        <w:t xml:space="preserve"> </w:t>
      </w:r>
      <w:r w:rsidRPr="00416CC1">
        <w:rPr>
          <w:sz w:val="24"/>
          <w:szCs w:val="24"/>
        </w:rPr>
        <w:t>насаждений</w:t>
      </w:r>
      <w:r w:rsidRPr="00416CC1">
        <w:rPr>
          <w:spacing w:val="1"/>
          <w:sz w:val="24"/>
          <w:szCs w:val="24"/>
        </w:rPr>
        <w:t xml:space="preserve"> </w:t>
      </w:r>
      <w:r w:rsidRPr="00416CC1">
        <w:rPr>
          <w:sz w:val="24"/>
          <w:szCs w:val="24"/>
        </w:rPr>
        <w:t>производится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течение</w:t>
      </w:r>
      <w:r w:rsidRPr="00416CC1">
        <w:rPr>
          <w:spacing w:val="1"/>
          <w:sz w:val="24"/>
          <w:szCs w:val="24"/>
        </w:rPr>
        <w:t xml:space="preserve"> </w:t>
      </w:r>
      <w:r w:rsidRPr="00416CC1">
        <w:rPr>
          <w:sz w:val="24"/>
          <w:szCs w:val="24"/>
        </w:rPr>
        <w:t>рабочего</w:t>
      </w:r>
      <w:r w:rsidRPr="00416CC1">
        <w:rPr>
          <w:spacing w:val="1"/>
          <w:sz w:val="24"/>
          <w:szCs w:val="24"/>
        </w:rPr>
        <w:t xml:space="preserve"> </w:t>
      </w:r>
      <w:r w:rsidRPr="00416CC1">
        <w:rPr>
          <w:sz w:val="24"/>
          <w:szCs w:val="24"/>
        </w:rPr>
        <w:t>дня</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территорий,</w:t>
      </w:r>
      <w:r w:rsidRPr="00416CC1">
        <w:rPr>
          <w:spacing w:val="7"/>
          <w:sz w:val="24"/>
          <w:szCs w:val="24"/>
        </w:rPr>
        <w:t xml:space="preserve"> </w:t>
      </w:r>
      <w:r w:rsidRPr="00416CC1">
        <w:rPr>
          <w:sz w:val="24"/>
          <w:szCs w:val="24"/>
        </w:rPr>
        <w:t>расположенных</w:t>
      </w:r>
      <w:r w:rsidRPr="00416CC1">
        <w:rPr>
          <w:spacing w:val="8"/>
          <w:sz w:val="24"/>
          <w:szCs w:val="24"/>
        </w:rPr>
        <w:t xml:space="preserve"> </w:t>
      </w:r>
      <w:r w:rsidRPr="00416CC1">
        <w:rPr>
          <w:sz w:val="24"/>
          <w:szCs w:val="24"/>
        </w:rPr>
        <w:t>вдоль</w:t>
      </w:r>
      <w:r w:rsidRPr="00416CC1">
        <w:rPr>
          <w:spacing w:val="7"/>
          <w:sz w:val="24"/>
          <w:szCs w:val="24"/>
        </w:rPr>
        <w:t xml:space="preserve"> </w:t>
      </w:r>
      <w:r w:rsidRPr="00416CC1">
        <w:rPr>
          <w:sz w:val="24"/>
          <w:szCs w:val="24"/>
        </w:rPr>
        <w:t>основных</w:t>
      </w:r>
      <w:r w:rsidRPr="00416CC1">
        <w:rPr>
          <w:spacing w:val="10"/>
          <w:sz w:val="24"/>
          <w:szCs w:val="24"/>
        </w:rPr>
        <w:t xml:space="preserve"> </w:t>
      </w:r>
      <w:r w:rsidRPr="00416CC1">
        <w:rPr>
          <w:sz w:val="24"/>
          <w:szCs w:val="24"/>
        </w:rPr>
        <w:t>улиц</w:t>
      </w:r>
      <w:r w:rsidRPr="00416CC1">
        <w:rPr>
          <w:spacing w:val="8"/>
          <w:sz w:val="24"/>
          <w:szCs w:val="24"/>
        </w:rPr>
        <w:t xml:space="preserve"> </w:t>
      </w:r>
      <w:r w:rsidRPr="00416CC1">
        <w:rPr>
          <w:sz w:val="24"/>
          <w:szCs w:val="24"/>
        </w:rPr>
        <w:t>населенных</w:t>
      </w:r>
      <w:r w:rsidRPr="00416CC1">
        <w:rPr>
          <w:spacing w:val="8"/>
          <w:sz w:val="24"/>
          <w:szCs w:val="24"/>
        </w:rPr>
        <w:t xml:space="preserve"> </w:t>
      </w:r>
      <w:r w:rsidRPr="00416CC1">
        <w:rPr>
          <w:sz w:val="24"/>
          <w:szCs w:val="24"/>
        </w:rPr>
        <w:t>пунктов,</w:t>
      </w:r>
      <w:r w:rsidRPr="00416CC1">
        <w:rPr>
          <w:spacing w:val="5"/>
          <w:sz w:val="24"/>
          <w:szCs w:val="24"/>
        </w:rPr>
        <w:t xml:space="preserve"> </w:t>
      </w:r>
      <w:r w:rsidRPr="00416CC1">
        <w:rPr>
          <w:sz w:val="24"/>
          <w:szCs w:val="24"/>
        </w:rPr>
        <w:t>и</w:t>
      </w:r>
      <w:r w:rsidRPr="00416CC1">
        <w:rPr>
          <w:spacing w:val="7"/>
          <w:sz w:val="24"/>
          <w:szCs w:val="24"/>
        </w:rPr>
        <w:t xml:space="preserve"> </w:t>
      </w:r>
      <w:r w:rsidRPr="00416CC1">
        <w:rPr>
          <w:sz w:val="24"/>
          <w:szCs w:val="24"/>
        </w:rPr>
        <w:t>в</w:t>
      </w:r>
      <w:r w:rsidRPr="00416CC1">
        <w:rPr>
          <w:spacing w:val="6"/>
          <w:sz w:val="24"/>
          <w:szCs w:val="24"/>
        </w:rPr>
        <w:t xml:space="preserve"> </w:t>
      </w:r>
      <w:r w:rsidRPr="00416CC1">
        <w:rPr>
          <w:sz w:val="24"/>
          <w:szCs w:val="24"/>
        </w:rPr>
        <w:t>течение</w:t>
      </w:r>
      <w:r w:rsidRPr="00416CC1">
        <w:rPr>
          <w:spacing w:val="5"/>
          <w:sz w:val="24"/>
          <w:szCs w:val="24"/>
        </w:rPr>
        <w:t xml:space="preserve"> </w:t>
      </w:r>
      <w:r w:rsidRPr="00416CC1">
        <w:rPr>
          <w:sz w:val="24"/>
          <w:szCs w:val="24"/>
        </w:rPr>
        <w:t>двух</w:t>
      </w:r>
      <w:r w:rsidRPr="00416CC1">
        <w:rPr>
          <w:spacing w:val="10"/>
          <w:sz w:val="24"/>
          <w:szCs w:val="24"/>
        </w:rPr>
        <w:t xml:space="preserve"> </w:t>
      </w:r>
      <w:r w:rsidRPr="00416CC1">
        <w:rPr>
          <w:sz w:val="24"/>
          <w:szCs w:val="24"/>
        </w:rPr>
        <w:t>суток</w:t>
      </w:r>
      <w:r w:rsidRPr="00416CC1">
        <w:rPr>
          <w:spacing w:val="18"/>
          <w:sz w:val="24"/>
          <w:szCs w:val="24"/>
        </w:rPr>
        <w:t xml:space="preserve"> </w:t>
      </w:r>
      <w:r w:rsidRPr="00416CC1">
        <w:rPr>
          <w:sz w:val="24"/>
          <w:szCs w:val="24"/>
        </w:rPr>
        <w:t>-</w:t>
      </w:r>
      <w:r w:rsidRPr="00416CC1">
        <w:rPr>
          <w:spacing w:val="-58"/>
          <w:sz w:val="24"/>
          <w:szCs w:val="24"/>
        </w:rPr>
        <w:t xml:space="preserve"> </w:t>
      </w:r>
      <w:r w:rsidRPr="00416CC1">
        <w:rPr>
          <w:sz w:val="24"/>
          <w:szCs w:val="24"/>
        </w:rPr>
        <w:t>с</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второстепенного</w:t>
      </w:r>
      <w:r w:rsidRPr="00416CC1">
        <w:rPr>
          <w:spacing w:val="1"/>
          <w:sz w:val="24"/>
          <w:szCs w:val="24"/>
        </w:rPr>
        <w:t xml:space="preserve"> </w:t>
      </w:r>
      <w:r w:rsidRPr="00416CC1">
        <w:rPr>
          <w:sz w:val="24"/>
          <w:szCs w:val="24"/>
        </w:rPr>
        <w:t>значения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придомовых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допускается</w:t>
      </w:r>
      <w:r w:rsidRPr="00416CC1">
        <w:rPr>
          <w:spacing w:val="1"/>
          <w:sz w:val="24"/>
          <w:szCs w:val="24"/>
        </w:rPr>
        <w:t xml:space="preserve"> </w:t>
      </w:r>
      <w:r w:rsidRPr="00416CC1">
        <w:rPr>
          <w:sz w:val="24"/>
          <w:szCs w:val="24"/>
        </w:rPr>
        <w:t>складирование</w:t>
      </w:r>
      <w:r w:rsidRPr="00416CC1">
        <w:rPr>
          <w:spacing w:val="-57"/>
          <w:sz w:val="24"/>
          <w:szCs w:val="24"/>
        </w:rPr>
        <w:t xml:space="preserve"> </w:t>
      </w:r>
      <w:r w:rsidRPr="00416CC1">
        <w:rPr>
          <w:sz w:val="24"/>
          <w:szCs w:val="24"/>
        </w:rPr>
        <w:t>спила, упавших</w:t>
      </w:r>
      <w:r w:rsidRPr="00416CC1">
        <w:rPr>
          <w:spacing w:val="1"/>
          <w:sz w:val="24"/>
          <w:szCs w:val="24"/>
        </w:rPr>
        <w:t xml:space="preserve"> </w:t>
      </w:r>
      <w:r w:rsidRPr="00416CC1">
        <w:rPr>
          <w:sz w:val="24"/>
          <w:szCs w:val="24"/>
        </w:rPr>
        <w:t>деревьев</w:t>
      </w:r>
      <w:r w:rsidRPr="00416CC1">
        <w:rPr>
          <w:spacing w:val="-2"/>
          <w:sz w:val="24"/>
          <w:szCs w:val="24"/>
        </w:rPr>
        <w:t xml:space="preserve"> </w:t>
      </w:r>
      <w:r w:rsidRPr="00416CC1">
        <w:rPr>
          <w:sz w:val="24"/>
          <w:szCs w:val="24"/>
        </w:rPr>
        <w:t>(их фрагментов),</w:t>
      </w:r>
      <w:r w:rsidRPr="00416CC1">
        <w:rPr>
          <w:spacing w:val="-1"/>
          <w:sz w:val="24"/>
          <w:szCs w:val="24"/>
        </w:rPr>
        <w:t xml:space="preserve"> </w:t>
      </w:r>
      <w:r w:rsidRPr="00416CC1">
        <w:rPr>
          <w:sz w:val="24"/>
          <w:szCs w:val="24"/>
        </w:rPr>
        <w:t>листвы</w:t>
      </w:r>
      <w:r w:rsidRPr="00416CC1">
        <w:rPr>
          <w:spacing w:val="-2"/>
          <w:sz w:val="24"/>
          <w:szCs w:val="24"/>
        </w:rPr>
        <w:t xml:space="preserve"> </w:t>
      </w:r>
      <w:r w:rsidRPr="00416CC1">
        <w:rPr>
          <w:sz w:val="24"/>
          <w:szCs w:val="24"/>
        </w:rPr>
        <w:t>и</w:t>
      </w:r>
      <w:r w:rsidRPr="00416CC1">
        <w:rPr>
          <w:spacing w:val="-2"/>
          <w:sz w:val="24"/>
          <w:szCs w:val="24"/>
        </w:rPr>
        <w:t xml:space="preserve"> </w:t>
      </w:r>
      <w:r w:rsidRPr="00416CC1">
        <w:rPr>
          <w:sz w:val="24"/>
          <w:szCs w:val="24"/>
        </w:rPr>
        <w:t>смета</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объектах</w:t>
      </w:r>
      <w:r w:rsidRPr="00416CC1">
        <w:rPr>
          <w:spacing w:val="-1"/>
          <w:sz w:val="24"/>
          <w:szCs w:val="24"/>
        </w:rPr>
        <w:t xml:space="preserve"> </w:t>
      </w:r>
      <w:r w:rsidRPr="00416CC1">
        <w:rPr>
          <w:sz w:val="24"/>
          <w:szCs w:val="24"/>
        </w:rPr>
        <w:t>накопления</w:t>
      </w:r>
      <w:r w:rsidRPr="00416CC1">
        <w:rPr>
          <w:spacing w:val="-1"/>
          <w:sz w:val="24"/>
          <w:szCs w:val="24"/>
        </w:rPr>
        <w:t xml:space="preserve"> </w:t>
      </w:r>
      <w:r w:rsidRPr="00416CC1">
        <w:rPr>
          <w:sz w:val="24"/>
          <w:szCs w:val="24"/>
        </w:rPr>
        <w:t>отходов.</w:t>
      </w:r>
    </w:p>
    <w:p w:rsidR="00003853" w:rsidRPr="00416CC1" w:rsidRDefault="00A521E5" w:rsidP="00416CC1">
      <w:pPr>
        <w:pStyle w:val="a3"/>
        <w:tabs>
          <w:tab w:val="left" w:pos="142"/>
        </w:tabs>
        <w:spacing w:before="221"/>
        <w:ind w:firstLine="709"/>
        <w:jc w:val="both"/>
      </w:pPr>
      <w:r w:rsidRPr="00416CC1">
        <w:t>Пни, оставшиеся после сноса зеленых насаждений, удаляются в течение суток на основных</w:t>
      </w:r>
      <w:r w:rsidRPr="00416CC1">
        <w:rPr>
          <w:spacing w:val="1"/>
        </w:rPr>
        <w:t xml:space="preserve"> </w:t>
      </w:r>
      <w:r w:rsidRPr="00416CC1">
        <w:t>улицах</w:t>
      </w:r>
      <w:r w:rsidRPr="00416CC1">
        <w:rPr>
          <w:spacing w:val="-1"/>
        </w:rPr>
        <w:t xml:space="preserve"> </w:t>
      </w:r>
      <w:r w:rsidRPr="00416CC1">
        <w:t>и</w:t>
      </w:r>
      <w:r w:rsidRPr="00416CC1">
        <w:rPr>
          <w:spacing w:val="-3"/>
        </w:rPr>
        <w:t xml:space="preserve"> </w:t>
      </w:r>
      <w:r w:rsidRPr="00416CC1">
        <w:t>в</w:t>
      </w:r>
      <w:r w:rsidRPr="00416CC1">
        <w:rPr>
          <w:spacing w:val="-3"/>
        </w:rPr>
        <w:t xml:space="preserve"> </w:t>
      </w:r>
      <w:r w:rsidRPr="00416CC1">
        <w:t>течение</w:t>
      </w:r>
      <w:r w:rsidRPr="00416CC1">
        <w:rPr>
          <w:spacing w:val="-4"/>
        </w:rPr>
        <w:t xml:space="preserve"> </w:t>
      </w:r>
      <w:r w:rsidRPr="00416CC1">
        <w:t>трех</w:t>
      </w:r>
      <w:r w:rsidRPr="00416CC1">
        <w:rPr>
          <w:spacing w:val="-1"/>
        </w:rPr>
        <w:t xml:space="preserve"> </w:t>
      </w:r>
      <w:r w:rsidRPr="00416CC1">
        <w:t>суток</w:t>
      </w:r>
      <w:r w:rsidRPr="00416CC1">
        <w:rPr>
          <w:spacing w:val="1"/>
        </w:rPr>
        <w:t xml:space="preserve"> </w:t>
      </w:r>
      <w:r w:rsidRPr="00416CC1">
        <w:t>-</w:t>
      </w:r>
      <w:r w:rsidRPr="00416CC1">
        <w:rPr>
          <w:spacing w:val="-3"/>
        </w:rPr>
        <w:t xml:space="preserve"> </w:t>
      </w:r>
      <w:r w:rsidRPr="00416CC1">
        <w:t>на улицах</w:t>
      </w:r>
      <w:r w:rsidRPr="00416CC1">
        <w:rPr>
          <w:spacing w:val="-1"/>
        </w:rPr>
        <w:t xml:space="preserve"> </w:t>
      </w:r>
      <w:r w:rsidRPr="00416CC1">
        <w:t>второстепенного</w:t>
      </w:r>
      <w:r w:rsidRPr="00416CC1">
        <w:rPr>
          <w:spacing w:val="-2"/>
        </w:rPr>
        <w:t xml:space="preserve"> </w:t>
      </w:r>
      <w:r w:rsidRPr="00416CC1">
        <w:t>значения</w:t>
      </w:r>
      <w:r w:rsidRPr="00416CC1">
        <w:rPr>
          <w:spacing w:val="-3"/>
        </w:rPr>
        <w:t xml:space="preserve"> </w:t>
      </w:r>
      <w:r w:rsidRPr="00416CC1">
        <w:t>и</w:t>
      </w:r>
      <w:r w:rsidRPr="00416CC1">
        <w:rPr>
          <w:spacing w:val="-2"/>
        </w:rPr>
        <w:t xml:space="preserve"> </w:t>
      </w:r>
      <w:r w:rsidRPr="00416CC1">
        <w:t>придомовых</w:t>
      </w:r>
      <w:r w:rsidRPr="00416CC1">
        <w:rPr>
          <w:spacing w:val="-2"/>
        </w:rPr>
        <w:t xml:space="preserve"> </w:t>
      </w:r>
      <w:r w:rsidRPr="00416CC1">
        <w:t>территориях.</w:t>
      </w:r>
    </w:p>
    <w:p w:rsidR="00003853" w:rsidRPr="00416CC1" w:rsidRDefault="00A521E5" w:rsidP="00416CC1">
      <w:pPr>
        <w:pStyle w:val="a3"/>
        <w:tabs>
          <w:tab w:val="left" w:pos="142"/>
        </w:tabs>
        <w:spacing w:before="221"/>
        <w:ind w:firstLine="709"/>
        <w:jc w:val="both"/>
      </w:pPr>
      <w:r w:rsidRPr="00416CC1">
        <w:t>Упавшие деревья удаляются собственником (пользователем) соответствующей территории</w:t>
      </w:r>
      <w:r w:rsidRPr="00416CC1">
        <w:rPr>
          <w:spacing w:val="1"/>
        </w:rPr>
        <w:t xml:space="preserve"> </w:t>
      </w:r>
      <w:r w:rsidRPr="00416CC1">
        <w:t>(в</w:t>
      </w:r>
      <w:r w:rsidRPr="00416CC1">
        <w:rPr>
          <w:spacing w:val="1"/>
        </w:rPr>
        <w:t xml:space="preserve"> </w:t>
      </w:r>
      <w:r w:rsidRPr="00416CC1">
        <w:t>том</w:t>
      </w:r>
      <w:r w:rsidRPr="00416CC1">
        <w:rPr>
          <w:spacing w:val="1"/>
        </w:rPr>
        <w:t xml:space="preserve"> </w:t>
      </w:r>
      <w:r w:rsidRPr="00416CC1">
        <w:t>числе</w:t>
      </w:r>
      <w:r w:rsidRPr="00416CC1">
        <w:rPr>
          <w:spacing w:val="1"/>
        </w:rPr>
        <w:t xml:space="preserve"> </w:t>
      </w:r>
      <w:r w:rsidRPr="00416CC1">
        <w:t>прилегающей)</w:t>
      </w:r>
      <w:r w:rsidRPr="00416CC1">
        <w:rPr>
          <w:spacing w:val="1"/>
        </w:rPr>
        <w:t xml:space="preserve"> </w:t>
      </w:r>
      <w:r w:rsidRPr="00416CC1">
        <w:t>немедленно</w:t>
      </w:r>
      <w:r w:rsidRPr="00416CC1">
        <w:rPr>
          <w:spacing w:val="1"/>
        </w:rPr>
        <w:t xml:space="preserve"> </w:t>
      </w:r>
      <w:r w:rsidRPr="00416CC1">
        <w:t>с</w:t>
      </w:r>
      <w:r w:rsidRPr="00416CC1">
        <w:rPr>
          <w:spacing w:val="1"/>
        </w:rPr>
        <w:t xml:space="preserve"> </w:t>
      </w:r>
      <w:r w:rsidRPr="00416CC1">
        <w:t>проезжей</w:t>
      </w:r>
      <w:r w:rsidRPr="00416CC1">
        <w:rPr>
          <w:spacing w:val="1"/>
        </w:rPr>
        <w:t xml:space="preserve"> </w:t>
      </w:r>
      <w:r w:rsidRPr="00416CC1">
        <w:t>части</w:t>
      </w:r>
      <w:r w:rsidRPr="00416CC1">
        <w:rPr>
          <w:spacing w:val="1"/>
        </w:rPr>
        <w:t xml:space="preserve"> </w:t>
      </w:r>
      <w:r w:rsidRPr="00416CC1">
        <w:t>автомобильных</w:t>
      </w:r>
      <w:r w:rsidRPr="00416CC1">
        <w:rPr>
          <w:spacing w:val="1"/>
        </w:rPr>
        <w:t xml:space="preserve"> </w:t>
      </w:r>
      <w:r w:rsidRPr="00416CC1">
        <w:t>дорог</w:t>
      </w:r>
      <w:r w:rsidRPr="00416CC1">
        <w:rPr>
          <w:spacing w:val="1"/>
        </w:rPr>
        <w:t xml:space="preserve"> </w:t>
      </w:r>
      <w:r w:rsidRPr="00416CC1">
        <w:t>и</w:t>
      </w:r>
      <w:r w:rsidRPr="00416CC1">
        <w:rPr>
          <w:spacing w:val="1"/>
        </w:rPr>
        <w:t xml:space="preserve"> </w:t>
      </w:r>
      <w:r w:rsidRPr="00416CC1">
        <w:t>улиц,</w:t>
      </w:r>
      <w:r w:rsidRPr="00416CC1">
        <w:rPr>
          <w:spacing w:val="1"/>
        </w:rPr>
        <w:t xml:space="preserve"> </w:t>
      </w:r>
      <w:r w:rsidRPr="00416CC1">
        <w:t xml:space="preserve">тротуаров, </w:t>
      </w:r>
      <w:proofErr w:type="spellStart"/>
      <w:r w:rsidRPr="00416CC1">
        <w:t>токонесущих</w:t>
      </w:r>
      <w:proofErr w:type="spellEnd"/>
      <w:r w:rsidRPr="00416CC1">
        <w:t xml:space="preserve"> проводов, фасадов зданий, а с иных территорий - в течение 6 часов с</w:t>
      </w:r>
      <w:r w:rsidRPr="00416CC1">
        <w:rPr>
          <w:spacing w:val="1"/>
        </w:rPr>
        <w:t xml:space="preserve"> </w:t>
      </w:r>
      <w:r w:rsidRPr="00416CC1">
        <w:t>момента</w:t>
      </w:r>
      <w:r w:rsidRPr="00416CC1">
        <w:rPr>
          <w:spacing w:val="-1"/>
        </w:rPr>
        <w:t xml:space="preserve"> </w:t>
      </w:r>
      <w:r w:rsidRPr="00416CC1">
        <w:t>обнаружения.</w:t>
      </w:r>
    </w:p>
    <w:p w:rsidR="00003853" w:rsidRPr="00416CC1" w:rsidRDefault="00A521E5" w:rsidP="00416CC1">
      <w:pPr>
        <w:pStyle w:val="a6"/>
        <w:numPr>
          <w:ilvl w:val="1"/>
          <w:numId w:val="9"/>
        </w:numPr>
        <w:tabs>
          <w:tab w:val="left" w:pos="142"/>
          <w:tab w:val="left" w:pos="1376"/>
        </w:tabs>
        <w:spacing w:before="219"/>
        <w:ind w:left="0" w:firstLine="709"/>
        <w:rPr>
          <w:sz w:val="24"/>
          <w:szCs w:val="24"/>
        </w:rPr>
      </w:pPr>
      <w:r w:rsidRPr="00416CC1">
        <w:rPr>
          <w:sz w:val="24"/>
          <w:szCs w:val="24"/>
        </w:rPr>
        <w:t>Организация</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производстве</w:t>
      </w:r>
      <w:r w:rsidRPr="00416CC1">
        <w:rPr>
          <w:spacing w:val="1"/>
          <w:sz w:val="24"/>
          <w:szCs w:val="24"/>
        </w:rPr>
        <w:t xml:space="preserve"> </w:t>
      </w:r>
      <w:r w:rsidRPr="00416CC1">
        <w:rPr>
          <w:sz w:val="24"/>
          <w:szCs w:val="24"/>
        </w:rPr>
        <w:t>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связанных</w:t>
      </w:r>
      <w:r w:rsidRPr="00416CC1">
        <w:rPr>
          <w:spacing w:val="1"/>
          <w:sz w:val="24"/>
          <w:szCs w:val="24"/>
        </w:rPr>
        <w:t xml:space="preserve"> </w:t>
      </w:r>
      <w:r w:rsidRPr="00416CC1">
        <w:rPr>
          <w:sz w:val="24"/>
          <w:szCs w:val="24"/>
        </w:rPr>
        <w:t>с</w:t>
      </w:r>
      <w:r w:rsidRPr="00416CC1">
        <w:rPr>
          <w:spacing w:val="-57"/>
          <w:sz w:val="24"/>
          <w:szCs w:val="24"/>
        </w:rPr>
        <w:t xml:space="preserve"> </w:t>
      </w:r>
      <w:r w:rsidRPr="00416CC1">
        <w:rPr>
          <w:sz w:val="24"/>
          <w:szCs w:val="24"/>
        </w:rPr>
        <w:t>изменением</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нарушением</w:t>
      </w:r>
      <w:r w:rsidRPr="00416CC1">
        <w:rPr>
          <w:spacing w:val="1"/>
          <w:sz w:val="24"/>
          <w:szCs w:val="24"/>
        </w:rPr>
        <w:t xml:space="preserve"> </w:t>
      </w:r>
      <w:r w:rsidRPr="00416CC1">
        <w:rPr>
          <w:sz w:val="24"/>
          <w:szCs w:val="24"/>
        </w:rPr>
        <w:t>существующего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требующих</w:t>
      </w:r>
      <w:r w:rsidRPr="00416CC1">
        <w:rPr>
          <w:spacing w:val="1"/>
          <w:sz w:val="24"/>
          <w:szCs w:val="24"/>
        </w:rPr>
        <w:t xml:space="preserve"> </w:t>
      </w:r>
      <w:r w:rsidRPr="00416CC1">
        <w:rPr>
          <w:sz w:val="24"/>
          <w:szCs w:val="24"/>
        </w:rPr>
        <w:t>получения</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строительство.</w:t>
      </w:r>
    </w:p>
    <w:p w:rsidR="00003853" w:rsidRPr="00416CC1" w:rsidRDefault="00A521E5" w:rsidP="00416CC1">
      <w:pPr>
        <w:pStyle w:val="a6"/>
        <w:numPr>
          <w:ilvl w:val="2"/>
          <w:numId w:val="9"/>
        </w:numPr>
        <w:tabs>
          <w:tab w:val="left" w:pos="142"/>
          <w:tab w:val="left" w:pos="1590"/>
        </w:tabs>
        <w:ind w:left="0" w:firstLine="709"/>
        <w:rPr>
          <w:sz w:val="24"/>
          <w:szCs w:val="24"/>
        </w:rPr>
      </w:pPr>
      <w:r w:rsidRPr="00416CC1">
        <w:rPr>
          <w:sz w:val="24"/>
          <w:szCs w:val="24"/>
        </w:rPr>
        <w:t>Земляные</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связанные</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строительством,</w:t>
      </w:r>
      <w:r w:rsidRPr="00416CC1">
        <w:rPr>
          <w:spacing w:val="1"/>
          <w:sz w:val="24"/>
          <w:szCs w:val="24"/>
        </w:rPr>
        <w:t xml:space="preserve"> </w:t>
      </w:r>
      <w:r w:rsidRPr="00416CC1">
        <w:rPr>
          <w:sz w:val="24"/>
          <w:szCs w:val="24"/>
        </w:rPr>
        <w:t>реконструкцией</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капитального</w:t>
      </w:r>
      <w:r w:rsidRPr="00416CC1">
        <w:rPr>
          <w:spacing w:val="1"/>
          <w:sz w:val="24"/>
          <w:szCs w:val="24"/>
        </w:rPr>
        <w:t xml:space="preserve"> </w:t>
      </w:r>
      <w:r w:rsidRPr="00416CC1">
        <w:rPr>
          <w:sz w:val="24"/>
          <w:szCs w:val="24"/>
        </w:rPr>
        <w:t>строительства,</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производиться</w:t>
      </w:r>
      <w:r w:rsidRPr="00416CC1">
        <w:rPr>
          <w:spacing w:val="1"/>
          <w:sz w:val="24"/>
          <w:szCs w:val="24"/>
        </w:rPr>
        <w:t xml:space="preserve"> </w:t>
      </w:r>
      <w:r w:rsidRPr="00416CC1">
        <w:rPr>
          <w:sz w:val="24"/>
          <w:szCs w:val="24"/>
        </w:rPr>
        <w:t>после</w:t>
      </w:r>
      <w:r w:rsidRPr="00416CC1">
        <w:rPr>
          <w:spacing w:val="1"/>
          <w:sz w:val="24"/>
          <w:szCs w:val="24"/>
        </w:rPr>
        <w:t xml:space="preserve"> </w:t>
      </w:r>
      <w:r w:rsidRPr="00416CC1">
        <w:rPr>
          <w:sz w:val="24"/>
          <w:szCs w:val="24"/>
        </w:rPr>
        <w:t>получения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установленном</w:t>
      </w:r>
      <w:r w:rsidRPr="00416CC1">
        <w:rPr>
          <w:spacing w:val="1"/>
          <w:sz w:val="24"/>
          <w:szCs w:val="24"/>
        </w:rPr>
        <w:t xml:space="preserve"> </w:t>
      </w:r>
      <w:r w:rsidRPr="00416CC1">
        <w:rPr>
          <w:sz w:val="24"/>
          <w:szCs w:val="24"/>
        </w:rPr>
        <w:t>действующим</w:t>
      </w:r>
      <w:r w:rsidRPr="00416CC1">
        <w:rPr>
          <w:spacing w:val="1"/>
          <w:sz w:val="24"/>
          <w:szCs w:val="24"/>
        </w:rPr>
        <w:t xml:space="preserve"> </w:t>
      </w:r>
      <w:r w:rsidRPr="00416CC1">
        <w:rPr>
          <w:sz w:val="24"/>
          <w:szCs w:val="24"/>
        </w:rPr>
        <w:t>законодательством</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строительство.</w:t>
      </w:r>
      <w:r w:rsidRPr="00416CC1">
        <w:rPr>
          <w:spacing w:val="1"/>
          <w:sz w:val="24"/>
          <w:szCs w:val="24"/>
        </w:rPr>
        <w:t xml:space="preserve"> </w:t>
      </w:r>
      <w:r w:rsidRPr="00416CC1">
        <w:rPr>
          <w:sz w:val="24"/>
          <w:szCs w:val="24"/>
        </w:rPr>
        <w:t>Земляные</w:t>
      </w:r>
      <w:r w:rsidRPr="00416CC1">
        <w:rPr>
          <w:spacing w:val="1"/>
          <w:sz w:val="24"/>
          <w:szCs w:val="24"/>
        </w:rPr>
        <w:t xml:space="preserve"> </w:t>
      </w:r>
      <w:r w:rsidRPr="00416CC1">
        <w:rPr>
          <w:sz w:val="24"/>
          <w:szCs w:val="24"/>
        </w:rPr>
        <w:lastRenderedPageBreak/>
        <w:t>работы,</w:t>
      </w:r>
      <w:r w:rsidRPr="00416CC1">
        <w:rPr>
          <w:spacing w:val="1"/>
          <w:sz w:val="24"/>
          <w:szCs w:val="24"/>
        </w:rPr>
        <w:t xml:space="preserve"> </w:t>
      </w:r>
      <w:r w:rsidRPr="00416CC1">
        <w:rPr>
          <w:sz w:val="24"/>
          <w:szCs w:val="24"/>
        </w:rPr>
        <w:t>связанные с ремонтом зданий и сооружений, а также иные работы, связанные с нарушением</w:t>
      </w:r>
      <w:r w:rsidRPr="00416CC1">
        <w:rPr>
          <w:spacing w:val="1"/>
          <w:sz w:val="24"/>
          <w:szCs w:val="24"/>
        </w:rPr>
        <w:t xml:space="preserve"> </w:t>
      </w:r>
      <w:r w:rsidRPr="00416CC1">
        <w:rPr>
          <w:sz w:val="24"/>
          <w:szCs w:val="24"/>
        </w:rPr>
        <w:t>существующего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требующие</w:t>
      </w:r>
      <w:r w:rsidRPr="00416CC1">
        <w:rPr>
          <w:spacing w:val="1"/>
          <w:sz w:val="24"/>
          <w:szCs w:val="24"/>
        </w:rPr>
        <w:t xml:space="preserve"> </w:t>
      </w:r>
      <w:r w:rsidRPr="00416CC1">
        <w:rPr>
          <w:sz w:val="24"/>
          <w:szCs w:val="24"/>
        </w:rPr>
        <w:t>получения</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строительство,</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производиться</w:t>
      </w:r>
      <w:r w:rsidRPr="00416CC1">
        <w:rPr>
          <w:spacing w:val="1"/>
          <w:sz w:val="24"/>
          <w:szCs w:val="24"/>
        </w:rPr>
        <w:t xml:space="preserve"> </w:t>
      </w:r>
      <w:r w:rsidRPr="00416CC1">
        <w:rPr>
          <w:sz w:val="24"/>
          <w:szCs w:val="24"/>
        </w:rPr>
        <w:t>после</w:t>
      </w:r>
      <w:r w:rsidRPr="00416CC1">
        <w:rPr>
          <w:spacing w:val="1"/>
          <w:sz w:val="24"/>
          <w:szCs w:val="24"/>
        </w:rPr>
        <w:t xml:space="preserve"> </w:t>
      </w:r>
      <w:r w:rsidRPr="00416CC1">
        <w:rPr>
          <w:sz w:val="24"/>
          <w:szCs w:val="24"/>
        </w:rPr>
        <w:t>получения</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производство</w:t>
      </w:r>
      <w:r w:rsidRPr="00416CC1">
        <w:rPr>
          <w:spacing w:val="1"/>
          <w:sz w:val="24"/>
          <w:szCs w:val="24"/>
        </w:rPr>
        <w:t xml:space="preserve"> </w:t>
      </w:r>
      <w:r w:rsidRPr="00416CC1">
        <w:rPr>
          <w:sz w:val="24"/>
          <w:szCs w:val="24"/>
        </w:rPr>
        <w:t>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выдаваемого</w:t>
      </w:r>
      <w:r w:rsidRPr="00416CC1">
        <w:rPr>
          <w:spacing w:val="1"/>
          <w:sz w:val="24"/>
          <w:szCs w:val="24"/>
        </w:rPr>
        <w:t xml:space="preserve"> </w:t>
      </w:r>
      <w:r w:rsidRPr="00416CC1">
        <w:rPr>
          <w:sz w:val="24"/>
          <w:szCs w:val="24"/>
        </w:rPr>
        <w:t>администрацией</w:t>
      </w:r>
      <w:r w:rsidRPr="00416CC1">
        <w:rPr>
          <w:spacing w:val="1"/>
          <w:sz w:val="24"/>
          <w:szCs w:val="24"/>
        </w:rPr>
        <w:t xml:space="preserve"> </w:t>
      </w:r>
      <w:r w:rsidRPr="00416CC1">
        <w:rPr>
          <w:sz w:val="24"/>
          <w:szCs w:val="24"/>
        </w:rPr>
        <w:t>Кемеровского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лице</w:t>
      </w:r>
      <w:r w:rsidRPr="00416CC1">
        <w:rPr>
          <w:spacing w:val="1"/>
          <w:sz w:val="24"/>
          <w:szCs w:val="24"/>
        </w:rPr>
        <w:t xml:space="preserve"> </w:t>
      </w:r>
      <w:r w:rsidRPr="00416CC1">
        <w:rPr>
          <w:sz w:val="24"/>
          <w:szCs w:val="24"/>
        </w:rPr>
        <w:t>структурного</w:t>
      </w:r>
      <w:r w:rsidRPr="00416CC1">
        <w:rPr>
          <w:spacing w:val="1"/>
          <w:sz w:val="24"/>
          <w:szCs w:val="24"/>
        </w:rPr>
        <w:t xml:space="preserve"> </w:t>
      </w:r>
      <w:r w:rsidRPr="00416CC1">
        <w:rPr>
          <w:sz w:val="24"/>
          <w:szCs w:val="24"/>
        </w:rPr>
        <w:t>подразделения,</w:t>
      </w:r>
      <w:r w:rsidRPr="00416CC1">
        <w:rPr>
          <w:spacing w:val="1"/>
          <w:sz w:val="24"/>
          <w:szCs w:val="24"/>
        </w:rPr>
        <w:t xml:space="preserve"> </w:t>
      </w:r>
      <w:r w:rsidRPr="00416CC1">
        <w:rPr>
          <w:sz w:val="24"/>
          <w:szCs w:val="24"/>
        </w:rPr>
        <w:t>уполномоченного в</w:t>
      </w:r>
      <w:r w:rsidRPr="00416CC1">
        <w:rPr>
          <w:spacing w:val="1"/>
          <w:sz w:val="24"/>
          <w:szCs w:val="24"/>
        </w:rPr>
        <w:t xml:space="preserve"> </w:t>
      </w:r>
      <w:r w:rsidRPr="00416CC1">
        <w:rPr>
          <w:sz w:val="24"/>
          <w:szCs w:val="24"/>
        </w:rPr>
        <w:t>сфере</w:t>
      </w:r>
      <w:r w:rsidRPr="00416CC1">
        <w:rPr>
          <w:spacing w:val="-2"/>
          <w:sz w:val="24"/>
          <w:szCs w:val="24"/>
        </w:rPr>
        <w:t xml:space="preserve"> </w:t>
      </w:r>
      <w:r w:rsidRPr="00416CC1">
        <w:rPr>
          <w:sz w:val="24"/>
          <w:szCs w:val="24"/>
        </w:rPr>
        <w:t>благоустройства</w:t>
      </w:r>
      <w:r w:rsidRPr="00416CC1">
        <w:rPr>
          <w:spacing w:val="-2"/>
          <w:sz w:val="24"/>
          <w:szCs w:val="24"/>
        </w:rPr>
        <w:t xml:space="preserve"> </w:t>
      </w:r>
      <w:r w:rsidRPr="00416CC1">
        <w:rPr>
          <w:sz w:val="24"/>
          <w:szCs w:val="24"/>
        </w:rPr>
        <w:t>и озеленения.</w:t>
      </w:r>
    </w:p>
    <w:p w:rsidR="00003853" w:rsidRPr="00416CC1" w:rsidRDefault="00A521E5" w:rsidP="00416CC1">
      <w:pPr>
        <w:pStyle w:val="a6"/>
        <w:numPr>
          <w:ilvl w:val="2"/>
          <w:numId w:val="9"/>
        </w:numPr>
        <w:tabs>
          <w:tab w:val="left" w:pos="142"/>
          <w:tab w:val="left" w:pos="1479"/>
        </w:tabs>
        <w:ind w:left="0" w:firstLine="709"/>
        <w:rPr>
          <w:sz w:val="24"/>
          <w:szCs w:val="24"/>
        </w:rPr>
      </w:pPr>
      <w:r w:rsidRPr="00416CC1">
        <w:rPr>
          <w:sz w:val="24"/>
          <w:szCs w:val="24"/>
        </w:rPr>
        <w:t>Земляные работы, связанные с ремонтом зданий и сооружений, перепланировкой</w:t>
      </w:r>
      <w:r w:rsidRPr="00416CC1">
        <w:rPr>
          <w:spacing w:val="1"/>
          <w:sz w:val="24"/>
          <w:szCs w:val="24"/>
        </w:rPr>
        <w:t xml:space="preserve"> </w:t>
      </w:r>
      <w:r w:rsidRPr="00416CC1">
        <w:rPr>
          <w:sz w:val="24"/>
          <w:szCs w:val="24"/>
        </w:rPr>
        <w:t>помещений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них,</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иные</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связанные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нарушением</w:t>
      </w:r>
      <w:r w:rsidRPr="00416CC1">
        <w:rPr>
          <w:spacing w:val="1"/>
          <w:sz w:val="24"/>
          <w:szCs w:val="24"/>
        </w:rPr>
        <w:t xml:space="preserve"> </w:t>
      </w:r>
      <w:r w:rsidRPr="00416CC1">
        <w:rPr>
          <w:sz w:val="24"/>
          <w:szCs w:val="24"/>
        </w:rPr>
        <w:t>существующего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требующие</w:t>
      </w:r>
      <w:r w:rsidRPr="00416CC1">
        <w:rPr>
          <w:spacing w:val="1"/>
          <w:sz w:val="24"/>
          <w:szCs w:val="24"/>
        </w:rPr>
        <w:t xml:space="preserve"> </w:t>
      </w:r>
      <w:r w:rsidRPr="00416CC1">
        <w:rPr>
          <w:sz w:val="24"/>
          <w:szCs w:val="24"/>
        </w:rPr>
        <w:t>получения</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строительство,</w:t>
      </w:r>
      <w:r w:rsidRPr="00416CC1">
        <w:rPr>
          <w:spacing w:val="6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осуществляться в соответствии с проектом благоустройства, который подлежит согласованию с</w:t>
      </w:r>
      <w:r w:rsidRPr="00416CC1">
        <w:rPr>
          <w:spacing w:val="1"/>
          <w:sz w:val="24"/>
          <w:szCs w:val="24"/>
        </w:rPr>
        <w:t xml:space="preserve"> </w:t>
      </w:r>
      <w:r w:rsidRPr="00416CC1">
        <w:rPr>
          <w:sz w:val="24"/>
          <w:szCs w:val="24"/>
        </w:rPr>
        <w:t>администрацией</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лице</w:t>
      </w:r>
      <w:r w:rsidRPr="00416CC1">
        <w:rPr>
          <w:spacing w:val="1"/>
          <w:sz w:val="24"/>
          <w:szCs w:val="24"/>
        </w:rPr>
        <w:t xml:space="preserve"> </w:t>
      </w:r>
      <w:r w:rsidRPr="00416CC1">
        <w:rPr>
          <w:sz w:val="24"/>
          <w:szCs w:val="24"/>
        </w:rPr>
        <w:t>структурного</w:t>
      </w:r>
      <w:r w:rsidRPr="00416CC1">
        <w:rPr>
          <w:spacing w:val="1"/>
          <w:sz w:val="24"/>
          <w:szCs w:val="24"/>
        </w:rPr>
        <w:t xml:space="preserve"> </w:t>
      </w:r>
      <w:r w:rsidRPr="00416CC1">
        <w:rPr>
          <w:sz w:val="24"/>
          <w:szCs w:val="24"/>
        </w:rPr>
        <w:t>подразделения</w:t>
      </w:r>
      <w:r w:rsidRPr="00416CC1">
        <w:rPr>
          <w:spacing w:val="1"/>
          <w:sz w:val="24"/>
          <w:szCs w:val="24"/>
        </w:rPr>
        <w:t xml:space="preserve"> </w:t>
      </w:r>
      <w:r w:rsidRPr="00416CC1">
        <w:rPr>
          <w:sz w:val="24"/>
          <w:szCs w:val="24"/>
        </w:rPr>
        <w:t>администрации</w:t>
      </w:r>
      <w:r w:rsidRPr="00416CC1">
        <w:rPr>
          <w:spacing w:val="1"/>
          <w:sz w:val="24"/>
          <w:szCs w:val="24"/>
        </w:rPr>
        <w:t xml:space="preserve"> </w:t>
      </w:r>
      <w:r w:rsidRPr="00416CC1">
        <w:rPr>
          <w:sz w:val="24"/>
          <w:szCs w:val="24"/>
        </w:rPr>
        <w:t>Кемеровского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уполномоченного</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сфере</w:t>
      </w:r>
      <w:r w:rsidRPr="00416CC1">
        <w:rPr>
          <w:spacing w:val="1"/>
          <w:sz w:val="24"/>
          <w:szCs w:val="24"/>
        </w:rPr>
        <w:t xml:space="preserve"> </w:t>
      </w:r>
      <w:r w:rsidRPr="00416CC1">
        <w:rPr>
          <w:sz w:val="24"/>
          <w:szCs w:val="24"/>
        </w:rPr>
        <w:t>благоустройства</w:t>
      </w:r>
      <w:r w:rsidRPr="00416CC1">
        <w:rPr>
          <w:spacing w:val="-3"/>
          <w:sz w:val="24"/>
          <w:szCs w:val="24"/>
        </w:rPr>
        <w:t xml:space="preserve"> </w:t>
      </w:r>
      <w:r w:rsidRPr="00416CC1">
        <w:rPr>
          <w:sz w:val="24"/>
          <w:szCs w:val="24"/>
        </w:rPr>
        <w:t>и</w:t>
      </w:r>
      <w:r w:rsidRPr="00416CC1">
        <w:rPr>
          <w:spacing w:val="-2"/>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порядке, установленном</w:t>
      </w:r>
      <w:r w:rsidRPr="00416CC1">
        <w:rPr>
          <w:spacing w:val="-2"/>
          <w:sz w:val="24"/>
          <w:szCs w:val="24"/>
        </w:rPr>
        <w:t xml:space="preserve"> </w:t>
      </w:r>
      <w:r w:rsidRPr="00416CC1">
        <w:rPr>
          <w:sz w:val="24"/>
          <w:szCs w:val="24"/>
        </w:rPr>
        <w:t>муниципальным</w:t>
      </w:r>
      <w:r w:rsidRPr="00416CC1">
        <w:rPr>
          <w:spacing w:val="-4"/>
          <w:sz w:val="24"/>
          <w:szCs w:val="24"/>
        </w:rPr>
        <w:t xml:space="preserve"> </w:t>
      </w:r>
      <w:r w:rsidRPr="00416CC1">
        <w:rPr>
          <w:sz w:val="24"/>
          <w:szCs w:val="24"/>
        </w:rPr>
        <w:t>правовым</w:t>
      </w:r>
      <w:r w:rsidRPr="00416CC1">
        <w:rPr>
          <w:spacing w:val="-4"/>
          <w:sz w:val="24"/>
          <w:szCs w:val="24"/>
        </w:rPr>
        <w:t xml:space="preserve"> </w:t>
      </w:r>
      <w:r w:rsidRPr="00416CC1">
        <w:rPr>
          <w:sz w:val="24"/>
          <w:szCs w:val="24"/>
        </w:rPr>
        <w:t>актом.</w:t>
      </w:r>
    </w:p>
    <w:p w:rsidR="00003853" w:rsidRPr="00416CC1" w:rsidRDefault="00A521E5" w:rsidP="00416CC1">
      <w:pPr>
        <w:pStyle w:val="a6"/>
        <w:numPr>
          <w:ilvl w:val="2"/>
          <w:numId w:val="9"/>
        </w:numPr>
        <w:tabs>
          <w:tab w:val="left" w:pos="142"/>
          <w:tab w:val="left" w:pos="1606"/>
        </w:tabs>
        <w:spacing w:before="220"/>
        <w:ind w:left="0" w:firstLine="709"/>
        <w:rPr>
          <w:sz w:val="24"/>
          <w:szCs w:val="24"/>
        </w:rPr>
      </w:pPr>
      <w:bookmarkStart w:id="7" w:name="_bookmark7"/>
      <w:bookmarkEnd w:id="7"/>
      <w:r w:rsidRPr="00416CC1">
        <w:rPr>
          <w:sz w:val="24"/>
          <w:szCs w:val="24"/>
        </w:rPr>
        <w:t>Земляные</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должны</w:t>
      </w:r>
      <w:r w:rsidRPr="00416CC1">
        <w:rPr>
          <w:spacing w:val="1"/>
          <w:sz w:val="24"/>
          <w:szCs w:val="24"/>
        </w:rPr>
        <w:t xml:space="preserve"> </w:t>
      </w:r>
      <w:r w:rsidRPr="00416CC1">
        <w:rPr>
          <w:sz w:val="24"/>
          <w:szCs w:val="24"/>
        </w:rPr>
        <w:t>планироваться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документами</w:t>
      </w:r>
      <w:r w:rsidRPr="00416CC1">
        <w:rPr>
          <w:spacing w:val="1"/>
          <w:sz w:val="24"/>
          <w:szCs w:val="24"/>
        </w:rPr>
        <w:t xml:space="preserve"> </w:t>
      </w:r>
      <w:r w:rsidRPr="00416CC1">
        <w:rPr>
          <w:sz w:val="24"/>
          <w:szCs w:val="24"/>
        </w:rPr>
        <w:t>территориального</w:t>
      </w:r>
      <w:r w:rsidRPr="00416CC1">
        <w:rPr>
          <w:spacing w:val="1"/>
          <w:sz w:val="24"/>
          <w:szCs w:val="24"/>
        </w:rPr>
        <w:t xml:space="preserve"> </w:t>
      </w:r>
      <w:r w:rsidRPr="00416CC1">
        <w:rPr>
          <w:sz w:val="24"/>
          <w:szCs w:val="24"/>
        </w:rPr>
        <w:t>планирования</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осуществляться</w:t>
      </w:r>
      <w:r w:rsidRPr="00416CC1">
        <w:rPr>
          <w:spacing w:val="1"/>
          <w:sz w:val="24"/>
          <w:szCs w:val="24"/>
        </w:rPr>
        <w:t xml:space="preserve"> </w:t>
      </w:r>
      <w:r w:rsidRPr="00416CC1">
        <w:rPr>
          <w:sz w:val="24"/>
          <w:szCs w:val="24"/>
        </w:rPr>
        <w:t>до</w:t>
      </w:r>
      <w:r w:rsidRPr="00416CC1">
        <w:rPr>
          <w:spacing w:val="1"/>
          <w:sz w:val="24"/>
          <w:szCs w:val="24"/>
        </w:rPr>
        <w:t xml:space="preserve"> </w:t>
      </w:r>
      <w:r w:rsidRPr="00416CC1">
        <w:rPr>
          <w:sz w:val="24"/>
          <w:szCs w:val="24"/>
        </w:rPr>
        <w:t>возведения</w:t>
      </w:r>
      <w:r w:rsidRPr="00416CC1">
        <w:rPr>
          <w:spacing w:val="1"/>
          <w:sz w:val="24"/>
          <w:szCs w:val="24"/>
        </w:rPr>
        <w:t xml:space="preserve"> </w:t>
      </w:r>
      <w:r w:rsidRPr="00416CC1">
        <w:rPr>
          <w:sz w:val="24"/>
          <w:szCs w:val="24"/>
        </w:rPr>
        <w:t>объектов</w:t>
      </w:r>
      <w:r w:rsidRPr="00416CC1">
        <w:rPr>
          <w:spacing w:val="1"/>
          <w:sz w:val="24"/>
          <w:szCs w:val="24"/>
        </w:rPr>
        <w:t xml:space="preserve"> </w:t>
      </w:r>
      <w:r w:rsidRPr="00416CC1">
        <w:rPr>
          <w:sz w:val="24"/>
          <w:szCs w:val="24"/>
        </w:rPr>
        <w:t>капитального</w:t>
      </w:r>
      <w:r w:rsidRPr="00416CC1">
        <w:rPr>
          <w:spacing w:val="1"/>
          <w:sz w:val="24"/>
          <w:szCs w:val="24"/>
        </w:rPr>
        <w:t xml:space="preserve"> </w:t>
      </w:r>
      <w:r w:rsidRPr="00416CC1">
        <w:rPr>
          <w:sz w:val="24"/>
          <w:szCs w:val="24"/>
        </w:rPr>
        <w:t>строительства,</w:t>
      </w:r>
      <w:r w:rsidRPr="00416CC1">
        <w:rPr>
          <w:spacing w:val="1"/>
          <w:sz w:val="24"/>
          <w:szCs w:val="24"/>
        </w:rPr>
        <w:t xml:space="preserve"> </w:t>
      </w:r>
      <w:r w:rsidRPr="00416CC1">
        <w:rPr>
          <w:sz w:val="24"/>
          <w:szCs w:val="24"/>
        </w:rPr>
        <w:t>проведения</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озеленения</w:t>
      </w:r>
      <w:r w:rsidRPr="00416CC1">
        <w:rPr>
          <w:spacing w:val="1"/>
          <w:sz w:val="24"/>
          <w:szCs w:val="24"/>
        </w:rPr>
        <w:t xml:space="preserve"> </w:t>
      </w:r>
      <w:r w:rsidRPr="00416CC1">
        <w:rPr>
          <w:sz w:val="24"/>
          <w:szCs w:val="24"/>
        </w:rPr>
        <w:t>территории.</w:t>
      </w:r>
    </w:p>
    <w:p w:rsidR="00003853" w:rsidRPr="00416CC1" w:rsidRDefault="00A521E5" w:rsidP="00416CC1">
      <w:pPr>
        <w:pStyle w:val="a6"/>
        <w:numPr>
          <w:ilvl w:val="2"/>
          <w:numId w:val="9"/>
        </w:numPr>
        <w:tabs>
          <w:tab w:val="left" w:pos="142"/>
          <w:tab w:val="left" w:pos="1453"/>
        </w:tabs>
        <w:spacing w:before="220"/>
        <w:ind w:left="0" w:firstLine="709"/>
        <w:rPr>
          <w:sz w:val="24"/>
          <w:szCs w:val="24"/>
        </w:rPr>
      </w:pPr>
      <w:r w:rsidRPr="00416CC1">
        <w:rPr>
          <w:sz w:val="24"/>
          <w:szCs w:val="24"/>
        </w:rPr>
        <w:t xml:space="preserve">Плановые раскопки, указанные в </w:t>
      </w:r>
      <w:hyperlink w:anchor="_bookmark7" w:history="1">
        <w:r w:rsidRPr="00416CC1">
          <w:rPr>
            <w:sz w:val="24"/>
            <w:szCs w:val="24"/>
          </w:rPr>
          <w:t xml:space="preserve">п. 4.13.3 </w:t>
        </w:r>
      </w:hyperlink>
      <w:r w:rsidRPr="00416CC1">
        <w:rPr>
          <w:sz w:val="24"/>
          <w:szCs w:val="24"/>
        </w:rPr>
        <w:t>настоящих Правил, должны выполняться</w:t>
      </w:r>
      <w:r w:rsidRPr="00416CC1">
        <w:rPr>
          <w:spacing w:val="1"/>
          <w:sz w:val="24"/>
          <w:szCs w:val="24"/>
        </w:rPr>
        <w:t xml:space="preserve"> </w:t>
      </w:r>
      <w:r w:rsidRPr="00416CC1">
        <w:rPr>
          <w:sz w:val="24"/>
          <w:szCs w:val="24"/>
        </w:rPr>
        <w:t>до</w:t>
      </w:r>
      <w:r w:rsidRPr="00416CC1">
        <w:rPr>
          <w:spacing w:val="13"/>
          <w:sz w:val="24"/>
          <w:szCs w:val="24"/>
        </w:rPr>
        <w:t xml:space="preserve"> </w:t>
      </w:r>
      <w:r w:rsidRPr="00416CC1">
        <w:rPr>
          <w:sz w:val="24"/>
          <w:szCs w:val="24"/>
        </w:rPr>
        <w:t>1</w:t>
      </w:r>
      <w:r w:rsidRPr="00416CC1">
        <w:rPr>
          <w:spacing w:val="14"/>
          <w:sz w:val="24"/>
          <w:szCs w:val="24"/>
        </w:rPr>
        <w:t xml:space="preserve"> </w:t>
      </w:r>
      <w:r w:rsidRPr="00416CC1">
        <w:rPr>
          <w:sz w:val="24"/>
          <w:szCs w:val="24"/>
        </w:rPr>
        <w:t>сентября</w:t>
      </w:r>
      <w:r w:rsidRPr="00416CC1">
        <w:rPr>
          <w:spacing w:val="11"/>
          <w:sz w:val="24"/>
          <w:szCs w:val="24"/>
        </w:rPr>
        <w:t xml:space="preserve"> </w:t>
      </w:r>
      <w:r w:rsidRPr="00416CC1">
        <w:rPr>
          <w:sz w:val="24"/>
          <w:szCs w:val="24"/>
        </w:rPr>
        <w:t>текущего</w:t>
      </w:r>
      <w:r w:rsidRPr="00416CC1">
        <w:rPr>
          <w:spacing w:val="14"/>
          <w:sz w:val="24"/>
          <w:szCs w:val="24"/>
        </w:rPr>
        <w:t xml:space="preserve"> </w:t>
      </w:r>
      <w:r w:rsidRPr="00416CC1">
        <w:rPr>
          <w:sz w:val="24"/>
          <w:szCs w:val="24"/>
        </w:rPr>
        <w:t>года</w:t>
      </w:r>
      <w:r w:rsidRPr="00416CC1">
        <w:rPr>
          <w:spacing w:val="13"/>
          <w:sz w:val="24"/>
          <w:szCs w:val="24"/>
        </w:rPr>
        <w:t xml:space="preserve"> </w:t>
      </w:r>
      <w:r w:rsidRPr="00416CC1">
        <w:rPr>
          <w:sz w:val="24"/>
          <w:szCs w:val="24"/>
        </w:rPr>
        <w:t>с</w:t>
      </w:r>
      <w:r w:rsidRPr="00416CC1">
        <w:rPr>
          <w:spacing w:val="12"/>
          <w:sz w:val="24"/>
          <w:szCs w:val="24"/>
        </w:rPr>
        <w:t xml:space="preserve"> </w:t>
      </w:r>
      <w:r w:rsidRPr="00416CC1">
        <w:rPr>
          <w:sz w:val="24"/>
          <w:szCs w:val="24"/>
        </w:rPr>
        <w:t>последующим</w:t>
      </w:r>
      <w:r w:rsidRPr="00416CC1">
        <w:rPr>
          <w:spacing w:val="16"/>
          <w:sz w:val="24"/>
          <w:szCs w:val="24"/>
        </w:rPr>
        <w:t xml:space="preserve"> </w:t>
      </w:r>
      <w:r w:rsidRPr="00416CC1">
        <w:rPr>
          <w:sz w:val="24"/>
          <w:szCs w:val="24"/>
        </w:rPr>
        <w:t>восстановлением</w:t>
      </w:r>
      <w:r w:rsidRPr="00416CC1">
        <w:rPr>
          <w:spacing w:val="12"/>
          <w:sz w:val="24"/>
          <w:szCs w:val="24"/>
        </w:rPr>
        <w:t xml:space="preserve"> </w:t>
      </w:r>
      <w:r w:rsidRPr="00416CC1">
        <w:rPr>
          <w:sz w:val="24"/>
          <w:szCs w:val="24"/>
        </w:rPr>
        <w:t>нарушенного</w:t>
      </w:r>
      <w:r w:rsidRPr="00416CC1">
        <w:rPr>
          <w:spacing w:val="14"/>
          <w:sz w:val="24"/>
          <w:szCs w:val="24"/>
        </w:rPr>
        <w:t xml:space="preserve"> </w:t>
      </w:r>
      <w:r w:rsidRPr="00416CC1">
        <w:rPr>
          <w:sz w:val="24"/>
          <w:szCs w:val="24"/>
        </w:rPr>
        <w:t>благоустройства</w:t>
      </w:r>
      <w:r w:rsidRPr="00416CC1">
        <w:rPr>
          <w:spacing w:val="13"/>
          <w:sz w:val="24"/>
          <w:szCs w:val="24"/>
        </w:rPr>
        <w:t xml:space="preserve"> </w:t>
      </w:r>
      <w:r w:rsidRPr="00416CC1">
        <w:rPr>
          <w:sz w:val="24"/>
          <w:szCs w:val="24"/>
        </w:rPr>
        <w:t>до</w:t>
      </w:r>
      <w:r w:rsidRPr="00416CC1">
        <w:rPr>
          <w:spacing w:val="-58"/>
          <w:sz w:val="24"/>
          <w:szCs w:val="24"/>
        </w:rPr>
        <w:t xml:space="preserve"> </w:t>
      </w:r>
      <w:r w:rsidRPr="00416CC1">
        <w:rPr>
          <w:sz w:val="24"/>
          <w:szCs w:val="24"/>
        </w:rPr>
        <w:t>1</w:t>
      </w:r>
      <w:r w:rsidRPr="00416CC1">
        <w:rPr>
          <w:spacing w:val="-1"/>
          <w:sz w:val="24"/>
          <w:szCs w:val="24"/>
        </w:rPr>
        <w:t xml:space="preserve"> </w:t>
      </w:r>
      <w:r w:rsidRPr="00416CC1">
        <w:rPr>
          <w:sz w:val="24"/>
          <w:szCs w:val="24"/>
        </w:rPr>
        <w:t>ноября текущего</w:t>
      </w:r>
      <w:r w:rsidRPr="00416CC1">
        <w:rPr>
          <w:spacing w:val="-1"/>
          <w:sz w:val="24"/>
          <w:szCs w:val="24"/>
        </w:rPr>
        <w:t xml:space="preserve"> </w:t>
      </w:r>
      <w:r w:rsidRPr="00416CC1">
        <w:rPr>
          <w:sz w:val="24"/>
          <w:szCs w:val="24"/>
        </w:rPr>
        <w:t>года,</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исключением</w:t>
      </w:r>
      <w:r w:rsidRPr="00416CC1">
        <w:rPr>
          <w:spacing w:val="-1"/>
          <w:sz w:val="24"/>
          <w:szCs w:val="24"/>
        </w:rPr>
        <w:t xml:space="preserve"> </w:t>
      </w:r>
      <w:r w:rsidRPr="00416CC1">
        <w:rPr>
          <w:sz w:val="24"/>
          <w:szCs w:val="24"/>
        </w:rPr>
        <w:t>аварийных</w:t>
      </w:r>
      <w:r w:rsidRPr="00416CC1">
        <w:rPr>
          <w:spacing w:val="2"/>
          <w:sz w:val="24"/>
          <w:szCs w:val="24"/>
        </w:rPr>
        <w:t xml:space="preserve"> </w:t>
      </w:r>
      <w:r w:rsidRPr="00416CC1">
        <w:rPr>
          <w:sz w:val="24"/>
          <w:szCs w:val="24"/>
        </w:rPr>
        <w:t>работ.</w:t>
      </w:r>
    </w:p>
    <w:p w:rsidR="00003853" w:rsidRPr="00416CC1" w:rsidRDefault="00A521E5" w:rsidP="00416CC1">
      <w:pPr>
        <w:pStyle w:val="a6"/>
        <w:numPr>
          <w:ilvl w:val="2"/>
          <w:numId w:val="9"/>
        </w:numPr>
        <w:tabs>
          <w:tab w:val="left" w:pos="142"/>
          <w:tab w:val="left" w:pos="1527"/>
        </w:tabs>
        <w:spacing w:before="219"/>
        <w:ind w:left="0" w:firstLine="709"/>
        <w:rPr>
          <w:sz w:val="24"/>
          <w:szCs w:val="24"/>
        </w:rPr>
      </w:pPr>
      <w:r w:rsidRPr="00416CC1">
        <w:rPr>
          <w:sz w:val="24"/>
          <w:szCs w:val="24"/>
        </w:rPr>
        <w:t>Прокладка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переустройство</w:t>
      </w:r>
      <w:r w:rsidRPr="00416CC1">
        <w:rPr>
          <w:spacing w:val="1"/>
          <w:sz w:val="24"/>
          <w:szCs w:val="24"/>
        </w:rPr>
        <w:t xml:space="preserve"> </w:t>
      </w:r>
      <w:r w:rsidRPr="00416CC1">
        <w:rPr>
          <w:sz w:val="24"/>
          <w:szCs w:val="24"/>
        </w:rPr>
        <w:t>инженерных</w:t>
      </w:r>
      <w:r w:rsidRPr="00416CC1">
        <w:rPr>
          <w:spacing w:val="1"/>
          <w:sz w:val="24"/>
          <w:szCs w:val="24"/>
        </w:rPr>
        <w:t xml:space="preserve"> </w:t>
      </w:r>
      <w:r w:rsidRPr="00416CC1">
        <w:rPr>
          <w:sz w:val="24"/>
          <w:szCs w:val="24"/>
        </w:rPr>
        <w:t>сетей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Кемеровского муниципального округа может осуществляться открытым и закрытым способом.</w:t>
      </w:r>
      <w:r w:rsidRPr="00416CC1">
        <w:rPr>
          <w:spacing w:val="1"/>
          <w:sz w:val="24"/>
          <w:szCs w:val="24"/>
        </w:rPr>
        <w:t xml:space="preserve"> </w:t>
      </w:r>
      <w:r w:rsidRPr="00416CC1">
        <w:rPr>
          <w:sz w:val="24"/>
          <w:szCs w:val="24"/>
        </w:rPr>
        <w:t>Целесообразность применения того или иного способа должна определяться в каждом отдельном</w:t>
      </w:r>
      <w:r w:rsidRPr="00416CC1">
        <w:rPr>
          <w:spacing w:val="-57"/>
          <w:sz w:val="24"/>
          <w:szCs w:val="24"/>
        </w:rPr>
        <w:t xml:space="preserve"> </w:t>
      </w:r>
      <w:r w:rsidRPr="00416CC1">
        <w:rPr>
          <w:sz w:val="24"/>
          <w:szCs w:val="24"/>
        </w:rPr>
        <w:t>случае</w:t>
      </w:r>
      <w:r w:rsidRPr="00416CC1">
        <w:rPr>
          <w:spacing w:val="-2"/>
          <w:sz w:val="24"/>
          <w:szCs w:val="24"/>
        </w:rPr>
        <w:t xml:space="preserve"> </w:t>
      </w:r>
      <w:r w:rsidRPr="00416CC1">
        <w:rPr>
          <w:sz w:val="24"/>
          <w:szCs w:val="24"/>
        </w:rPr>
        <w:t>проектом с</w:t>
      </w:r>
      <w:r w:rsidRPr="00416CC1">
        <w:rPr>
          <w:spacing w:val="3"/>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местных</w:t>
      </w:r>
      <w:r w:rsidRPr="00416CC1">
        <w:rPr>
          <w:spacing w:val="3"/>
          <w:sz w:val="24"/>
          <w:szCs w:val="24"/>
        </w:rPr>
        <w:t xml:space="preserve"> </w:t>
      </w:r>
      <w:r w:rsidRPr="00416CC1">
        <w:rPr>
          <w:sz w:val="24"/>
          <w:szCs w:val="24"/>
        </w:rPr>
        <w:t>условий.</w:t>
      </w:r>
    </w:p>
    <w:p w:rsidR="00003853" w:rsidRPr="00416CC1" w:rsidRDefault="00A521E5" w:rsidP="00416CC1">
      <w:pPr>
        <w:pStyle w:val="a6"/>
        <w:numPr>
          <w:ilvl w:val="2"/>
          <w:numId w:val="9"/>
        </w:numPr>
        <w:tabs>
          <w:tab w:val="left" w:pos="142"/>
          <w:tab w:val="left" w:pos="1453"/>
        </w:tabs>
        <w:ind w:left="0" w:firstLine="709"/>
        <w:rPr>
          <w:sz w:val="24"/>
          <w:szCs w:val="24"/>
        </w:rPr>
      </w:pPr>
      <w:r w:rsidRPr="00416CC1">
        <w:rPr>
          <w:sz w:val="24"/>
          <w:szCs w:val="24"/>
        </w:rPr>
        <w:t>Прокладку и переустройство инженерных сетей и сооружений в центральной части</w:t>
      </w:r>
      <w:r w:rsidRPr="00416CC1">
        <w:rPr>
          <w:spacing w:val="1"/>
          <w:sz w:val="24"/>
          <w:szCs w:val="24"/>
        </w:rPr>
        <w:t xml:space="preserve"> </w:t>
      </w:r>
      <w:r w:rsidRPr="00416CC1">
        <w:rPr>
          <w:sz w:val="24"/>
          <w:szCs w:val="24"/>
        </w:rPr>
        <w:t>населенных</w:t>
      </w:r>
      <w:r w:rsidRPr="00416CC1">
        <w:rPr>
          <w:spacing w:val="1"/>
          <w:sz w:val="24"/>
          <w:szCs w:val="24"/>
        </w:rPr>
        <w:t xml:space="preserve"> </w:t>
      </w:r>
      <w:r w:rsidRPr="00416CC1">
        <w:rPr>
          <w:sz w:val="24"/>
          <w:szCs w:val="24"/>
        </w:rPr>
        <w:t>пунктов,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площадях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улицах</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усовершенствованным</w:t>
      </w:r>
      <w:r w:rsidRPr="00416CC1">
        <w:rPr>
          <w:spacing w:val="1"/>
          <w:sz w:val="24"/>
          <w:szCs w:val="24"/>
        </w:rPr>
        <w:t xml:space="preserve"> </w:t>
      </w:r>
      <w:r w:rsidRPr="00416CC1">
        <w:rPr>
          <w:sz w:val="24"/>
          <w:szCs w:val="24"/>
        </w:rPr>
        <w:t>дорожным</w:t>
      </w:r>
      <w:r w:rsidRPr="00416CC1">
        <w:rPr>
          <w:spacing w:val="1"/>
          <w:sz w:val="24"/>
          <w:szCs w:val="24"/>
        </w:rPr>
        <w:t xml:space="preserve"> </w:t>
      </w:r>
      <w:r w:rsidRPr="00416CC1">
        <w:rPr>
          <w:sz w:val="24"/>
          <w:szCs w:val="24"/>
        </w:rPr>
        <w:t>покрытием,</w:t>
      </w:r>
      <w:r w:rsidRPr="00416CC1">
        <w:rPr>
          <w:spacing w:val="1"/>
          <w:sz w:val="24"/>
          <w:szCs w:val="24"/>
        </w:rPr>
        <w:t xml:space="preserve"> </w:t>
      </w:r>
      <w:r w:rsidRPr="00416CC1">
        <w:rPr>
          <w:sz w:val="24"/>
          <w:szCs w:val="24"/>
        </w:rPr>
        <w:t>интенсивным</w:t>
      </w:r>
      <w:r w:rsidRPr="00416CC1">
        <w:rPr>
          <w:spacing w:val="46"/>
          <w:sz w:val="24"/>
          <w:szCs w:val="24"/>
        </w:rPr>
        <w:t xml:space="preserve"> </w:t>
      </w:r>
      <w:r w:rsidRPr="00416CC1">
        <w:rPr>
          <w:sz w:val="24"/>
          <w:szCs w:val="24"/>
        </w:rPr>
        <w:t>движением</w:t>
      </w:r>
      <w:r w:rsidRPr="00416CC1">
        <w:rPr>
          <w:spacing w:val="46"/>
          <w:sz w:val="24"/>
          <w:szCs w:val="24"/>
        </w:rPr>
        <w:t xml:space="preserve"> </w:t>
      </w:r>
      <w:r w:rsidRPr="00416CC1">
        <w:rPr>
          <w:sz w:val="24"/>
          <w:szCs w:val="24"/>
        </w:rPr>
        <w:t>транспорта</w:t>
      </w:r>
      <w:r w:rsidRPr="00416CC1">
        <w:rPr>
          <w:spacing w:val="46"/>
          <w:sz w:val="24"/>
          <w:szCs w:val="24"/>
        </w:rPr>
        <w:t xml:space="preserve"> </w:t>
      </w:r>
      <w:r w:rsidRPr="00416CC1">
        <w:rPr>
          <w:sz w:val="24"/>
          <w:szCs w:val="24"/>
        </w:rPr>
        <w:t>и</w:t>
      </w:r>
      <w:r w:rsidRPr="00416CC1">
        <w:rPr>
          <w:spacing w:val="48"/>
          <w:sz w:val="24"/>
          <w:szCs w:val="24"/>
        </w:rPr>
        <w:t xml:space="preserve"> </w:t>
      </w:r>
      <w:r w:rsidRPr="00416CC1">
        <w:rPr>
          <w:sz w:val="24"/>
          <w:szCs w:val="24"/>
        </w:rPr>
        <w:t>пешеходов</w:t>
      </w:r>
      <w:r w:rsidRPr="00416CC1">
        <w:rPr>
          <w:spacing w:val="46"/>
          <w:sz w:val="24"/>
          <w:szCs w:val="24"/>
        </w:rPr>
        <w:t xml:space="preserve"> </w:t>
      </w:r>
      <w:r w:rsidRPr="00416CC1">
        <w:rPr>
          <w:sz w:val="24"/>
          <w:szCs w:val="24"/>
        </w:rPr>
        <w:t>рекомендуется</w:t>
      </w:r>
      <w:r w:rsidRPr="00416CC1">
        <w:rPr>
          <w:spacing w:val="47"/>
          <w:sz w:val="24"/>
          <w:szCs w:val="24"/>
        </w:rPr>
        <w:t xml:space="preserve"> </w:t>
      </w:r>
      <w:r w:rsidRPr="00416CC1">
        <w:rPr>
          <w:sz w:val="24"/>
          <w:szCs w:val="24"/>
        </w:rPr>
        <w:t>осуществлять</w:t>
      </w:r>
      <w:r w:rsidRPr="00416CC1">
        <w:rPr>
          <w:spacing w:val="47"/>
          <w:sz w:val="24"/>
          <w:szCs w:val="24"/>
        </w:rPr>
        <w:t xml:space="preserve"> </w:t>
      </w:r>
      <w:r w:rsidRPr="00416CC1">
        <w:rPr>
          <w:sz w:val="24"/>
          <w:szCs w:val="24"/>
        </w:rPr>
        <w:t>закрытым</w:t>
      </w:r>
      <w:r w:rsidR="00416CC1">
        <w:rPr>
          <w:sz w:val="24"/>
          <w:szCs w:val="24"/>
        </w:rPr>
        <w:t xml:space="preserve"> </w:t>
      </w:r>
      <w:r w:rsidRPr="00416CC1">
        <w:rPr>
          <w:sz w:val="24"/>
          <w:szCs w:val="24"/>
        </w:rPr>
        <w:t>способом.</w:t>
      </w:r>
    </w:p>
    <w:p w:rsidR="00003853" w:rsidRPr="00416CC1" w:rsidRDefault="00A521E5" w:rsidP="00416CC1">
      <w:pPr>
        <w:pStyle w:val="a6"/>
        <w:numPr>
          <w:ilvl w:val="2"/>
          <w:numId w:val="9"/>
        </w:numPr>
        <w:tabs>
          <w:tab w:val="left" w:pos="142"/>
          <w:tab w:val="left" w:pos="1467"/>
        </w:tabs>
        <w:spacing w:before="219"/>
        <w:ind w:left="0" w:firstLine="709"/>
        <w:rPr>
          <w:sz w:val="24"/>
          <w:szCs w:val="24"/>
        </w:rPr>
      </w:pPr>
      <w:r w:rsidRPr="00416CC1">
        <w:rPr>
          <w:sz w:val="24"/>
          <w:szCs w:val="24"/>
        </w:rPr>
        <w:t>В целях сокращения количества вскрытий проезжей части дорог (улиц, проездов),</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проектировании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строительстве</w:t>
      </w:r>
      <w:r w:rsidRPr="00416CC1">
        <w:rPr>
          <w:spacing w:val="1"/>
          <w:sz w:val="24"/>
          <w:szCs w:val="24"/>
        </w:rPr>
        <w:t xml:space="preserve"> </w:t>
      </w:r>
      <w:r w:rsidRPr="00416CC1">
        <w:rPr>
          <w:sz w:val="24"/>
          <w:szCs w:val="24"/>
        </w:rPr>
        <w:t>новых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реконструкции</w:t>
      </w:r>
      <w:r w:rsidRPr="00416CC1">
        <w:rPr>
          <w:spacing w:val="1"/>
          <w:sz w:val="24"/>
          <w:szCs w:val="24"/>
        </w:rPr>
        <w:t xml:space="preserve"> </w:t>
      </w:r>
      <w:r w:rsidRPr="00416CC1">
        <w:rPr>
          <w:sz w:val="24"/>
          <w:szCs w:val="24"/>
        </w:rPr>
        <w:t>существующих</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(улиц,</w:t>
      </w:r>
      <w:r w:rsidRPr="00416CC1">
        <w:rPr>
          <w:spacing w:val="1"/>
          <w:sz w:val="24"/>
          <w:szCs w:val="24"/>
        </w:rPr>
        <w:t xml:space="preserve"> </w:t>
      </w:r>
      <w:r w:rsidRPr="00416CC1">
        <w:rPr>
          <w:sz w:val="24"/>
          <w:szCs w:val="24"/>
        </w:rPr>
        <w:t>проездов)</w:t>
      </w:r>
      <w:r w:rsidRPr="00416CC1">
        <w:rPr>
          <w:spacing w:val="1"/>
          <w:sz w:val="24"/>
          <w:szCs w:val="24"/>
        </w:rPr>
        <w:t xml:space="preserve"> </w:t>
      </w:r>
      <w:r w:rsidRPr="00416CC1">
        <w:rPr>
          <w:sz w:val="24"/>
          <w:szCs w:val="24"/>
        </w:rPr>
        <w:t>необходимо</w:t>
      </w:r>
      <w:r w:rsidRPr="00416CC1">
        <w:rPr>
          <w:spacing w:val="1"/>
          <w:sz w:val="24"/>
          <w:szCs w:val="24"/>
        </w:rPr>
        <w:t xml:space="preserve"> </w:t>
      </w:r>
      <w:r w:rsidRPr="00416CC1">
        <w:rPr>
          <w:sz w:val="24"/>
          <w:szCs w:val="24"/>
        </w:rPr>
        <w:t>предусматривать</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со</w:t>
      </w:r>
      <w:r w:rsidRPr="00416CC1">
        <w:rPr>
          <w:spacing w:val="1"/>
          <w:sz w:val="24"/>
          <w:szCs w:val="24"/>
        </w:rPr>
        <w:t xml:space="preserve"> </w:t>
      </w:r>
      <w:r w:rsidRPr="00416CC1">
        <w:rPr>
          <w:sz w:val="24"/>
          <w:szCs w:val="24"/>
        </w:rPr>
        <w:t>схемами</w:t>
      </w:r>
      <w:r w:rsidRPr="00416CC1">
        <w:rPr>
          <w:spacing w:val="1"/>
          <w:sz w:val="24"/>
          <w:szCs w:val="24"/>
        </w:rPr>
        <w:t xml:space="preserve"> </w:t>
      </w:r>
      <w:r w:rsidRPr="00416CC1">
        <w:rPr>
          <w:sz w:val="24"/>
          <w:szCs w:val="24"/>
        </w:rPr>
        <w:t>развития</w:t>
      </w:r>
      <w:r w:rsidRPr="00416CC1">
        <w:rPr>
          <w:spacing w:val="1"/>
          <w:sz w:val="24"/>
          <w:szCs w:val="24"/>
        </w:rPr>
        <w:t xml:space="preserve"> </w:t>
      </w:r>
      <w:r w:rsidRPr="00416CC1">
        <w:rPr>
          <w:sz w:val="24"/>
          <w:szCs w:val="24"/>
        </w:rPr>
        <w:t>систем</w:t>
      </w:r>
      <w:r w:rsidRPr="00416CC1">
        <w:rPr>
          <w:spacing w:val="1"/>
          <w:sz w:val="24"/>
          <w:szCs w:val="24"/>
        </w:rPr>
        <w:t xml:space="preserve"> </w:t>
      </w:r>
      <w:r w:rsidRPr="00416CC1">
        <w:rPr>
          <w:sz w:val="24"/>
          <w:szCs w:val="24"/>
        </w:rPr>
        <w:t>коммунальной</w:t>
      </w:r>
      <w:r w:rsidRPr="00416CC1">
        <w:rPr>
          <w:spacing w:val="1"/>
          <w:sz w:val="24"/>
          <w:szCs w:val="24"/>
        </w:rPr>
        <w:t xml:space="preserve"> </w:t>
      </w:r>
      <w:r w:rsidRPr="00416CC1">
        <w:rPr>
          <w:sz w:val="24"/>
          <w:szCs w:val="24"/>
        </w:rPr>
        <w:t>инфраструктуры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согласованием</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соответствующими</w:t>
      </w:r>
      <w:r w:rsidRPr="00416CC1">
        <w:rPr>
          <w:spacing w:val="1"/>
          <w:sz w:val="24"/>
          <w:szCs w:val="24"/>
        </w:rPr>
        <w:t xml:space="preserve"> </w:t>
      </w:r>
      <w:r w:rsidRPr="00416CC1">
        <w:rPr>
          <w:sz w:val="24"/>
          <w:szCs w:val="24"/>
        </w:rPr>
        <w:t>эксплуатационными</w:t>
      </w:r>
      <w:r w:rsidRPr="00416CC1">
        <w:rPr>
          <w:spacing w:val="1"/>
          <w:sz w:val="24"/>
          <w:szCs w:val="24"/>
        </w:rPr>
        <w:t xml:space="preserve"> </w:t>
      </w:r>
      <w:r w:rsidRPr="00416CC1">
        <w:rPr>
          <w:sz w:val="24"/>
          <w:szCs w:val="24"/>
        </w:rPr>
        <w:t>службами закладку на пересечении дорог (улиц, проездов) необходимого количества резервных</w:t>
      </w:r>
      <w:r w:rsidRPr="00416CC1">
        <w:rPr>
          <w:spacing w:val="1"/>
          <w:sz w:val="24"/>
          <w:szCs w:val="24"/>
        </w:rPr>
        <w:t xml:space="preserve"> </w:t>
      </w:r>
      <w:r w:rsidRPr="00416CC1">
        <w:rPr>
          <w:sz w:val="24"/>
          <w:szCs w:val="24"/>
        </w:rPr>
        <w:t>труб</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прокладки электрических</w:t>
      </w:r>
      <w:r w:rsidRPr="00416CC1">
        <w:rPr>
          <w:spacing w:val="1"/>
          <w:sz w:val="24"/>
          <w:szCs w:val="24"/>
        </w:rPr>
        <w:t xml:space="preserve"> </w:t>
      </w:r>
      <w:r w:rsidRPr="00416CC1">
        <w:rPr>
          <w:sz w:val="24"/>
          <w:szCs w:val="24"/>
        </w:rPr>
        <w:t>кабелей,</w:t>
      </w:r>
      <w:r w:rsidRPr="00416CC1">
        <w:rPr>
          <w:spacing w:val="-1"/>
          <w:sz w:val="24"/>
          <w:szCs w:val="24"/>
        </w:rPr>
        <w:t xml:space="preserve"> </w:t>
      </w:r>
      <w:r w:rsidRPr="00416CC1">
        <w:rPr>
          <w:sz w:val="24"/>
          <w:szCs w:val="24"/>
        </w:rPr>
        <w:t>линий связи</w:t>
      </w:r>
      <w:r w:rsidRPr="00416CC1">
        <w:rPr>
          <w:spacing w:val="-1"/>
          <w:sz w:val="24"/>
          <w:szCs w:val="24"/>
        </w:rPr>
        <w:t xml:space="preserve"> </w:t>
      </w:r>
      <w:r w:rsidRPr="00416CC1">
        <w:rPr>
          <w:sz w:val="24"/>
          <w:szCs w:val="24"/>
        </w:rPr>
        <w:t>и радиофикации.</w:t>
      </w:r>
    </w:p>
    <w:p w:rsidR="00003853" w:rsidRPr="00416CC1" w:rsidRDefault="00A521E5" w:rsidP="00416CC1">
      <w:pPr>
        <w:pStyle w:val="a6"/>
        <w:numPr>
          <w:ilvl w:val="2"/>
          <w:numId w:val="9"/>
        </w:numPr>
        <w:tabs>
          <w:tab w:val="left" w:pos="142"/>
          <w:tab w:val="left" w:pos="1491"/>
        </w:tabs>
        <w:ind w:left="0" w:firstLine="709"/>
        <w:rPr>
          <w:sz w:val="24"/>
          <w:szCs w:val="24"/>
        </w:rPr>
      </w:pPr>
      <w:r w:rsidRPr="00416CC1">
        <w:rPr>
          <w:sz w:val="24"/>
          <w:szCs w:val="24"/>
        </w:rPr>
        <w:t>Организации, выполняющие работы по строительству, реконструкции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ремонту</w:t>
      </w:r>
      <w:r w:rsidRPr="00416CC1">
        <w:rPr>
          <w:spacing w:val="1"/>
          <w:sz w:val="24"/>
          <w:szCs w:val="24"/>
        </w:rPr>
        <w:t xml:space="preserve"> </w:t>
      </w:r>
      <w:r w:rsidRPr="00416CC1">
        <w:rPr>
          <w:sz w:val="24"/>
          <w:szCs w:val="24"/>
        </w:rPr>
        <w:t>дорог (улиц, проездов), обязаны</w:t>
      </w:r>
      <w:r w:rsidRPr="00416CC1">
        <w:rPr>
          <w:spacing w:val="1"/>
          <w:sz w:val="24"/>
          <w:szCs w:val="24"/>
        </w:rPr>
        <w:t xml:space="preserve"> </w:t>
      </w:r>
      <w:r w:rsidRPr="00416CC1">
        <w:rPr>
          <w:sz w:val="24"/>
          <w:szCs w:val="24"/>
        </w:rPr>
        <w:t>устанавливать люки камер и колодцев инженерных сетей 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одном</w:t>
      </w:r>
      <w:r w:rsidRPr="00416CC1">
        <w:rPr>
          <w:spacing w:val="1"/>
          <w:sz w:val="24"/>
          <w:szCs w:val="24"/>
        </w:rPr>
        <w:t xml:space="preserve"> </w:t>
      </w:r>
      <w:r w:rsidRPr="00416CC1">
        <w:rPr>
          <w:sz w:val="24"/>
          <w:szCs w:val="24"/>
        </w:rPr>
        <w:t>уровне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проезжей частью.</w:t>
      </w:r>
    </w:p>
    <w:p w:rsidR="00003853" w:rsidRPr="00416CC1" w:rsidRDefault="00A521E5" w:rsidP="00416CC1">
      <w:pPr>
        <w:pStyle w:val="a6"/>
        <w:numPr>
          <w:ilvl w:val="2"/>
          <w:numId w:val="9"/>
        </w:numPr>
        <w:tabs>
          <w:tab w:val="left" w:pos="142"/>
          <w:tab w:val="left" w:pos="1539"/>
        </w:tabs>
        <w:spacing w:before="220"/>
        <w:ind w:left="0" w:firstLine="709"/>
        <w:rPr>
          <w:sz w:val="24"/>
          <w:szCs w:val="24"/>
        </w:rPr>
      </w:pPr>
      <w:r w:rsidRPr="00416CC1">
        <w:rPr>
          <w:sz w:val="24"/>
          <w:szCs w:val="24"/>
        </w:rPr>
        <w:t>Место</w:t>
      </w:r>
      <w:r w:rsidRPr="00416CC1">
        <w:rPr>
          <w:spacing w:val="1"/>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должно</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ограждено</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устройством</w:t>
      </w:r>
      <w:r w:rsidRPr="00416CC1">
        <w:rPr>
          <w:spacing w:val="1"/>
          <w:sz w:val="24"/>
          <w:szCs w:val="24"/>
        </w:rPr>
        <w:t xml:space="preserve"> </w:t>
      </w:r>
      <w:r w:rsidRPr="00416CC1">
        <w:rPr>
          <w:sz w:val="24"/>
          <w:szCs w:val="24"/>
        </w:rPr>
        <w:t>мостиков, проходов и обходов при необходимости. В темное время суток место производства</w:t>
      </w:r>
      <w:r w:rsidRPr="00416CC1">
        <w:rPr>
          <w:spacing w:val="1"/>
          <w:sz w:val="24"/>
          <w:szCs w:val="24"/>
        </w:rPr>
        <w:t xml:space="preserve"> </w:t>
      </w:r>
      <w:r w:rsidRPr="00416CC1">
        <w:rPr>
          <w:sz w:val="24"/>
          <w:szCs w:val="24"/>
        </w:rPr>
        <w:t>земляных работ должно</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освещено.</w:t>
      </w:r>
    </w:p>
    <w:p w:rsidR="00003853" w:rsidRPr="00416CC1" w:rsidRDefault="00A521E5" w:rsidP="00416CC1">
      <w:pPr>
        <w:pStyle w:val="a3"/>
        <w:tabs>
          <w:tab w:val="left" w:pos="142"/>
        </w:tabs>
        <w:spacing w:before="220"/>
        <w:ind w:firstLine="709"/>
        <w:jc w:val="both"/>
      </w:pPr>
      <w:r w:rsidRPr="00416CC1">
        <w:t>Производитель</w:t>
      </w:r>
      <w:r w:rsidRPr="00416CC1">
        <w:rPr>
          <w:spacing w:val="1"/>
        </w:rPr>
        <w:t xml:space="preserve"> </w:t>
      </w:r>
      <w:r w:rsidRPr="00416CC1">
        <w:t>земляных</w:t>
      </w:r>
      <w:r w:rsidRPr="00416CC1">
        <w:rPr>
          <w:spacing w:val="1"/>
        </w:rPr>
        <w:t xml:space="preserve"> </w:t>
      </w:r>
      <w:r w:rsidRPr="00416CC1">
        <w:t>работ</w:t>
      </w:r>
      <w:r w:rsidRPr="00416CC1">
        <w:rPr>
          <w:spacing w:val="1"/>
        </w:rPr>
        <w:t xml:space="preserve"> </w:t>
      </w:r>
      <w:r w:rsidRPr="00416CC1">
        <w:t>обязан</w:t>
      </w:r>
      <w:r w:rsidRPr="00416CC1">
        <w:rPr>
          <w:spacing w:val="1"/>
        </w:rPr>
        <w:t xml:space="preserve"> </w:t>
      </w:r>
      <w:r w:rsidRPr="00416CC1">
        <w:t>на</w:t>
      </w:r>
      <w:r w:rsidRPr="00416CC1">
        <w:rPr>
          <w:spacing w:val="1"/>
        </w:rPr>
        <w:t xml:space="preserve"> </w:t>
      </w:r>
      <w:r w:rsidRPr="00416CC1">
        <w:t>видном</w:t>
      </w:r>
      <w:r w:rsidRPr="00416CC1">
        <w:rPr>
          <w:spacing w:val="1"/>
        </w:rPr>
        <w:t xml:space="preserve"> </w:t>
      </w:r>
      <w:r w:rsidRPr="00416CC1">
        <w:t>месте</w:t>
      </w:r>
      <w:r w:rsidRPr="00416CC1">
        <w:rPr>
          <w:spacing w:val="1"/>
        </w:rPr>
        <w:t xml:space="preserve"> </w:t>
      </w:r>
      <w:r w:rsidRPr="00416CC1">
        <w:t>установить</w:t>
      </w:r>
      <w:r w:rsidRPr="00416CC1">
        <w:rPr>
          <w:spacing w:val="1"/>
        </w:rPr>
        <w:t xml:space="preserve"> </w:t>
      </w:r>
      <w:r w:rsidRPr="00416CC1">
        <w:t>щит</w:t>
      </w:r>
      <w:r w:rsidRPr="00416CC1">
        <w:rPr>
          <w:spacing w:val="1"/>
        </w:rPr>
        <w:t xml:space="preserve"> </w:t>
      </w:r>
      <w:r w:rsidRPr="00416CC1">
        <w:t>с</w:t>
      </w:r>
      <w:r w:rsidRPr="00416CC1">
        <w:rPr>
          <w:spacing w:val="1"/>
        </w:rPr>
        <w:t xml:space="preserve"> </w:t>
      </w:r>
      <w:r w:rsidRPr="00416CC1">
        <w:t>указанием</w:t>
      </w:r>
      <w:r w:rsidRPr="00416CC1">
        <w:rPr>
          <w:spacing w:val="1"/>
        </w:rPr>
        <w:t xml:space="preserve"> </w:t>
      </w:r>
      <w:r w:rsidRPr="00416CC1">
        <w:t>организации,</w:t>
      </w:r>
      <w:r w:rsidRPr="00416CC1">
        <w:rPr>
          <w:spacing w:val="1"/>
        </w:rPr>
        <w:t xml:space="preserve"> </w:t>
      </w:r>
      <w:r w:rsidRPr="00416CC1">
        <w:t>производящей</w:t>
      </w:r>
      <w:r w:rsidRPr="00416CC1">
        <w:rPr>
          <w:spacing w:val="1"/>
        </w:rPr>
        <w:t xml:space="preserve"> </w:t>
      </w:r>
      <w:r w:rsidRPr="00416CC1">
        <w:t>работы,</w:t>
      </w:r>
      <w:r w:rsidRPr="00416CC1">
        <w:rPr>
          <w:spacing w:val="1"/>
        </w:rPr>
        <w:t xml:space="preserve"> </w:t>
      </w:r>
      <w:r w:rsidRPr="00416CC1">
        <w:t>номера</w:t>
      </w:r>
      <w:r w:rsidRPr="00416CC1">
        <w:rPr>
          <w:spacing w:val="1"/>
        </w:rPr>
        <w:t xml:space="preserve"> </w:t>
      </w:r>
      <w:r w:rsidRPr="00416CC1">
        <w:t>телефона,</w:t>
      </w:r>
      <w:r w:rsidRPr="00416CC1">
        <w:rPr>
          <w:spacing w:val="1"/>
        </w:rPr>
        <w:t xml:space="preserve"> </w:t>
      </w:r>
      <w:r w:rsidRPr="00416CC1">
        <w:t>фамилии</w:t>
      </w:r>
      <w:r w:rsidRPr="00416CC1">
        <w:rPr>
          <w:spacing w:val="1"/>
        </w:rPr>
        <w:t xml:space="preserve"> </w:t>
      </w:r>
      <w:r w:rsidRPr="00416CC1">
        <w:t>лица,</w:t>
      </w:r>
      <w:r w:rsidRPr="00416CC1">
        <w:rPr>
          <w:spacing w:val="1"/>
        </w:rPr>
        <w:t xml:space="preserve"> </w:t>
      </w:r>
      <w:r w:rsidRPr="00416CC1">
        <w:t>ответственного</w:t>
      </w:r>
      <w:r w:rsidRPr="00416CC1">
        <w:rPr>
          <w:spacing w:val="1"/>
        </w:rPr>
        <w:t xml:space="preserve"> </w:t>
      </w:r>
      <w:r w:rsidRPr="00416CC1">
        <w:t>за</w:t>
      </w:r>
      <w:r w:rsidRPr="00416CC1">
        <w:rPr>
          <w:spacing w:val="-57"/>
        </w:rPr>
        <w:t xml:space="preserve"> </w:t>
      </w:r>
      <w:r w:rsidRPr="00416CC1">
        <w:t>производство</w:t>
      </w:r>
      <w:r w:rsidRPr="00416CC1">
        <w:rPr>
          <w:spacing w:val="-1"/>
        </w:rPr>
        <w:t xml:space="preserve"> </w:t>
      </w:r>
      <w:r w:rsidRPr="00416CC1">
        <w:t>работ, сроков начала</w:t>
      </w:r>
      <w:r w:rsidRPr="00416CC1">
        <w:rPr>
          <w:spacing w:val="-1"/>
        </w:rPr>
        <w:t xml:space="preserve"> </w:t>
      </w:r>
      <w:r w:rsidRPr="00416CC1">
        <w:t>и</w:t>
      </w:r>
      <w:r w:rsidRPr="00416CC1">
        <w:rPr>
          <w:spacing w:val="-1"/>
        </w:rPr>
        <w:t xml:space="preserve"> </w:t>
      </w:r>
      <w:r w:rsidRPr="00416CC1">
        <w:t>окончания работ.</w:t>
      </w:r>
    </w:p>
    <w:p w:rsidR="00003853" w:rsidRPr="00416CC1" w:rsidRDefault="00A521E5" w:rsidP="00416CC1">
      <w:pPr>
        <w:pStyle w:val="a6"/>
        <w:numPr>
          <w:ilvl w:val="2"/>
          <w:numId w:val="9"/>
        </w:numPr>
        <w:tabs>
          <w:tab w:val="left" w:pos="142"/>
          <w:tab w:val="left" w:pos="1645"/>
        </w:tabs>
        <w:spacing w:before="220"/>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целях</w:t>
      </w:r>
      <w:r w:rsidRPr="00416CC1">
        <w:rPr>
          <w:spacing w:val="1"/>
          <w:sz w:val="24"/>
          <w:szCs w:val="24"/>
        </w:rPr>
        <w:t xml:space="preserve"> </w:t>
      </w:r>
      <w:r w:rsidRPr="00416CC1">
        <w:rPr>
          <w:sz w:val="24"/>
          <w:szCs w:val="24"/>
        </w:rPr>
        <w:t>соблюдения</w:t>
      </w:r>
      <w:r w:rsidRPr="00416CC1">
        <w:rPr>
          <w:spacing w:val="1"/>
          <w:sz w:val="24"/>
          <w:szCs w:val="24"/>
        </w:rPr>
        <w:t xml:space="preserve"> </w:t>
      </w:r>
      <w:r w:rsidRPr="00416CC1">
        <w:rPr>
          <w:sz w:val="24"/>
          <w:szCs w:val="24"/>
        </w:rPr>
        <w:t>мер</w:t>
      </w:r>
      <w:r w:rsidRPr="00416CC1">
        <w:rPr>
          <w:spacing w:val="1"/>
          <w:sz w:val="24"/>
          <w:szCs w:val="24"/>
        </w:rPr>
        <w:t xml:space="preserve"> </w:t>
      </w:r>
      <w:r w:rsidRPr="00416CC1">
        <w:rPr>
          <w:sz w:val="24"/>
          <w:szCs w:val="24"/>
        </w:rPr>
        <w:t>предосторожности</w:t>
      </w:r>
      <w:r w:rsidRPr="00416CC1">
        <w:rPr>
          <w:spacing w:val="1"/>
          <w:sz w:val="24"/>
          <w:szCs w:val="24"/>
        </w:rPr>
        <w:t xml:space="preserve"> </w:t>
      </w:r>
      <w:r w:rsidRPr="00416CC1">
        <w:rPr>
          <w:sz w:val="24"/>
          <w:szCs w:val="24"/>
        </w:rPr>
        <w:t>производство</w:t>
      </w:r>
      <w:r w:rsidRPr="00416CC1">
        <w:rPr>
          <w:spacing w:val="1"/>
          <w:sz w:val="24"/>
          <w:szCs w:val="24"/>
        </w:rPr>
        <w:t xml:space="preserve"> </w:t>
      </w:r>
      <w:r w:rsidRPr="00416CC1">
        <w:rPr>
          <w:sz w:val="24"/>
          <w:szCs w:val="24"/>
        </w:rPr>
        <w:t>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охранной зоне кабелей, находящихся под напряжением, или действующих газопроводов следует</w:t>
      </w:r>
      <w:r w:rsidRPr="00416CC1">
        <w:rPr>
          <w:spacing w:val="1"/>
          <w:sz w:val="24"/>
          <w:szCs w:val="24"/>
        </w:rPr>
        <w:t xml:space="preserve"> </w:t>
      </w:r>
      <w:r w:rsidRPr="00416CC1">
        <w:rPr>
          <w:sz w:val="24"/>
          <w:szCs w:val="24"/>
        </w:rPr>
        <w:t xml:space="preserve">осуществлять под наблюдением работников организаций, эксплуатирующих </w:t>
      </w:r>
      <w:r w:rsidRPr="00416CC1">
        <w:rPr>
          <w:sz w:val="24"/>
          <w:szCs w:val="24"/>
        </w:rPr>
        <w:lastRenderedPageBreak/>
        <w:t>инженерные сети,</w:t>
      </w:r>
      <w:r w:rsidRPr="00416CC1">
        <w:rPr>
          <w:spacing w:val="1"/>
          <w:sz w:val="24"/>
          <w:szCs w:val="24"/>
        </w:rPr>
        <w:t xml:space="preserve"> </w:t>
      </w:r>
      <w:r w:rsidRPr="00416CC1">
        <w:rPr>
          <w:sz w:val="24"/>
          <w:szCs w:val="24"/>
        </w:rPr>
        <w:t>пролегающие</w:t>
      </w:r>
      <w:r w:rsidRPr="00416CC1">
        <w:rPr>
          <w:spacing w:val="-2"/>
          <w:sz w:val="24"/>
          <w:szCs w:val="24"/>
        </w:rPr>
        <w:t xml:space="preserve"> </w:t>
      </w:r>
      <w:r w:rsidRPr="00416CC1">
        <w:rPr>
          <w:sz w:val="24"/>
          <w:szCs w:val="24"/>
        </w:rPr>
        <w:t>в</w:t>
      </w:r>
      <w:r w:rsidRPr="00416CC1">
        <w:rPr>
          <w:spacing w:val="-1"/>
          <w:sz w:val="24"/>
          <w:szCs w:val="24"/>
        </w:rPr>
        <w:t xml:space="preserve"> </w:t>
      </w:r>
      <w:r w:rsidRPr="00416CC1">
        <w:rPr>
          <w:sz w:val="24"/>
          <w:szCs w:val="24"/>
        </w:rPr>
        <w:t>месте предполагаемой раскопки.</w:t>
      </w:r>
    </w:p>
    <w:p w:rsidR="00003853" w:rsidRPr="00416CC1" w:rsidRDefault="00A521E5" w:rsidP="00416CC1">
      <w:pPr>
        <w:pStyle w:val="a6"/>
        <w:numPr>
          <w:ilvl w:val="2"/>
          <w:numId w:val="9"/>
        </w:numPr>
        <w:tabs>
          <w:tab w:val="left" w:pos="142"/>
          <w:tab w:val="left" w:pos="1662"/>
        </w:tabs>
        <w:ind w:left="0" w:firstLine="709"/>
        <w:rPr>
          <w:sz w:val="24"/>
          <w:szCs w:val="24"/>
        </w:rPr>
      </w:pPr>
      <w:r w:rsidRPr="00416CC1">
        <w:rPr>
          <w:sz w:val="24"/>
          <w:szCs w:val="24"/>
        </w:rPr>
        <w:t>Грунт,</w:t>
      </w:r>
      <w:r w:rsidRPr="00416CC1">
        <w:rPr>
          <w:spacing w:val="1"/>
          <w:sz w:val="24"/>
          <w:szCs w:val="24"/>
        </w:rPr>
        <w:t xml:space="preserve"> </w:t>
      </w:r>
      <w:r w:rsidRPr="00416CC1">
        <w:rPr>
          <w:sz w:val="24"/>
          <w:szCs w:val="24"/>
        </w:rPr>
        <w:t>строительные</w:t>
      </w:r>
      <w:r w:rsidRPr="00416CC1">
        <w:rPr>
          <w:spacing w:val="1"/>
          <w:sz w:val="24"/>
          <w:szCs w:val="24"/>
        </w:rPr>
        <w:t xml:space="preserve"> </w:t>
      </w:r>
      <w:r w:rsidRPr="00416CC1">
        <w:rPr>
          <w:sz w:val="24"/>
          <w:szCs w:val="24"/>
        </w:rPr>
        <w:t>материалы</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конструкции</w:t>
      </w:r>
      <w:r w:rsidRPr="00416CC1">
        <w:rPr>
          <w:spacing w:val="1"/>
          <w:sz w:val="24"/>
          <w:szCs w:val="24"/>
        </w:rPr>
        <w:t xml:space="preserve"> </w:t>
      </w:r>
      <w:r w:rsidRPr="00416CC1">
        <w:rPr>
          <w:sz w:val="24"/>
          <w:szCs w:val="24"/>
        </w:rPr>
        <w:t>разрешается</w:t>
      </w:r>
      <w:r w:rsidRPr="00416CC1">
        <w:rPr>
          <w:spacing w:val="1"/>
          <w:sz w:val="24"/>
          <w:szCs w:val="24"/>
        </w:rPr>
        <w:t xml:space="preserve"> </w:t>
      </w:r>
      <w:r w:rsidRPr="00416CC1">
        <w:rPr>
          <w:sz w:val="24"/>
          <w:szCs w:val="24"/>
        </w:rPr>
        <w:t>складировать</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пределах огражденных территорий, за исключением магистральных улиц и дорог с интенсивным</w:t>
      </w:r>
      <w:r w:rsidRPr="00416CC1">
        <w:rPr>
          <w:spacing w:val="1"/>
          <w:sz w:val="24"/>
          <w:szCs w:val="24"/>
        </w:rPr>
        <w:t xml:space="preserve"> </w:t>
      </w:r>
      <w:r w:rsidRPr="00416CC1">
        <w:rPr>
          <w:sz w:val="24"/>
          <w:szCs w:val="24"/>
        </w:rPr>
        <w:t>движением</w:t>
      </w:r>
      <w:r w:rsidRPr="00416CC1">
        <w:rPr>
          <w:spacing w:val="1"/>
          <w:sz w:val="24"/>
          <w:szCs w:val="24"/>
        </w:rPr>
        <w:t xml:space="preserve"> </w:t>
      </w:r>
      <w:r w:rsidRPr="00416CC1">
        <w:rPr>
          <w:sz w:val="24"/>
          <w:szCs w:val="24"/>
        </w:rPr>
        <w:t>транспортных</w:t>
      </w:r>
      <w:r w:rsidRPr="00416CC1">
        <w:rPr>
          <w:spacing w:val="1"/>
          <w:sz w:val="24"/>
          <w:szCs w:val="24"/>
        </w:rPr>
        <w:t xml:space="preserve"> </w:t>
      </w:r>
      <w:r w:rsidRPr="00416CC1">
        <w:rPr>
          <w:sz w:val="24"/>
          <w:szCs w:val="24"/>
        </w:rPr>
        <w:t>средств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пешеходов.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улицах,</w:t>
      </w:r>
      <w:r w:rsidRPr="00416CC1">
        <w:rPr>
          <w:spacing w:val="1"/>
          <w:sz w:val="24"/>
          <w:szCs w:val="24"/>
        </w:rPr>
        <w:t xml:space="preserve"> </w:t>
      </w:r>
      <w:r w:rsidRPr="00416CC1">
        <w:rPr>
          <w:sz w:val="24"/>
          <w:szCs w:val="24"/>
        </w:rPr>
        <w:t>площадях,</w:t>
      </w:r>
      <w:r w:rsidRPr="00416CC1">
        <w:rPr>
          <w:spacing w:val="1"/>
          <w:sz w:val="24"/>
          <w:szCs w:val="24"/>
        </w:rPr>
        <w:t xml:space="preserve"> </w:t>
      </w:r>
      <w:r w:rsidRPr="00416CC1">
        <w:rPr>
          <w:sz w:val="24"/>
          <w:szCs w:val="24"/>
        </w:rPr>
        <w:t>тротуарах,</w:t>
      </w:r>
      <w:r w:rsidRPr="00416CC1">
        <w:rPr>
          <w:spacing w:val="1"/>
          <w:sz w:val="24"/>
          <w:szCs w:val="24"/>
        </w:rPr>
        <w:t xml:space="preserve"> </w:t>
      </w:r>
      <w:r w:rsidRPr="00416CC1">
        <w:rPr>
          <w:sz w:val="24"/>
          <w:szCs w:val="24"/>
        </w:rPr>
        <w:t>имеющих</w:t>
      </w:r>
      <w:r w:rsidRPr="00416CC1">
        <w:rPr>
          <w:spacing w:val="1"/>
          <w:sz w:val="24"/>
          <w:szCs w:val="24"/>
        </w:rPr>
        <w:t xml:space="preserve"> </w:t>
      </w:r>
      <w:r w:rsidRPr="00416CC1">
        <w:rPr>
          <w:sz w:val="24"/>
          <w:szCs w:val="24"/>
        </w:rPr>
        <w:t>асфальтированное и плиточное покрытие, земляные работы должны производиться с вывозом</w:t>
      </w:r>
      <w:r w:rsidRPr="00416CC1">
        <w:rPr>
          <w:spacing w:val="1"/>
          <w:sz w:val="24"/>
          <w:szCs w:val="24"/>
        </w:rPr>
        <w:t xml:space="preserve"> </w:t>
      </w:r>
      <w:r w:rsidRPr="00416CC1">
        <w:rPr>
          <w:sz w:val="24"/>
          <w:szCs w:val="24"/>
        </w:rPr>
        <w:t>грунта,</w:t>
      </w:r>
      <w:r w:rsidRPr="00416CC1">
        <w:rPr>
          <w:spacing w:val="-1"/>
          <w:sz w:val="24"/>
          <w:szCs w:val="24"/>
        </w:rPr>
        <w:t xml:space="preserve"> </w:t>
      </w:r>
      <w:r w:rsidRPr="00416CC1">
        <w:rPr>
          <w:sz w:val="24"/>
          <w:szCs w:val="24"/>
        </w:rPr>
        <w:t>скола</w:t>
      </w:r>
      <w:r w:rsidRPr="00416CC1">
        <w:rPr>
          <w:spacing w:val="-1"/>
          <w:sz w:val="24"/>
          <w:szCs w:val="24"/>
        </w:rPr>
        <w:t xml:space="preserve"> </w:t>
      </w:r>
      <w:r w:rsidRPr="00416CC1">
        <w:rPr>
          <w:sz w:val="24"/>
          <w:szCs w:val="24"/>
        </w:rPr>
        <w:t>и иных</w:t>
      </w:r>
      <w:r w:rsidRPr="00416CC1">
        <w:rPr>
          <w:spacing w:val="1"/>
          <w:sz w:val="24"/>
          <w:szCs w:val="24"/>
        </w:rPr>
        <w:t xml:space="preserve"> </w:t>
      </w:r>
      <w:r w:rsidRPr="00416CC1">
        <w:rPr>
          <w:sz w:val="24"/>
          <w:szCs w:val="24"/>
        </w:rPr>
        <w:t>отходов без</w:t>
      </w:r>
      <w:r w:rsidRPr="00416CC1">
        <w:rPr>
          <w:spacing w:val="-1"/>
          <w:sz w:val="24"/>
          <w:szCs w:val="24"/>
        </w:rPr>
        <w:t xml:space="preserve"> </w:t>
      </w:r>
      <w:r w:rsidRPr="00416CC1">
        <w:rPr>
          <w:sz w:val="24"/>
          <w:szCs w:val="24"/>
        </w:rPr>
        <w:t>складирования.</w:t>
      </w:r>
    </w:p>
    <w:p w:rsidR="00003853" w:rsidRPr="00416CC1" w:rsidRDefault="00A521E5" w:rsidP="00416CC1">
      <w:pPr>
        <w:pStyle w:val="a3"/>
        <w:tabs>
          <w:tab w:val="left" w:pos="142"/>
        </w:tabs>
        <w:spacing w:before="219"/>
        <w:ind w:firstLine="709"/>
        <w:jc w:val="both"/>
      </w:pPr>
      <w:r w:rsidRPr="00416CC1">
        <w:t>Использование</w:t>
      </w:r>
      <w:r w:rsidRPr="00416CC1">
        <w:rPr>
          <w:spacing w:val="1"/>
        </w:rPr>
        <w:t xml:space="preserve"> </w:t>
      </w:r>
      <w:r w:rsidRPr="00416CC1">
        <w:t>снятого</w:t>
      </w:r>
      <w:r w:rsidRPr="00416CC1">
        <w:rPr>
          <w:spacing w:val="1"/>
        </w:rPr>
        <w:t xml:space="preserve"> </w:t>
      </w:r>
      <w:r w:rsidRPr="00416CC1">
        <w:t>грунта</w:t>
      </w:r>
      <w:r w:rsidRPr="00416CC1">
        <w:rPr>
          <w:spacing w:val="1"/>
        </w:rPr>
        <w:t xml:space="preserve"> </w:t>
      </w:r>
      <w:r w:rsidRPr="00416CC1">
        <w:t>для</w:t>
      </w:r>
      <w:r w:rsidRPr="00416CC1">
        <w:rPr>
          <w:spacing w:val="1"/>
        </w:rPr>
        <w:t xml:space="preserve"> </w:t>
      </w:r>
      <w:r w:rsidRPr="00416CC1">
        <w:t>обратной</w:t>
      </w:r>
      <w:r w:rsidRPr="00416CC1">
        <w:rPr>
          <w:spacing w:val="1"/>
        </w:rPr>
        <w:t xml:space="preserve"> </w:t>
      </w:r>
      <w:r w:rsidRPr="00416CC1">
        <w:t>засыпки</w:t>
      </w:r>
      <w:r w:rsidRPr="00416CC1">
        <w:rPr>
          <w:spacing w:val="1"/>
        </w:rPr>
        <w:t xml:space="preserve"> </w:t>
      </w:r>
      <w:r w:rsidRPr="00416CC1">
        <w:t>траншей</w:t>
      </w:r>
      <w:r w:rsidRPr="00416CC1">
        <w:rPr>
          <w:spacing w:val="1"/>
        </w:rPr>
        <w:t xml:space="preserve"> </w:t>
      </w:r>
      <w:r w:rsidRPr="00416CC1">
        <w:t>и</w:t>
      </w:r>
      <w:r w:rsidRPr="00416CC1">
        <w:rPr>
          <w:spacing w:val="1"/>
        </w:rPr>
        <w:t xml:space="preserve"> </w:t>
      </w:r>
      <w:r w:rsidRPr="00416CC1">
        <w:t>котлованов</w:t>
      </w:r>
      <w:r w:rsidRPr="00416CC1">
        <w:rPr>
          <w:spacing w:val="1"/>
        </w:rPr>
        <w:t xml:space="preserve"> </w:t>
      </w:r>
      <w:r w:rsidRPr="00416CC1">
        <w:t>на</w:t>
      </w:r>
      <w:r w:rsidRPr="00416CC1">
        <w:rPr>
          <w:spacing w:val="1"/>
        </w:rPr>
        <w:t xml:space="preserve"> </w:t>
      </w:r>
      <w:r w:rsidRPr="00416CC1">
        <w:t>автомобильных дорогах, тротуарах и иных объектах, имеющих асфальтированное, бетонное и</w:t>
      </w:r>
      <w:r w:rsidRPr="00416CC1">
        <w:rPr>
          <w:spacing w:val="1"/>
        </w:rPr>
        <w:t xml:space="preserve"> </w:t>
      </w:r>
      <w:r w:rsidRPr="00416CC1">
        <w:t>плиточное</w:t>
      </w:r>
      <w:r w:rsidRPr="00416CC1">
        <w:rPr>
          <w:spacing w:val="27"/>
        </w:rPr>
        <w:t xml:space="preserve"> </w:t>
      </w:r>
      <w:r w:rsidRPr="00416CC1">
        <w:t>покрытие,</w:t>
      </w:r>
      <w:r w:rsidRPr="00416CC1">
        <w:rPr>
          <w:spacing w:val="28"/>
        </w:rPr>
        <w:t xml:space="preserve"> </w:t>
      </w:r>
      <w:r w:rsidRPr="00416CC1">
        <w:t>а</w:t>
      </w:r>
      <w:r w:rsidRPr="00416CC1">
        <w:rPr>
          <w:spacing w:val="28"/>
        </w:rPr>
        <w:t xml:space="preserve"> </w:t>
      </w:r>
      <w:r w:rsidRPr="00416CC1">
        <w:t>также</w:t>
      </w:r>
      <w:r w:rsidRPr="00416CC1">
        <w:rPr>
          <w:spacing w:val="28"/>
        </w:rPr>
        <w:t xml:space="preserve"> </w:t>
      </w:r>
      <w:r w:rsidRPr="00416CC1">
        <w:t>на</w:t>
      </w:r>
      <w:r w:rsidRPr="00416CC1">
        <w:rPr>
          <w:spacing w:val="28"/>
        </w:rPr>
        <w:t xml:space="preserve"> </w:t>
      </w:r>
      <w:r w:rsidRPr="00416CC1">
        <w:t>территориях</w:t>
      </w:r>
      <w:r w:rsidRPr="00416CC1">
        <w:rPr>
          <w:spacing w:val="28"/>
        </w:rPr>
        <w:t xml:space="preserve"> </w:t>
      </w:r>
      <w:r w:rsidRPr="00416CC1">
        <w:t>детских</w:t>
      </w:r>
      <w:r w:rsidRPr="00416CC1">
        <w:rPr>
          <w:spacing w:val="28"/>
        </w:rPr>
        <w:t xml:space="preserve"> </w:t>
      </w:r>
      <w:r w:rsidRPr="00416CC1">
        <w:t>и</w:t>
      </w:r>
      <w:r w:rsidRPr="00416CC1">
        <w:rPr>
          <w:spacing w:val="29"/>
        </w:rPr>
        <w:t xml:space="preserve"> </w:t>
      </w:r>
      <w:r w:rsidRPr="00416CC1">
        <w:t>спортивных</w:t>
      </w:r>
      <w:r w:rsidRPr="00416CC1">
        <w:rPr>
          <w:spacing w:val="28"/>
        </w:rPr>
        <w:t xml:space="preserve"> </w:t>
      </w:r>
      <w:r w:rsidRPr="00416CC1">
        <w:t>площадок</w:t>
      </w:r>
      <w:r w:rsidRPr="00416CC1">
        <w:rPr>
          <w:spacing w:val="26"/>
        </w:rPr>
        <w:t xml:space="preserve"> </w:t>
      </w:r>
      <w:r w:rsidRPr="00416CC1">
        <w:t>не</w:t>
      </w:r>
      <w:r w:rsidRPr="00416CC1">
        <w:rPr>
          <w:spacing w:val="28"/>
        </w:rPr>
        <w:t xml:space="preserve"> </w:t>
      </w:r>
      <w:r w:rsidRPr="00416CC1">
        <w:t>допускается.</w:t>
      </w:r>
      <w:r w:rsidRPr="00416CC1">
        <w:rPr>
          <w:spacing w:val="-57"/>
        </w:rPr>
        <w:t xml:space="preserve"> </w:t>
      </w:r>
      <w:r w:rsidRPr="00416CC1">
        <w:t>На</w:t>
      </w:r>
      <w:r w:rsidRPr="00416CC1">
        <w:rPr>
          <w:spacing w:val="1"/>
        </w:rPr>
        <w:t xml:space="preserve"> </w:t>
      </w:r>
      <w:r w:rsidRPr="00416CC1">
        <w:t>перечисленных</w:t>
      </w:r>
      <w:r w:rsidRPr="00416CC1">
        <w:rPr>
          <w:spacing w:val="1"/>
        </w:rPr>
        <w:t xml:space="preserve"> </w:t>
      </w:r>
      <w:r w:rsidRPr="00416CC1">
        <w:t>территориях</w:t>
      </w:r>
      <w:r w:rsidRPr="00416CC1">
        <w:rPr>
          <w:spacing w:val="1"/>
        </w:rPr>
        <w:t xml:space="preserve"> </w:t>
      </w:r>
      <w:r w:rsidRPr="00416CC1">
        <w:t>обратная</w:t>
      </w:r>
      <w:r w:rsidRPr="00416CC1">
        <w:rPr>
          <w:spacing w:val="1"/>
        </w:rPr>
        <w:t xml:space="preserve"> </w:t>
      </w:r>
      <w:r w:rsidRPr="00416CC1">
        <w:t>засыпка</w:t>
      </w:r>
      <w:r w:rsidRPr="00416CC1">
        <w:rPr>
          <w:spacing w:val="1"/>
        </w:rPr>
        <w:t xml:space="preserve"> </w:t>
      </w:r>
      <w:r w:rsidRPr="00416CC1">
        <w:t>должна</w:t>
      </w:r>
      <w:r w:rsidRPr="00416CC1">
        <w:rPr>
          <w:spacing w:val="1"/>
        </w:rPr>
        <w:t xml:space="preserve"> </w:t>
      </w:r>
      <w:r w:rsidRPr="00416CC1">
        <w:t>производиться</w:t>
      </w:r>
      <w:r w:rsidRPr="00416CC1">
        <w:rPr>
          <w:spacing w:val="1"/>
        </w:rPr>
        <w:t xml:space="preserve"> </w:t>
      </w:r>
      <w:r w:rsidRPr="00416CC1">
        <w:t>несжимаемым</w:t>
      </w:r>
      <w:r w:rsidRPr="00416CC1">
        <w:rPr>
          <w:spacing w:val="1"/>
        </w:rPr>
        <w:t xml:space="preserve"> </w:t>
      </w:r>
      <w:r w:rsidRPr="00416CC1">
        <w:t>материалом</w:t>
      </w:r>
      <w:r w:rsidRPr="00416CC1">
        <w:rPr>
          <w:spacing w:val="-2"/>
        </w:rPr>
        <w:t xml:space="preserve"> </w:t>
      </w:r>
      <w:r w:rsidRPr="00416CC1">
        <w:t>с</w:t>
      </w:r>
      <w:r w:rsidRPr="00416CC1">
        <w:rPr>
          <w:spacing w:val="-2"/>
        </w:rPr>
        <w:t xml:space="preserve"> </w:t>
      </w:r>
      <w:r w:rsidRPr="00416CC1">
        <w:t>послойным</w:t>
      </w:r>
      <w:r w:rsidRPr="00416CC1">
        <w:rPr>
          <w:spacing w:val="1"/>
        </w:rPr>
        <w:t xml:space="preserve"> </w:t>
      </w:r>
      <w:r w:rsidRPr="00416CC1">
        <w:t>уплотнением.</w:t>
      </w:r>
    </w:p>
    <w:p w:rsidR="00003853" w:rsidRPr="00416CC1" w:rsidRDefault="00A521E5" w:rsidP="00416CC1">
      <w:pPr>
        <w:pStyle w:val="a6"/>
        <w:numPr>
          <w:ilvl w:val="2"/>
          <w:numId w:val="9"/>
        </w:numPr>
        <w:tabs>
          <w:tab w:val="left" w:pos="142"/>
          <w:tab w:val="left" w:pos="1599"/>
        </w:tabs>
        <w:ind w:left="0" w:firstLine="709"/>
        <w:rPr>
          <w:sz w:val="24"/>
          <w:szCs w:val="24"/>
        </w:rPr>
      </w:pPr>
      <w:r w:rsidRPr="00416CC1">
        <w:rPr>
          <w:sz w:val="24"/>
          <w:szCs w:val="24"/>
        </w:rPr>
        <w:t>При производстве земляных работ не допускается засыпать крышки колодцев и</w:t>
      </w:r>
      <w:r w:rsidRPr="00416CC1">
        <w:rPr>
          <w:spacing w:val="1"/>
          <w:sz w:val="24"/>
          <w:szCs w:val="24"/>
        </w:rPr>
        <w:t xml:space="preserve"> </w:t>
      </w:r>
      <w:r w:rsidRPr="00416CC1">
        <w:rPr>
          <w:sz w:val="24"/>
          <w:szCs w:val="24"/>
        </w:rPr>
        <w:t xml:space="preserve">камер, решетки </w:t>
      </w:r>
      <w:proofErr w:type="spellStart"/>
      <w:r w:rsidRPr="00416CC1">
        <w:rPr>
          <w:sz w:val="24"/>
          <w:szCs w:val="24"/>
        </w:rPr>
        <w:t>дождеприемных</w:t>
      </w:r>
      <w:proofErr w:type="spellEnd"/>
      <w:r w:rsidRPr="00416CC1">
        <w:rPr>
          <w:sz w:val="24"/>
          <w:szCs w:val="24"/>
        </w:rPr>
        <w:t xml:space="preserve"> колодцев, зеленые насаждения и производить складирование</w:t>
      </w:r>
      <w:r w:rsidRPr="00416CC1">
        <w:rPr>
          <w:spacing w:val="1"/>
          <w:sz w:val="24"/>
          <w:szCs w:val="24"/>
        </w:rPr>
        <w:t xml:space="preserve"> </w:t>
      </w:r>
      <w:r w:rsidRPr="00416CC1">
        <w:rPr>
          <w:sz w:val="24"/>
          <w:szCs w:val="24"/>
        </w:rPr>
        <w:t>строительных</w:t>
      </w:r>
      <w:r w:rsidRPr="00416CC1">
        <w:rPr>
          <w:spacing w:val="1"/>
          <w:sz w:val="24"/>
          <w:szCs w:val="24"/>
        </w:rPr>
        <w:t xml:space="preserve"> </w:t>
      </w:r>
      <w:r w:rsidRPr="00416CC1">
        <w:rPr>
          <w:sz w:val="24"/>
          <w:szCs w:val="24"/>
        </w:rPr>
        <w:t>материалов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конструкций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газонах,</w:t>
      </w:r>
      <w:r w:rsidRPr="00416CC1">
        <w:rPr>
          <w:spacing w:val="1"/>
          <w:sz w:val="24"/>
          <w:szCs w:val="24"/>
        </w:rPr>
        <w:t xml:space="preserve"> </w:t>
      </w:r>
      <w:r w:rsidRPr="00416CC1">
        <w:rPr>
          <w:sz w:val="24"/>
          <w:szCs w:val="24"/>
        </w:rPr>
        <w:t>трассах</w:t>
      </w:r>
      <w:r w:rsidRPr="00416CC1">
        <w:rPr>
          <w:spacing w:val="1"/>
          <w:sz w:val="24"/>
          <w:szCs w:val="24"/>
        </w:rPr>
        <w:t xml:space="preserve"> </w:t>
      </w:r>
      <w:r w:rsidRPr="00416CC1">
        <w:rPr>
          <w:sz w:val="24"/>
          <w:szCs w:val="24"/>
        </w:rPr>
        <w:t>действующих</w:t>
      </w:r>
      <w:r w:rsidRPr="00416CC1">
        <w:rPr>
          <w:spacing w:val="1"/>
          <w:sz w:val="24"/>
          <w:szCs w:val="24"/>
        </w:rPr>
        <w:t xml:space="preserve"> </w:t>
      </w:r>
      <w:r w:rsidRPr="00416CC1">
        <w:rPr>
          <w:sz w:val="24"/>
          <w:szCs w:val="24"/>
        </w:rPr>
        <w:t>инженерных</w:t>
      </w:r>
      <w:r w:rsidRPr="00416CC1">
        <w:rPr>
          <w:spacing w:val="-57"/>
          <w:sz w:val="24"/>
          <w:szCs w:val="24"/>
        </w:rPr>
        <w:t xml:space="preserve"> </w:t>
      </w:r>
      <w:r w:rsidRPr="00416CC1">
        <w:rPr>
          <w:sz w:val="24"/>
          <w:szCs w:val="24"/>
        </w:rPr>
        <w:t>сооружений и в охранных зонах линий электропередач и связи, а также открывать крышки люков</w:t>
      </w:r>
      <w:r w:rsidRPr="00416CC1">
        <w:rPr>
          <w:spacing w:val="-57"/>
          <w:sz w:val="24"/>
          <w:szCs w:val="24"/>
        </w:rPr>
        <w:t xml:space="preserve"> </w:t>
      </w:r>
      <w:r w:rsidRPr="00416CC1">
        <w:rPr>
          <w:sz w:val="24"/>
          <w:szCs w:val="24"/>
        </w:rPr>
        <w:t>камер</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колодцев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инженерных</w:t>
      </w:r>
      <w:r w:rsidRPr="00416CC1">
        <w:rPr>
          <w:spacing w:val="1"/>
          <w:sz w:val="24"/>
          <w:szCs w:val="24"/>
        </w:rPr>
        <w:t xml:space="preserve"> </w:t>
      </w:r>
      <w:r w:rsidRPr="00416CC1">
        <w:rPr>
          <w:sz w:val="24"/>
          <w:szCs w:val="24"/>
        </w:rPr>
        <w:t>сооружениях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спускаться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них</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разрешения</w:t>
      </w:r>
      <w:r w:rsidRPr="00416CC1">
        <w:rPr>
          <w:spacing w:val="1"/>
          <w:sz w:val="24"/>
          <w:szCs w:val="24"/>
        </w:rPr>
        <w:t xml:space="preserve"> </w:t>
      </w:r>
      <w:r w:rsidRPr="00416CC1">
        <w:rPr>
          <w:sz w:val="24"/>
          <w:szCs w:val="24"/>
        </w:rPr>
        <w:t>соответствующих</w:t>
      </w:r>
      <w:r w:rsidRPr="00416CC1">
        <w:rPr>
          <w:spacing w:val="1"/>
          <w:sz w:val="24"/>
          <w:szCs w:val="24"/>
        </w:rPr>
        <w:t xml:space="preserve"> </w:t>
      </w:r>
      <w:r w:rsidRPr="00416CC1">
        <w:rPr>
          <w:sz w:val="24"/>
          <w:szCs w:val="24"/>
        </w:rPr>
        <w:t>эксплуатирующих</w:t>
      </w:r>
      <w:r w:rsidRPr="00416CC1">
        <w:rPr>
          <w:spacing w:val="2"/>
          <w:sz w:val="24"/>
          <w:szCs w:val="24"/>
        </w:rPr>
        <w:t xml:space="preserve"> </w:t>
      </w:r>
      <w:r w:rsidRPr="00416CC1">
        <w:rPr>
          <w:sz w:val="24"/>
          <w:szCs w:val="24"/>
        </w:rPr>
        <w:t>организаций.</w:t>
      </w:r>
    </w:p>
    <w:p w:rsidR="00003853" w:rsidRPr="00416CC1" w:rsidRDefault="00A521E5" w:rsidP="00416CC1">
      <w:pPr>
        <w:pStyle w:val="a6"/>
        <w:numPr>
          <w:ilvl w:val="2"/>
          <w:numId w:val="9"/>
        </w:numPr>
        <w:tabs>
          <w:tab w:val="left" w:pos="142"/>
          <w:tab w:val="left" w:pos="1604"/>
        </w:tabs>
        <w:spacing w:before="219"/>
        <w:ind w:left="0" w:firstLine="709"/>
        <w:rPr>
          <w:sz w:val="24"/>
          <w:szCs w:val="24"/>
        </w:rPr>
      </w:pPr>
      <w:r w:rsidRPr="00416CC1">
        <w:rPr>
          <w:sz w:val="24"/>
          <w:szCs w:val="24"/>
        </w:rPr>
        <w:t>Работы по восстановлению благоустройства и дорожного покрытия необходимо</w:t>
      </w:r>
      <w:r w:rsidRPr="00416CC1">
        <w:rPr>
          <w:spacing w:val="1"/>
          <w:sz w:val="24"/>
          <w:szCs w:val="24"/>
        </w:rPr>
        <w:t xml:space="preserve"> </w:t>
      </w:r>
      <w:r w:rsidRPr="00416CC1">
        <w:rPr>
          <w:sz w:val="24"/>
          <w:szCs w:val="24"/>
        </w:rPr>
        <w:t>начинать</w:t>
      </w:r>
      <w:r w:rsidRPr="00416CC1">
        <w:rPr>
          <w:spacing w:val="1"/>
          <w:sz w:val="24"/>
          <w:szCs w:val="24"/>
        </w:rPr>
        <w:t xml:space="preserve"> </w:t>
      </w:r>
      <w:r w:rsidRPr="00416CC1">
        <w:rPr>
          <w:sz w:val="24"/>
          <w:szCs w:val="24"/>
        </w:rPr>
        <w:t>сразу</w:t>
      </w:r>
      <w:r w:rsidRPr="00416CC1">
        <w:rPr>
          <w:spacing w:val="1"/>
          <w:sz w:val="24"/>
          <w:szCs w:val="24"/>
        </w:rPr>
        <w:t xml:space="preserve"> </w:t>
      </w:r>
      <w:r w:rsidRPr="00416CC1">
        <w:rPr>
          <w:sz w:val="24"/>
          <w:szCs w:val="24"/>
        </w:rPr>
        <w:t>после</w:t>
      </w:r>
      <w:r w:rsidRPr="00416CC1">
        <w:rPr>
          <w:spacing w:val="1"/>
          <w:sz w:val="24"/>
          <w:szCs w:val="24"/>
        </w:rPr>
        <w:t xml:space="preserve"> </w:t>
      </w:r>
      <w:r w:rsidRPr="00416CC1">
        <w:rPr>
          <w:sz w:val="24"/>
          <w:szCs w:val="24"/>
        </w:rPr>
        <w:t>засыпки</w:t>
      </w:r>
      <w:r w:rsidRPr="00416CC1">
        <w:rPr>
          <w:spacing w:val="1"/>
          <w:sz w:val="24"/>
          <w:szCs w:val="24"/>
        </w:rPr>
        <w:t xml:space="preserve"> </w:t>
      </w:r>
      <w:r w:rsidRPr="00416CC1">
        <w:rPr>
          <w:sz w:val="24"/>
          <w:szCs w:val="24"/>
        </w:rPr>
        <w:t>траншей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котлованов</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заканчивать</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дорогах,</w:t>
      </w:r>
      <w:r w:rsidRPr="00416CC1">
        <w:rPr>
          <w:spacing w:val="60"/>
          <w:sz w:val="24"/>
          <w:szCs w:val="24"/>
        </w:rPr>
        <w:t xml:space="preserve"> </w:t>
      </w:r>
      <w:r w:rsidRPr="00416CC1">
        <w:rPr>
          <w:sz w:val="24"/>
          <w:szCs w:val="24"/>
        </w:rPr>
        <w:t>улицах,</w:t>
      </w:r>
      <w:r w:rsidRPr="00416CC1">
        <w:rPr>
          <w:spacing w:val="1"/>
          <w:sz w:val="24"/>
          <w:szCs w:val="24"/>
        </w:rPr>
        <w:t xml:space="preserve"> </w:t>
      </w:r>
      <w:r w:rsidRPr="00416CC1">
        <w:rPr>
          <w:sz w:val="24"/>
          <w:szCs w:val="24"/>
        </w:rPr>
        <w:t>тротуарах,</w:t>
      </w:r>
      <w:r w:rsidRPr="00416CC1">
        <w:rPr>
          <w:spacing w:val="9"/>
          <w:sz w:val="24"/>
          <w:szCs w:val="24"/>
        </w:rPr>
        <w:t xml:space="preserve"> </w:t>
      </w:r>
      <w:r w:rsidRPr="00416CC1">
        <w:rPr>
          <w:sz w:val="24"/>
          <w:szCs w:val="24"/>
        </w:rPr>
        <w:t>скверах,</w:t>
      </w:r>
      <w:r w:rsidRPr="00416CC1">
        <w:rPr>
          <w:spacing w:val="9"/>
          <w:sz w:val="24"/>
          <w:szCs w:val="24"/>
        </w:rPr>
        <w:t xml:space="preserve"> </w:t>
      </w:r>
      <w:r w:rsidRPr="00416CC1">
        <w:rPr>
          <w:sz w:val="24"/>
          <w:szCs w:val="24"/>
        </w:rPr>
        <w:t>в</w:t>
      </w:r>
      <w:r w:rsidRPr="00416CC1">
        <w:rPr>
          <w:spacing w:val="10"/>
          <w:sz w:val="24"/>
          <w:szCs w:val="24"/>
        </w:rPr>
        <w:t xml:space="preserve"> </w:t>
      </w:r>
      <w:r w:rsidRPr="00416CC1">
        <w:rPr>
          <w:sz w:val="24"/>
          <w:szCs w:val="24"/>
        </w:rPr>
        <w:t>местах</w:t>
      </w:r>
      <w:r w:rsidRPr="00416CC1">
        <w:rPr>
          <w:spacing w:val="11"/>
          <w:sz w:val="24"/>
          <w:szCs w:val="24"/>
        </w:rPr>
        <w:t xml:space="preserve"> </w:t>
      </w:r>
      <w:r w:rsidRPr="00416CC1">
        <w:rPr>
          <w:sz w:val="24"/>
          <w:szCs w:val="24"/>
        </w:rPr>
        <w:t>интенсивного</w:t>
      </w:r>
      <w:r w:rsidRPr="00416CC1">
        <w:rPr>
          <w:spacing w:val="10"/>
          <w:sz w:val="24"/>
          <w:szCs w:val="24"/>
        </w:rPr>
        <w:t xml:space="preserve"> </w:t>
      </w:r>
      <w:r w:rsidRPr="00416CC1">
        <w:rPr>
          <w:sz w:val="24"/>
          <w:szCs w:val="24"/>
        </w:rPr>
        <w:t>движения</w:t>
      </w:r>
      <w:r w:rsidRPr="00416CC1">
        <w:rPr>
          <w:spacing w:val="9"/>
          <w:sz w:val="24"/>
          <w:szCs w:val="24"/>
        </w:rPr>
        <w:t xml:space="preserve"> </w:t>
      </w:r>
      <w:r w:rsidRPr="00416CC1">
        <w:rPr>
          <w:sz w:val="24"/>
          <w:szCs w:val="24"/>
        </w:rPr>
        <w:t>транспорта</w:t>
      </w:r>
      <w:r w:rsidRPr="00416CC1">
        <w:rPr>
          <w:spacing w:val="10"/>
          <w:sz w:val="24"/>
          <w:szCs w:val="24"/>
        </w:rPr>
        <w:t xml:space="preserve"> </w:t>
      </w:r>
      <w:r w:rsidRPr="00416CC1">
        <w:rPr>
          <w:sz w:val="24"/>
          <w:szCs w:val="24"/>
        </w:rPr>
        <w:t>и</w:t>
      </w:r>
      <w:r w:rsidRPr="00416CC1">
        <w:rPr>
          <w:spacing w:val="10"/>
          <w:sz w:val="24"/>
          <w:szCs w:val="24"/>
        </w:rPr>
        <w:t xml:space="preserve"> </w:t>
      </w:r>
      <w:r w:rsidRPr="00416CC1">
        <w:rPr>
          <w:sz w:val="24"/>
          <w:szCs w:val="24"/>
        </w:rPr>
        <w:t>пешеходов</w:t>
      </w:r>
      <w:r w:rsidRPr="00416CC1">
        <w:rPr>
          <w:spacing w:val="10"/>
          <w:sz w:val="24"/>
          <w:szCs w:val="24"/>
        </w:rPr>
        <w:t xml:space="preserve"> </w:t>
      </w:r>
      <w:r w:rsidRPr="00416CC1">
        <w:rPr>
          <w:sz w:val="24"/>
          <w:szCs w:val="24"/>
        </w:rPr>
        <w:t>в</w:t>
      </w:r>
      <w:r w:rsidRPr="00416CC1">
        <w:rPr>
          <w:spacing w:val="9"/>
          <w:sz w:val="24"/>
          <w:szCs w:val="24"/>
        </w:rPr>
        <w:t xml:space="preserve"> </w:t>
      </w:r>
      <w:r w:rsidRPr="00416CC1">
        <w:rPr>
          <w:sz w:val="24"/>
          <w:szCs w:val="24"/>
        </w:rPr>
        <w:t>течение</w:t>
      </w:r>
      <w:r w:rsidRPr="00416CC1">
        <w:rPr>
          <w:spacing w:val="9"/>
          <w:sz w:val="24"/>
          <w:szCs w:val="24"/>
        </w:rPr>
        <w:t xml:space="preserve"> </w:t>
      </w:r>
      <w:r w:rsidRPr="00416CC1">
        <w:rPr>
          <w:sz w:val="24"/>
          <w:szCs w:val="24"/>
        </w:rPr>
        <w:t>суток,</w:t>
      </w:r>
      <w:r w:rsidRPr="00416CC1">
        <w:rPr>
          <w:spacing w:val="9"/>
          <w:sz w:val="24"/>
          <w:szCs w:val="24"/>
        </w:rPr>
        <w:t xml:space="preserve"> </w:t>
      </w:r>
      <w:r w:rsidRPr="00416CC1">
        <w:rPr>
          <w:sz w:val="24"/>
          <w:szCs w:val="24"/>
        </w:rPr>
        <w:t>а</w:t>
      </w:r>
      <w:r w:rsidRPr="00416CC1">
        <w:rPr>
          <w:spacing w:val="-57"/>
          <w:sz w:val="24"/>
          <w:szCs w:val="24"/>
        </w:rPr>
        <w:t xml:space="preserve"> </w:t>
      </w:r>
      <w:r w:rsidRPr="00416CC1">
        <w:rPr>
          <w:sz w:val="24"/>
          <w:szCs w:val="24"/>
        </w:rPr>
        <w:t>в иных местах - в течение трех суток. Дорожное покрытие после производства земляных работ</w:t>
      </w:r>
      <w:r w:rsidRPr="00416CC1">
        <w:rPr>
          <w:spacing w:val="1"/>
          <w:sz w:val="24"/>
          <w:szCs w:val="24"/>
        </w:rPr>
        <w:t xml:space="preserve"> </w:t>
      </w:r>
      <w:r w:rsidRPr="00416CC1">
        <w:rPr>
          <w:sz w:val="24"/>
          <w:szCs w:val="24"/>
        </w:rPr>
        <w:t>следует</w:t>
      </w:r>
      <w:r w:rsidRPr="00416CC1">
        <w:rPr>
          <w:spacing w:val="-2"/>
          <w:sz w:val="24"/>
          <w:szCs w:val="24"/>
        </w:rPr>
        <w:t xml:space="preserve"> </w:t>
      </w:r>
      <w:r w:rsidRPr="00416CC1">
        <w:rPr>
          <w:sz w:val="24"/>
          <w:szCs w:val="24"/>
        </w:rPr>
        <w:t>восстанавливать</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соответствии</w:t>
      </w:r>
      <w:r w:rsidRPr="00416CC1">
        <w:rPr>
          <w:spacing w:val="-1"/>
          <w:sz w:val="24"/>
          <w:szCs w:val="24"/>
        </w:rPr>
        <w:t xml:space="preserve"> </w:t>
      </w:r>
      <w:r w:rsidRPr="00416CC1">
        <w:rPr>
          <w:sz w:val="24"/>
          <w:szCs w:val="24"/>
        </w:rPr>
        <w:t>с</w:t>
      </w:r>
      <w:r w:rsidRPr="00416CC1">
        <w:rPr>
          <w:spacing w:val="-2"/>
          <w:sz w:val="24"/>
          <w:szCs w:val="24"/>
        </w:rPr>
        <w:t xml:space="preserve"> </w:t>
      </w:r>
      <w:r w:rsidRPr="00416CC1">
        <w:rPr>
          <w:sz w:val="24"/>
          <w:szCs w:val="24"/>
        </w:rPr>
        <w:t>действующими</w:t>
      </w:r>
      <w:r w:rsidRPr="00416CC1">
        <w:rPr>
          <w:spacing w:val="-2"/>
          <w:sz w:val="24"/>
          <w:szCs w:val="24"/>
        </w:rPr>
        <w:t xml:space="preserve"> </w:t>
      </w:r>
      <w:r w:rsidRPr="00416CC1">
        <w:rPr>
          <w:sz w:val="24"/>
          <w:szCs w:val="24"/>
        </w:rPr>
        <w:t>нормативными</w:t>
      </w:r>
      <w:r w:rsidRPr="00416CC1">
        <w:rPr>
          <w:spacing w:val="-1"/>
          <w:sz w:val="24"/>
          <w:szCs w:val="24"/>
        </w:rPr>
        <w:t xml:space="preserve"> </w:t>
      </w:r>
      <w:r w:rsidRPr="00416CC1">
        <w:rPr>
          <w:sz w:val="24"/>
          <w:szCs w:val="24"/>
        </w:rPr>
        <w:t>документами.</w:t>
      </w:r>
    </w:p>
    <w:p w:rsidR="00003853" w:rsidRPr="00416CC1" w:rsidRDefault="00A521E5" w:rsidP="00416CC1">
      <w:pPr>
        <w:pStyle w:val="a3"/>
        <w:tabs>
          <w:tab w:val="left" w:pos="142"/>
        </w:tabs>
        <w:spacing w:before="221"/>
        <w:ind w:firstLine="709"/>
        <w:jc w:val="both"/>
      </w:pPr>
      <w:r w:rsidRPr="00416CC1">
        <w:t>Если земляные работы проводились в осенне-зимний период, то работы по восстановлению</w:t>
      </w:r>
      <w:r w:rsidRPr="00416CC1">
        <w:rPr>
          <w:spacing w:val="1"/>
        </w:rPr>
        <w:t xml:space="preserve"> </w:t>
      </w:r>
      <w:r w:rsidRPr="00416CC1">
        <w:t>благоустройства и дорожного покрытия осуществляются в летний период в сроки, указанные в</w:t>
      </w:r>
      <w:r w:rsidRPr="00416CC1">
        <w:rPr>
          <w:spacing w:val="1"/>
        </w:rPr>
        <w:t xml:space="preserve"> </w:t>
      </w:r>
      <w:r w:rsidRPr="00416CC1">
        <w:t>разрешениях</w:t>
      </w:r>
      <w:r w:rsidRPr="00416CC1">
        <w:rPr>
          <w:spacing w:val="-2"/>
        </w:rPr>
        <w:t xml:space="preserve"> </w:t>
      </w:r>
      <w:r w:rsidRPr="00416CC1">
        <w:t>на</w:t>
      </w:r>
      <w:r w:rsidRPr="00416CC1">
        <w:rPr>
          <w:spacing w:val="-1"/>
        </w:rPr>
        <w:t xml:space="preserve"> </w:t>
      </w:r>
      <w:r w:rsidRPr="00416CC1">
        <w:t>производство земляных</w:t>
      </w:r>
      <w:r w:rsidRPr="00416CC1">
        <w:rPr>
          <w:spacing w:val="1"/>
        </w:rPr>
        <w:t xml:space="preserve"> </w:t>
      </w:r>
      <w:r w:rsidRPr="00416CC1">
        <w:t>работ.</w:t>
      </w:r>
    </w:p>
    <w:p w:rsidR="00003853" w:rsidRPr="00416CC1" w:rsidRDefault="00A521E5" w:rsidP="00416CC1">
      <w:pPr>
        <w:pStyle w:val="a6"/>
        <w:numPr>
          <w:ilvl w:val="2"/>
          <w:numId w:val="9"/>
        </w:numPr>
        <w:tabs>
          <w:tab w:val="left" w:pos="142"/>
          <w:tab w:val="left" w:pos="1563"/>
        </w:tabs>
        <w:ind w:left="0" w:firstLine="709"/>
        <w:rPr>
          <w:sz w:val="24"/>
          <w:szCs w:val="24"/>
        </w:rPr>
      </w:pPr>
      <w:r w:rsidRPr="00416CC1">
        <w:rPr>
          <w:sz w:val="24"/>
          <w:szCs w:val="24"/>
        </w:rPr>
        <w:t>Организации,</w:t>
      </w:r>
      <w:r w:rsidRPr="00416CC1">
        <w:rPr>
          <w:spacing w:val="6"/>
          <w:sz w:val="24"/>
          <w:szCs w:val="24"/>
        </w:rPr>
        <w:t xml:space="preserve"> </w:t>
      </w:r>
      <w:r w:rsidRPr="00416CC1">
        <w:rPr>
          <w:sz w:val="24"/>
          <w:szCs w:val="24"/>
        </w:rPr>
        <w:t>осуществляющие</w:t>
      </w:r>
      <w:r w:rsidRPr="00416CC1">
        <w:rPr>
          <w:spacing w:val="6"/>
          <w:sz w:val="24"/>
          <w:szCs w:val="24"/>
        </w:rPr>
        <w:t xml:space="preserve"> </w:t>
      </w:r>
      <w:r w:rsidRPr="00416CC1">
        <w:rPr>
          <w:sz w:val="24"/>
          <w:szCs w:val="24"/>
        </w:rPr>
        <w:t>земляные</w:t>
      </w:r>
      <w:r w:rsidRPr="00416CC1">
        <w:rPr>
          <w:spacing w:val="7"/>
          <w:sz w:val="24"/>
          <w:szCs w:val="24"/>
        </w:rPr>
        <w:t xml:space="preserve"> </w:t>
      </w:r>
      <w:r w:rsidRPr="00416CC1">
        <w:rPr>
          <w:sz w:val="24"/>
          <w:szCs w:val="24"/>
        </w:rPr>
        <w:t>работы,</w:t>
      </w:r>
      <w:r w:rsidRPr="00416CC1">
        <w:rPr>
          <w:spacing w:val="8"/>
          <w:sz w:val="24"/>
          <w:szCs w:val="24"/>
        </w:rPr>
        <w:t xml:space="preserve"> </w:t>
      </w:r>
      <w:r w:rsidRPr="00416CC1">
        <w:rPr>
          <w:sz w:val="24"/>
          <w:szCs w:val="24"/>
        </w:rPr>
        <w:t>в</w:t>
      </w:r>
      <w:r w:rsidRPr="00416CC1">
        <w:rPr>
          <w:spacing w:val="8"/>
          <w:sz w:val="24"/>
          <w:szCs w:val="24"/>
        </w:rPr>
        <w:t xml:space="preserve"> </w:t>
      </w:r>
      <w:r w:rsidRPr="00416CC1">
        <w:rPr>
          <w:sz w:val="24"/>
          <w:szCs w:val="24"/>
        </w:rPr>
        <w:t>течение</w:t>
      </w:r>
      <w:r w:rsidRPr="00416CC1">
        <w:rPr>
          <w:spacing w:val="7"/>
          <w:sz w:val="24"/>
          <w:szCs w:val="24"/>
        </w:rPr>
        <w:t xml:space="preserve"> </w:t>
      </w:r>
      <w:r w:rsidRPr="00416CC1">
        <w:rPr>
          <w:sz w:val="24"/>
          <w:szCs w:val="24"/>
        </w:rPr>
        <w:t>суток</w:t>
      </w:r>
      <w:r w:rsidRPr="00416CC1">
        <w:rPr>
          <w:spacing w:val="9"/>
          <w:sz w:val="24"/>
          <w:szCs w:val="24"/>
        </w:rPr>
        <w:t xml:space="preserve"> </w:t>
      </w:r>
      <w:r w:rsidRPr="00416CC1">
        <w:rPr>
          <w:sz w:val="24"/>
          <w:szCs w:val="24"/>
        </w:rPr>
        <w:t>после</w:t>
      </w:r>
      <w:r w:rsidRPr="00416CC1">
        <w:rPr>
          <w:spacing w:val="8"/>
          <w:sz w:val="24"/>
          <w:szCs w:val="24"/>
        </w:rPr>
        <w:t xml:space="preserve"> </w:t>
      </w:r>
      <w:r w:rsidRPr="00416CC1">
        <w:rPr>
          <w:sz w:val="24"/>
          <w:szCs w:val="24"/>
        </w:rPr>
        <w:t>окончания</w:t>
      </w:r>
    </w:p>
    <w:p w:rsidR="00003853" w:rsidRPr="00416CC1" w:rsidRDefault="00A521E5" w:rsidP="00416CC1">
      <w:pPr>
        <w:pStyle w:val="a3"/>
        <w:tabs>
          <w:tab w:val="left" w:pos="142"/>
        </w:tabs>
        <w:spacing w:before="79"/>
        <w:ind w:firstLine="709"/>
        <w:jc w:val="both"/>
      </w:pPr>
      <w:r w:rsidRPr="00416CC1">
        <w:t>работ обязаны убрать грунт, мусор, неиспользованные строительные материалы и конструкции,</w:t>
      </w:r>
      <w:r w:rsidRPr="00416CC1">
        <w:rPr>
          <w:spacing w:val="1"/>
        </w:rPr>
        <w:t xml:space="preserve"> </w:t>
      </w:r>
      <w:r w:rsidRPr="00416CC1">
        <w:t>восстановить демонтированные (поврежденные, уничтоженные) при выполнении работ объекты</w:t>
      </w:r>
      <w:r w:rsidRPr="00416CC1">
        <w:rPr>
          <w:spacing w:val="1"/>
        </w:rPr>
        <w:t xml:space="preserve"> </w:t>
      </w:r>
      <w:r w:rsidRPr="00416CC1">
        <w:t>(дорожные</w:t>
      </w:r>
      <w:r w:rsidRPr="00416CC1">
        <w:rPr>
          <w:spacing w:val="1"/>
        </w:rPr>
        <w:t xml:space="preserve"> </w:t>
      </w:r>
      <w:r w:rsidRPr="00416CC1">
        <w:t>знаки</w:t>
      </w:r>
      <w:r w:rsidRPr="00416CC1">
        <w:rPr>
          <w:spacing w:val="1"/>
        </w:rPr>
        <w:t xml:space="preserve"> </w:t>
      </w:r>
      <w:r w:rsidRPr="00416CC1">
        <w:t>и</w:t>
      </w:r>
      <w:r w:rsidRPr="00416CC1">
        <w:rPr>
          <w:spacing w:val="1"/>
        </w:rPr>
        <w:t xml:space="preserve"> </w:t>
      </w:r>
      <w:r w:rsidRPr="00416CC1">
        <w:t>разметку,</w:t>
      </w:r>
      <w:r w:rsidRPr="00416CC1">
        <w:rPr>
          <w:spacing w:val="1"/>
        </w:rPr>
        <w:t xml:space="preserve"> </w:t>
      </w:r>
      <w:r w:rsidRPr="00416CC1">
        <w:t>ограждения,</w:t>
      </w:r>
      <w:r w:rsidRPr="00416CC1">
        <w:rPr>
          <w:spacing w:val="1"/>
        </w:rPr>
        <w:t xml:space="preserve"> </w:t>
      </w:r>
      <w:r w:rsidRPr="00416CC1">
        <w:t>малые</w:t>
      </w:r>
      <w:r w:rsidRPr="00416CC1">
        <w:rPr>
          <w:spacing w:val="1"/>
        </w:rPr>
        <w:t xml:space="preserve"> </w:t>
      </w:r>
      <w:r w:rsidRPr="00416CC1">
        <w:t>архитектурные</w:t>
      </w:r>
      <w:r w:rsidRPr="00416CC1">
        <w:rPr>
          <w:spacing w:val="1"/>
        </w:rPr>
        <w:t xml:space="preserve"> </w:t>
      </w:r>
      <w:r w:rsidRPr="00416CC1">
        <w:t>формы)</w:t>
      </w:r>
      <w:r w:rsidRPr="00416CC1">
        <w:rPr>
          <w:spacing w:val="1"/>
        </w:rPr>
        <w:t xml:space="preserve"> </w:t>
      </w:r>
      <w:r w:rsidRPr="00416CC1">
        <w:t>и</w:t>
      </w:r>
      <w:r w:rsidRPr="00416CC1">
        <w:rPr>
          <w:spacing w:val="1"/>
        </w:rPr>
        <w:t xml:space="preserve"> </w:t>
      </w:r>
      <w:r w:rsidRPr="00416CC1">
        <w:t>подготовить</w:t>
      </w:r>
      <w:r w:rsidRPr="00416CC1">
        <w:rPr>
          <w:spacing w:val="-57"/>
        </w:rPr>
        <w:t xml:space="preserve"> </w:t>
      </w:r>
      <w:r w:rsidRPr="00416CC1">
        <w:t>документы</w:t>
      </w:r>
      <w:r w:rsidRPr="00416CC1">
        <w:rPr>
          <w:spacing w:val="-1"/>
        </w:rPr>
        <w:t xml:space="preserve"> </w:t>
      </w:r>
      <w:r w:rsidRPr="00416CC1">
        <w:t>к</w:t>
      </w:r>
      <w:r w:rsidRPr="00416CC1">
        <w:rPr>
          <w:spacing w:val="1"/>
        </w:rPr>
        <w:t xml:space="preserve"> </w:t>
      </w:r>
      <w:r w:rsidRPr="00416CC1">
        <w:t>приемке</w:t>
      </w:r>
      <w:r w:rsidRPr="00416CC1">
        <w:rPr>
          <w:spacing w:val="-1"/>
        </w:rPr>
        <w:t xml:space="preserve"> </w:t>
      </w:r>
      <w:r w:rsidRPr="00416CC1">
        <w:t>объекта.</w:t>
      </w:r>
    </w:p>
    <w:p w:rsidR="00003853" w:rsidRPr="00416CC1" w:rsidRDefault="00A521E5" w:rsidP="00416CC1">
      <w:pPr>
        <w:pStyle w:val="a6"/>
        <w:numPr>
          <w:ilvl w:val="2"/>
          <w:numId w:val="9"/>
        </w:numPr>
        <w:tabs>
          <w:tab w:val="left" w:pos="142"/>
          <w:tab w:val="left" w:pos="1671"/>
        </w:tabs>
        <w:spacing w:before="219"/>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повреждении</w:t>
      </w:r>
      <w:r w:rsidRPr="00416CC1">
        <w:rPr>
          <w:spacing w:val="1"/>
          <w:sz w:val="24"/>
          <w:szCs w:val="24"/>
        </w:rPr>
        <w:t xml:space="preserve"> </w:t>
      </w:r>
      <w:r w:rsidRPr="00416CC1">
        <w:rPr>
          <w:sz w:val="24"/>
          <w:szCs w:val="24"/>
        </w:rPr>
        <w:t>инженерных</w:t>
      </w:r>
      <w:r w:rsidRPr="00416CC1">
        <w:rPr>
          <w:spacing w:val="1"/>
          <w:sz w:val="24"/>
          <w:szCs w:val="24"/>
        </w:rPr>
        <w:t xml:space="preserve"> </w:t>
      </w:r>
      <w:r w:rsidRPr="00416CC1">
        <w:rPr>
          <w:sz w:val="24"/>
          <w:szCs w:val="24"/>
        </w:rPr>
        <w:t>сетей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сооружений,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результате</w:t>
      </w:r>
      <w:r w:rsidRPr="00416CC1">
        <w:rPr>
          <w:spacing w:val="1"/>
          <w:sz w:val="24"/>
          <w:szCs w:val="24"/>
        </w:rPr>
        <w:t xml:space="preserve"> </w:t>
      </w:r>
      <w:r w:rsidRPr="00416CC1">
        <w:rPr>
          <w:sz w:val="24"/>
          <w:szCs w:val="24"/>
        </w:rPr>
        <w:t>которых</w:t>
      </w:r>
      <w:r w:rsidRPr="00416CC1">
        <w:rPr>
          <w:spacing w:val="1"/>
          <w:sz w:val="24"/>
          <w:szCs w:val="24"/>
        </w:rPr>
        <w:t xml:space="preserve"> </w:t>
      </w:r>
      <w:r w:rsidRPr="00416CC1">
        <w:rPr>
          <w:sz w:val="24"/>
          <w:szCs w:val="24"/>
        </w:rPr>
        <w:t>нарушается их нормальная работа и (или) могут произойти несчастные случаи, руководители</w:t>
      </w:r>
      <w:r w:rsidRPr="00416CC1">
        <w:rPr>
          <w:spacing w:val="1"/>
          <w:sz w:val="24"/>
          <w:szCs w:val="24"/>
        </w:rPr>
        <w:t xml:space="preserve"> </w:t>
      </w:r>
      <w:r w:rsidRPr="00416CC1">
        <w:rPr>
          <w:sz w:val="24"/>
          <w:szCs w:val="24"/>
        </w:rPr>
        <w:t>организаций,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ведении</w:t>
      </w:r>
      <w:r w:rsidRPr="00416CC1">
        <w:rPr>
          <w:spacing w:val="1"/>
          <w:sz w:val="24"/>
          <w:szCs w:val="24"/>
        </w:rPr>
        <w:t xml:space="preserve"> </w:t>
      </w:r>
      <w:r w:rsidRPr="00416CC1">
        <w:rPr>
          <w:sz w:val="24"/>
          <w:szCs w:val="24"/>
        </w:rPr>
        <w:t>которых</w:t>
      </w:r>
      <w:r w:rsidRPr="00416CC1">
        <w:rPr>
          <w:spacing w:val="1"/>
          <w:sz w:val="24"/>
          <w:szCs w:val="24"/>
        </w:rPr>
        <w:t xml:space="preserve"> </w:t>
      </w:r>
      <w:r w:rsidRPr="00416CC1">
        <w:rPr>
          <w:sz w:val="24"/>
          <w:szCs w:val="24"/>
        </w:rPr>
        <w:t>находятся</w:t>
      </w:r>
      <w:r w:rsidRPr="00416CC1">
        <w:rPr>
          <w:spacing w:val="1"/>
          <w:sz w:val="24"/>
          <w:szCs w:val="24"/>
        </w:rPr>
        <w:t xml:space="preserve"> </w:t>
      </w:r>
      <w:r w:rsidRPr="00416CC1">
        <w:rPr>
          <w:sz w:val="24"/>
          <w:szCs w:val="24"/>
        </w:rPr>
        <w:t>указанные</w:t>
      </w:r>
      <w:r w:rsidRPr="00416CC1">
        <w:rPr>
          <w:spacing w:val="1"/>
          <w:sz w:val="24"/>
          <w:szCs w:val="24"/>
        </w:rPr>
        <w:t xml:space="preserve"> </w:t>
      </w:r>
      <w:r w:rsidRPr="00416CC1">
        <w:rPr>
          <w:sz w:val="24"/>
          <w:szCs w:val="24"/>
        </w:rPr>
        <w:t>инженерные</w:t>
      </w:r>
      <w:r w:rsidRPr="00416CC1">
        <w:rPr>
          <w:spacing w:val="1"/>
          <w:sz w:val="24"/>
          <w:szCs w:val="24"/>
        </w:rPr>
        <w:t xml:space="preserve"> </w:t>
      </w:r>
      <w:r w:rsidRPr="00416CC1">
        <w:rPr>
          <w:sz w:val="24"/>
          <w:szCs w:val="24"/>
        </w:rPr>
        <w:t>сооружения,</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ответственные лица (начальники</w:t>
      </w:r>
      <w:r w:rsidRPr="00416CC1">
        <w:rPr>
          <w:spacing w:val="1"/>
          <w:sz w:val="24"/>
          <w:szCs w:val="24"/>
        </w:rPr>
        <w:t xml:space="preserve"> </w:t>
      </w:r>
      <w:r w:rsidRPr="00416CC1">
        <w:rPr>
          <w:sz w:val="24"/>
          <w:szCs w:val="24"/>
        </w:rPr>
        <w:t>аварийных служб,</w:t>
      </w:r>
      <w:r w:rsidRPr="00416CC1">
        <w:rPr>
          <w:spacing w:val="1"/>
          <w:sz w:val="24"/>
          <w:szCs w:val="24"/>
        </w:rPr>
        <w:t xml:space="preserve"> </w:t>
      </w:r>
      <w:r w:rsidRPr="00416CC1">
        <w:rPr>
          <w:sz w:val="24"/>
          <w:szCs w:val="24"/>
        </w:rPr>
        <w:t>дежурный диспетчер аварийной</w:t>
      </w:r>
      <w:r w:rsidRPr="00416CC1">
        <w:rPr>
          <w:spacing w:val="1"/>
          <w:sz w:val="24"/>
          <w:szCs w:val="24"/>
        </w:rPr>
        <w:t xml:space="preserve"> </w:t>
      </w:r>
      <w:r w:rsidRPr="00416CC1">
        <w:rPr>
          <w:sz w:val="24"/>
          <w:szCs w:val="24"/>
        </w:rPr>
        <w:t>службы)</w:t>
      </w:r>
      <w:r w:rsidRPr="00416CC1">
        <w:rPr>
          <w:spacing w:val="1"/>
          <w:sz w:val="24"/>
          <w:szCs w:val="24"/>
        </w:rPr>
        <w:t xml:space="preserve"> </w:t>
      </w:r>
      <w:r w:rsidRPr="00416CC1">
        <w:rPr>
          <w:sz w:val="24"/>
          <w:szCs w:val="24"/>
        </w:rPr>
        <w:t>обязаны</w:t>
      </w:r>
      <w:r w:rsidRPr="00416CC1">
        <w:rPr>
          <w:spacing w:val="-1"/>
          <w:sz w:val="24"/>
          <w:szCs w:val="24"/>
        </w:rPr>
        <w:t xml:space="preserve"> </w:t>
      </w:r>
      <w:r w:rsidRPr="00416CC1">
        <w:rPr>
          <w:sz w:val="24"/>
          <w:szCs w:val="24"/>
        </w:rPr>
        <w:t>немедленно по</w:t>
      </w:r>
      <w:r w:rsidRPr="00416CC1">
        <w:rPr>
          <w:spacing w:val="-3"/>
          <w:sz w:val="24"/>
          <w:szCs w:val="24"/>
        </w:rPr>
        <w:t xml:space="preserve"> </w:t>
      </w:r>
      <w:r w:rsidRPr="00416CC1">
        <w:rPr>
          <w:sz w:val="24"/>
          <w:szCs w:val="24"/>
        </w:rPr>
        <w:t>получению сигнала</w:t>
      </w:r>
      <w:r w:rsidRPr="00416CC1">
        <w:rPr>
          <w:spacing w:val="-1"/>
          <w:sz w:val="24"/>
          <w:szCs w:val="24"/>
        </w:rPr>
        <w:t xml:space="preserve"> </w:t>
      </w:r>
      <w:r w:rsidRPr="00416CC1">
        <w:rPr>
          <w:sz w:val="24"/>
          <w:szCs w:val="24"/>
        </w:rPr>
        <w:t>об</w:t>
      </w:r>
      <w:r w:rsidRPr="00416CC1">
        <w:rPr>
          <w:spacing w:val="-1"/>
          <w:sz w:val="24"/>
          <w:szCs w:val="24"/>
        </w:rPr>
        <w:t xml:space="preserve"> </w:t>
      </w:r>
      <w:r w:rsidRPr="00416CC1">
        <w:rPr>
          <w:sz w:val="24"/>
          <w:szCs w:val="24"/>
        </w:rPr>
        <w:t>аварии:</w:t>
      </w:r>
    </w:p>
    <w:p w:rsidR="00003853" w:rsidRPr="00416CC1" w:rsidRDefault="00A521E5" w:rsidP="00416CC1">
      <w:pPr>
        <w:pStyle w:val="a6"/>
        <w:numPr>
          <w:ilvl w:val="1"/>
          <w:numId w:val="11"/>
        </w:numPr>
        <w:tabs>
          <w:tab w:val="left" w:pos="142"/>
          <w:tab w:val="left" w:pos="1017"/>
          <w:tab w:val="left" w:pos="1019"/>
          <w:tab w:val="left" w:pos="2243"/>
          <w:tab w:val="left" w:pos="3821"/>
          <w:tab w:val="left" w:pos="4164"/>
          <w:tab w:val="left" w:pos="5215"/>
          <w:tab w:val="left" w:pos="7975"/>
          <w:tab w:val="left" w:pos="8953"/>
        </w:tabs>
        <w:spacing w:before="0"/>
        <w:ind w:left="0" w:firstLine="709"/>
        <w:jc w:val="left"/>
        <w:rPr>
          <w:sz w:val="24"/>
          <w:szCs w:val="24"/>
        </w:rPr>
      </w:pPr>
      <w:r w:rsidRPr="00416CC1">
        <w:rPr>
          <w:sz w:val="24"/>
          <w:szCs w:val="24"/>
        </w:rPr>
        <w:t>сообщить</w:t>
      </w:r>
      <w:r w:rsidRPr="00416CC1">
        <w:rPr>
          <w:sz w:val="24"/>
          <w:szCs w:val="24"/>
        </w:rPr>
        <w:tab/>
        <w:t>информацию</w:t>
      </w:r>
      <w:r w:rsidRPr="00416CC1">
        <w:rPr>
          <w:sz w:val="24"/>
          <w:szCs w:val="24"/>
        </w:rPr>
        <w:tab/>
        <w:t>в</w:t>
      </w:r>
      <w:r w:rsidRPr="00416CC1">
        <w:rPr>
          <w:sz w:val="24"/>
          <w:szCs w:val="24"/>
        </w:rPr>
        <w:tab/>
        <w:t>Единую</w:t>
      </w:r>
      <w:r w:rsidRPr="00416CC1">
        <w:rPr>
          <w:sz w:val="24"/>
          <w:szCs w:val="24"/>
        </w:rPr>
        <w:tab/>
        <w:t>дежурно-диспетчерскую</w:t>
      </w:r>
      <w:r w:rsidRPr="00416CC1">
        <w:rPr>
          <w:sz w:val="24"/>
          <w:szCs w:val="24"/>
        </w:rPr>
        <w:tab/>
        <w:t>службу</w:t>
      </w:r>
      <w:r w:rsidRPr="00416CC1">
        <w:rPr>
          <w:sz w:val="24"/>
          <w:szCs w:val="24"/>
        </w:rPr>
        <w:tab/>
        <w:t>Юргинского</w:t>
      </w:r>
      <w:r w:rsidRPr="00416CC1">
        <w:rPr>
          <w:spacing w:val="-57"/>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p>
    <w:p w:rsidR="00003853" w:rsidRPr="00416CC1" w:rsidRDefault="00A521E5" w:rsidP="00416CC1">
      <w:pPr>
        <w:pStyle w:val="a6"/>
        <w:numPr>
          <w:ilvl w:val="1"/>
          <w:numId w:val="11"/>
        </w:numPr>
        <w:tabs>
          <w:tab w:val="left" w:pos="142"/>
          <w:tab w:val="left" w:pos="858"/>
        </w:tabs>
        <w:spacing w:before="0"/>
        <w:ind w:left="0" w:firstLine="709"/>
        <w:rPr>
          <w:sz w:val="24"/>
          <w:szCs w:val="24"/>
        </w:rPr>
      </w:pPr>
      <w:r w:rsidRPr="00416CC1">
        <w:rPr>
          <w:sz w:val="24"/>
          <w:szCs w:val="24"/>
        </w:rPr>
        <w:t>направить аварийную бригаду, которая под руководством ответственного лица, имеющего</w:t>
      </w:r>
      <w:r w:rsidRPr="00416CC1">
        <w:rPr>
          <w:spacing w:val="1"/>
          <w:sz w:val="24"/>
          <w:szCs w:val="24"/>
        </w:rPr>
        <w:t xml:space="preserve"> </w:t>
      </w:r>
      <w:r w:rsidRPr="00416CC1">
        <w:rPr>
          <w:sz w:val="24"/>
          <w:szCs w:val="24"/>
        </w:rPr>
        <w:t>при себе служебное удостоверение, должна приступить к ликвидации аварии и устранению ее</w:t>
      </w:r>
      <w:r w:rsidRPr="00416CC1">
        <w:rPr>
          <w:spacing w:val="1"/>
          <w:sz w:val="24"/>
          <w:szCs w:val="24"/>
        </w:rPr>
        <w:t xml:space="preserve"> </w:t>
      </w:r>
      <w:r w:rsidRPr="00416CC1">
        <w:rPr>
          <w:sz w:val="24"/>
          <w:szCs w:val="24"/>
        </w:rPr>
        <w:t>последствий;</w:t>
      </w:r>
    </w:p>
    <w:p w:rsidR="00003853" w:rsidRPr="00416CC1" w:rsidRDefault="00A521E5" w:rsidP="00416CC1">
      <w:pPr>
        <w:pStyle w:val="a6"/>
        <w:numPr>
          <w:ilvl w:val="1"/>
          <w:numId w:val="11"/>
        </w:numPr>
        <w:tabs>
          <w:tab w:val="left" w:pos="142"/>
          <w:tab w:val="left" w:pos="858"/>
        </w:tabs>
        <w:spacing w:before="0"/>
        <w:ind w:left="0" w:firstLine="709"/>
        <w:rPr>
          <w:sz w:val="24"/>
          <w:szCs w:val="24"/>
        </w:rPr>
      </w:pPr>
      <w:r w:rsidRPr="00416CC1">
        <w:rPr>
          <w:sz w:val="24"/>
          <w:szCs w:val="24"/>
        </w:rPr>
        <w:t>вызвать представителей организаций, эксплуатирующих инженерные сети и сооружения в</w:t>
      </w:r>
      <w:r w:rsidRPr="00416CC1">
        <w:rPr>
          <w:spacing w:val="1"/>
          <w:sz w:val="24"/>
          <w:szCs w:val="24"/>
        </w:rPr>
        <w:t xml:space="preserve"> </w:t>
      </w:r>
      <w:r w:rsidRPr="00416CC1">
        <w:rPr>
          <w:sz w:val="24"/>
          <w:szCs w:val="24"/>
        </w:rPr>
        <w:t>районе</w:t>
      </w:r>
      <w:r w:rsidRPr="00416CC1">
        <w:rPr>
          <w:spacing w:val="-2"/>
          <w:sz w:val="24"/>
          <w:szCs w:val="24"/>
        </w:rPr>
        <w:t xml:space="preserve"> </w:t>
      </w:r>
      <w:r w:rsidRPr="00416CC1">
        <w:rPr>
          <w:sz w:val="24"/>
          <w:szCs w:val="24"/>
        </w:rPr>
        <w:t>аварии.</w:t>
      </w:r>
    </w:p>
    <w:p w:rsidR="00003853" w:rsidRPr="00416CC1" w:rsidRDefault="00A521E5" w:rsidP="00416CC1">
      <w:pPr>
        <w:pStyle w:val="a6"/>
        <w:numPr>
          <w:ilvl w:val="2"/>
          <w:numId w:val="9"/>
        </w:numPr>
        <w:tabs>
          <w:tab w:val="left" w:pos="142"/>
          <w:tab w:val="left" w:pos="1666"/>
        </w:tabs>
        <w:spacing w:before="220"/>
        <w:ind w:left="0" w:firstLine="709"/>
        <w:rPr>
          <w:sz w:val="24"/>
          <w:szCs w:val="24"/>
        </w:rPr>
      </w:pPr>
      <w:r w:rsidRPr="00416CC1">
        <w:rPr>
          <w:sz w:val="24"/>
          <w:szCs w:val="24"/>
        </w:rPr>
        <w:t>Организация,</w:t>
      </w:r>
      <w:r w:rsidRPr="00416CC1">
        <w:rPr>
          <w:spacing w:val="1"/>
          <w:sz w:val="24"/>
          <w:szCs w:val="24"/>
        </w:rPr>
        <w:t xml:space="preserve"> </w:t>
      </w:r>
      <w:r w:rsidRPr="00416CC1">
        <w:rPr>
          <w:sz w:val="24"/>
          <w:szCs w:val="24"/>
        </w:rPr>
        <w:t>выполняющая</w:t>
      </w:r>
      <w:r w:rsidRPr="00416CC1">
        <w:rPr>
          <w:spacing w:val="1"/>
          <w:sz w:val="24"/>
          <w:szCs w:val="24"/>
        </w:rPr>
        <w:t xml:space="preserve"> </w:t>
      </w:r>
      <w:r w:rsidRPr="00416CC1">
        <w:rPr>
          <w:sz w:val="24"/>
          <w:szCs w:val="24"/>
        </w:rPr>
        <w:t>аварийные</w:t>
      </w:r>
      <w:r w:rsidRPr="00416CC1">
        <w:rPr>
          <w:spacing w:val="1"/>
          <w:sz w:val="24"/>
          <w:szCs w:val="24"/>
        </w:rPr>
        <w:t xml:space="preserve"> </w:t>
      </w:r>
      <w:r w:rsidRPr="00416CC1">
        <w:rPr>
          <w:sz w:val="24"/>
          <w:szCs w:val="24"/>
        </w:rPr>
        <w:t>земляные</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обязана</w:t>
      </w:r>
      <w:r w:rsidRPr="00416CC1">
        <w:rPr>
          <w:spacing w:val="1"/>
          <w:sz w:val="24"/>
          <w:szCs w:val="24"/>
        </w:rPr>
        <w:t xml:space="preserve"> </w:t>
      </w:r>
      <w:r w:rsidRPr="00416CC1">
        <w:rPr>
          <w:sz w:val="24"/>
          <w:szCs w:val="24"/>
        </w:rPr>
        <w:t>оформить</w:t>
      </w:r>
      <w:r w:rsidRPr="00416CC1">
        <w:rPr>
          <w:spacing w:val="1"/>
          <w:sz w:val="24"/>
          <w:szCs w:val="24"/>
        </w:rPr>
        <w:t xml:space="preserve"> </w:t>
      </w:r>
      <w:r w:rsidRPr="00416CC1">
        <w:rPr>
          <w:sz w:val="24"/>
          <w:szCs w:val="24"/>
        </w:rPr>
        <w:t>разрешение</w:t>
      </w:r>
      <w:r w:rsidRPr="00416CC1">
        <w:rPr>
          <w:spacing w:val="-2"/>
          <w:sz w:val="24"/>
          <w:szCs w:val="24"/>
        </w:rPr>
        <w:t xml:space="preserve"> </w:t>
      </w:r>
      <w:r w:rsidRPr="00416CC1">
        <w:rPr>
          <w:sz w:val="24"/>
          <w:szCs w:val="24"/>
        </w:rPr>
        <w:t>на</w:t>
      </w:r>
      <w:r w:rsidRPr="00416CC1">
        <w:rPr>
          <w:spacing w:val="-1"/>
          <w:sz w:val="24"/>
          <w:szCs w:val="24"/>
        </w:rPr>
        <w:t xml:space="preserve"> </w:t>
      </w:r>
      <w:r w:rsidRPr="00416CC1">
        <w:rPr>
          <w:sz w:val="24"/>
          <w:szCs w:val="24"/>
        </w:rPr>
        <w:t>производство 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в</w:t>
      </w:r>
      <w:r w:rsidRPr="00416CC1">
        <w:rPr>
          <w:spacing w:val="-3"/>
          <w:sz w:val="24"/>
          <w:szCs w:val="24"/>
        </w:rPr>
        <w:t xml:space="preserve"> </w:t>
      </w:r>
      <w:r w:rsidRPr="00416CC1">
        <w:rPr>
          <w:sz w:val="24"/>
          <w:szCs w:val="24"/>
        </w:rPr>
        <w:t>течение</w:t>
      </w:r>
      <w:r w:rsidRPr="00416CC1">
        <w:rPr>
          <w:spacing w:val="-1"/>
          <w:sz w:val="24"/>
          <w:szCs w:val="24"/>
        </w:rPr>
        <w:t xml:space="preserve"> </w:t>
      </w:r>
      <w:r w:rsidRPr="00416CC1">
        <w:rPr>
          <w:sz w:val="24"/>
          <w:szCs w:val="24"/>
        </w:rPr>
        <w:t>суток.</w:t>
      </w:r>
    </w:p>
    <w:p w:rsidR="00003853" w:rsidRPr="00416CC1" w:rsidRDefault="00A521E5" w:rsidP="00416CC1">
      <w:pPr>
        <w:pStyle w:val="a6"/>
        <w:numPr>
          <w:ilvl w:val="2"/>
          <w:numId w:val="9"/>
        </w:numPr>
        <w:tabs>
          <w:tab w:val="left" w:pos="142"/>
          <w:tab w:val="left" w:pos="1616"/>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необходимости</w:t>
      </w:r>
      <w:r w:rsidRPr="00416CC1">
        <w:rPr>
          <w:spacing w:val="1"/>
          <w:sz w:val="24"/>
          <w:szCs w:val="24"/>
        </w:rPr>
        <w:t xml:space="preserve"> </w:t>
      </w:r>
      <w:r w:rsidRPr="00416CC1">
        <w:rPr>
          <w:sz w:val="24"/>
          <w:szCs w:val="24"/>
        </w:rPr>
        <w:t>производства</w:t>
      </w:r>
      <w:r w:rsidRPr="00416CC1">
        <w:rPr>
          <w:spacing w:val="1"/>
          <w:sz w:val="24"/>
          <w:szCs w:val="24"/>
        </w:rPr>
        <w:t xml:space="preserve"> </w:t>
      </w:r>
      <w:r w:rsidRPr="00416CC1">
        <w:rPr>
          <w:sz w:val="24"/>
          <w:szCs w:val="24"/>
        </w:rPr>
        <w:t>аварийных</w:t>
      </w:r>
      <w:r w:rsidRPr="00416CC1">
        <w:rPr>
          <w:spacing w:val="1"/>
          <w:sz w:val="24"/>
          <w:szCs w:val="24"/>
        </w:rPr>
        <w:t xml:space="preserve"> </w:t>
      </w:r>
      <w:r w:rsidRPr="00416CC1">
        <w:rPr>
          <w:sz w:val="24"/>
          <w:szCs w:val="24"/>
        </w:rPr>
        <w:t>земляных</w:t>
      </w:r>
      <w:r w:rsidRPr="00416CC1">
        <w:rPr>
          <w:spacing w:val="1"/>
          <w:sz w:val="24"/>
          <w:szCs w:val="24"/>
        </w:rPr>
        <w:t xml:space="preserve"> </w:t>
      </w:r>
      <w:r w:rsidRPr="00416CC1">
        <w:rPr>
          <w:sz w:val="24"/>
          <w:szCs w:val="24"/>
        </w:rPr>
        <w:t>работ</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выходные</w:t>
      </w:r>
      <w:r w:rsidRPr="00416CC1">
        <w:rPr>
          <w:spacing w:val="-57"/>
          <w:sz w:val="24"/>
          <w:szCs w:val="24"/>
        </w:rPr>
        <w:t xml:space="preserve"> </w:t>
      </w:r>
      <w:r w:rsidRPr="00416CC1">
        <w:rPr>
          <w:sz w:val="24"/>
          <w:szCs w:val="24"/>
        </w:rPr>
        <w:t>(праздничные)</w:t>
      </w:r>
      <w:r w:rsidRPr="00416CC1">
        <w:rPr>
          <w:spacing w:val="1"/>
          <w:sz w:val="24"/>
          <w:szCs w:val="24"/>
        </w:rPr>
        <w:t xml:space="preserve"> </w:t>
      </w:r>
      <w:r w:rsidRPr="00416CC1">
        <w:rPr>
          <w:sz w:val="24"/>
          <w:szCs w:val="24"/>
        </w:rPr>
        <w:t>дни</w:t>
      </w:r>
      <w:r w:rsidRPr="00416CC1">
        <w:rPr>
          <w:spacing w:val="1"/>
          <w:sz w:val="24"/>
          <w:szCs w:val="24"/>
        </w:rPr>
        <w:t xml:space="preserve"> </w:t>
      </w:r>
      <w:r w:rsidRPr="00416CC1">
        <w:rPr>
          <w:sz w:val="24"/>
          <w:szCs w:val="24"/>
        </w:rPr>
        <w:t>организация,</w:t>
      </w:r>
      <w:r w:rsidRPr="00416CC1">
        <w:rPr>
          <w:spacing w:val="1"/>
          <w:sz w:val="24"/>
          <w:szCs w:val="24"/>
        </w:rPr>
        <w:t xml:space="preserve"> </w:t>
      </w:r>
      <w:r w:rsidRPr="00416CC1">
        <w:rPr>
          <w:sz w:val="24"/>
          <w:szCs w:val="24"/>
        </w:rPr>
        <w:t>выполняющая</w:t>
      </w:r>
      <w:r w:rsidRPr="00416CC1">
        <w:rPr>
          <w:spacing w:val="1"/>
          <w:sz w:val="24"/>
          <w:szCs w:val="24"/>
        </w:rPr>
        <w:t xml:space="preserve"> </w:t>
      </w:r>
      <w:r w:rsidRPr="00416CC1">
        <w:rPr>
          <w:sz w:val="24"/>
          <w:szCs w:val="24"/>
        </w:rPr>
        <w:t>аварийные</w:t>
      </w:r>
      <w:r w:rsidRPr="00416CC1">
        <w:rPr>
          <w:spacing w:val="1"/>
          <w:sz w:val="24"/>
          <w:szCs w:val="24"/>
        </w:rPr>
        <w:t xml:space="preserve"> </w:t>
      </w:r>
      <w:r w:rsidRPr="00416CC1">
        <w:rPr>
          <w:sz w:val="24"/>
          <w:szCs w:val="24"/>
        </w:rPr>
        <w:t>земляные</w:t>
      </w:r>
      <w:r w:rsidRPr="00416CC1">
        <w:rPr>
          <w:spacing w:val="1"/>
          <w:sz w:val="24"/>
          <w:szCs w:val="24"/>
        </w:rPr>
        <w:t xml:space="preserve"> </w:t>
      </w:r>
      <w:r w:rsidRPr="00416CC1">
        <w:rPr>
          <w:sz w:val="24"/>
          <w:szCs w:val="24"/>
        </w:rPr>
        <w:t>работы,</w:t>
      </w:r>
      <w:r w:rsidRPr="00416CC1">
        <w:rPr>
          <w:spacing w:val="1"/>
          <w:sz w:val="24"/>
          <w:szCs w:val="24"/>
        </w:rPr>
        <w:t xml:space="preserve"> </w:t>
      </w:r>
      <w:r w:rsidRPr="00416CC1">
        <w:rPr>
          <w:sz w:val="24"/>
          <w:szCs w:val="24"/>
        </w:rPr>
        <w:t>обязана</w:t>
      </w:r>
      <w:r w:rsidRPr="00416CC1">
        <w:rPr>
          <w:spacing w:val="-57"/>
          <w:sz w:val="24"/>
          <w:szCs w:val="24"/>
        </w:rPr>
        <w:t xml:space="preserve"> </w:t>
      </w:r>
      <w:r w:rsidRPr="00416CC1">
        <w:rPr>
          <w:sz w:val="24"/>
          <w:szCs w:val="24"/>
        </w:rPr>
        <w:t>незамедлительно</w:t>
      </w:r>
      <w:r w:rsidRPr="00416CC1">
        <w:rPr>
          <w:spacing w:val="1"/>
          <w:sz w:val="24"/>
          <w:szCs w:val="24"/>
        </w:rPr>
        <w:t xml:space="preserve"> </w:t>
      </w:r>
      <w:r w:rsidRPr="00416CC1">
        <w:rPr>
          <w:sz w:val="24"/>
          <w:szCs w:val="24"/>
        </w:rPr>
        <w:t>приступить</w:t>
      </w:r>
      <w:r w:rsidRPr="00416CC1">
        <w:rPr>
          <w:spacing w:val="1"/>
          <w:sz w:val="24"/>
          <w:szCs w:val="24"/>
        </w:rPr>
        <w:t xml:space="preserve"> </w:t>
      </w:r>
      <w:r w:rsidRPr="00416CC1">
        <w:rPr>
          <w:sz w:val="24"/>
          <w:szCs w:val="24"/>
        </w:rPr>
        <w:t>к</w:t>
      </w:r>
      <w:r w:rsidRPr="00416CC1">
        <w:rPr>
          <w:spacing w:val="1"/>
          <w:sz w:val="24"/>
          <w:szCs w:val="24"/>
        </w:rPr>
        <w:t xml:space="preserve"> </w:t>
      </w:r>
      <w:r w:rsidRPr="00416CC1">
        <w:rPr>
          <w:sz w:val="24"/>
          <w:szCs w:val="24"/>
        </w:rPr>
        <w:t>ликвидации</w:t>
      </w:r>
      <w:r w:rsidRPr="00416CC1">
        <w:rPr>
          <w:spacing w:val="1"/>
          <w:sz w:val="24"/>
          <w:szCs w:val="24"/>
        </w:rPr>
        <w:t xml:space="preserve"> </w:t>
      </w:r>
      <w:r w:rsidRPr="00416CC1">
        <w:rPr>
          <w:sz w:val="24"/>
          <w:szCs w:val="24"/>
        </w:rPr>
        <w:t>аварии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оформить</w:t>
      </w:r>
      <w:r w:rsidRPr="00416CC1">
        <w:rPr>
          <w:spacing w:val="1"/>
          <w:sz w:val="24"/>
          <w:szCs w:val="24"/>
        </w:rPr>
        <w:t xml:space="preserve"> </w:t>
      </w:r>
      <w:r w:rsidRPr="00416CC1">
        <w:rPr>
          <w:sz w:val="24"/>
          <w:szCs w:val="24"/>
        </w:rPr>
        <w:t>разрешение</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lastRenderedPageBreak/>
        <w:t>производство</w:t>
      </w:r>
      <w:r w:rsidRPr="00416CC1">
        <w:rPr>
          <w:spacing w:val="-57"/>
          <w:sz w:val="24"/>
          <w:szCs w:val="24"/>
        </w:rPr>
        <w:t xml:space="preserve"> </w:t>
      </w:r>
      <w:r w:rsidRPr="00416CC1">
        <w:rPr>
          <w:sz w:val="24"/>
          <w:szCs w:val="24"/>
        </w:rPr>
        <w:t>земляных работ в</w:t>
      </w:r>
      <w:r w:rsidRPr="00416CC1">
        <w:rPr>
          <w:spacing w:val="-2"/>
          <w:sz w:val="24"/>
          <w:szCs w:val="24"/>
        </w:rPr>
        <w:t xml:space="preserve"> </w:t>
      </w:r>
      <w:r w:rsidRPr="00416CC1">
        <w:rPr>
          <w:sz w:val="24"/>
          <w:szCs w:val="24"/>
        </w:rPr>
        <w:t>первый рабочий день</w:t>
      </w:r>
      <w:r w:rsidRPr="00416CC1">
        <w:rPr>
          <w:spacing w:val="-2"/>
          <w:sz w:val="24"/>
          <w:szCs w:val="24"/>
        </w:rPr>
        <w:t xml:space="preserve"> </w:t>
      </w:r>
      <w:r w:rsidRPr="00416CC1">
        <w:rPr>
          <w:sz w:val="24"/>
          <w:szCs w:val="24"/>
        </w:rPr>
        <w:t>после</w:t>
      </w:r>
      <w:r w:rsidRPr="00416CC1">
        <w:rPr>
          <w:spacing w:val="-1"/>
          <w:sz w:val="24"/>
          <w:szCs w:val="24"/>
        </w:rPr>
        <w:t xml:space="preserve"> </w:t>
      </w:r>
      <w:r w:rsidRPr="00416CC1">
        <w:rPr>
          <w:sz w:val="24"/>
          <w:szCs w:val="24"/>
        </w:rPr>
        <w:t>выходного</w:t>
      </w:r>
      <w:r w:rsidRPr="00416CC1">
        <w:rPr>
          <w:spacing w:val="-1"/>
          <w:sz w:val="24"/>
          <w:szCs w:val="24"/>
        </w:rPr>
        <w:t xml:space="preserve"> </w:t>
      </w:r>
      <w:r w:rsidRPr="00416CC1">
        <w:rPr>
          <w:sz w:val="24"/>
          <w:szCs w:val="24"/>
        </w:rPr>
        <w:t>(праздничного)</w:t>
      </w:r>
      <w:r w:rsidRPr="00416CC1">
        <w:rPr>
          <w:spacing w:val="-1"/>
          <w:sz w:val="24"/>
          <w:szCs w:val="24"/>
        </w:rPr>
        <w:t xml:space="preserve"> </w:t>
      </w:r>
      <w:r w:rsidRPr="00416CC1">
        <w:rPr>
          <w:sz w:val="24"/>
          <w:szCs w:val="24"/>
        </w:rPr>
        <w:t>дня.</w:t>
      </w:r>
    </w:p>
    <w:p w:rsidR="00003853" w:rsidRPr="00416CC1" w:rsidRDefault="00A521E5" w:rsidP="00416CC1">
      <w:pPr>
        <w:pStyle w:val="a6"/>
        <w:numPr>
          <w:ilvl w:val="2"/>
          <w:numId w:val="9"/>
        </w:numPr>
        <w:tabs>
          <w:tab w:val="left" w:pos="142"/>
          <w:tab w:val="left" w:pos="1578"/>
        </w:tabs>
        <w:spacing w:before="219"/>
        <w:ind w:left="0" w:firstLine="709"/>
        <w:rPr>
          <w:sz w:val="24"/>
          <w:szCs w:val="24"/>
        </w:rPr>
      </w:pPr>
      <w:r w:rsidRPr="00416CC1">
        <w:rPr>
          <w:sz w:val="24"/>
          <w:szCs w:val="24"/>
        </w:rPr>
        <w:t>При ликвидации аварий срок производства земляных работ не должен превышать</w:t>
      </w:r>
      <w:r w:rsidRPr="00416CC1">
        <w:rPr>
          <w:spacing w:val="1"/>
          <w:sz w:val="24"/>
          <w:szCs w:val="24"/>
        </w:rPr>
        <w:t xml:space="preserve"> </w:t>
      </w:r>
      <w:r w:rsidRPr="00416CC1">
        <w:rPr>
          <w:sz w:val="24"/>
          <w:szCs w:val="24"/>
        </w:rPr>
        <w:t>трех суток.</w:t>
      </w:r>
    </w:p>
    <w:p w:rsidR="00003853" w:rsidRPr="00416CC1" w:rsidRDefault="00003853" w:rsidP="00416CC1">
      <w:pPr>
        <w:tabs>
          <w:tab w:val="left" w:pos="142"/>
        </w:tabs>
        <w:ind w:firstLine="709"/>
        <w:rPr>
          <w:sz w:val="24"/>
          <w:szCs w:val="24"/>
        </w:rPr>
      </w:pPr>
    </w:p>
    <w:p w:rsidR="00003853" w:rsidRPr="00416CC1" w:rsidRDefault="008B25C0" w:rsidP="00416CC1">
      <w:pPr>
        <w:tabs>
          <w:tab w:val="left" w:pos="142"/>
        </w:tabs>
        <w:ind w:firstLine="709"/>
        <w:jc w:val="center"/>
        <w:rPr>
          <w:b/>
          <w:sz w:val="24"/>
          <w:szCs w:val="24"/>
        </w:rPr>
      </w:pPr>
      <w:r w:rsidRPr="00416CC1">
        <w:rPr>
          <w:b/>
          <w:sz w:val="24"/>
          <w:szCs w:val="24"/>
        </w:rPr>
        <w:t xml:space="preserve">5. </w:t>
      </w:r>
      <w:r w:rsidR="00A521E5" w:rsidRPr="00416CC1">
        <w:rPr>
          <w:b/>
          <w:sz w:val="24"/>
          <w:szCs w:val="24"/>
        </w:rPr>
        <w:t>Порядок и механизмы общественного</w:t>
      </w:r>
      <w:r w:rsidR="00A521E5" w:rsidRPr="00416CC1">
        <w:rPr>
          <w:b/>
          <w:spacing w:val="-57"/>
          <w:sz w:val="24"/>
          <w:szCs w:val="24"/>
        </w:rPr>
        <w:t xml:space="preserve"> </w:t>
      </w:r>
      <w:r w:rsidR="00A521E5" w:rsidRPr="00416CC1">
        <w:rPr>
          <w:b/>
          <w:sz w:val="24"/>
          <w:szCs w:val="24"/>
        </w:rPr>
        <w:t>участия</w:t>
      </w:r>
      <w:r w:rsidR="00A521E5" w:rsidRPr="00416CC1">
        <w:rPr>
          <w:b/>
          <w:spacing w:val="-1"/>
          <w:sz w:val="24"/>
          <w:szCs w:val="24"/>
        </w:rPr>
        <w:t xml:space="preserve"> </w:t>
      </w:r>
      <w:r w:rsidR="00A521E5" w:rsidRPr="00416CC1">
        <w:rPr>
          <w:b/>
          <w:sz w:val="24"/>
          <w:szCs w:val="24"/>
        </w:rPr>
        <w:t>в</w:t>
      </w:r>
      <w:r w:rsidR="00A521E5" w:rsidRPr="00416CC1">
        <w:rPr>
          <w:b/>
          <w:spacing w:val="-2"/>
          <w:sz w:val="24"/>
          <w:szCs w:val="24"/>
        </w:rPr>
        <w:t xml:space="preserve"> </w:t>
      </w:r>
      <w:r w:rsidR="00A521E5" w:rsidRPr="00416CC1">
        <w:rPr>
          <w:b/>
          <w:sz w:val="24"/>
          <w:szCs w:val="24"/>
        </w:rPr>
        <w:t>процессе</w:t>
      </w:r>
      <w:r w:rsidR="00A521E5" w:rsidRPr="00416CC1">
        <w:rPr>
          <w:b/>
          <w:spacing w:val="-2"/>
          <w:sz w:val="24"/>
          <w:szCs w:val="24"/>
        </w:rPr>
        <w:t xml:space="preserve"> </w:t>
      </w:r>
      <w:r w:rsidR="00A521E5" w:rsidRPr="00416CC1">
        <w:rPr>
          <w:b/>
          <w:sz w:val="24"/>
          <w:szCs w:val="24"/>
        </w:rPr>
        <w:t>благоустройства</w:t>
      </w:r>
    </w:p>
    <w:p w:rsidR="00003853" w:rsidRPr="00416CC1" w:rsidRDefault="00003853" w:rsidP="00416CC1">
      <w:pPr>
        <w:pStyle w:val="a3"/>
        <w:tabs>
          <w:tab w:val="left" w:pos="142"/>
        </w:tabs>
        <w:spacing w:before="4"/>
        <w:ind w:firstLine="709"/>
        <w:rPr>
          <w:b/>
        </w:rPr>
      </w:pPr>
    </w:p>
    <w:p w:rsidR="008B25C0" w:rsidRPr="00416CC1" w:rsidRDefault="00A521E5" w:rsidP="00416CC1">
      <w:pPr>
        <w:pStyle w:val="a6"/>
        <w:numPr>
          <w:ilvl w:val="0"/>
          <w:numId w:val="26"/>
        </w:numPr>
        <w:tabs>
          <w:tab w:val="left" w:pos="142"/>
          <w:tab w:val="left" w:pos="993"/>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Юргинском</w:t>
      </w:r>
      <w:r w:rsidRPr="00416CC1">
        <w:rPr>
          <w:spacing w:val="1"/>
          <w:sz w:val="24"/>
          <w:szCs w:val="24"/>
        </w:rPr>
        <w:t xml:space="preserve"> </w:t>
      </w:r>
      <w:r w:rsidRPr="00416CC1">
        <w:rPr>
          <w:sz w:val="24"/>
          <w:szCs w:val="24"/>
        </w:rPr>
        <w:t>муниципальном</w:t>
      </w:r>
      <w:r w:rsidRPr="00416CC1">
        <w:rPr>
          <w:spacing w:val="1"/>
          <w:sz w:val="24"/>
          <w:szCs w:val="24"/>
        </w:rPr>
        <w:t xml:space="preserve"> </w:t>
      </w:r>
      <w:r w:rsidRPr="00416CC1">
        <w:rPr>
          <w:sz w:val="24"/>
          <w:szCs w:val="24"/>
        </w:rPr>
        <w:t>округе</w:t>
      </w:r>
      <w:r w:rsidRPr="00416CC1">
        <w:rPr>
          <w:spacing w:val="1"/>
          <w:sz w:val="24"/>
          <w:szCs w:val="24"/>
        </w:rPr>
        <w:t xml:space="preserve"> </w:t>
      </w:r>
      <w:r w:rsidRPr="00416CC1">
        <w:rPr>
          <w:sz w:val="24"/>
          <w:szCs w:val="24"/>
        </w:rPr>
        <w:t>используются</w:t>
      </w:r>
      <w:r w:rsidRPr="00416CC1">
        <w:rPr>
          <w:spacing w:val="1"/>
          <w:sz w:val="24"/>
          <w:szCs w:val="24"/>
        </w:rPr>
        <w:t xml:space="preserve"> </w:t>
      </w:r>
      <w:r w:rsidRPr="00416CC1">
        <w:rPr>
          <w:sz w:val="24"/>
          <w:szCs w:val="24"/>
        </w:rPr>
        <w:t>различные</w:t>
      </w:r>
      <w:r w:rsidRPr="00416CC1">
        <w:rPr>
          <w:spacing w:val="1"/>
          <w:sz w:val="24"/>
          <w:szCs w:val="24"/>
        </w:rPr>
        <w:t xml:space="preserve"> </w:t>
      </w:r>
      <w:r w:rsidRPr="00416CC1">
        <w:rPr>
          <w:sz w:val="24"/>
          <w:szCs w:val="24"/>
        </w:rPr>
        <w:t>механизмы</w:t>
      </w:r>
      <w:r w:rsidRPr="00416CC1">
        <w:rPr>
          <w:spacing w:val="1"/>
          <w:sz w:val="24"/>
          <w:szCs w:val="24"/>
        </w:rPr>
        <w:t xml:space="preserve"> </w:t>
      </w:r>
      <w:r w:rsidRPr="00416CC1">
        <w:rPr>
          <w:sz w:val="24"/>
          <w:szCs w:val="24"/>
        </w:rPr>
        <w:t>участия</w:t>
      </w:r>
      <w:r w:rsidRPr="00416CC1">
        <w:rPr>
          <w:spacing w:val="-57"/>
          <w:sz w:val="24"/>
          <w:szCs w:val="24"/>
        </w:rPr>
        <w:t xml:space="preserve"> </w:t>
      </w:r>
      <w:r w:rsidRPr="00416CC1">
        <w:rPr>
          <w:sz w:val="24"/>
          <w:szCs w:val="24"/>
        </w:rPr>
        <w:t>жителей</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подготовке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реализации</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благоустройству</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целях</w:t>
      </w:r>
      <w:r w:rsidRPr="00416CC1">
        <w:rPr>
          <w:spacing w:val="1"/>
          <w:sz w:val="24"/>
          <w:szCs w:val="24"/>
        </w:rPr>
        <w:t xml:space="preserve"> </w:t>
      </w:r>
      <w:r w:rsidRPr="00416CC1">
        <w:rPr>
          <w:sz w:val="24"/>
          <w:szCs w:val="24"/>
        </w:rPr>
        <w:t>повышения</w:t>
      </w:r>
      <w:r w:rsidRPr="00416CC1">
        <w:rPr>
          <w:spacing w:val="1"/>
          <w:sz w:val="24"/>
          <w:szCs w:val="24"/>
        </w:rPr>
        <w:t xml:space="preserve"> </w:t>
      </w:r>
      <w:r w:rsidRPr="00416CC1">
        <w:rPr>
          <w:sz w:val="24"/>
          <w:szCs w:val="24"/>
        </w:rPr>
        <w:t>эффективности</w:t>
      </w:r>
      <w:r w:rsidRPr="00416CC1">
        <w:rPr>
          <w:spacing w:val="1"/>
          <w:sz w:val="24"/>
          <w:szCs w:val="24"/>
        </w:rPr>
        <w:t xml:space="preserve"> </w:t>
      </w:r>
      <w:r w:rsidRPr="00416CC1">
        <w:rPr>
          <w:sz w:val="24"/>
          <w:szCs w:val="24"/>
        </w:rPr>
        <w:t>расходов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благоустройство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качества</w:t>
      </w:r>
      <w:r w:rsidRPr="00416CC1">
        <w:rPr>
          <w:spacing w:val="1"/>
          <w:sz w:val="24"/>
          <w:szCs w:val="24"/>
        </w:rPr>
        <w:t xml:space="preserve"> </w:t>
      </w:r>
      <w:r w:rsidRPr="00416CC1">
        <w:rPr>
          <w:sz w:val="24"/>
          <w:szCs w:val="24"/>
        </w:rPr>
        <w:t>реализованных</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обеспечения</w:t>
      </w:r>
      <w:r w:rsidRPr="00416CC1">
        <w:rPr>
          <w:spacing w:val="-1"/>
          <w:sz w:val="24"/>
          <w:szCs w:val="24"/>
        </w:rPr>
        <w:t xml:space="preserve"> </w:t>
      </w:r>
      <w:r w:rsidRPr="00416CC1">
        <w:rPr>
          <w:sz w:val="24"/>
          <w:szCs w:val="24"/>
        </w:rPr>
        <w:t>сохранности</w:t>
      </w:r>
      <w:r w:rsidRPr="00416CC1">
        <w:rPr>
          <w:spacing w:val="1"/>
          <w:sz w:val="24"/>
          <w:szCs w:val="24"/>
        </w:rPr>
        <w:t xml:space="preserve"> </w:t>
      </w:r>
      <w:r w:rsidRPr="00416CC1">
        <w:rPr>
          <w:sz w:val="24"/>
          <w:szCs w:val="24"/>
        </w:rPr>
        <w:t>созданных</w:t>
      </w:r>
      <w:r w:rsidRPr="00416CC1">
        <w:rPr>
          <w:spacing w:val="1"/>
          <w:sz w:val="24"/>
          <w:szCs w:val="24"/>
        </w:rPr>
        <w:t xml:space="preserve"> </w:t>
      </w:r>
      <w:r w:rsidRPr="00416CC1">
        <w:rPr>
          <w:sz w:val="24"/>
          <w:szCs w:val="24"/>
        </w:rPr>
        <w:t>объектов</w:t>
      </w:r>
      <w:r w:rsidRPr="00416CC1">
        <w:rPr>
          <w:spacing w:val="-4"/>
          <w:sz w:val="24"/>
          <w:szCs w:val="24"/>
        </w:rPr>
        <w:t xml:space="preserve"> </w:t>
      </w:r>
      <w:r w:rsidRPr="00416CC1">
        <w:rPr>
          <w:sz w:val="24"/>
          <w:szCs w:val="24"/>
        </w:rPr>
        <w:t>благоустройства.</w:t>
      </w:r>
    </w:p>
    <w:p w:rsidR="008B25C0" w:rsidRPr="00416CC1" w:rsidRDefault="00A521E5" w:rsidP="00416CC1">
      <w:pPr>
        <w:pStyle w:val="a6"/>
        <w:numPr>
          <w:ilvl w:val="0"/>
          <w:numId w:val="26"/>
        </w:numPr>
        <w:tabs>
          <w:tab w:val="left" w:pos="142"/>
          <w:tab w:val="left" w:pos="993"/>
        </w:tabs>
        <w:ind w:left="0" w:firstLine="709"/>
        <w:rPr>
          <w:sz w:val="24"/>
          <w:szCs w:val="24"/>
        </w:rPr>
      </w:pPr>
      <w:r w:rsidRPr="00416CC1">
        <w:rPr>
          <w:sz w:val="24"/>
          <w:szCs w:val="24"/>
        </w:rPr>
        <w:t>Участие</w:t>
      </w:r>
      <w:r w:rsidRPr="00416CC1">
        <w:rPr>
          <w:spacing w:val="1"/>
          <w:sz w:val="24"/>
          <w:szCs w:val="24"/>
        </w:rPr>
        <w:t xml:space="preserve"> </w:t>
      </w:r>
      <w:r w:rsidRPr="00416CC1">
        <w:rPr>
          <w:sz w:val="24"/>
          <w:szCs w:val="24"/>
        </w:rPr>
        <w:t>жителей</w:t>
      </w:r>
      <w:r w:rsidRPr="00416CC1">
        <w:rPr>
          <w:spacing w:val="1"/>
          <w:sz w:val="24"/>
          <w:szCs w:val="24"/>
        </w:rPr>
        <w:t xml:space="preserve"> </w:t>
      </w:r>
      <w:r w:rsidRPr="00416CC1">
        <w:rPr>
          <w:sz w:val="24"/>
          <w:szCs w:val="24"/>
        </w:rPr>
        <w:t>может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прямым</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опосредованным</w:t>
      </w:r>
      <w:r w:rsidRPr="00416CC1">
        <w:rPr>
          <w:spacing w:val="1"/>
          <w:sz w:val="24"/>
          <w:szCs w:val="24"/>
        </w:rPr>
        <w:t xml:space="preserve"> </w:t>
      </w:r>
      <w:r w:rsidRPr="00416CC1">
        <w:rPr>
          <w:sz w:val="24"/>
          <w:szCs w:val="24"/>
        </w:rPr>
        <w:t>через</w:t>
      </w:r>
      <w:r w:rsidRPr="00416CC1">
        <w:rPr>
          <w:spacing w:val="1"/>
          <w:sz w:val="24"/>
          <w:szCs w:val="24"/>
        </w:rPr>
        <w:t xml:space="preserve"> </w:t>
      </w:r>
      <w:r w:rsidRPr="00416CC1">
        <w:rPr>
          <w:sz w:val="24"/>
          <w:szCs w:val="24"/>
        </w:rPr>
        <w:t>общественные</w:t>
      </w:r>
      <w:r w:rsidRPr="00416CC1">
        <w:rPr>
          <w:spacing w:val="1"/>
          <w:sz w:val="24"/>
          <w:szCs w:val="24"/>
        </w:rPr>
        <w:t xml:space="preserve"> </w:t>
      </w:r>
      <w:r w:rsidRPr="00416CC1">
        <w:rPr>
          <w:sz w:val="24"/>
          <w:szCs w:val="24"/>
        </w:rPr>
        <w:t>организации, в том числе организации, объединяющие профессиональных проектировщиков -</w:t>
      </w:r>
      <w:r w:rsidRPr="00416CC1">
        <w:rPr>
          <w:spacing w:val="1"/>
          <w:sz w:val="24"/>
          <w:szCs w:val="24"/>
        </w:rPr>
        <w:t xml:space="preserve"> </w:t>
      </w:r>
      <w:r w:rsidRPr="00416CC1">
        <w:rPr>
          <w:sz w:val="24"/>
          <w:szCs w:val="24"/>
        </w:rPr>
        <w:t>архитекторов,</w:t>
      </w:r>
      <w:r w:rsidRPr="00416CC1">
        <w:rPr>
          <w:spacing w:val="1"/>
          <w:sz w:val="24"/>
          <w:szCs w:val="24"/>
        </w:rPr>
        <w:t xml:space="preserve"> </w:t>
      </w:r>
      <w:r w:rsidRPr="00416CC1">
        <w:rPr>
          <w:sz w:val="24"/>
          <w:szCs w:val="24"/>
        </w:rPr>
        <w:t>ландшафтных</w:t>
      </w:r>
      <w:r w:rsidRPr="00416CC1">
        <w:rPr>
          <w:spacing w:val="1"/>
          <w:sz w:val="24"/>
          <w:szCs w:val="24"/>
        </w:rPr>
        <w:t xml:space="preserve"> </w:t>
      </w:r>
      <w:r w:rsidRPr="00416CC1">
        <w:rPr>
          <w:sz w:val="24"/>
          <w:szCs w:val="24"/>
        </w:rPr>
        <w:t>архитекторов,</w:t>
      </w:r>
      <w:r w:rsidRPr="00416CC1">
        <w:rPr>
          <w:spacing w:val="1"/>
          <w:sz w:val="24"/>
          <w:szCs w:val="24"/>
        </w:rPr>
        <w:t xml:space="preserve"> </w:t>
      </w:r>
      <w:r w:rsidRPr="00416CC1">
        <w:rPr>
          <w:sz w:val="24"/>
          <w:szCs w:val="24"/>
        </w:rPr>
        <w:t>дизайнеров,</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ассоциации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объединения</w:t>
      </w:r>
      <w:r w:rsidRPr="00416CC1">
        <w:rPr>
          <w:spacing w:val="1"/>
          <w:sz w:val="24"/>
          <w:szCs w:val="24"/>
        </w:rPr>
        <w:t xml:space="preserve"> </w:t>
      </w:r>
      <w:r w:rsidRPr="00416CC1">
        <w:rPr>
          <w:sz w:val="24"/>
          <w:szCs w:val="24"/>
        </w:rPr>
        <w:t>предпринимателей.</w:t>
      </w:r>
      <w:r w:rsidRPr="00416CC1">
        <w:rPr>
          <w:spacing w:val="1"/>
          <w:sz w:val="24"/>
          <w:szCs w:val="24"/>
        </w:rPr>
        <w:t xml:space="preserve"> </w:t>
      </w:r>
      <w:r w:rsidRPr="00416CC1">
        <w:rPr>
          <w:sz w:val="24"/>
          <w:szCs w:val="24"/>
        </w:rPr>
        <w:t>Оно</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путем</w:t>
      </w:r>
      <w:r w:rsidRPr="00416CC1">
        <w:rPr>
          <w:spacing w:val="1"/>
          <w:sz w:val="24"/>
          <w:szCs w:val="24"/>
        </w:rPr>
        <w:t xml:space="preserve"> </w:t>
      </w:r>
      <w:r w:rsidRPr="00416CC1">
        <w:rPr>
          <w:sz w:val="24"/>
          <w:szCs w:val="24"/>
        </w:rPr>
        <w:t>инициирования</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участия</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обсуждении</w:t>
      </w:r>
      <w:r w:rsidRPr="00416CC1">
        <w:rPr>
          <w:spacing w:val="1"/>
          <w:sz w:val="24"/>
          <w:szCs w:val="24"/>
        </w:rPr>
        <w:t xml:space="preserve"> </w:t>
      </w:r>
      <w:r w:rsidRPr="00416CC1">
        <w:rPr>
          <w:sz w:val="24"/>
          <w:szCs w:val="24"/>
        </w:rPr>
        <w:t>проектных</w:t>
      </w:r>
      <w:r w:rsidRPr="00416CC1">
        <w:rPr>
          <w:spacing w:val="1"/>
          <w:sz w:val="24"/>
          <w:szCs w:val="24"/>
        </w:rPr>
        <w:t xml:space="preserve"> </w:t>
      </w:r>
      <w:r w:rsidRPr="00416CC1">
        <w:rPr>
          <w:sz w:val="24"/>
          <w:szCs w:val="24"/>
        </w:rPr>
        <w:t>решений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некоторых</w:t>
      </w:r>
      <w:r w:rsidRPr="00416CC1">
        <w:rPr>
          <w:spacing w:val="1"/>
          <w:sz w:val="24"/>
          <w:szCs w:val="24"/>
        </w:rPr>
        <w:t xml:space="preserve"> </w:t>
      </w:r>
      <w:r w:rsidRPr="00416CC1">
        <w:rPr>
          <w:sz w:val="24"/>
          <w:szCs w:val="24"/>
        </w:rPr>
        <w:t>случаях,</w:t>
      </w:r>
      <w:r w:rsidRPr="00416CC1">
        <w:rPr>
          <w:spacing w:val="1"/>
          <w:sz w:val="24"/>
          <w:szCs w:val="24"/>
        </w:rPr>
        <w:t xml:space="preserve"> </w:t>
      </w:r>
      <w:r w:rsidRPr="00416CC1">
        <w:rPr>
          <w:sz w:val="24"/>
          <w:szCs w:val="24"/>
        </w:rPr>
        <w:t>реализации</w:t>
      </w:r>
      <w:r w:rsidRPr="00416CC1">
        <w:rPr>
          <w:spacing w:val="1"/>
          <w:sz w:val="24"/>
          <w:szCs w:val="24"/>
        </w:rPr>
        <w:t xml:space="preserve"> </w:t>
      </w:r>
      <w:r w:rsidRPr="00416CC1">
        <w:rPr>
          <w:sz w:val="24"/>
          <w:szCs w:val="24"/>
        </w:rPr>
        <w:t>принятия</w:t>
      </w:r>
      <w:r w:rsidRPr="00416CC1">
        <w:rPr>
          <w:spacing w:val="1"/>
          <w:sz w:val="24"/>
          <w:szCs w:val="24"/>
        </w:rPr>
        <w:t xml:space="preserve"> </w:t>
      </w:r>
      <w:r w:rsidRPr="00416CC1">
        <w:rPr>
          <w:sz w:val="24"/>
          <w:szCs w:val="24"/>
        </w:rPr>
        <w:t>решений.</w:t>
      </w:r>
    </w:p>
    <w:p w:rsidR="00003853" w:rsidRPr="00416CC1" w:rsidRDefault="00A521E5" w:rsidP="00416CC1">
      <w:pPr>
        <w:pStyle w:val="a6"/>
        <w:numPr>
          <w:ilvl w:val="0"/>
          <w:numId w:val="26"/>
        </w:numPr>
        <w:tabs>
          <w:tab w:val="left" w:pos="142"/>
          <w:tab w:val="left" w:pos="993"/>
        </w:tabs>
        <w:ind w:left="0" w:firstLine="709"/>
        <w:rPr>
          <w:sz w:val="24"/>
          <w:szCs w:val="24"/>
        </w:rPr>
      </w:pPr>
      <w:r w:rsidRPr="00416CC1">
        <w:rPr>
          <w:sz w:val="24"/>
          <w:szCs w:val="24"/>
        </w:rPr>
        <w:t>Концепцию</w:t>
      </w:r>
      <w:r w:rsidRPr="00416CC1">
        <w:rPr>
          <w:spacing w:val="6"/>
          <w:sz w:val="24"/>
          <w:szCs w:val="24"/>
        </w:rPr>
        <w:t xml:space="preserve"> </w:t>
      </w:r>
      <w:r w:rsidRPr="00416CC1">
        <w:rPr>
          <w:sz w:val="24"/>
          <w:szCs w:val="24"/>
        </w:rPr>
        <w:t>благоустройства</w:t>
      </w:r>
      <w:r w:rsidRPr="00416CC1">
        <w:rPr>
          <w:spacing w:val="6"/>
          <w:sz w:val="24"/>
          <w:szCs w:val="24"/>
        </w:rPr>
        <w:t xml:space="preserve"> </w:t>
      </w:r>
      <w:r w:rsidRPr="00416CC1">
        <w:rPr>
          <w:sz w:val="24"/>
          <w:szCs w:val="24"/>
        </w:rPr>
        <w:t>для</w:t>
      </w:r>
      <w:r w:rsidRPr="00416CC1">
        <w:rPr>
          <w:spacing w:val="7"/>
          <w:sz w:val="24"/>
          <w:szCs w:val="24"/>
        </w:rPr>
        <w:t xml:space="preserve"> </w:t>
      </w:r>
      <w:r w:rsidRPr="00416CC1">
        <w:rPr>
          <w:sz w:val="24"/>
          <w:szCs w:val="24"/>
        </w:rPr>
        <w:t>каждой</w:t>
      </w:r>
      <w:r w:rsidRPr="00416CC1">
        <w:rPr>
          <w:spacing w:val="8"/>
          <w:sz w:val="24"/>
          <w:szCs w:val="24"/>
        </w:rPr>
        <w:t xml:space="preserve"> </w:t>
      </w:r>
      <w:r w:rsidRPr="00416CC1">
        <w:rPr>
          <w:sz w:val="24"/>
          <w:szCs w:val="24"/>
        </w:rPr>
        <w:t>территории</w:t>
      </w:r>
      <w:r w:rsidRPr="00416CC1">
        <w:rPr>
          <w:spacing w:val="8"/>
          <w:sz w:val="24"/>
          <w:szCs w:val="24"/>
        </w:rPr>
        <w:t xml:space="preserve"> </w:t>
      </w:r>
      <w:r w:rsidRPr="00416CC1">
        <w:rPr>
          <w:sz w:val="24"/>
          <w:szCs w:val="24"/>
        </w:rPr>
        <w:t>рекомендуется</w:t>
      </w:r>
      <w:r w:rsidRPr="00416CC1">
        <w:rPr>
          <w:spacing w:val="7"/>
          <w:sz w:val="24"/>
          <w:szCs w:val="24"/>
        </w:rPr>
        <w:t xml:space="preserve"> </w:t>
      </w:r>
      <w:r w:rsidRPr="00416CC1">
        <w:rPr>
          <w:sz w:val="24"/>
          <w:szCs w:val="24"/>
        </w:rPr>
        <w:t>создавать</w:t>
      </w:r>
      <w:r w:rsidRPr="00416CC1">
        <w:rPr>
          <w:spacing w:val="8"/>
          <w:sz w:val="24"/>
          <w:szCs w:val="24"/>
        </w:rPr>
        <w:t xml:space="preserve"> </w:t>
      </w:r>
      <w:r w:rsidRPr="00416CC1">
        <w:rPr>
          <w:sz w:val="24"/>
          <w:szCs w:val="24"/>
        </w:rPr>
        <w:t>с</w:t>
      </w:r>
      <w:r w:rsidRPr="00416CC1">
        <w:rPr>
          <w:spacing w:val="11"/>
          <w:sz w:val="24"/>
          <w:szCs w:val="24"/>
        </w:rPr>
        <w:t xml:space="preserve"> </w:t>
      </w:r>
      <w:r w:rsidR="008B25C0" w:rsidRPr="00416CC1">
        <w:rPr>
          <w:sz w:val="24"/>
          <w:szCs w:val="24"/>
        </w:rPr>
        <w:t xml:space="preserve">учетом </w:t>
      </w:r>
      <w:r w:rsidRPr="00416CC1">
        <w:rPr>
          <w:sz w:val="24"/>
          <w:szCs w:val="24"/>
        </w:rPr>
        <w:t>потребностей и запросов жителей и других</w:t>
      </w:r>
      <w:r w:rsidRPr="00416CC1">
        <w:rPr>
          <w:spacing w:val="60"/>
          <w:sz w:val="24"/>
          <w:szCs w:val="24"/>
        </w:rPr>
        <w:t xml:space="preserve"> </w:t>
      </w:r>
      <w:r w:rsidRPr="00416CC1">
        <w:rPr>
          <w:sz w:val="24"/>
          <w:szCs w:val="24"/>
        </w:rPr>
        <w:t>участников деятельности по благоустройству и при</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непосредственном</w:t>
      </w:r>
      <w:r w:rsidRPr="00416CC1">
        <w:rPr>
          <w:spacing w:val="1"/>
          <w:sz w:val="24"/>
          <w:szCs w:val="24"/>
        </w:rPr>
        <w:t xml:space="preserve"> </w:t>
      </w:r>
      <w:r w:rsidRPr="00416CC1">
        <w:rPr>
          <w:sz w:val="24"/>
          <w:szCs w:val="24"/>
        </w:rPr>
        <w:t>участии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всех</w:t>
      </w:r>
      <w:r w:rsidRPr="00416CC1">
        <w:rPr>
          <w:spacing w:val="1"/>
          <w:sz w:val="24"/>
          <w:szCs w:val="24"/>
        </w:rPr>
        <w:t xml:space="preserve"> </w:t>
      </w:r>
      <w:r w:rsidRPr="00416CC1">
        <w:rPr>
          <w:sz w:val="24"/>
          <w:szCs w:val="24"/>
        </w:rPr>
        <w:t>этапах</w:t>
      </w:r>
      <w:r w:rsidRPr="00416CC1">
        <w:rPr>
          <w:spacing w:val="1"/>
          <w:sz w:val="24"/>
          <w:szCs w:val="24"/>
        </w:rPr>
        <w:t xml:space="preserve"> </w:t>
      </w:r>
      <w:r w:rsidRPr="00416CC1">
        <w:rPr>
          <w:sz w:val="24"/>
          <w:szCs w:val="24"/>
        </w:rPr>
        <w:t>создания</w:t>
      </w:r>
      <w:r w:rsidRPr="00416CC1">
        <w:rPr>
          <w:spacing w:val="1"/>
          <w:sz w:val="24"/>
          <w:szCs w:val="24"/>
        </w:rPr>
        <w:t xml:space="preserve"> </w:t>
      </w:r>
      <w:r w:rsidRPr="00416CC1">
        <w:rPr>
          <w:sz w:val="24"/>
          <w:szCs w:val="24"/>
        </w:rPr>
        <w:t>концепции,</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стратегических задач комплексного устойчивого развития среды Юргинского 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том числе</w:t>
      </w:r>
      <w:r w:rsidRPr="00416CC1">
        <w:rPr>
          <w:spacing w:val="-1"/>
          <w:sz w:val="24"/>
          <w:szCs w:val="24"/>
        </w:rPr>
        <w:t xml:space="preserve"> </w:t>
      </w:r>
      <w:r w:rsidRPr="00416CC1">
        <w:rPr>
          <w:sz w:val="24"/>
          <w:szCs w:val="24"/>
        </w:rPr>
        <w:t>формирования</w:t>
      </w:r>
      <w:r w:rsidRPr="00416CC1">
        <w:rPr>
          <w:spacing w:val="-1"/>
          <w:sz w:val="24"/>
          <w:szCs w:val="24"/>
        </w:rPr>
        <w:t xml:space="preserve"> </w:t>
      </w:r>
      <w:r w:rsidRPr="00416CC1">
        <w:rPr>
          <w:sz w:val="24"/>
          <w:szCs w:val="24"/>
        </w:rPr>
        <w:t>возможности для создания</w:t>
      </w:r>
      <w:r w:rsidRPr="00416CC1">
        <w:rPr>
          <w:spacing w:val="-4"/>
          <w:sz w:val="24"/>
          <w:szCs w:val="24"/>
        </w:rPr>
        <w:t xml:space="preserve"> </w:t>
      </w:r>
      <w:r w:rsidRPr="00416CC1">
        <w:rPr>
          <w:sz w:val="24"/>
          <w:szCs w:val="24"/>
        </w:rPr>
        <w:t>новых</w:t>
      </w:r>
      <w:r w:rsidRPr="00416CC1">
        <w:rPr>
          <w:spacing w:val="2"/>
          <w:sz w:val="24"/>
          <w:szCs w:val="24"/>
        </w:rPr>
        <w:t xml:space="preserve"> </w:t>
      </w:r>
      <w:r w:rsidRPr="00416CC1">
        <w:rPr>
          <w:sz w:val="24"/>
          <w:szCs w:val="24"/>
        </w:rPr>
        <w:t>связей.</w:t>
      </w:r>
    </w:p>
    <w:p w:rsidR="008B25C0" w:rsidRPr="00416CC1" w:rsidRDefault="00A521E5" w:rsidP="00416CC1">
      <w:pPr>
        <w:pStyle w:val="a6"/>
        <w:numPr>
          <w:ilvl w:val="0"/>
          <w:numId w:val="26"/>
        </w:numPr>
        <w:tabs>
          <w:tab w:val="left" w:pos="142"/>
          <w:tab w:val="left" w:pos="993"/>
          <w:tab w:val="left" w:pos="1155"/>
        </w:tabs>
        <w:spacing w:before="219"/>
        <w:ind w:left="0" w:firstLine="709"/>
        <w:rPr>
          <w:sz w:val="24"/>
          <w:szCs w:val="24"/>
        </w:rPr>
      </w:pPr>
      <w:r w:rsidRPr="00416CC1">
        <w:rPr>
          <w:sz w:val="24"/>
          <w:szCs w:val="24"/>
        </w:rPr>
        <w:t>Все формы общественного участия направляются на наиболее полное включение всех</w:t>
      </w:r>
      <w:r w:rsidRPr="00416CC1">
        <w:rPr>
          <w:spacing w:val="1"/>
          <w:sz w:val="24"/>
          <w:szCs w:val="24"/>
        </w:rPr>
        <w:t xml:space="preserve"> </w:t>
      </w:r>
      <w:r w:rsidRPr="00416CC1">
        <w:rPr>
          <w:sz w:val="24"/>
          <w:szCs w:val="24"/>
        </w:rPr>
        <w:t>заинтересованных лиц, на выявление их интересов и ценностей, их отражение в проектировании</w:t>
      </w:r>
      <w:r w:rsidRPr="00416CC1">
        <w:rPr>
          <w:spacing w:val="1"/>
          <w:sz w:val="24"/>
          <w:szCs w:val="24"/>
        </w:rPr>
        <w:t xml:space="preserve"> </w:t>
      </w:r>
      <w:r w:rsidRPr="00416CC1">
        <w:rPr>
          <w:sz w:val="24"/>
          <w:szCs w:val="24"/>
        </w:rPr>
        <w:t>любых изменений в населенных пунктах, на достижение согласия по целям и планам реализации</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мобилизацию</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объединение</w:t>
      </w:r>
      <w:r w:rsidRPr="00416CC1">
        <w:rPr>
          <w:spacing w:val="1"/>
          <w:sz w:val="24"/>
          <w:szCs w:val="24"/>
        </w:rPr>
        <w:t xml:space="preserve"> </w:t>
      </w:r>
      <w:r w:rsidRPr="00416CC1">
        <w:rPr>
          <w:sz w:val="24"/>
          <w:szCs w:val="24"/>
        </w:rPr>
        <w:t>всех</w:t>
      </w:r>
      <w:r w:rsidRPr="00416CC1">
        <w:rPr>
          <w:spacing w:val="1"/>
          <w:sz w:val="24"/>
          <w:szCs w:val="24"/>
        </w:rPr>
        <w:t xml:space="preserve"> </w:t>
      </w:r>
      <w:r w:rsidRPr="00416CC1">
        <w:rPr>
          <w:sz w:val="24"/>
          <w:szCs w:val="24"/>
        </w:rPr>
        <w:t>заинтересованных</w:t>
      </w:r>
      <w:r w:rsidRPr="00416CC1">
        <w:rPr>
          <w:spacing w:val="1"/>
          <w:sz w:val="24"/>
          <w:szCs w:val="24"/>
        </w:rPr>
        <w:t xml:space="preserve"> </w:t>
      </w:r>
      <w:r w:rsidRPr="00416CC1">
        <w:rPr>
          <w:sz w:val="24"/>
          <w:szCs w:val="24"/>
        </w:rPr>
        <w:t>лиц</w:t>
      </w:r>
      <w:r w:rsidRPr="00416CC1">
        <w:rPr>
          <w:spacing w:val="1"/>
          <w:sz w:val="24"/>
          <w:szCs w:val="24"/>
        </w:rPr>
        <w:t xml:space="preserve"> </w:t>
      </w:r>
      <w:r w:rsidRPr="00416CC1">
        <w:rPr>
          <w:sz w:val="24"/>
          <w:szCs w:val="24"/>
        </w:rPr>
        <w:t>вокруг</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реализующих</w:t>
      </w:r>
      <w:r w:rsidRPr="00416CC1">
        <w:rPr>
          <w:spacing w:val="1"/>
          <w:sz w:val="24"/>
          <w:szCs w:val="24"/>
        </w:rPr>
        <w:t xml:space="preserve"> </w:t>
      </w:r>
      <w:r w:rsidRPr="00416CC1">
        <w:rPr>
          <w:sz w:val="24"/>
          <w:szCs w:val="24"/>
        </w:rPr>
        <w:t>стратегию</w:t>
      </w:r>
      <w:r w:rsidRPr="00416CC1">
        <w:rPr>
          <w:spacing w:val="1"/>
          <w:sz w:val="24"/>
          <w:szCs w:val="24"/>
        </w:rPr>
        <w:t xml:space="preserve"> </w:t>
      </w:r>
      <w:r w:rsidRPr="00416CC1">
        <w:rPr>
          <w:sz w:val="24"/>
          <w:szCs w:val="24"/>
        </w:rPr>
        <w:t>развития</w:t>
      </w:r>
      <w:r w:rsidRPr="00416CC1">
        <w:rPr>
          <w:spacing w:val="-3"/>
          <w:sz w:val="24"/>
          <w:szCs w:val="24"/>
        </w:rPr>
        <w:t xml:space="preserve"> </w:t>
      </w:r>
      <w:r w:rsidRPr="00416CC1">
        <w:rPr>
          <w:sz w:val="24"/>
          <w:szCs w:val="24"/>
        </w:rPr>
        <w:t>территории</w:t>
      </w:r>
      <w:r w:rsidRPr="00416CC1">
        <w:rPr>
          <w:spacing w:val="-3"/>
          <w:sz w:val="24"/>
          <w:szCs w:val="24"/>
        </w:rPr>
        <w:t xml:space="preserve"> </w:t>
      </w:r>
      <w:r w:rsidRPr="00416CC1">
        <w:rPr>
          <w:sz w:val="24"/>
          <w:szCs w:val="24"/>
        </w:rPr>
        <w:t>населенных</w:t>
      </w:r>
      <w:r w:rsidRPr="00416CC1">
        <w:rPr>
          <w:spacing w:val="1"/>
          <w:sz w:val="24"/>
          <w:szCs w:val="24"/>
        </w:rPr>
        <w:t xml:space="preserve"> </w:t>
      </w:r>
      <w:r w:rsidRPr="00416CC1">
        <w:rPr>
          <w:sz w:val="24"/>
          <w:szCs w:val="24"/>
        </w:rPr>
        <w:t>пунктов.</w:t>
      </w:r>
    </w:p>
    <w:p w:rsidR="008B25C0" w:rsidRPr="00416CC1" w:rsidRDefault="00A521E5" w:rsidP="00416CC1">
      <w:pPr>
        <w:pStyle w:val="a6"/>
        <w:numPr>
          <w:ilvl w:val="0"/>
          <w:numId w:val="26"/>
        </w:numPr>
        <w:tabs>
          <w:tab w:val="left" w:pos="142"/>
          <w:tab w:val="left" w:pos="993"/>
          <w:tab w:val="left" w:pos="1333"/>
        </w:tabs>
        <w:ind w:left="0" w:firstLine="709"/>
        <w:rPr>
          <w:sz w:val="24"/>
          <w:szCs w:val="24"/>
        </w:rPr>
      </w:pPr>
      <w:r w:rsidRPr="00416CC1">
        <w:rPr>
          <w:sz w:val="24"/>
          <w:szCs w:val="24"/>
        </w:rPr>
        <w:t>Открытое</w:t>
      </w:r>
      <w:r w:rsidRPr="00416CC1">
        <w:rPr>
          <w:spacing w:val="1"/>
          <w:sz w:val="24"/>
          <w:szCs w:val="24"/>
        </w:rPr>
        <w:t xml:space="preserve"> </w:t>
      </w:r>
      <w:r w:rsidRPr="00416CC1">
        <w:rPr>
          <w:sz w:val="24"/>
          <w:szCs w:val="24"/>
        </w:rPr>
        <w:t>обсуждение</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как</w:t>
      </w:r>
      <w:r w:rsidRPr="00416CC1">
        <w:rPr>
          <w:spacing w:val="1"/>
          <w:sz w:val="24"/>
          <w:szCs w:val="24"/>
        </w:rPr>
        <w:t xml:space="preserve"> </w:t>
      </w:r>
      <w:r w:rsidRPr="00416CC1">
        <w:rPr>
          <w:sz w:val="24"/>
          <w:szCs w:val="24"/>
        </w:rPr>
        <w:t>правило,</w:t>
      </w:r>
      <w:r w:rsidRPr="00416CC1">
        <w:rPr>
          <w:spacing w:val="1"/>
          <w:sz w:val="24"/>
          <w:szCs w:val="24"/>
        </w:rPr>
        <w:t xml:space="preserve"> </w:t>
      </w:r>
      <w:r w:rsidRPr="00416CC1">
        <w:rPr>
          <w:sz w:val="24"/>
          <w:szCs w:val="24"/>
        </w:rPr>
        <w:t>организовывается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этапе</w:t>
      </w:r>
      <w:r w:rsidRPr="00416CC1">
        <w:rPr>
          <w:spacing w:val="1"/>
          <w:sz w:val="24"/>
          <w:szCs w:val="24"/>
        </w:rPr>
        <w:t xml:space="preserve"> </w:t>
      </w:r>
      <w:r w:rsidRPr="00416CC1">
        <w:rPr>
          <w:sz w:val="24"/>
          <w:szCs w:val="24"/>
        </w:rPr>
        <w:t>формулирования</w:t>
      </w:r>
      <w:r w:rsidRPr="00416CC1">
        <w:rPr>
          <w:spacing w:val="1"/>
          <w:sz w:val="24"/>
          <w:szCs w:val="24"/>
        </w:rPr>
        <w:t xml:space="preserve"> </w:t>
      </w:r>
      <w:r w:rsidRPr="00416CC1">
        <w:rPr>
          <w:sz w:val="24"/>
          <w:szCs w:val="24"/>
        </w:rPr>
        <w:t>задач</w:t>
      </w:r>
      <w:r w:rsidRPr="00416CC1">
        <w:rPr>
          <w:spacing w:val="1"/>
          <w:sz w:val="24"/>
          <w:szCs w:val="24"/>
        </w:rPr>
        <w:t xml:space="preserve"> </w:t>
      </w:r>
      <w:r w:rsidRPr="00416CC1">
        <w:rPr>
          <w:sz w:val="24"/>
          <w:szCs w:val="24"/>
        </w:rPr>
        <w:t>проекта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итогам</w:t>
      </w:r>
      <w:r w:rsidRPr="00416CC1">
        <w:rPr>
          <w:spacing w:val="1"/>
          <w:sz w:val="24"/>
          <w:szCs w:val="24"/>
        </w:rPr>
        <w:t xml:space="preserve"> </w:t>
      </w:r>
      <w:r w:rsidRPr="00416CC1">
        <w:rPr>
          <w:sz w:val="24"/>
          <w:szCs w:val="24"/>
        </w:rPr>
        <w:t>каждого</w:t>
      </w:r>
      <w:r w:rsidRPr="00416CC1">
        <w:rPr>
          <w:spacing w:val="1"/>
          <w:sz w:val="24"/>
          <w:szCs w:val="24"/>
        </w:rPr>
        <w:t xml:space="preserve"> </w:t>
      </w:r>
      <w:r w:rsidRPr="00416CC1">
        <w:rPr>
          <w:sz w:val="24"/>
          <w:szCs w:val="24"/>
        </w:rPr>
        <w:t>из</w:t>
      </w:r>
      <w:r w:rsidRPr="00416CC1">
        <w:rPr>
          <w:spacing w:val="1"/>
          <w:sz w:val="24"/>
          <w:szCs w:val="24"/>
        </w:rPr>
        <w:t xml:space="preserve"> </w:t>
      </w:r>
      <w:r w:rsidRPr="00416CC1">
        <w:rPr>
          <w:sz w:val="24"/>
          <w:szCs w:val="24"/>
        </w:rPr>
        <w:t>этапов</w:t>
      </w:r>
      <w:r w:rsidRPr="00416CC1">
        <w:rPr>
          <w:spacing w:val="1"/>
          <w:sz w:val="24"/>
          <w:szCs w:val="24"/>
        </w:rPr>
        <w:t xml:space="preserve"> </w:t>
      </w:r>
      <w:r w:rsidRPr="00416CC1">
        <w:rPr>
          <w:sz w:val="24"/>
          <w:szCs w:val="24"/>
        </w:rPr>
        <w:t>проектирования.</w:t>
      </w:r>
    </w:p>
    <w:p w:rsidR="00003853" w:rsidRPr="00416CC1" w:rsidRDefault="00A521E5" w:rsidP="00416CC1">
      <w:pPr>
        <w:pStyle w:val="a6"/>
        <w:numPr>
          <w:ilvl w:val="0"/>
          <w:numId w:val="26"/>
        </w:numPr>
        <w:tabs>
          <w:tab w:val="left" w:pos="142"/>
          <w:tab w:val="left" w:pos="993"/>
          <w:tab w:val="left" w:pos="1153"/>
        </w:tabs>
        <w:ind w:left="0" w:firstLine="709"/>
        <w:rPr>
          <w:sz w:val="24"/>
          <w:szCs w:val="24"/>
        </w:rPr>
      </w:pPr>
      <w:r w:rsidRPr="00416CC1">
        <w:rPr>
          <w:sz w:val="24"/>
          <w:szCs w:val="24"/>
        </w:rPr>
        <w:t>Все решения, касающиеся благоустройства и развития территорий, следует принимать</w:t>
      </w:r>
      <w:r w:rsidRPr="00416CC1">
        <w:rPr>
          <w:spacing w:val="1"/>
          <w:sz w:val="24"/>
          <w:szCs w:val="24"/>
        </w:rPr>
        <w:t xml:space="preserve"> </w:t>
      </w:r>
      <w:r w:rsidRPr="00416CC1">
        <w:rPr>
          <w:sz w:val="24"/>
          <w:szCs w:val="24"/>
        </w:rPr>
        <w:t>открыто</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гласно,</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учетом</w:t>
      </w:r>
      <w:r w:rsidRPr="00416CC1">
        <w:rPr>
          <w:spacing w:val="1"/>
          <w:sz w:val="24"/>
          <w:szCs w:val="24"/>
        </w:rPr>
        <w:t xml:space="preserve"> </w:t>
      </w:r>
      <w:r w:rsidRPr="00416CC1">
        <w:rPr>
          <w:sz w:val="24"/>
          <w:szCs w:val="24"/>
        </w:rPr>
        <w:t>мнения</w:t>
      </w:r>
      <w:r w:rsidRPr="00416CC1">
        <w:rPr>
          <w:spacing w:val="1"/>
          <w:sz w:val="24"/>
          <w:szCs w:val="24"/>
        </w:rPr>
        <w:t xml:space="preserve"> </w:t>
      </w:r>
      <w:r w:rsidRPr="00416CC1">
        <w:rPr>
          <w:sz w:val="24"/>
          <w:szCs w:val="24"/>
        </w:rPr>
        <w:t>жителей</w:t>
      </w:r>
      <w:r w:rsidRPr="00416CC1">
        <w:rPr>
          <w:spacing w:val="1"/>
          <w:sz w:val="24"/>
          <w:szCs w:val="24"/>
        </w:rPr>
        <w:t xml:space="preserve"> </w:t>
      </w:r>
      <w:r w:rsidRPr="00416CC1">
        <w:rPr>
          <w:sz w:val="24"/>
          <w:szCs w:val="24"/>
        </w:rPr>
        <w:t>соответствующих</w:t>
      </w:r>
      <w:r w:rsidRPr="00416CC1">
        <w:rPr>
          <w:spacing w:val="1"/>
          <w:sz w:val="24"/>
          <w:szCs w:val="24"/>
        </w:rPr>
        <w:t xml:space="preserve"> </w:t>
      </w:r>
      <w:r w:rsidRPr="00416CC1">
        <w:rPr>
          <w:sz w:val="24"/>
          <w:szCs w:val="24"/>
        </w:rPr>
        <w:t>территорий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заинтересованных лиц.</w:t>
      </w:r>
    </w:p>
    <w:p w:rsidR="00003853" w:rsidRPr="00416CC1" w:rsidRDefault="00A521E5" w:rsidP="00416CC1">
      <w:pPr>
        <w:pStyle w:val="a6"/>
        <w:numPr>
          <w:ilvl w:val="0"/>
          <w:numId w:val="26"/>
        </w:numPr>
        <w:tabs>
          <w:tab w:val="left" w:pos="142"/>
          <w:tab w:val="left" w:pos="993"/>
        </w:tabs>
        <w:spacing w:before="219"/>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повышения</w:t>
      </w:r>
      <w:r w:rsidRPr="00416CC1">
        <w:rPr>
          <w:spacing w:val="1"/>
          <w:sz w:val="24"/>
          <w:szCs w:val="24"/>
        </w:rPr>
        <w:t xml:space="preserve"> </w:t>
      </w:r>
      <w:r w:rsidRPr="00416CC1">
        <w:rPr>
          <w:sz w:val="24"/>
          <w:szCs w:val="24"/>
        </w:rPr>
        <w:t>уровня</w:t>
      </w:r>
      <w:r w:rsidRPr="00416CC1">
        <w:rPr>
          <w:spacing w:val="1"/>
          <w:sz w:val="24"/>
          <w:szCs w:val="24"/>
        </w:rPr>
        <w:t xml:space="preserve"> </w:t>
      </w:r>
      <w:r w:rsidRPr="00416CC1">
        <w:rPr>
          <w:sz w:val="24"/>
          <w:szCs w:val="24"/>
        </w:rPr>
        <w:t>доступности</w:t>
      </w:r>
      <w:r w:rsidRPr="00416CC1">
        <w:rPr>
          <w:spacing w:val="1"/>
          <w:sz w:val="24"/>
          <w:szCs w:val="24"/>
        </w:rPr>
        <w:t xml:space="preserve"> </w:t>
      </w:r>
      <w:r w:rsidRPr="00416CC1">
        <w:rPr>
          <w:sz w:val="24"/>
          <w:szCs w:val="24"/>
        </w:rPr>
        <w:t>информации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информирования</w:t>
      </w:r>
      <w:r w:rsidRPr="00416CC1">
        <w:rPr>
          <w:spacing w:val="1"/>
          <w:sz w:val="24"/>
          <w:szCs w:val="24"/>
        </w:rPr>
        <w:t xml:space="preserve"> </w:t>
      </w:r>
      <w:r w:rsidRPr="00416CC1">
        <w:rPr>
          <w:sz w:val="24"/>
          <w:szCs w:val="24"/>
        </w:rPr>
        <w:t>населения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заинтересованных</w:t>
      </w:r>
      <w:r w:rsidRPr="00416CC1">
        <w:rPr>
          <w:spacing w:val="1"/>
          <w:sz w:val="24"/>
          <w:szCs w:val="24"/>
        </w:rPr>
        <w:t xml:space="preserve"> </w:t>
      </w:r>
      <w:r w:rsidRPr="00416CC1">
        <w:rPr>
          <w:sz w:val="24"/>
          <w:szCs w:val="24"/>
        </w:rPr>
        <w:t>лиц</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задачах</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проектах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сфере</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органами</w:t>
      </w:r>
      <w:r w:rsidRPr="00416CC1">
        <w:rPr>
          <w:spacing w:val="1"/>
          <w:sz w:val="24"/>
          <w:szCs w:val="24"/>
        </w:rPr>
        <w:t xml:space="preserve"> </w:t>
      </w:r>
      <w:r w:rsidRPr="00416CC1">
        <w:rPr>
          <w:sz w:val="24"/>
          <w:szCs w:val="24"/>
        </w:rPr>
        <w:t>местного</w:t>
      </w:r>
      <w:r w:rsidRPr="00416CC1">
        <w:rPr>
          <w:spacing w:val="1"/>
          <w:sz w:val="24"/>
          <w:szCs w:val="24"/>
        </w:rPr>
        <w:t xml:space="preserve"> </w:t>
      </w:r>
      <w:r w:rsidRPr="00416CC1">
        <w:rPr>
          <w:sz w:val="24"/>
          <w:szCs w:val="24"/>
        </w:rPr>
        <w:t>самоуправления</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использоваться</w:t>
      </w:r>
      <w:r w:rsidRPr="00416CC1">
        <w:rPr>
          <w:spacing w:val="1"/>
          <w:sz w:val="24"/>
          <w:szCs w:val="24"/>
        </w:rPr>
        <w:t xml:space="preserve"> </w:t>
      </w:r>
      <w:r w:rsidRPr="00416CC1">
        <w:rPr>
          <w:sz w:val="24"/>
          <w:szCs w:val="24"/>
        </w:rPr>
        <w:t>интерактивные</w:t>
      </w:r>
      <w:r w:rsidRPr="00416CC1">
        <w:rPr>
          <w:spacing w:val="1"/>
          <w:sz w:val="24"/>
          <w:szCs w:val="24"/>
        </w:rPr>
        <w:t xml:space="preserve"> </w:t>
      </w:r>
      <w:r w:rsidRPr="00416CC1">
        <w:rPr>
          <w:sz w:val="24"/>
          <w:szCs w:val="24"/>
        </w:rPr>
        <w:t>порталы</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информационно-</w:t>
      </w:r>
      <w:r w:rsidRPr="00416CC1">
        <w:rPr>
          <w:spacing w:val="1"/>
          <w:sz w:val="24"/>
          <w:szCs w:val="24"/>
        </w:rPr>
        <w:t xml:space="preserve"> </w:t>
      </w:r>
      <w:r w:rsidRPr="00416CC1">
        <w:rPr>
          <w:sz w:val="24"/>
          <w:szCs w:val="24"/>
        </w:rPr>
        <w:t>телекоммуникационной</w:t>
      </w:r>
      <w:r w:rsidRPr="00416CC1">
        <w:rPr>
          <w:spacing w:val="-1"/>
          <w:sz w:val="24"/>
          <w:szCs w:val="24"/>
        </w:rPr>
        <w:t xml:space="preserve"> </w:t>
      </w:r>
      <w:r w:rsidRPr="00416CC1">
        <w:rPr>
          <w:sz w:val="24"/>
          <w:szCs w:val="24"/>
        </w:rPr>
        <w:t>сети</w:t>
      </w:r>
      <w:r w:rsidRPr="00416CC1">
        <w:rPr>
          <w:spacing w:val="1"/>
          <w:sz w:val="24"/>
          <w:szCs w:val="24"/>
        </w:rPr>
        <w:t xml:space="preserve"> </w:t>
      </w:r>
      <w:r w:rsidRPr="00416CC1">
        <w:rPr>
          <w:sz w:val="24"/>
          <w:szCs w:val="24"/>
        </w:rPr>
        <w:t>Интернет (далее</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сеть</w:t>
      </w:r>
      <w:r w:rsidRPr="00416CC1">
        <w:rPr>
          <w:spacing w:val="1"/>
          <w:sz w:val="24"/>
          <w:szCs w:val="24"/>
        </w:rPr>
        <w:t xml:space="preserve"> </w:t>
      </w:r>
      <w:r w:rsidRPr="00416CC1">
        <w:rPr>
          <w:sz w:val="24"/>
          <w:szCs w:val="24"/>
        </w:rPr>
        <w:t>Интернет).</w:t>
      </w:r>
    </w:p>
    <w:p w:rsidR="00003853" w:rsidRPr="00416CC1" w:rsidRDefault="00A521E5" w:rsidP="00416CC1">
      <w:pPr>
        <w:pStyle w:val="a6"/>
        <w:numPr>
          <w:ilvl w:val="1"/>
          <w:numId w:val="6"/>
        </w:numPr>
        <w:tabs>
          <w:tab w:val="left" w:pos="142"/>
          <w:tab w:val="left" w:pos="1276"/>
        </w:tabs>
        <w:spacing w:before="220"/>
        <w:ind w:left="0" w:firstLine="709"/>
        <w:rPr>
          <w:sz w:val="24"/>
          <w:szCs w:val="24"/>
        </w:rPr>
      </w:pPr>
      <w:r w:rsidRPr="00416CC1">
        <w:rPr>
          <w:sz w:val="24"/>
          <w:szCs w:val="24"/>
        </w:rPr>
        <w:t>Рекомендуется размещать в свободном доступе в сети Интернет основную проектную и</w:t>
      </w:r>
      <w:r w:rsidRPr="00416CC1">
        <w:rPr>
          <w:spacing w:val="1"/>
          <w:sz w:val="24"/>
          <w:szCs w:val="24"/>
        </w:rPr>
        <w:t xml:space="preserve"> </w:t>
      </w:r>
      <w:r w:rsidRPr="00416CC1">
        <w:rPr>
          <w:sz w:val="24"/>
          <w:szCs w:val="24"/>
        </w:rPr>
        <w:t>конкурсную</w:t>
      </w:r>
      <w:r w:rsidRPr="00416CC1">
        <w:rPr>
          <w:spacing w:val="1"/>
          <w:sz w:val="24"/>
          <w:szCs w:val="24"/>
        </w:rPr>
        <w:t xml:space="preserve"> </w:t>
      </w:r>
      <w:r w:rsidRPr="00416CC1">
        <w:rPr>
          <w:sz w:val="24"/>
          <w:szCs w:val="24"/>
        </w:rPr>
        <w:t>документацию,</w:t>
      </w:r>
      <w:r w:rsidRPr="00416CC1">
        <w:rPr>
          <w:spacing w:val="1"/>
          <w:sz w:val="24"/>
          <w:szCs w:val="24"/>
        </w:rPr>
        <w:t xml:space="preserve"> </w:t>
      </w:r>
      <w:r w:rsidRPr="00416CC1">
        <w:rPr>
          <w:sz w:val="24"/>
          <w:szCs w:val="24"/>
        </w:rPr>
        <w:t>а</w:t>
      </w:r>
      <w:r w:rsidRPr="00416CC1">
        <w:rPr>
          <w:spacing w:val="1"/>
          <w:sz w:val="24"/>
          <w:szCs w:val="24"/>
        </w:rPr>
        <w:t xml:space="preserve"> </w:t>
      </w:r>
      <w:r w:rsidRPr="00416CC1">
        <w:rPr>
          <w:sz w:val="24"/>
          <w:szCs w:val="24"/>
        </w:rPr>
        <w:t>также</w:t>
      </w:r>
      <w:r w:rsidRPr="00416CC1">
        <w:rPr>
          <w:spacing w:val="1"/>
          <w:sz w:val="24"/>
          <w:szCs w:val="24"/>
        </w:rPr>
        <w:t xml:space="preserve"> </w:t>
      </w:r>
      <w:r w:rsidRPr="00416CC1">
        <w:rPr>
          <w:sz w:val="24"/>
          <w:szCs w:val="24"/>
        </w:rPr>
        <w:t>видеозаписи</w:t>
      </w:r>
      <w:r w:rsidRPr="00416CC1">
        <w:rPr>
          <w:spacing w:val="1"/>
          <w:sz w:val="24"/>
          <w:szCs w:val="24"/>
        </w:rPr>
        <w:t xml:space="preserve"> </w:t>
      </w:r>
      <w:r w:rsidRPr="00416CC1">
        <w:rPr>
          <w:sz w:val="24"/>
          <w:szCs w:val="24"/>
        </w:rPr>
        <w:t>публичных</w:t>
      </w:r>
      <w:r w:rsidRPr="00416CC1">
        <w:rPr>
          <w:spacing w:val="1"/>
          <w:sz w:val="24"/>
          <w:szCs w:val="24"/>
        </w:rPr>
        <w:t xml:space="preserve"> </w:t>
      </w:r>
      <w:r w:rsidRPr="00416CC1">
        <w:rPr>
          <w:sz w:val="24"/>
          <w:szCs w:val="24"/>
        </w:rPr>
        <w:t>обсуждений</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Кроме</w:t>
      </w:r>
      <w:r w:rsidRPr="00416CC1">
        <w:rPr>
          <w:spacing w:val="1"/>
          <w:sz w:val="24"/>
          <w:szCs w:val="24"/>
        </w:rPr>
        <w:t xml:space="preserve"> </w:t>
      </w:r>
      <w:r w:rsidRPr="00416CC1">
        <w:rPr>
          <w:sz w:val="24"/>
          <w:szCs w:val="24"/>
        </w:rPr>
        <w:t>того,</w:t>
      </w:r>
      <w:r w:rsidRPr="00416CC1">
        <w:rPr>
          <w:spacing w:val="1"/>
          <w:sz w:val="24"/>
          <w:szCs w:val="24"/>
        </w:rPr>
        <w:t xml:space="preserve"> </w:t>
      </w:r>
      <w:r w:rsidRPr="00416CC1">
        <w:rPr>
          <w:sz w:val="24"/>
          <w:szCs w:val="24"/>
        </w:rPr>
        <w:t>рекомендуется</w:t>
      </w:r>
      <w:r w:rsidRPr="00416CC1">
        <w:rPr>
          <w:spacing w:val="1"/>
          <w:sz w:val="24"/>
          <w:szCs w:val="24"/>
        </w:rPr>
        <w:t xml:space="preserve"> </w:t>
      </w:r>
      <w:r w:rsidRPr="00416CC1">
        <w:rPr>
          <w:sz w:val="24"/>
          <w:szCs w:val="24"/>
        </w:rPr>
        <w:t>предоставить</w:t>
      </w:r>
      <w:r w:rsidRPr="00416CC1">
        <w:rPr>
          <w:spacing w:val="1"/>
          <w:sz w:val="24"/>
          <w:szCs w:val="24"/>
        </w:rPr>
        <w:t xml:space="preserve"> </w:t>
      </w:r>
      <w:r w:rsidRPr="00416CC1">
        <w:rPr>
          <w:sz w:val="24"/>
          <w:szCs w:val="24"/>
        </w:rPr>
        <w:t>возможность</w:t>
      </w:r>
      <w:r w:rsidRPr="00416CC1">
        <w:rPr>
          <w:spacing w:val="1"/>
          <w:sz w:val="24"/>
          <w:szCs w:val="24"/>
        </w:rPr>
        <w:t xml:space="preserve"> </w:t>
      </w:r>
      <w:r w:rsidRPr="00416CC1">
        <w:rPr>
          <w:sz w:val="24"/>
          <w:szCs w:val="24"/>
        </w:rPr>
        <w:t>публичного</w:t>
      </w:r>
      <w:r w:rsidRPr="00416CC1">
        <w:rPr>
          <w:spacing w:val="1"/>
          <w:sz w:val="24"/>
          <w:szCs w:val="24"/>
        </w:rPr>
        <w:t xml:space="preserve"> </w:t>
      </w:r>
      <w:r w:rsidRPr="00416CC1">
        <w:rPr>
          <w:sz w:val="24"/>
          <w:szCs w:val="24"/>
        </w:rPr>
        <w:t>комментирования</w:t>
      </w:r>
      <w:r w:rsidRPr="00416CC1">
        <w:rPr>
          <w:spacing w:val="-4"/>
          <w:sz w:val="24"/>
          <w:szCs w:val="24"/>
        </w:rPr>
        <w:t xml:space="preserve"> </w:t>
      </w:r>
      <w:r w:rsidRPr="00416CC1">
        <w:rPr>
          <w:sz w:val="24"/>
          <w:szCs w:val="24"/>
        </w:rPr>
        <w:t>и обсуждения материалов</w:t>
      </w:r>
      <w:r w:rsidRPr="00416CC1">
        <w:rPr>
          <w:spacing w:val="-1"/>
          <w:sz w:val="24"/>
          <w:szCs w:val="24"/>
        </w:rPr>
        <w:t xml:space="preserve"> </w:t>
      </w:r>
      <w:r w:rsidRPr="00416CC1">
        <w:rPr>
          <w:sz w:val="24"/>
          <w:szCs w:val="24"/>
        </w:rPr>
        <w:t>проектов.</w:t>
      </w:r>
    </w:p>
    <w:p w:rsidR="00003853" w:rsidRPr="00416CC1" w:rsidRDefault="00A521E5" w:rsidP="00416CC1">
      <w:pPr>
        <w:pStyle w:val="a6"/>
        <w:numPr>
          <w:ilvl w:val="1"/>
          <w:numId w:val="6"/>
        </w:numPr>
        <w:tabs>
          <w:tab w:val="left" w:pos="142"/>
          <w:tab w:val="left" w:pos="1232"/>
        </w:tabs>
        <w:spacing w:before="222"/>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осуществления</w:t>
      </w:r>
      <w:r w:rsidRPr="00416CC1">
        <w:rPr>
          <w:spacing w:val="1"/>
          <w:sz w:val="24"/>
          <w:szCs w:val="24"/>
        </w:rPr>
        <w:t xml:space="preserve"> </w:t>
      </w:r>
      <w:r w:rsidRPr="00416CC1">
        <w:rPr>
          <w:sz w:val="24"/>
          <w:szCs w:val="24"/>
        </w:rPr>
        <w:t>участия</w:t>
      </w:r>
      <w:r w:rsidRPr="00416CC1">
        <w:rPr>
          <w:spacing w:val="1"/>
          <w:sz w:val="24"/>
          <w:szCs w:val="24"/>
        </w:rPr>
        <w:t xml:space="preserve"> </w:t>
      </w:r>
      <w:r w:rsidRPr="00416CC1">
        <w:rPr>
          <w:sz w:val="24"/>
          <w:szCs w:val="24"/>
        </w:rPr>
        <w:t>граждан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иных</w:t>
      </w:r>
      <w:r w:rsidRPr="00416CC1">
        <w:rPr>
          <w:spacing w:val="1"/>
          <w:sz w:val="24"/>
          <w:szCs w:val="24"/>
        </w:rPr>
        <w:t xml:space="preserve"> </w:t>
      </w:r>
      <w:r w:rsidRPr="00416CC1">
        <w:rPr>
          <w:sz w:val="24"/>
          <w:szCs w:val="24"/>
        </w:rPr>
        <w:t>заинтересованных</w:t>
      </w:r>
      <w:r w:rsidRPr="00416CC1">
        <w:rPr>
          <w:spacing w:val="1"/>
          <w:sz w:val="24"/>
          <w:szCs w:val="24"/>
        </w:rPr>
        <w:t xml:space="preserve"> </w:t>
      </w:r>
      <w:r w:rsidRPr="00416CC1">
        <w:rPr>
          <w:sz w:val="24"/>
          <w:szCs w:val="24"/>
        </w:rPr>
        <w:t>лиц</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процессе</w:t>
      </w:r>
      <w:r w:rsidRPr="00416CC1">
        <w:rPr>
          <w:spacing w:val="1"/>
          <w:sz w:val="24"/>
          <w:szCs w:val="24"/>
        </w:rPr>
        <w:t xml:space="preserve"> </w:t>
      </w:r>
      <w:r w:rsidRPr="00416CC1">
        <w:rPr>
          <w:sz w:val="24"/>
          <w:szCs w:val="24"/>
        </w:rPr>
        <w:t>принятия</w:t>
      </w:r>
      <w:r w:rsidRPr="00416CC1">
        <w:rPr>
          <w:spacing w:val="1"/>
          <w:sz w:val="24"/>
          <w:szCs w:val="24"/>
        </w:rPr>
        <w:t xml:space="preserve"> </w:t>
      </w:r>
      <w:r w:rsidRPr="00416CC1">
        <w:rPr>
          <w:sz w:val="24"/>
          <w:szCs w:val="24"/>
        </w:rPr>
        <w:t>решений</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реализации</w:t>
      </w:r>
      <w:r w:rsidRPr="00416CC1">
        <w:rPr>
          <w:spacing w:val="1"/>
          <w:sz w:val="24"/>
          <w:szCs w:val="24"/>
        </w:rPr>
        <w:t xml:space="preserve"> </w:t>
      </w:r>
      <w:r w:rsidRPr="00416CC1">
        <w:rPr>
          <w:sz w:val="24"/>
          <w:szCs w:val="24"/>
        </w:rPr>
        <w:t>проектов</w:t>
      </w:r>
      <w:r w:rsidRPr="00416CC1">
        <w:rPr>
          <w:spacing w:val="1"/>
          <w:sz w:val="24"/>
          <w:szCs w:val="24"/>
        </w:rPr>
        <w:t xml:space="preserve"> </w:t>
      </w:r>
      <w:r w:rsidRPr="00416CC1">
        <w:rPr>
          <w:sz w:val="24"/>
          <w:szCs w:val="24"/>
        </w:rPr>
        <w:t>комплексного</w:t>
      </w:r>
      <w:r w:rsidRPr="00416CC1">
        <w:rPr>
          <w:spacing w:val="1"/>
          <w:sz w:val="24"/>
          <w:szCs w:val="24"/>
        </w:rPr>
        <w:t xml:space="preserve"> </w:t>
      </w:r>
      <w:r w:rsidRPr="00416CC1">
        <w:rPr>
          <w:sz w:val="24"/>
          <w:szCs w:val="24"/>
        </w:rPr>
        <w:t>благоустройства</w:t>
      </w:r>
      <w:r w:rsidRPr="00416CC1">
        <w:rPr>
          <w:spacing w:val="1"/>
          <w:sz w:val="24"/>
          <w:szCs w:val="24"/>
        </w:rPr>
        <w:t xml:space="preserve"> </w:t>
      </w:r>
      <w:r w:rsidRPr="00416CC1">
        <w:rPr>
          <w:sz w:val="24"/>
          <w:szCs w:val="24"/>
        </w:rPr>
        <w:t>могут</w:t>
      </w:r>
      <w:r w:rsidRPr="00416CC1">
        <w:rPr>
          <w:spacing w:val="1"/>
          <w:sz w:val="24"/>
          <w:szCs w:val="24"/>
        </w:rPr>
        <w:t xml:space="preserve"> </w:t>
      </w:r>
      <w:r w:rsidRPr="00416CC1">
        <w:rPr>
          <w:sz w:val="24"/>
          <w:szCs w:val="24"/>
        </w:rPr>
        <w:t>быть</w:t>
      </w:r>
      <w:r w:rsidRPr="00416CC1">
        <w:rPr>
          <w:spacing w:val="1"/>
          <w:sz w:val="24"/>
          <w:szCs w:val="24"/>
        </w:rPr>
        <w:t xml:space="preserve"> </w:t>
      </w:r>
      <w:r w:rsidRPr="00416CC1">
        <w:rPr>
          <w:sz w:val="24"/>
          <w:szCs w:val="24"/>
        </w:rPr>
        <w:t>использованы</w:t>
      </w:r>
      <w:r w:rsidRPr="00416CC1">
        <w:rPr>
          <w:spacing w:val="-1"/>
          <w:sz w:val="24"/>
          <w:szCs w:val="24"/>
        </w:rPr>
        <w:t xml:space="preserve"> </w:t>
      </w:r>
      <w:r w:rsidRPr="00416CC1">
        <w:rPr>
          <w:sz w:val="24"/>
          <w:szCs w:val="24"/>
        </w:rPr>
        <w:t>следующие</w:t>
      </w:r>
      <w:r w:rsidRPr="00416CC1">
        <w:rPr>
          <w:spacing w:val="-1"/>
          <w:sz w:val="24"/>
          <w:szCs w:val="24"/>
        </w:rPr>
        <w:t xml:space="preserve"> </w:t>
      </w:r>
      <w:r w:rsidRPr="00416CC1">
        <w:rPr>
          <w:sz w:val="24"/>
          <w:szCs w:val="24"/>
        </w:rPr>
        <w:t>формы общественного</w:t>
      </w:r>
      <w:r w:rsidRPr="00416CC1">
        <w:rPr>
          <w:spacing w:val="2"/>
          <w:sz w:val="24"/>
          <w:szCs w:val="24"/>
        </w:rPr>
        <w:t xml:space="preserve"> </w:t>
      </w:r>
      <w:r w:rsidRPr="00416CC1">
        <w:rPr>
          <w:sz w:val="24"/>
          <w:szCs w:val="24"/>
        </w:rPr>
        <w:t>участия:</w:t>
      </w:r>
    </w:p>
    <w:p w:rsidR="00003853" w:rsidRPr="00416CC1" w:rsidRDefault="00A521E5" w:rsidP="00416CC1">
      <w:pPr>
        <w:pStyle w:val="a3"/>
        <w:tabs>
          <w:tab w:val="left" w:pos="142"/>
        </w:tabs>
        <w:ind w:firstLine="709"/>
        <w:jc w:val="both"/>
      </w:pPr>
      <w:r w:rsidRPr="00416CC1">
        <w:t>а) совместное определение целей и задач по развитию территории, инвентаризация проблем</w:t>
      </w:r>
      <w:r w:rsidRPr="00416CC1">
        <w:rPr>
          <w:spacing w:val="-57"/>
        </w:rPr>
        <w:t xml:space="preserve"> </w:t>
      </w:r>
      <w:r w:rsidRPr="00416CC1">
        <w:t>и</w:t>
      </w:r>
      <w:r w:rsidRPr="00416CC1">
        <w:rPr>
          <w:spacing w:val="-1"/>
        </w:rPr>
        <w:t xml:space="preserve"> </w:t>
      </w:r>
      <w:r w:rsidRPr="00416CC1">
        <w:t>потенциалов</w:t>
      </w:r>
      <w:r w:rsidRPr="00416CC1">
        <w:rPr>
          <w:spacing w:val="-1"/>
        </w:rPr>
        <w:t xml:space="preserve"> </w:t>
      </w:r>
      <w:r w:rsidRPr="00416CC1">
        <w:t>среды;</w:t>
      </w:r>
    </w:p>
    <w:p w:rsidR="00003853" w:rsidRPr="00416CC1" w:rsidRDefault="00A521E5" w:rsidP="00416CC1">
      <w:pPr>
        <w:pStyle w:val="a3"/>
        <w:tabs>
          <w:tab w:val="left" w:pos="142"/>
        </w:tabs>
        <w:ind w:firstLine="709"/>
        <w:jc w:val="both"/>
      </w:pPr>
      <w:r w:rsidRPr="00416CC1">
        <w:lastRenderedPageBreak/>
        <w:t>б)</w:t>
      </w:r>
      <w:r w:rsidRPr="00416CC1">
        <w:rPr>
          <w:spacing w:val="1"/>
        </w:rPr>
        <w:t xml:space="preserve"> </w:t>
      </w:r>
      <w:r w:rsidRPr="00416CC1">
        <w:t>определение</w:t>
      </w:r>
      <w:r w:rsidRPr="00416CC1">
        <w:rPr>
          <w:spacing w:val="1"/>
        </w:rPr>
        <w:t xml:space="preserve"> </w:t>
      </w:r>
      <w:r w:rsidRPr="00416CC1">
        <w:t>основных</w:t>
      </w:r>
      <w:r w:rsidRPr="00416CC1">
        <w:rPr>
          <w:spacing w:val="1"/>
        </w:rPr>
        <w:t xml:space="preserve"> </w:t>
      </w:r>
      <w:r w:rsidRPr="00416CC1">
        <w:t>видов</w:t>
      </w:r>
      <w:r w:rsidRPr="00416CC1">
        <w:rPr>
          <w:spacing w:val="1"/>
        </w:rPr>
        <w:t xml:space="preserve"> </w:t>
      </w:r>
      <w:r w:rsidRPr="00416CC1">
        <w:t>активностей,</w:t>
      </w:r>
      <w:r w:rsidRPr="00416CC1">
        <w:rPr>
          <w:spacing w:val="1"/>
        </w:rPr>
        <w:t xml:space="preserve"> </w:t>
      </w:r>
      <w:r w:rsidRPr="00416CC1">
        <w:t>функциональных</w:t>
      </w:r>
      <w:r w:rsidRPr="00416CC1">
        <w:rPr>
          <w:spacing w:val="1"/>
        </w:rPr>
        <w:t xml:space="preserve"> </w:t>
      </w:r>
      <w:r w:rsidRPr="00416CC1">
        <w:t>зон</w:t>
      </w:r>
      <w:r w:rsidRPr="00416CC1">
        <w:rPr>
          <w:spacing w:val="1"/>
        </w:rPr>
        <w:t xml:space="preserve"> </w:t>
      </w:r>
      <w:r w:rsidRPr="00416CC1">
        <w:t>общественных</w:t>
      </w:r>
      <w:r w:rsidRPr="00416CC1">
        <w:rPr>
          <w:spacing w:val="1"/>
        </w:rPr>
        <w:t xml:space="preserve"> </w:t>
      </w:r>
      <w:r w:rsidRPr="00416CC1">
        <w:t>пространств,</w:t>
      </w:r>
      <w:r w:rsidRPr="00416CC1">
        <w:rPr>
          <w:spacing w:val="1"/>
        </w:rPr>
        <w:t xml:space="preserve"> </w:t>
      </w:r>
      <w:r w:rsidRPr="00416CC1">
        <w:t>под которыми</w:t>
      </w:r>
      <w:r w:rsidRPr="00416CC1">
        <w:rPr>
          <w:spacing w:val="1"/>
        </w:rPr>
        <w:t xml:space="preserve"> </w:t>
      </w:r>
      <w:r w:rsidRPr="00416CC1">
        <w:t>в</w:t>
      </w:r>
      <w:r w:rsidRPr="00416CC1">
        <w:rPr>
          <w:spacing w:val="1"/>
        </w:rPr>
        <w:t xml:space="preserve"> </w:t>
      </w:r>
      <w:r w:rsidRPr="00416CC1">
        <w:t>целях</w:t>
      </w:r>
      <w:r w:rsidRPr="00416CC1">
        <w:rPr>
          <w:spacing w:val="1"/>
        </w:rPr>
        <w:t xml:space="preserve"> </w:t>
      </w:r>
      <w:r w:rsidRPr="00416CC1">
        <w:t>настоящих</w:t>
      </w:r>
      <w:r w:rsidRPr="00416CC1">
        <w:rPr>
          <w:spacing w:val="1"/>
        </w:rPr>
        <w:t xml:space="preserve"> </w:t>
      </w:r>
      <w:r w:rsidRPr="00416CC1">
        <w:t>рекомендаций понимаются</w:t>
      </w:r>
      <w:r w:rsidRPr="00416CC1">
        <w:rPr>
          <w:spacing w:val="1"/>
        </w:rPr>
        <w:t xml:space="preserve"> </w:t>
      </w:r>
      <w:r w:rsidRPr="00416CC1">
        <w:t>части</w:t>
      </w:r>
      <w:r w:rsidRPr="00416CC1">
        <w:rPr>
          <w:spacing w:val="1"/>
        </w:rPr>
        <w:t xml:space="preserve"> </w:t>
      </w:r>
      <w:r w:rsidRPr="00416CC1">
        <w:t>территории</w:t>
      </w:r>
      <w:r w:rsidRPr="00416CC1">
        <w:rPr>
          <w:spacing w:val="1"/>
        </w:rPr>
        <w:t xml:space="preserve"> </w:t>
      </w:r>
      <w:r w:rsidRPr="00416CC1">
        <w:t>населенных пунктов, для которых определены границы и преимущественный вид деятельности</w:t>
      </w:r>
      <w:r w:rsidRPr="00416CC1">
        <w:rPr>
          <w:spacing w:val="1"/>
        </w:rPr>
        <w:t xml:space="preserve"> </w:t>
      </w:r>
      <w:r w:rsidRPr="00416CC1">
        <w:t>(функция), для которой предназначена данная часть</w:t>
      </w:r>
      <w:r w:rsidRPr="00416CC1">
        <w:rPr>
          <w:spacing w:val="60"/>
        </w:rPr>
        <w:t xml:space="preserve"> </w:t>
      </w:r>
      <w:r w:rsidRPr="00416CC1">
        <w:t>территории, и их взаимного расположения</w:t>
      </w:r>
      <w:r w:rsidRPr="00416CC1">
        <w:rPr>
          <w:spacing w:val="1"/>
        </w:rPr>
        <w:t xml:space="preserve"> </w:t>
      </w:r>
      <w:r w:rsidRPr="00416CC1">
        <w:t>на</w:t>
      </w:r>
      <w:r w:rsidRPr="00416CC1">
        <w:rPr>
          <w:spacing w:val="1"/>
        </w:rPr>
        <w:t xml:space="preserve"> </w:t>
      </w:r>
      <w:r w:rsidRPr="00416CC1">
        <w:t>выбранной</w:t>
      </w:r>
      <w:r w:rsidRPr="00416CC1">
        <w:rPr>
          <w:spacing w:val="1"/>
        </w:rPr>
        <w:t xml:space="preserve"> </w:t>
      </w:r>
      <w:r w:rsidRPr="00416CC1">
        <w:t>территории.</w:t>
      </w:r>
      <w:r w:rsidRPr="00416CC1">
        <w:rPr>
          <w:spacing w:val="1"/>
        </w:rPr>
        <w:t xml:space="preserve"> </w:t>
      </w:r>
      <w:r w:rsidRPr="00416CC1">
        <w:t>При</w:t>
      </w:r>
      <w:r w:rsidRPr="00416CC1">
        <w:rPr>
          <w:spacing w:val="1"/>
        </w:rPr>
        <w:t xml:space="preserve"> </w:t>
      </w:r>
      <w:r w:rsidRPr="00416CC1">
        <w:t>этом</w:t>
      </w:r>
      <w:r w:rsidRPr="00416CC1">
        <w:rPr>
          <w:spacing w:val="1"/>
        </w:rPr>
        <w:t xml:space="preserve"> </w:t>
      </w:r>
      <w:r w:rsidRPr="00416CC1">
        <w:t>возможно</w:t>
      </w:r>
      <w:r w:rsidRPr="00416CC1">
        <w:rPr>
          <w:spacing w:val="1"/>
        </w:rPr>
        <w:t xml:space="preserve"> </w:t>
      </w:r>
      <w:r w:rsidRPr="00416CC1">
        <w:t>определение</w:t>
      </w:r>
      <w:r w:rsidRPr="00416CC1">
        <w:rPr>
          <w:spacing w:val="1"/>
        </w:rPr>
        <w:t xml:space="preserve"> </w:t>
      </w:r>
      <w:r w:rsidRPr="00416CC1">
        <w:t>нескольких</w:t>
      </w:r>
      <w:r w:rsidRPr="00416CC1">
        <w:rPr>
          <w:spacing w:val="1"/>
        </w:rPr>
        <w:t xml:space="preserve"> </w:t>
      </w:r>
      <w:r w:rsidRPr="00416CC1">
        <w:t>преимущественных</w:t>
      </w:r>
      <w:r w:rsidRPr="00416CC1">
        <w:rPr>
          <w:spacing w:val="1"/>
        </w:rPr>
        <w:t xml:space="preserve"> </w:t>
      </w:r>
      <w:r w:rsidRPr="00416CC1">
        <w:t>видов</w:t>
      </w:r>
      <w:r w:rsidRPr="00416CC1">
        <w:rPr>
          <w:spacing w:val="-2"/>
        </w:rPr>
        <w:t xml:space="preserve"> </w:t>
      </w:r>
      <w:r w:rsidRPr="00416CC1">
        <w:t>деятельности</w:t>
      </w:r>
      <w:r w:rsidRPr="00416CC1">
        <w:rPr>
          <w:spacing w:val="-1"/>
        </w:rPr>
        <w:t xml:space="preserve"> </w:t>
      </w:r>
      <w:r w:rsidRPr="00416CC1">
        <w:t>для</w:t>
      </w:r>
      <w:r w:rsidRPr="00416CC1">
        <w:rPr>
          <w:spacing w:val="-3"/>
        </w:rPr>
        <w:t xml:space="preserve"> </w:t>
      </w:r>
      <w:r w:rsidRPr="00416CC1">
        <w:t>одной</w:t>
      </w:r>
      <w:r w:rsidRPr="00416CC1">
        <w:rPr>
          <w:spacing w:val="-4"/>
        </w:rPr>
        <w:t xml:space="preserve"> </w:t>
      </w:r>
      <w:r w:rsidRPr="00416CC1">
        <w:t>и</w:t>
      </w:r>
      <w:r w:rsidRPr="00416CC1">
        <w:rPr>
          <w:spacing w:val="-1"/>
        </w:rPr>
        <w:t xml:space="preserve"> </w:t>
      </w:r>
      <w:r w:rsidRPr="00416CC1">
        <w:t>той</w:t>
      </w:r>
      <w:r w:rsidRPr="00416CC1">
        <w:rPr>
          <w:spacing w:val="-1"/>
        </w:rPr>
        <w:t xml:space="preserve"> </w:t>
      </w:r>
      <w:r w:rsidRPr="00416CC1">
        <w:t>же</w:t>
      </w:r>
      <w:r w:rsidRPr="00416CC1">
        <w:rPr>
          <w:spacing w:val="-3"/>
        </w:rPr>
        <w:t xml:space="preserve"> </w:t>
      </w:r>
      <w:r w:rsidRPr="00416CC1">
        <w:t>функциональной</w:t>
      </w:r>
      <w:r w:rsidRPr="00416CC1">
        <w:rPr>
          <w:spacing w:val="-2"/>
        </w:rPr>
        <w:t xml:space="preserve"> </w:t>
      </w:r>
      <w:r w:rsidRPr="00416CC1">
        <w:t>зоны</w:t>
      </w:r>
      <w:r w:rsidRPr="00416CC1">
        <w:rPr>
          <w:spacing w:val="-1"/>
        </w:rPr>
        <w:t xml:space="preserve"> </w:t>
      </w:r>
      <w:r w:rsidRPr="00416CC1">
        <w:t>(многофункциональные</w:t>
      </w:r>
      <w:r w:rsidRPr="00416CC1">
        <w:rPr>
          <w:spacing w:val="-4"/>
        </w:rPr>
        <w:t xml:space="preserve"> </w:t>
      </w:r>
      <w:r w:rsidRPr="00416CC1">
        <w:t>зоны);</w:t>
      </w:r>
    </w:p>
    <w:p w:rsidR="00003853" w:rsidRPr="00416CC1" w:rsidRDefault="00A521E5" w:rsidP="00416CC1">
      <w:pPr>
        <w:pStyle w:val="a3"/>
        <w:tabs>
          <w:tab w:val="left" w:pos="142"/>
        </w:tabs>
        <w:ind w:firstLine="709"/>
        <w:jc w:val="both"/>
      </w:pPr>
      <w:r w:rsidRPr="00416CC1">
        <w:t>в) обсуждение и выбор типа оборудования, некапитальных объектов, малых архитектурных</w:t>
      </w:r>
      <w:r w:rsidRPr="00416CC1">
        <w:rPr>
          <w:spacing w:val="1"/>
        </w:rPr>
        <w:t xml:space="preserve"> </w:t>
      </w:r>
      <w:r w:rsidRPr="00416CC1">
        <w:t>форм,</w:t>
      </w:r>
      <w:r w:rsidRPr="00416CC1">
        <w:rPr>
          <w:spacing w:val="1"/>
        </w:rPr>
        <w:t xml:space="preserve"> </w:t>
      </w:r>
      <w:r w:rsidRPr="00416CC1">
        <w:t>включая</w:t>
      </w:r>
      <w:r w:rsidRPr="00416CC1">
        <w:rPr>
          <w:spacing w:val="1"/>
        </w:rPr>
        <w:t xml:space="preserve"> </w:t>
      </w:r>
      <w:r w:rsidRPr="00416CC1">
        <w:t>определение</w:t>
      </w:r>
      <w:r w:rsidRPr="00416CC1">
        <w:rPr>
          <w:spacing w:val="1"/>
        </w:rPr>
        <w:t xml:space="preserve"> </w:t>
      </w:r>
      <w:r w:rsidRPr="00416CC1">
        <w:t>их</w:t>
      </w:r>
      <w:r w:rsidRPr="00416CC1">
        <w:rPr>
          <w:spacing w:val="1"/>
        </w:rPr>
        <w:t xml:space="preserve"> </w:t>
      </w:r>
      <w:r w:rsidRPr="00416CC1">
        <w:t>функционального</w:t>
      </w:r>
      <w:r w:rsidRPr="00416CC1">
        <w:rPr>
          <w:spacing w:val="1"/>
        </w:rPr>
        <w:t xml:space="preserve"> </w:t>
      </w:r>
      <w:r w:rsidRPr="00416CC1">
        <w:t>назначения,</w:t>
      </w:r>
      <w:r w:rsidRPr="00416CC1">
        <w:rPr>
          <w:spacing w:val="1"/>
        </w:rPr>
        <w:t xml:space="preserve"> </w:t>
      </w:r>
      <w:r w:rsidRPr="00416CC1">
        <w:t>соответствующих</w:t>
      </w:r>
      <w:r w:rsidRPr="00416CC1">
        <w:rPr>
          <w:spacing w:val="1"/>
        </w:rPr>
        <w:t xml:space="preserve"> </w:t>
      </w:r>
      <w:r w:rsidRPr="00416CC1">
        <w:t>габаритов,</w:t>
      </w:r>
      <w:r w:rsidRPr="00416CC1">
        <w:rPr>
          <w:spacing w:val="1"/>
        </w:rPr>
        <w:t xml:space="preserve"> </w:t>
      </w:r>
      <w:r w:rsidRPr="00416CC1">
        <w:t>стилевого</w:t>
      </w:r>
      <w:r w:rsidRPr="00416CC1">
        <w:rPr>
          <w:spacing w:val="-2"/>
        </w:rPr>
        <w:t xml:space="preserve"> </w:t>
      </w:r>
      <w:r w:rsidRPr="00416CC1">
        <w:t>решения, материалов;</w:t>
      </w:r>
    </w:p>
    <w:p w:rsidR="00003853" w:rsidRPr="00416CC1" w:rsidRDefault="00A521E5" w:rsidP="00416CC1">
      <w:pPr>
        <w:pStyle w:val="a3"/>
        <w:tabs>
          <w:tab w:val="left" w:pos="142"/>
        </w:tabs>
        <w:ind w:firstLine="709"/>
        <w:jc w:val="both"/>
      </w:pPr>
      <w:r w:rsidRPr="00416CC1">
        <w:t>г)</w:t>
      </w:r>
      <w:r w:rsidRPr="00416CC1">
        <w:rPr>
          <w:spacing w:val="1"/>
        </w:rPr>
        <w:t xml:space="preserve"> </w:t>
      </w:r>
      <w:r w:rsidRPr="00416CC1">
        <w:t>консультации</w:t>
      </w:r>
      <w:r w:rsidRPr="00416CC1">
        <w:rPr>
          <w:spacing w:val="1"/>
        </w:rPr>
        <w:t xml:space="preserve"> </w:t>
      </w:r>
      <w:r w:rsidRPr="00416CC1">
        <w:t>в</w:t>
      </w:r>
      <w:r w:rsidRPr="00416CC1">
        <w:rPr>
          <w:spacing w:val="1"/>
        </w:rPr>
        <w:t xml:space="preserve"> </w:t>
      </w:r>
      <w:r w:rsidRPr="00416CC1">
        <w:t>выборе</w:t>
      </w:r>
      <w:r w:rsidRPr="00416CC1">
        <w:rPr>
          <w:spacing w:val="1"/>
        </w:rPr>
        <w:t xml:space="preserve"> </w:t>
      </w:r>
      <w:r w:rsidRPr="00416CC1">
        <w:t>типов</w:t>
      </w:r>
      <w:r w:rsidRPr="00416CC1">
        <w:rPr>
          <w:spacing w:val="1"/>
        </w:rPr>
        <w:t xml:space="preserve"> </w:t>
      </w:r>
      <w:r w:rsidRPr="00416CC1">
        <w:t>покрытий,</w:t>
      </w:r>
      <w:r w:rsidRPr="00416CC1">
        <w:rPr>
          <w:spacing w:val="1"/>
        </w:rPr>
        <w:t xml:space="preserve"> </w:t>
      </w:r>
      <w:r w:rsidRPr="00416CC1">
        <w:t>с</w:t>
      </w:r>
      <w:r w:rsidRPr="00416CC1">
        <w:rPr>
          <w:spacing w:val="1"/>
        </w:rPr>
        <w:t xml:space="preserve"> </w:t>
      </w:r>
      <w:r w:rsidRPr="00416CC1">
        <w:t>учетом</w:t>
      </w:r>
      <w:r w:rsidRPr="00416CC1">
        <w:rPr>
          <w:spacing w:val="1"/>
        </w:rPr>
        <w:t xml:space="preserve"> </w:t>
      </w:r>
      <w:r w:rsidRPr="00416CC1">
        <w:t>функционального</w:t>
      </w:r>
      <w:r w:rsidRPr="00416CC1">
        <w:rPr>
          <w:spacing w:val="1"/>
        </w:rPr>
        <w:t xml:space="preserve"> </w:t>
      </w:r>
      <w:r w:rsidRPr="00416CC1">
        <w:t>зонирования</w:t>
      </w:r>
      <w:r w:rsidRPr="00416CC1">
        <w:rPr>
          <w:spacing w:val="1"/>
        </w:rPr>
        <w:t xml:space="preserve"> </w:t>
      </w:r>
      <w:r w:rsidRPr="00416CC1">
        <w:t>территории;</w:t>
      </w:r>
    </w:p>
    <w:p w:rsidR="00003853" w:rsidRPr="00416CC1" w:rsidRDefault="00A521E5" w:rsidP="00416CC1">
      <w:pPr>
        <w:pStyle w:val="a3"/>
        <w:tabs>
          <w:tab w:val="left" w:pos="142"/>
        </w:tabs>
        <w:ind w:firstLine="709"/>
      </w:pPr>
      <w:r w:rsidRPr="00416CC1">
        <w:t>д)</w:t>
      </w:r>
      <w:r w:rsidRPr="00416CC1">
        <w:rPr>
          <w:spacing w:val="-2"/>
        </w:rPr>
        <w:t xml:space="preserve"> </w:t>
      </w:r>
      <w:r w:rsidRPr="00416CC1">
        <w:t>консультации</w:t>
      </w:r>
      <w:r w:rsidRPr="00416CC1">
        <w:rPr>
          <w:spacing w:val="-4"/>
        </w:rPr>
        <w:t xml:space="preserve"> </w:t>
      </w:r>
      <w:r w:rsidRPr="00416CC1">
        <w:t>по</w:t>
      </w:r>
      <w:r w:rsidRPr="00416CC1">
        <w:rPr>
          <w:spacing w:val="-2"/>
        </w:rPr>
        <w:t xml:space="preserve"> </w:t>
      </w:r>
      <w:r w:rsidRPr="00416CC1">
        <w:t>предполагаемым</w:t>
      </w:r>
      <w:r w:rsidRPr="00416CC1">
        <w:rPr>
          <w:spacing w:val="-4"/>
        </w:rPr>
        <w:t xml:space="preserve"> </w:t>
      </w:r>
      <w:r w:rsidRPr="00416CC1">
        <w:t>типам</w:t>
      </w:r>
      <w:r w:rsidRPr="00416CC1">
        <w:rPr>
          <w:spacing w:val="-3"/>
        </w:rPr>
        <w:t xml:space="preserve"> </w:t>
      </w:r>
      <w:r w:rsidRPr="00416CC1">
        <w:t>озеленения;</w:t>
      </w:r>
    </w:p>
    <w:p w:rsidR="00003853" w:rsidRPr="00416CC1" w:rsidRDefault="00A521E5" w:rsidP="00416CC1">
      <w:pPr>
        <w:pStyle w:val="a3"/>
        <w:tabs>
          <w:tab w:val="left" w:pos="142"/>
        </w:tabs>
        <w:ind w:firstLine="709"/>
      </w:pPr>
      <w:r w:rsidRPr="00416CC1">
        <w:t>е)</w:t>
      </w:r>
      <w:r w:rsidRPr="00416CC1">
        <w:rPr>
          <w:spacing w:val="-3"/>
        </w:rPr>
        <w:t xml:space="preserve"> </w:t>
      </w:r>
      <w:r w:rsidRPr="00416CC1">
        <w:t>консультации</w:t>
      </w:r>
      <w:r w:rsidRPr="00416CC1">
        <w:rPr>
          <w:spacing w:val="-2"/>
        </w:rPr>
        <w:t xml:space="preserve"> </w:t>
      </w:r>
      <w:r w:rsidRPr="00416CC1">
        <w:t>по</w:t>
      </w:r>
      <w:r w:rsidRPr="00416CC1">
        <w:rPr>
          <w:spacing w:val="-5"/>
        </w:rPr>
        <w:t xml:space="preserve"> </w:t>
      </w:r>
      <w:r w:rsidRPr="00416CC1">
        <w:t>предполагаемым</w:t>
      </w:r>
      <w:r w:rsidRPr="00416CC1">
        <w:rPr>
          <w:spacing w:val="-4"/>
        </w:rPr>
        <w:t xml:space="preserve"> </w:t>
      </w:r>
      <w:r w:rsidRPr="00416CC1">
        <w:t>типам</w:t>
      </w:r>
      <w:r w:rsidRPr="00416CC1">
        <w:rPr>
          <w:spacing w:val="-3"/>
        </w:rPr>
        <w:t xml:space="preserve"> </w:t>
      </w:r>
      <w:r w:rsidRPr="00416CC1">
        <w:t>освещения</w:t>
      </w:r>
      <w:r w:rsidRPr="00416CC1">
        <w:rPr>
          <w:spacing w:val="-2"/>
        </w:rPr>
        <w:t xml:space="preserve"> </w:t>
      </w:r>
      <w:r w:rsidRPr="00416CC1">
        <w:t>и</w:t>
      </w:r>
      <w:r w:rsidRPr="00416CC1">
        <w:rPr>
          <w:spacing w:val="-2"/>
        </w:rPr>
        <w:t xml:space="preserve"> </w:t>
      </w:r>
      <w:r w:rsidRPr="00416CC1">
        <w:t>осветительного</w:t>
      </w:r>
      <w:r w:rsidRPr="00416CC1">
        <w:rPr>
          <w:spacing w:val="-4"/>
        </w:rPr>
        <w:t xml:space="preserve"> </w:t>
      </w:r>
      <w:r w:rsidRPr="00416CC1">
        <w:t>оборудования;</w:t>
      </w:r>
    </w:p>
    <w:p w:rsidR="00003853" w:rsidRPr="00416CC1" w:rsidRDefault="00A521E5" w:rsidP="00416CC1">
      <w:pPr>
        <w:pStyle w:val="a3"/>
        <w:tabs>
          <w:tab w:val="left" w:pos="142"/>
        </w:tabs>
        <w:ind w:firstLine="709"/>
        <w:jc w:val="both"/>
      </w:pPr>
      <w:r w:rsidRPr="00416CC1">
        <w:t>ж) участие в разработке проекта, обсуждение решений с архитекторами, ландшафтными</w:t>
      </w:r>
      <w:r w:rsidRPr="00416CC1">
        <w:rPr>
          <w:spacing w:val="1"/>
        </w:rPr>
        <w:t xml:space="preserve"> </w:t>
      </w:r>
      <w:r w:rsidRPr="00416CC1">
        <w:t>архитекторами,</w:t>
      </w:r>
      <w:r w:rsidRPr="00416CC1">
        <w:rPr>
          <w:spacing w:val="-1"/>
        </w:rPr>
        <w:t xml:space="preserve"> </w:t>
      </w:r>
      <w:r w:rsidRPr="00416CC1">
        <w:t>проектировщиками</w:t>
      </w:r>
      <w:r w:rsidRPr="00416CC1">
        <w:rPr>
          <w:spacing w:val="-1"/>
        </w:rPr>
        <w:t xml:space="preserve"> </w:t>
      </w:r>
      <w:r w:rsidRPr="00416CC1">
        <w:t>и</w:t>
      </w:r>
      <w:r w:rsidRPr="00416CC1">
        <w:rPr>
          <w:spacing w:val="-2"/>
        </w:rPr>
        <w:t xml:space="preserve"> </w:t>
      </w:r>
      <w:r w:rsidRPr="00416CC1">
        <w:t>другими</w:t>
      </w:r>
      <w:r w:rsidRPr="00416CC1">
        <w:rPr>
          <w:spacing w:val="2"/>
        </w:rPr>
        <w:t xml:space="preserve"> </w:t>
      </w:r>
      <w:r w:rsidRPr="00416CC1">
        <w:t>профильными специалистами;</w:t>
      </w:r>
    </w:p>
    <w:p w:rsidR="00003853" w:rsidRPr="00416CC1" w:rsidRDefault="00A521E5" w:rsidP="00416CC1">
      <w:pPr>
        <w:pStyle w:val="a3"/>
        <w:tabs>
          <w:tab w:val="left" w:pos="142"/>
        </w:tabs>
        <w:ind w:firstLine="709"/>
        <w:jc w:val="both"/>
      </w:pPr>
      <w:r w:rsidRPr="00416CC1">
        <w:t>з)</w:t>
      </w:r>
      <w:r w:rsidRPr="00416CC1">
        <w:rPr>
          <w:spacing w:val="1"/>
        </w:rPr>
        <w:t xml:space="preserve"> </w:t>
      </w:r>
      <w:r w:rsidRPr="00416CC1">
        <w:t>одобрение</w:t>
      </w:r>
      <w:r w:rsidRPr="00416CC1">
        <w:rPr>
          <w:spacing w:val="1"/>
        </w:rPr>
        <w:t xml:space="preserve"> </w:t>
      </w:r>
      <w:r w:rsidRPr="00416CC1">
        <w:t>проектных</w:t>
      </w:r>
      <w:r w:rsidRPr="00416CC1">
        <w:rPr>
          <w:spacing w:val="1"/>
        </w:rPr>
        <w:t xml:space="preserve"> </w:t>
      </w:r>
      <w:r w:rsidRPr="00416CC1">
        <w:t>решений</w:t>
      </w:r>
      <w:r w:rsidRPr="00416CC1">
        <w:rPr>
          <w:spacing w:val="1"/>
        </w:rPr>
        <w:t xml:space="preserve"> </w:t>
      </w:r>
      <w:r w:rsidRPr="00416CC1">
        <w:t>участниками</w:t>
      </w:r>
      <w:r w:rsidRPr="00416CC1">
        <w:rPr>
          <w:spacing w:val="1"/>
        </w:rPr>
        <w:t xml:space="preserve"> </w:t>
      </w:r>
      <w:r w:rsidRPr="00416CC1">
        <w:t>процесса</w:t>
      </w:r>
      <w:r w:rsidRPr="00416CC1">
        <w:rPr>
          <w:spacing w:val="1"/>
        </w:rPr>
        <w:t xml:space="preserve"> </w:t>
      </w:r>
      <w:r w:rsidRPr="00416CC1">
        <w:t>проектирования</w:t>
      </w:r>
      <w:r w:rsidRPr="00416CC1">
        <w:rPr>
          <w:spacing w:val="1"/>
        </w:rPr>
        <w:t xml:space="preserve"> </w:t>
      </w:r>
      <w:r w:rsidRPr="00416CC1">
        <w:t>и</w:t>
      </w:r>
      <w:r w:rsidRPr="00416CC1">
        <w:rPr>
          <w:spacing w:val="1"/>
        </w:rPr>
        <w:t xml:space="preserve"> </w:t>
      </w:r>
      <w:r w:rsidRPr="00416CC1">
        <w:t>будущими</w:t>
      </w:r>
      <w:r w:rsidRPr="00416CC1">
        <w:rPr>
          <w:spacing w:val="1"/>
        </w:rPr>
        <w:t xml:space="preserve"> </w:t>
      </w:r>
      <w:r w:rsidRPr="00416CC1">
        <w:t>пользователями,</w:t>
      </w:r>
      <w:r w:rsidRPr="00416CC1">
        <w:rPr>
          <w:spacing w:val="1"/>
        </w:rPr>
        <w:t xml:space="preserve"> </w:t>
      </w:r>
      <w:r w:rsidRPr="00416CC1">
        <w:t>включая</w:t>
      </w:r>
      <w:r w:rsidRPr="00416CC1">
        <w:rPr>
          <w:spacing w:val="1"/>
        </w:rPr>
        <w:t xml:space="preserve"> </w:t>
      </w:r>
      <w:r w:rsidRPr="00416CC1">
        <w:t>местных</w:t>
      </w:r>
      <w:r w:rsidRPr="00416CC1">
        <w:rPr>
          <w:spacing w:val="1"/>
        </w:rPr>
        <w:t xml:space="preserve"> </w:t>
      </w:r>
      <w:r w:rsidRPr="00416CC1">
        <w:t>жителей,</w:t>
      </w:r>
      <w:r w:rsidRPr="00416CC1">
        <w:rPr>
          <w:spacing w:val="1"/>
        </w:rPr>
        <w:t xml:space="preserve"> </w:t>
      </w:r>
      <w:r w:rsidRPr="00416CC1">
        <w:t>собственников</w:t>
      </w:r>
      <w:r w:rsidRPr="00416CC1">
        <w:rPr>
          <w:spacing w:val="1"/>
        </w:rPr>
        <w:t xml:space="preserve"> </w:t>
      </w:r>
      <w:r w:rsidRPr="00416CC1">
        <w:t>соседних</w:t>
      </w:r>
      <w:r w:rsidRPr="00416CC1">
        <w:rPr>
          <w:spacing w:val="1"/>
        </w:rPr>
        <w:t xml:space="preserve"> </w:t>
      </w:r>
      <w:r w:rsidRPr="00416CC1">
        <w:t>территорий</w:t>
      </w:r>
      <w:r w:rsidRPr="00416CC1">
        <w:rPr>
          <w:spacing w:val="1"/>
        </w:rPr>
        <w:t xml:space="preserve"> </w:t>
      </w:r>
      <w:r w:rsidRPr="00416CC1">
        <w:t>и</w:t>
      </w:r>
      <w:r w:rsidRPr="00416CC1">
        <w:rPr>
          <w:spacing w:val="1"/>
        </w:rPr>
        <w:t xml:space="preserve"> </w:t>
      </w:r>
      <w:r w:rsidRPr="00416CC1">
        <w:t>других</w:t>
      </w:r>
      <w:r w:rsidRPr="00416CC1">
        <w:rPr>
          <w:spacing w:val="1"/>
        </w:rPr>
        <w:t xml:space="preserve"> </w:t>
      </w:r>
      <w:r w:rsidRPr="00416CC1">
        <w:t>заинтересованных лиц;</w:t>
      </w:r>
    </w:p>
    <w:p w:rsidR="00003853" w:rsidRPr="00416CC1" w:rsidRDefault="00A521E5" w:rsidP="00416CC1">
      <w:pPr>
        <w:pStyle w:val="a3"/>
        <w:tabs>
          <w:tab w:val="left" w:pos="142"/>
        </w:tabs>
        <w:ind w:firstLine="709"/>
        <w:jc w:val="both"/>
      </w:pPr>
      <w:r w:rsidRPr="00416CC1">
        <w:t>и) осуществление общественного контроля над процессом реализации проекта (включая как</w:t>
      </w:r>
      <w:r w:rsidRPr="00416CC1">
        <w:rPr>
          <w:spacing w:val="-57"/>
        </w:rPr>
        <w:t xml:space="preserve"> </w:t>
      </w:r>
      <w:r w:rsidRPr="00416CC1">
        <w:t>возможность для контроля со стороны любых заинтересованных сторон, так и формирование</w:t>
      </w:r>
      <w:r w:rsidRPr="00416CC1">
        <w:rPr>
          <w:spacing w:val="1"/>
        </w:rPr>
        <w:t xml:space="preserve"> </w:t>
      </w:r>
      <w:r w:rsidRPr="00416CC1">
        <w:t>рабочей</w:t>
      </w:r>
      <w:r w:rsidRPr="00416CC1">
        <w:rPr>
          <w:spacing w:val="-1"/>
        </w:rPr>
        <w:t xml:space="preserve"> </w:t>
      </w:r>
      <w:r w:rsidRPr="00416CC1">
        <w:t>группы,</w:t>
      </w:r>
      <w:r w:rsidRPr="00416CC1">
        <w:rPr>
          <w:spacing w:val="-1"/>
        </w:rPr>
        <w:t xml:space="preserve"> </w:t>
      </w:r>
      <w:r w:rsidRPr="00416CC1">
        <w:t>общественного</w:t>
      </w:r>
      <w:r w:rsidRPr="00416CC1">
        <w:rPr>
          <w:spacing w:val="-1"/>
        </w:rPr>
        <w:t xml:space="preserve"> </w:t>
      </w:r>
      <w:r w:rsidRPr="00416CC1">
        <w:t>совета</w:t>
      </w:r>
      <w:r w:rsidRPr="00416CC1">
        <w:rPr>
          <w:spacing w:val="-1"/>
        </w:rPr>
        <w:t xml:space="preserve"> </w:t>
      </w:r>
      <w:r w:rsidRPr="00416CC1">
        <w:t>проекта</w:t>
      </w:r>
      <w:r w:rsidRPr="00416CC1">
        <w:rPr>
          <w:spacing w:val="-1"/>
        </w:rPr>
        <w:t xml:space="preserve"> </w:t>
      </w:r>
      <w:r w:rsidRPr="00416CC1">
        <w:t>либо</w:t>
      </w:r>
      <w:r w:rsidRPr="00416CC1">
        <w:rPr>
          <w:spacing w:val="-1"/>
        </w:rPr>
        <w:t xml:space="preserve"> </w:t>
      </w:r>
      <w:r w:rsidRPr="00416CC1">
        <w:t>наблюдательного совета</w:t>
      </w:r>
      <w:r w:rsidRPr="00416CC1">
        <w:rPr>
          <w:spacing w:val="-1"/>
        </w:rPr>
        <w:t xml:space="preserve"> </w:t>
      </w:r>
      <w:r w:rsidRPr="00416CC1">
        <w:t>проекта);</w:t>
      </w:r>
    </w:p>
    <w:p w:rsidR="00003853" w:rsidRPr="00416CC1" w:rsidRDefault="00A521E5" w:rsidP="00416CC1">
      <w:pPr>
        <w:pStyle w:val="a3"/>
        <w:tabs>
          <w:tab w:val="left" w:pos="142"/>
        </w:tabs>
        <w:ind w:firstLine="709"/>
        <w:jc w:val="both"/>
      </w:pPr>
      <w:r w:rsidRPr="00416CC1">
        <w:t>к)</w:t>
      </w:r>
      <w:r w:rsidRPr="00416CC1">
        <w:rPr>
          <w:spacing w:val="1"/>
        </w:rPr>
        <w:t xml:space="preserve"> </w:t>
      </w:r>
      <w:r w:rsidRPr="00416CC1">
        <w:t>осуществление</w:t>
      </w:r>
      <w:r w:rsidRPr="00416CC1">
        <w:rPr>
          <w:spacing w:val="1"/>
        </w:rPr>
        <w:t xml:space="preserve"> </w:t>
      </w:r>
      <w:r w:rsidRPr="00416CC1">
        <w:t>общественного</w:t>
      </w:r>
      <w:r w:rsidRPr="00416CC1">
        <w:rPr>
          <w:spacing w:val="1"/>
        </w:rPr>
        <w:t xml:space="preserve"> </w:t>
      </w:r>
      <w:r w:rsidRPr="00416CC1">
        <w:t>контроля</w:t>
      </w:r>
      <w:r w:rsidRPr="00416CC1">
        <w:rPr>
          <w:spacing w:val="1"/>
        </w:rPr>
        <w:t xml:space="preserve"> </w:t>
      </w:r>
      <w:r w:rsidRPr="00416CC1">
        <w:t>над</w:t>
      </w:r>
      <w:r w:rsidRPr="00416CC1">
        <w:rPr>
          <w:spacing w:val="1"/>
        </w:rPr>
        <w:t xml:space="preserve"> </w:t>
      </w:r>
      <w:r w:rsidRPr="00416CC1">
        <w:t>процессом</w:t>
      </w:r>
      <w:r w:rsidRPr="00416CC1">
        <w:rPr>
          <w:spacing w:val="1"/>
        </w:rPr>
        <w:t xml:space="preserve"> </w:t>
      </w:r>
      <w:r w:rsidRPr="00416CC1">
        <w:t>эксплуатации</w:t>
      </w:r>
      <w:r w:rsidRPr="00416CC1">
        <w:rPr>
          <w:spacing w:val="1"/>
        </w:rPr>
        <w:t xml:space="preserve"> </w:t>
      </w:r>
      <w:r w:rsidRPr="00416CC1">
        <w:t>территории</w:t>
      </w:r>
      <w:r w:rsidRPr="00416CC1">
        <w:rPr>
          <w:spacing w:val="1"/>
        </w:rPr>
        <w:t xml:space="preserve"> </w:t>
      </w:r>
      <w:r w:rsidRPr="00416CC1">
        <w:t>(включая</w:t>
      </w:r>
      <w:r w:rsidRPr="00416CC1">
        <w:rPr>
          <w:spacing w:val="1"/>
        </w:rPr>
        <w:t xml:space="preserve"> </w:t>
      </w:r>
      <w:r w:rsidRPr="00416CC1">
        <w:t>как</w:t>
      </w:r>
      <w:r w:rsidRPr="00416CC1">
        <w:rPr>
          <w:spacing w:val="1"/>
        </w:rPr>
        <w:t xml:space="preserve"> </w:t>
      </w:r>
      <w:r w:rsidRPr="00416CC1">
        <w:t>возможность</w:t>
      </w:r>
      <w:r w:rsidRPr="00416CC1">
        <w:rPr>
          <w:spacing w:val="1"/>
        </w:rPr>
        <w:t xml:space="preserve"> </w:t>
      </w:r>
      <w:r w:rsidRPr="00416CC1">
        <w:t>для</w:t>
      </w:r>
      <w:r w:rsidRPr="00416CC1">
        <w:rPr>
          <w:spacing w:val="1"/>
        </w:rPr>
        <w:t xml:space="preserve"> </w:t>
      </w:r>
      <w:r w:rsidRPr="00416CC1">
        <w:t>контроля</w:t>
      </w:r>
      <w:r w:rsidRPr="00416CC1">
        <w:rPr>
          <w:spacing w:val="1"/>
        </w:rPr>
        <w:t xml:space="preserve"> </w:t>
      </w:r>
      <w:r w:rsidRPr="00416CC1">
        <w:t>со</w:t>
      </w:r>
      <w:r w:rsidRPr="00416CC1">
        <w:rPr>
          <w:spacing w:val="1"/>
        </w:rPr>
        <w:t xml:space="preserve"> </w:t>
      </w:r>
      <w:r w:rsidRPr="00416CC1">
        <w:t>стороны</w:t>
      </w:r>
      <w:r w:rsidRPr="00416CC1">
        <w:rPr>
          <w:spacing w:val="1"/>
        </w:rPr>
        <w:t xml:space="preserve"> </w:t>
      </w:r>
      <w:r w:rsidRPr="00416CC1">
        <w:t>любых</w:t>
      </w:r>
      <w:r w:rsidRPr="00416CC1">
        <w:rPr>
          <w:spacing w:val="1"/>
        </w:rPr>
        <w:t xml:space="preserve"> </w:t>
      </w:r>
      <w:r w:rsidRPr="00416CC1">
        <w:t>заинтересованных</w:t>
      </w:r>
      <w:r w:rsidRPr="00416CC1">
        <w:rPr>
          <w:spacing w:val="1"/>
        </w:rPr>
        <w:t xml:space="preserve"> </w:t>
      </w:r>
      <w:r w:rsidRPr="00416CC1">
        <w:t>сторон,</w:t>
      </w:r>
      <w:r w:rsidRPr="00416CC1">
        <w:rPr>
          <w:spacing w:val="1"/>
        </w:rPr>
        <w:t xml:space="preserve"> </w:t>
      </w:r>
      <w:r w:rsidRPr="00416CC1">
        <w:t>региональных</w:t>
      </w:r>
      <w:r w:rsidRPr="00416CC1">
        <w:rPr>
          <w:spacing w:val="1"/>
        </w:rPr>
        <w:t xml:space="preserve"> </w:t>
      </w:r>
      <w:r w:rsidRPr="00416CC1">
        <w:t>центров</w:t>
      </w:r>
      <w:r w:rsidRPr="00416CC1">
        <w:rPr>
          <w:spacing w:val="1"/>
        </w:rPr>
        <w:t xml:space="preserve"> </w:t>
      </w:r>
      <w:r w:rsidRPr="00416CC1">
        <w:t>общественного</w:t>
      </w:r>
      <w:r w:rsidRPr="00416CC1">
        <w:rPr>
          <w:spacing w:val="1"/>
        </w:rPr>
        <w:t xml:space="preserve"> </w:t>
      </w:r>
      <w:r w:rsidRPr="00416CC1">
        <w:t>контроля,</w:t>
      </w:r>
      <w:r w:rsidRPr="00416CC1">
        <w:rPr>
          <w:spacing w:val="1"/>
        </w:rPr>
        <w:t xml:space="preserve"> </w:t>
      </w:r>
      <w:r w:rsidRPr="00416CC1">
        <w:t>так</w:t>
      </w:r>
      <w:r w:rsidRPr="00416CC1">
        <w:rPr>
          <w:spacing w:val="1"/>
        </w:rPr>
        <w:t xml:space="preserve"> </w:t>
      </w:r>
      <w:r w:rsidRPr="00416CC1">
        <w:t>и</w:t>
      </w:r>
      <w:r w:rsidRPr="00416CC1">
        <w:rPr>
          <w:spacing w:val="1"/>
        </w:rPr>
        <w:t xml:space="preserve"> </w:t>
      </w:r>
      <w:r w:rsidRPr="00416CC1">
        <w:t>формирование</w:t>
      </w:r>
      <w:r w:rsidRPr="00416CC1">
        <w:rPr>
          <w:spacing w:val="1"/>
        </w:rPr>
        <w:t xml:space="preserve"> </w:t>
      </w:r>
      <w:r w:rsidRPr="00416CC1">
        <w:t>рабочей</w:t>
      </w:r>
      <w:r w:rsidRPr="00416CC1">
        <w:rPr>
          <w:spacing w:val="1"/>
        </w:rPr>
        <w:t xml:space="preserve"> </w:t>
      </w:r>
      <w:r w:rsidRPr="00416CC1">
        <w:t>группы,</w:t>
      </w:r>
      <w:r w:rsidRPr="00416CC1">
        <w:rPr>
          <w:spacing w:val="1"/>
        </w:rPr>
        <w:t xml:space="preserve"> </w:t>
      </w:r>
      <w:r w:rsidRPr="00416CC1">
        <w:t>общественного совета проекта либо наблюдательного совета проекта для проведения регулярной</w:t>
      </w:r>
      <w:r w:rsidRPr="00416CC1">
        <w:rPr>
          <w:spacing w:val="1"/>
        </w:rPr>
        <w:t xml:space="preserve"> </w:t>
      </w:r>
      <w:r w:rsidRPr="00416CC1">
        <w:t>оценки</w:t>
      </w:r>
      <w:r w:rsidRPr="00416CC1">
        <w:rPr>
          <w:spacing w:val="-3"/>
        </w:rPr>
        <w:t xml:space="preserve"> </w:t>
      </w:r>
      <w:r w:rsidRPr="00416CC1">
        <w:t>эксплуатации территории).</w:t>
      </w:r>
    </w:p>
    <w:p w:rsidR="00003853" w:rsidRPr="00416CC1" w:rsidRDefault="00A521E5" w:rsidP="00416CC1">
      <w:pPr>
        <w:pStyle w:val="a6"/>
        <w:numPr>
          <w:ilvl w:val="1"/>
          <w:numId w:val="6"/>
        </w:numPr>
        <w:tabs>
          <w:tab w:val="left" w:pos="142"/>
          <w:tab w:val="left" w:pos="1332"/>
          <w:tab w:val="left" w:pos="1333"/>
          <w:tab w:val="left" w:pos="2015"/>
          <w:tab w:val="left" w:pos="3449"/>
          <w:tab w:val="left" w:pos="4641"/>
          <w:tab w:val="left" w:pos="6601"/>
          <w:tab w:val="left" w:pos="8482"/>
        </w:tabs>
        <w:spacing w:before="223" w:line="237" w:lineRule="auto"/>
        <w:ind w:left="0" w:firstLine="709"/>
        <w:rPr>
          <w:sz w:val="24"/>
          <w:szCs w:val="24"/>
        </w:rPr>
      </w:pPr>
      <w:r w:rsidRPr="00416CC1">
        <w:rPr>
          <w:sz w:val="24"/>
          <w:szCs w:val="24"/>
        </w:rPr>
        <w:t>При</w:t>
      </w:r>
      <w:r w:rsidRPr="00416CC1">
        <w:rPr>
          <w:sz w:val="24"/>
          <w:szCs w:val="24"/>
        </w:rPr>
        <w:tab/>
        <w:t>реализации</w:t>
      </w:r>
      <w:r w:rsidRPr="00416CC1">
        <w:rPr>
          <w:sz w:val="24"/>
          <w:szCs w:val="24"/>
        </w:rPr>
        <w:tab/>
        <w:t>проектов</w:t>
      </w:r>
      <w:r w:rsidRPr="00416CC1">
        <w:rPr>
          <w:sz w:val="24"/>
          <w:szCs w:val="24"/>
        </w:rPr>
        <w:tab/>
        <w:t>благоустройства</w:t>
      </w:r>
      <w:r w:rsidRPr="00416CC1">
        <w:rPr>
          <w:sz w:val="24"/>
          <w:szCs w:val="24"/>
        </w:rPr>
        <w:tab/>
        <w:t>осуществляется</w:t>
      </w:r>
      <w:r w:rsidRPr="00416CC1">
        <w:rPr>
          <w:sz w:val="24"/>
          <w:szCs w:val="24"/>
        </w:rPr>
        <w:tab/>
        <w:t>информирование</w:t>
      </w:r>
      <w:r w:rsidRPr="00416CC1">
        <w:rPr>
          <w:spacing w:val="-57"/>
          <w:sz w:val="24"/>
          <w:szCs w:val="24"/>
        </w:rPr>
        <w:t xml:space="preserve"> </w:t>
      </w:r>
      <w:r w:rsidRPr="00416CC1">
        <w:rPr>
          <w:sz w:val="24"/>
          <w:szCs w:val="24"/>
        </w:rPr>
        <w:t>общественности</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планирующихся</w:t>
      </w:r>
      <w:r w:rsidRPr="00416CC1">
        <w:rPr>
          <w:spacing w:val="-2"/>
          <w:sz w:val="24"/>
          <w:szCs w:val="24"/>
        </w:rPr>
        <w:t xml:space="preserve"> </w:t>
      </w:r>
      <w:r w:rsidRPr="00416CC1">
        <w:rPr>
          <w:sz w:val="24"/>
          <w:szCs w:val="24"/>
        </w:rPr>
        <w:t>изменениях</w:t>
      </w:r>
      <w:r w:rsidRPr="00416CC1">
        <w:rPr>
          <w:spacing w:val="1"/>
          <w:sz w:val="24"/>
          <w:szCs w:val="24"/>
        </w:rPr>
        <w:t xml:space="preserve"> </w:t>
      </w:r>
      <w:r w:rsidRPr="00416CC1">
        <w:rPr>
          <w:sz w:val="24"/>
          <w:szCs w:val="24"/>
        </w:rPr>
        <w:t>и</w:t>
      </w:r>
      <w:r w:rsidRPr="00416CC1">
        <w:rPr>
          <w:spacing w:val="-2"/>
          <w:sz w:val="24"/>
          <w:szCs w:val="24"/>
        </w:rPr>
        <w:t xml:space="preserve"> </w:t>
      </w:r>
      <w:r w:rsidRPr="00416CC1">
        <w:rPr>
          <w:sz w:val="24"/>
          <w:szCs w:val="24"/>
        </w:rPr>
        <w:t>возможности</w:t>
      </w:r>
      <w:r w:rsidRPr="00416CC1">
        <w:rPr>
          <w:spacing w:val="2"/>
          <w:sz w:val="24"/>
          <w:szCs w:val="24"/>
        </w:rPr>
        <w:t xml:space="preserve"> </w:t>
      </w:r>
      <w:r w:rsidRPr="00416CC1">
        <w:rPr>
          <w:sz w:val="24"/>
          <w:szCs w:val="24"/>
        </w:rPr>
        <w:t>участия</w:t>
      </w:r>
      <w:r w:rsidRPr="00416CC1">
        <w:rPr>
          <w:spacing w:val="-2"/>
          <w:sz w:val="24"/>
          <w:szCs w:val="24"/>
        </w:rPr>
        <w:t xml:space="preserve"> </w:t>
      </w:r>
      <w:r w:rsidRPr="00416CC1">
        <w:rPr>
          <w:sz w:val="24"/>
          <w:szCs w:val="24"/>
        </w:rPr>
        <w:t>в</w:t>
      </w:r>
      <w:r w:rsidRPr="00416CC1">
        <w:rPr>
          <w:spacing w:val="-2"/>
          <w:sz w:val="24"/>
          <w:szCs w:val="24"/>
        </w:rPr>
        <w:t xml:space="preserve"> </w:t>
      </w:r>
      <w:r w:rsidRPr="00416CC1">
        <w:rPr>
          <w:sz w:val="24"/>
          <w:szCs w:val="24"/>
        </w:rPr>
        <w:t>этом</w:t>
      </w:r>
      <w:r w:rsidRPr="00416CC1">
        <w:rPr>
          <w:spacing w:val="-3"/>
          <w:sz w:val="24"/>
          <w:szCs w:val="24"/>
        </w:rPr>
        <w:t xml:space="preserve"> </w:t>
      </w:r>
      <w:r w:rsidRPr="00416CC1">
        <w:rPr>
          <w:sz w:val="24"/>
          <w:szCs w:val="24"/>
        </w:rPr>
        <w:t>процессе.</w:t>
      </w:r>
    </w:p>
    <w:p w:rsidR="00003853" w:rsidRPr="00416CC1" w:rsidRDefault="00A521E5" w:rsidP="00416CC1">
      <w:pPr>
        <w:pStyle w:val="a6"/>
        <w:numPr>
          <w:ilvl w:val="1"/>
          <w:numId w:val="6"/>
        </w:numPr>
        <w:tabs>
          <w:tab w:val="left" w:pos="142"/>
          <w:tab w:val="left" w:pos="1251"/>
        </w:tabs>
        <w:spacing w:before="222"/>
        <w:ind w:left="0" w:firstLine="709"/>
        <w:rPr>
          <w:sz w:val="24"/>
          <w:szCs w:val="24"/>
        </w:rPr>
      </w:pPr>
      <w:r w:rsidRPr="00416CC1">
        <w:rPr>
          <w:sz w:val="24"/>
          <w:szCs w:val="24"/>
        </w:rPr>
        <w:t>Информирование</w:t>
      </w:r>
      <w:r w:rsidRPr="00416CC1">
        <w:rPr>
          <w:spacing w:val="-8"/>
          <w:sz w:val="24"/>
          <w:szCs w:val="24"/>
        </w:rPr>
        <w:t xml:space="preserve"> </w:t>
      </w:r>
      <w:r w:rsidRPr="00416CC1">
        <w:rPr>
          <w:sz w:val="24"/>
          <w:szCs w:val="24"/>
        </w:rPr>
        <w:t>может</w:t>
      </w:r>
      <w:r w:rsidRPr="00416CC1">
        <w:rPr>
          <w:spacing w:val="-3"/>
          <w:sz w:val="24"/>
          <w:szCs w:val="24"/>
        </w:rPr>
        <w:t xml:space="preserve"> </w:t>
      </w:r>
      <w:r w:rsidRPr="00416CC1">
        <w:rPr>
          <w:sz w:val="24"/>
          <w:szCs w:val="24"/>
        </w:rPr>
        <w:t>осуществляться</w:t>
      </w:r>
      <w:r w:rsidRPr="00416CC1">
        <w:rPr>
          <w:spacing w:val="-4"/>
          <w:sz w:val="24"/>
          <w:szCs w:val="24"/>
        </w:rPr>
        <w:t xml:space="preserve"> </w:t>
      </w:r>
      <w:r w:rsidRPr="00416CC1">
        <w:rPr>
          <w:sz w:val="24"/>
          <w:szCs w:val="24"/>
        </w:rPr>
        <w:t>путем:</w:t>
      </w:r>
    </w:p>
    <w:p w:rsidR="00003853" w:rsidRPr="00416CC1" w:rsidRDefault="00A521E5" w:rsidP="00416CC1">
      <w:pPr>
        <w:pStyle w:val="a3"/>
        <w:tabs>
          <w:tab w:val="left" w:pos="142"/>
        </w:tabs>
        <w:ind w:firstLine="709"/>
        <w:jc w:val="both"/>
      </w:pPr>
      <w:r w:rsidRPr="00416CC1">
        <w:t xml:space="preserve">а) создания единого информационного </w:t>
      </w:r>
      <w:proofErr w:type="spellStart"/>
      <w:r w:rsidRPr="00416CC1">
        <w:t>интернет-ресурса</w:t>
      </w:r>
      <w:proofErr w:type="spellEnd"/>
      <w:r w:rsidRPr="00416CC1">
        <w:t xml:space="preserve"> (сайта или приложения), который</w:t>
      </w:r>
      <w:r w:rsidRPr="00416CC1">
        <w:rPr>
          <w:spacing w:val="1"/>
        </w:rPr>
        <w:t xml:space="preserve"> </w:t>
      </w:r>
      <w:r w:rsidRPr="00416CC1">
        <w:t>будет</w:t>
      </w:r>
      <w:r w:rsidRPr="00416CC1">
        <w:rPr>
          <w:spacing w:val="1"/>
        </w:rPr>
        <w:t xml:space="preserve"> </w:t>
      </w:r>
      <w:r w:rsidRPr="00416CC1">
        <w:t>решать</w:t>
      </w:r>
      <w:r w:rsidRPr="00416CC1">
        <w:rPr>
          <w:spacing w:val="1"/>
        </w:rPr>
        <w:t xml:space="preserve"> </w:t>
      </w:r>
      <w:r w:rsidRPr="00416CC1">
        <w:t>задачи</w:t>
      </w:r>
      <w:r w:rsidRPr="00416CC1">
        <w:rPr>
          <w:spacing w:val="1"/>
        </w:rPr>
        <w:t xml:space="preserve"> </w:t>
      </w:r>
      <w:r w:rsidRPr="00416CC1">
        <w:t>по</w:t>
      </w:r>
      <w:r w:rsidRPr="00416CC1">
        <w:rPr>
          <w:spacing w:val="1"/>
        </w:rPr>
        <w:t xml:space="preserve"> </w:t>
      </w:r>
      <w:r w:rsidRPr="00416CC1">
        <w:t>сбору</w:t>
      </w:r>
      <w:r w:rsidRPr="00416CC1">
        <w:rPr>
          <w:spacing w:val="1"/>
        </w:rPr>
        <w:t xml:space="preserve"> </w:t>
      </w:r>
      <w:r w:rsidRPr="00416CC1">
        <w:t>информации,</w:t>
      </w:r>
      <w:r w:rsidRPr="00416CC1">
        <w:rPr>
          <w:spacing w:val="1"/>
        </w:rPr>
        <w:t xml:space="preserve"> </w:t>
      </w:r>
      <w:r w:rsidRPr="00416CC1">
        <w:t>обеспечению</w:t>
      </w:r>
      <w:r w:rsidRPr="00416CC1">
        <w:rPr>
          <w:spacing w:val="1"/>
        </w:rPr>
        <w:t xml:space="preserve"> </w:t>
      </w:r>
      <w:r w:rsidRPr="00416CC1">
        <w:t>онлайн</w:t>
      </w:r>
      <w:r w:rsidRPr="00416CC1">
        <w:rPr>
          <w:spacing w:val="1"/>
        </w:rPr>
        <w:t xml:space="preserve"> </w:t>
      </w:r>
      <w:r w:rsidRPr="00416CC1">
        <w:t>участия</w:t>
      </w:r>
      <w:r w:rsidRPr="00416CC1">
        <w:rPr>
          <w:spacing w:val="1"/>
        </w:rPr>
        <w:t xml:space="preserve"> </w:t>
      </w:r>
      <w:r w:rsidRPr="00416CC1">
        <w:t>и</w:t>
      </w:r>
      <w:r w:rsidRPr="00416CC1">
        <w:rPr>
          <w:spacing w:val="1"/>
        </w:rPr>
        <w:t xml:space="preserve"> </w:t>
      </w:r>
      <w:r w:rsidRPr="00416CC1">
        <w:t>регулярном</w:t>
      </w:r>
      <w:r w:rsidRPr="00416CC1">
        <w:rPr>
          <w:spacing w:val="1"/>
        </w:rPr>
        <w:t xml:space="preserve"> </w:t>
      </w:r>
      <w:r w:rsidRPr="00416CC1">
        <w:t>информировании о ходе проекта, с публикацией фото-, видео- и текстовых отчетов по итогам</w:t>
      </w:r>
      <w:r w:rsidRPr="00416CC1">
        <w:rPr>
          <w:spacing w:val="1"/>
        </w:rPr>
        <w:t xml:space="preserve"> </w:t>
      </w:r>
      <w:r w:rsidRPr="00416CC1">
        <w:t>проведения</w:t>
      </w:r>
      <w:r w:rsidRPr="00416CC1">
        <w:rPr>
          <w:spacing w:val="-1"/>
        </w:rPr>
        <w:t xml:space="preserve"> </w:t>
      </w:r>
      <w:r w:rsidRPr="00416CC1">
        <w:t>общественных</w:t>
      </w:r>
      <w:r w:rsidRPr="00416CC1">
        <w:rPr>
          <w:spacing w:val="1"/>
        </w:rPr>
        <w:t xml:space="preserve"> </w:t>
      </w:r>
      <w:r w:rsidRPr="00416CC1">
        <w:t>обсуждений;</w:t>
      </w:r>
    </w:p>
    <w:p w:rsidR="00003853" w:rsidRPr="00416CC1" w:rsidRDefault="00A521E5" w:rsidP="00416CC1">
      <w:pPr>
        <w:pStyle w:val="a3"/>
        <w:tabs>
          <w:tab w:val="left" w:pos="142"/>
        </w:tabs>
        <w:spacing w:line="237" w:lineRule="auto"/>
        <w:ind w:firstLine="709"/>
        <w:jc w:val="both"/>
      </w:pPr>
      <w:r w:rsidRPr="00416CC1">
        <w:t>б) работы с местными средствами массовой информации, охватывающими широкий круг</w:t>
      </w:r>
      <w:r w:rsidRPr="00416CC1">
        <w:rPr>
          <w:spacing w:val="1"/>
        </w:rPr>
        <w:t xml:space="preserve"> </w:t>
      </w:r>
      <w:r w:rsidRPr="00416CC1">
        <w:t>людей</w:t>
      </w:r>
      <w:r w:rsidRPr="00416CC1">
        <w:rPr>
          <w:spacing w:val="-1"/>
        </w:rPr>
        <w:t xml:space="preserve"> </w:t>
      </w:r>
      <w:r w:rsidRPr="00416CC1">
        <w:t>разных</w:t>
      </w:r>
      <w:r w:rsidRPr="00416CC1">
        <w:rPr>
          <w:spacing w:val="1"/>
        </w:rPr>
        <w:t xml:space="preserve"> </w:t>
      </w:r>
      <w:r w:rsidRPr="00416CC1">
        <w:t>возрастных</w:t>
      </w:r>
      <w:r w:rsidRPr="00416CC1">
        <w:rPr>
          <w:spacing w:val="2"/>
        </w:rPr>
        <w:t xml:space="preserve"> </w:t>
      </w:r>
      <w:r w:rsidRPr="00416CC1">
        <w:t>групп</w:t>
      </w:r>
      <w:r w:rsidRPr="00416CC1">
        <w:rPr>
          <w:spacing w:val="-1"/>
        </w:rPr>
        <w:t xml:space="preserve"> </w:t>
      </w:r>
      <w:r w:rsidRPr="00416CC1">
        <w:t>и потенциальные</w:t>
      </w:r>
      <w:r w:rsidRPr="00416CC1">
        <w:rPr>
          <w:spacing w:val="-3"/>
        </w:rPr>
        <w:t xml:space="preserve"> </w:t>
      </w:r>
      <w:r w:rsidRPr="00416CC1">
        <w:t>аудитории проекта;</w:t>
      </w:r>
    </w:p>
    <w:p w:rsidR="00003853" w:rsidRPr="00416CC1" w:rsidRDefault="00A521E5" w:rsidP="00416CC1">
      <w:pPr>
        <w:pStyle w:val="a3"/>
        <w:tabs>
          <w:tab w:val="left" w:pos="142"/>
        </w:tabs>
        <w:ind w:firstLine="709"/>
        <w:jc w:val="both"/>
      </w:pPr>
      <w:r w:rsidRPr="00416CC1">
        <w:t>в) вывешивания афиш и объявлений на информационных досках в подъездах жилых домов,</w:t>
      </w:r>
      <w:r w:rsidRPr="00416CC1">
        <w:rPr>
          <w:spacing w:val="1"/>
        </w:rPr>
        <w:t xml:space="preserve"> </w:t>
      </w:r>
      <w:r w:rsidRPr="00416CC1">
        <w:t>расположенных в непосредственной близости к проектируемому объекту (дворовой территории,</w:t>
      </w:r>
      <w:r w:rsidRPr="00416CC1">
        <w:rPr>
          <w:spacing w:val="1"/>
        </w:rPr>
        <w:t xml:space="preserve"> </w:t>
      </w:r>
      <w:r w:rsidRPr="00416CC1">
        <w:t>общественной</w:t>
      </w:r>
      <w:r w:rsidRPr="00416CC1">
        <w:rPr>
          <w:spacing w:val="1"/>
        </w:rPr>
        <w:t xml:space="preserve"> </w:t>
      </w:r>
      <w:r w:rsidRPr="00416CC1">
        <w:t>территории),</w:t>
      </w:r>
      <w:r w:rsidRPr="00416CC1">
        <w:rPr>
          <w:spacing w:val="1"/>
        </w:rPr>
        <w:t xml:space="preserve"> </w:t>
      </w:r>
      <w:r w:rsidRPr="00416CC1">
        <w:t>а</w:t>
      </w:r>
      <w:r w:rsidRPr="00416CC1">
        <w:rPr>
          <w:spacing w:val="1"/>
        </w:rPr>
        <w:t xml:space="preserve"> </w:t>
      </w:r>
      <w:r w:rsidRPr="00416CC1">
        <w:t>также</w:t>
      </w:r>
      <w:r w:rsidRPr="00416CC1">
        <w:rPr>
          <w:spacing w:val="1"/>
        </w:rPr>
        <w:t xml:space="preserve"> </w:t>
      </w:r>
      <w:r w:rsidRPr="00416CC1">
        <w:t>на</w:t>
      </w:r>
      <w:r w:rsidRPr="00416CC1">
        <w:rPr>
          <w:spacing w:val="1"/>
        </w:rPr>
        <w:t xml:space="preserve"> </w:t>
      </w:r>
      <w:r w:rsidRPr="00416CC1">
        <w:t>специальных</w:t>
      </w:r>
      <w:r w:rsidRPr="00416CC1">
        <w:rPr>
          <w:spacing w:val="1"/>
        </w:rPr>
        <w:t xml:space="preserve"> </w:t>
      </w:r>
      <w:r w:rsidRPr="00416CC1">
        <w:t>стендах</w:t>
      </w:r>
      <w:r w:rsidRPr="00416CC1">
        <w:rPr>
          <w:spacing w:val="1"/>
        </w:rPr>
        <w:t xml:space="preserve"> </w:t>
      </w:r>
      <w:r w:rsidRPr="00416CC1">
        <w:t>на</w:t>
      </w:r>
      <w:r w:rsidRPr="00416CC1">
        <w:rPr>
          <w:spacing w:val="1"/>
        </w:rPr>
        <w:t xml:space="preserve"> </w:t>
      </w:r>
      <w:r w:rsidRPr="00416CC1">
        <w:t>самом</w:t>
      </w:r>
      <w:r w:rsidRPr="00416CC1">
        <w:rPr>
          <w:spacing w:val="1"/>
        </w:rPr>
        <w:t xml:space="preserve"> </w:t>
      </w:r>
      <w:r w:rsidRPr="00416CC1">
        <w:t>объекте;</w:t>
      </w:r>
      <w:r w:rsidRPr="00416CC1">
        <w:rPr>
          <w:spacing w:val="1"/>
        </w:rPr>
        <w:t xml:space="preserve"> </w:t>
      </w:r>
      <w:r w:rsidRPr="00416CC1">
        <w:t>в</w:t>
      </w:r>
      <w:r w:rsidRPr="00416CC1">
        <w:rPr>
          <w:spacing w:val="1"/>
        </w:rPr>
        <w:t xml:space="preserve"> </w:t>
      </w:r>
      <w:r w:rsidRPr="00416CC1">
        <w:t>наиболее</w:t>
      </w:r>
      <w:r w:rsidRPr="00416CC1">
        <w:rPr>
          <w:spacing w:val="1"/>
        </w:rPr>
        <w:t xml:space="preserve"> </w:t>
      </w:r>
      <w:r w:rsidRPr="00416CC1">
        <w:t>посещаемых</w:t>
      </w:r>
      <w:r w:rsidRPr="00416CC1">
        <w:rPr>
          <w:spacing w:val="1"/>
        </w:rPr>
        <w:t xml:space="preserve"> </w:t>
      </w:r>
      <w:r w:rsidRPr="00416CC1">
        <w:t>местах</w:t>
      </w:r>
      <w:r w:rsidRPr="00416CC1">
        <w:rPr>
          <w:spacing w:val="1"/>
        </w:rPr>
        <w:t xml:space="preserve"> </w:t>
      </w:r>
      <w:r w:rsidRPr="00416CC1">
        <w:t>(общественные</w:t>
      </w:r>
      <w:r w:rsidRPr="00416CC1">
        <w:rPr>
          <w:spacing w:val="1"/>
        </w:rPr>
        <w:t xml:space="preserve"> </w:t>
      </w:r>
      <w:r w:rsidRPr="00416CC1">
        <w:t>и</w:t>
      </w:r>
      <w:r w:rsidRPr="00416CC1">
        <w:rPr>
          <w:spacing w:val="1"/>
        </w:rPr>
        <w:t xml:space="preserve"> </w:t>
      </w:r>
      <w:r w:rsidRPr="00416CC1">
        <w:t>торгово-развлекательные</w:t>
      </w:r>
      <w:r w:rsidRPr="00416CC1">
        <w:rPr>
          <w:spacing w:val="1"/>
        </w:rPr>
        <w:t xml:space="preserve"> </w:t>
      </w:r>
      <w:r w:rsidRPr="00416CC1">
        <w:t>центры,</w:t>
      </w:r>
      <w:r w:rsidRPr="00416CC1">
        <w:rPr>
          <w:spacing w:val="1"/>
        </w:rPr>
        <w:t xml:space="preserve"> </w:t>
      </w:r>
      <w:r w:rsidRPr="00416CC1">
        <w:t>знаковые</w:t>
      </w:r>
      <w:r w:rsidRPr="00416CC1">
        <w:rPr>
          <w:spacing w:val="1"/>
        </w:rPr>
        <w:t xml:space="preserve"> </w:t>
      </w:r>
      <w:r w:rsidRPr="00416CC1">
        <w:t>места</w:t>
      </w:r>
      <w:r w:rsidRPr="00416CC1">
        <w:rPr>
          <w:spacing w:val="1"/>
        </w:rPr>
        <w:t xml:space="preserve"> </w:t>
      </w:r>
      <w:r w:rsidRPr="00416CC1">
        <w:t>и</w:t>
      </w:r>
      <w:r w:rsidRPr="00416CC1">
        <w:rPr>
          <w:spacing w:val="1"/>
        </w:rPr>
        <w:t xml:space="preserve"> </w:t>
      </w:r>
      <w:r w:rsidRPr="00416CC1">
        <w:t>площадки), в холлах значимых и социальных инфраструктурных объектов, расположенных по</w:t>
      </w:r>
      <w:r w:rsidRPr="00416CC1">
        <w:rPr>
          <w:spacing w:val="1"/>
        </w:rPr>
        <w:t xml:space="preserve"> </w:t>
      </w:r>
      <w:r w:rsidRPr="00416CC1">
        <w:t>соседству с проектируемой территорией или на ней (поликлиники, дома культуры, библиотеки,</w:t>
      </w:r>
      <w:r w:rsidRPr="00416CC1">
        <w:rPr>
          <w:spacing w:val="1"/>
        </w:rPr>
        <w:t xml:space="preserve"> </w:t>
      </w:r>
      <w:r w:rsidRPr="00416CC1">
        <w:t>спортивные</w:t>
      </w:r>
      <w:r w:rsidRPr="00416CC1">
        <w:rPr>
          <w:spacing w:val="1"/>
        </w:rPr>
        <w:t xml:space="preserve"> </w:t>
      </w:r>
      <w:r w:rsidRPr="00416CC1">
        <w:t>центры),</w:t>
      </w:r>
      <w:r w:rsidRPr="00416CC1">
        <w:rPr>
          <w:spacing w:val="1"/>
        </w:rPr>
        <w:t xml:space="preserve"> </w:t>
      </w:r>
      <w:r w:rsidRPr="00416CC1">
        <w:t>на</w:t>
      </w:r>
      <w:r w:rsidRPr="00416CC1">
        <w:rPr>
          <w:spacing w:val="1"/>
        </w:rPr>
        <w:t xml:space="preserve"> </w:t>
      </w:r>
      <w:r w:rsidRPr="00416CC1">
        <w:t>площадке</w:t>
      </w:r>
      <w:r w:rsidRPr="00416CC1">
        <w:rPr>
          <w:spacing w:val="1"/>
        </w:rPr>
        <w:t xml:space="preserve"> </w:t>
      </w:r>
      <w:r w:rsidRPr="00416CC1">
        <w:t>проведения</w:t>
      </w:r>
      <w:r w:rsidRPr="00416CC1">
        <w:rPr>
          <w:spacing w:val="1"/>
        </w:rPr>
        <w:t xml:space="preserve"> </w:t>
      </w:r>
      <w:r w:rsidRPr="00416CC1">
        <w:t>общественных</w:t>
      </w:r>
      <w:r w:rsidRPr="00416CC1">
        <w:rPr>
          <w:spacing w:val="1"/>
        </w:rPr>
        <w:t xml:space="preserve"> </w:t>
      </w:r>
      <w:r w:rsidRPr="00416CC1">
        <w:t>обсуждений</w:t>
      </w:r>
      <w:r w:rsidRPr="00416CC1">
        <w:rPr>
          <w:spacing w:val="1"/>
        </w:rPr>
        <w:t xml:space="preserve"> </w:t>
      </w:r>
      <w:r w:rsidRPr="00416CC1">
        <w:t>(в</w:t>
      </w:r>
      <w:r w:rsidRPr="00416CC1">
        <w:rPr>
          <w:spacing w:val="1"/>
        </w:rPr>
        <w:t xml:space="preserve"> </w:t>
      </w:r>
      <w:r w:rsidRPr="00416CC1">
        <w:t>зоне</w:t>
      </w:r>
      <w:r w:rsidRPr="00416CC1">
        <w:rPr>
          <w:spacing w:val="1"/>
        </w:rPr>
        <w:t xml:space="preserve"> </w:t>
      </w:r>
      <w:r w:rsidRPr="00416CC1">
        <w:t>входной</w:t>
      </w:r>
      <w:r w:rsidRPr="00416CC1">
        <w:rPr>
          <w:spacing w:val="1"/>
        </w:rPr>
        <w:t xml:space="preserve"> </w:t>
      </w:r>
      <w:r w:rsidRPr="00416CC1">
        <w:t>группы,</w:t>
      </w:r>
      <w:r w:rsidRPr="00416CC1">
        <w:rPr>
          <w:spacing w:val="-1"/>
        </w:rPr>
        <w:t xml:space="preserve"> </w:t>
      </w:r>
      <w:r w:rsidRPr="00416CC1">
        <w:t>на</w:t>
      </w:r>
      <w:r w:rsidRPr="00416CC1">
        <w:rPr>
          <w:spacing w:val="-1"/>
        </w:rPr>
        <w:t xml:space="preserve"> </w:t>
      </w:r>
      <w:r w:rsidRPr="00416CC1">
        <w:t>специальных</w:t>
      </w:r>
      <w:r w:rsidRPr="00416CC1">
        <w:rPr>
          <w:spacing w:val="2"/>
        </w:rPr>
        <w:t xml:space="preserve"> </w:t>
      </w:r>
      <w:r w:rsidRPr="00416CC1">
        <w:t>информационных</w:t>
      </w:r>
      <w:r w:rsidRPr="00416CC1">
        <w:rPr>
          <w:spacing w:val="1"/>
        </w:rPr>
        <w:t xml:space="preserve"> </w:t>
      </w:r>
      <w:r w:rsidRPr="00416CC1">
        <w:t>стендах);</w:t>
      </w:r>
    </w:p>
    <w:p w:rsidR="00003853" w:rsidRPr="00416CC1" w:rsidRDefault="00A521E5" w:rsidP="00416CC1">
      <w:pPr>
        <w:pStyle w:val="a3"/>
        <w:tabs>
          <w:tab w:val="left" w:pos="142"/>
        </w:tabs>
        <w:ind w:firstLine="709"/>
        <w:jc w:val="both"/>
      </w:pPr>
      <w:r w:rsidRPr="00416CC1">
        <w:t>г) информирования местных жителей через школы и детские сады, в том числе школьные</w:t>
      </w:r>
      <w:r w:rsidRPr="00416CC1">
        <w:rPr>
          <w:spacing w:val="1"/>
        </w:rPr>
        <w:t xml:space="preserve"> </w:t>
      </w:r>
      <w:r w:rsidRPr="00416CC1">
        <w:t>проекты:</w:t>
      </w:r>
      <w:r w:rsidRPr="00416CC1">
        <w:rPr>
          <w:spacing w:val="1"/>
        </w:rPr>
        <w:t xml:space="preserve"> </w:t>
      </w:r>
      <w:r w:rsidRPr="00416CC1">
        <w:t>организация</w:t>
      </w:r>
      <w:r w:rsidRPr="00416CC1">
        <w:rPr>
          <w:spacing w:val="1"/>
        </w:rPr>
        <w:t xml:space="preserve"> </w:t>
      </w:r>
      <w:r w:rsidRPr="00416CC1">
        <w:t>конкурса</w:t>
      </w:r>
      <w:r w:rsidRPr="00416CC1">
        <w:rPr>
          <w:spacing w:val="1"/>
        </w:rPr>
        <w:t xml:space="preserve"> </w:t>
      </w:r>
      <w:r w:rsidRPr="00416CC1">
        <w:t>рисунков,</w:t>
      </w:r>
      <w:r w:rsidRPr="00416CC1">
        <w:rPr>
          <w:spacing w:val="1"/>
        </w:rPr>
        <w:t xml:space="preserve"> </w:t>
      </w:r>
      <w:r w:rsidRPr="00416CC1">
        <w:t>сборы</w:t>
      </w:r>
      <w:r w:rsidRPr="00416CC1">
        <w:rPr>
          <w:spacing w:val="1"/>
        </w:rPr>
        <w:t xml:space="preserve"> </w:t>
      </w:r>
      <w:r w:rsidRPr="00416CC1">
        <w:t>пожеланий,</w:t>
      </w:r>
      <w:r w:rsidRPr="00416CC1">
        <w:rPr>
          <w:spacing w:val="1"/>
        </w:rPr>
        <w:t xml:space="preserve"> </w:t>
      </w:r>
      <w:r w:rsidRPr="00416CC1">
        <w:t>сочинений,</w:t>
      </w:r>
      <w:r w:rsidRPr="00416CC1">
        <w:rPr>
          <w:spacing w:val="1"/>
        </w:rPr>
        <w:t xml:space="preserve"> </w:t>
      </w:r>
      <w:r w:rsidRPr="00416CC1">
        <w:t>макетов,</w:t>
      </w:r>
      <w:r w:rsidRPr="00416CC1">
        <w:rPr>
          <w:spacing w:val="1"/>
        </w:rPr>
        <w:t xml:space="preserve"> </w:t>
      </w:r>
      <w:r w:rsidRPr="00416CC1">
        <w:t>проектов,</w:t>
      </w:r>
      <w:r w:rsidRPr="00416CC1">
        <w:rPr>
          <w:spacing w:val="1"/>
        </w:rPr>
        <w:t xml:space="preserve"> </w:t>
      </w:r>
      <w:r w:rsidRPr="00416CC1">
        <w:t>распространение</w:t>
      </w:r>
      <w:r w:rsidRPr="00416CC1">
        <w:rPr>
          <w:spacing w:val="-2"/>
        </w:rPr>
        <w:t xml:space="preserve"> </w:t>
      </w:r>
      <w:r w:rsidRPr="00416CC1">
        <w:t>анкет и</w:t>
      </w:r>
      <w:r w:rsidRPr="00416CC1">
        <w:rPr>
          <w:spacing w:val="1"/>
        </w:rPr>
        <w:t xml:space="preserve"> </w:t>
      </w:r>
      <w:r w:rsidRPr="00416CC1">
        <w:t>приглашения</w:t>
      </w:r>
      <w:r w:rsidRPr="00416CC1">
        <w:rPr>
          <w:spacing w:val="-1"/>
        </w:rPr>
        <w:t xml:space="preserve"> </w:t>
      </w:r>
      <w:r w:rsidRPr="00416CC1">
        <w:t>для родителей</w:t>
      </w:r>
      <w:r w:rsidRPr="00416CC1">
        <w:rPr>
          <w:spacing w:val="3"/>
        </w:rPr>
        <w:t xml:space="preserve"> </w:t>
      </w:r>
      <w:r w:rsidRPr="00416CC1">
        <w:t>учащихся;</w:t>
      </w:r>
    </w:p>
    <w:p w:rsidR="00003853" w:rsidRPr="00416CC1" w:rsidRDefault="00A521E5" w:rsidP="00416CC1">
      <w:pPr>
        <w:pStyle w:val="a3"/>
        <w:tabs>
          <w:tab w:val="left" w:pos="142"/>
        </w:tabs>
        <w:spacing w:line="237" w:lineRule="auto"/>
        <w:ind w:firstLine="709"/>
        <w:jc w:val="both"/>
      </w:pPr>
      <w:r w:rsidRPr="00416CC1">
        <w:t>д) индивидуальных приглашений участников встречи лично, по электронной почте или по</w:t>
      </w:r>
      <w:r w:rsidRPr="00416CC1">
        <w:rPr>
          <w:spacing w:val="1"/>
        </w:rPr>
        <w:t xml:space="preserve"> </w:t>
      </w:r>
      <w:r w:rsidRPr="00416CC1">
        <w:t>телефону;</w:t>
      </w:r>
    </w:p>
    <w:p w:rsidR="00003853" w:rsidRPr="00416CC1" w:rsidRDefault="00A521E5" w:rsidP="00416CC1">
      <w:pPr>
        <w:pStyle w:val="a3"/>
        <w:tabs>
          <w:tab w:val="left" w:pos="142"/>
        </w:tabs>
        <w:ind w:firstLine="709"/>
        <w:jc w:val="both"/>
      </w:pPr>
      <w:r w:rsidRPr="00416CC1">
        <w:t xml:space="preserve">е) установки интерактивных стендов с устройствами для заполнения и сбора </w:t>
      </w:r>
      <w:r w:rsidRPr="00416CC1">
        <w:lastRenderedPageBreak/>
        <w:t>небольших</w:t>
      </w:r>
      <w:r w:rsidRPr="00416CC1">
        <w:rPr>
          <w:spacing w:val="1"/>
        </w:rPr>
        <w:t xml:space="preserve"> </w:t>
      </w:r>
      <w:r w:rsidRPr="00416CC1">
        <w:t>анкет,</w:t>
      </w:r>
      <w:r w:rsidRPr="00416CC1">
        <w:rPr>
          <w:spacing w:val="1"/>
        </w:rPr>
        <w:t xml:space="preserve"> </w:t>
      </w:r>
      <w:r w:rsidRPr="00416CC1">
        <w:t>установки</w:t>
      </w:r>
      <w:r w:rsidRPr="00416CC1">
        <w:rPr>
          <w:spacing w:val="1"/>
        </w:rPr>
        <w:t xml:space="preserve"> </w:t>
      </w:r>
      <w:r w:rsidRPr="00416CC1">
        <w:t>стендов</w:t>
      </w:r>
      <w:r w:rsidRPr="00416CC1">
        <w:rPr>
          <w:spacing w:val="1"/>
        </w:rPr>
        <w:t xml:space="preserve"> </w:t>
      </w:r>
      <w:r w:rsidRPr="00416CC1">
        <w:t>с</w:t>
      </w:r>
      <w:r w:rsidRPr="00416CC1">
        <w:rPr>
          <w:spacing w:val="1"/>
        </w:rPr>
        <w:t xml:space="preserve"> </w:t>
      </w:r>
      <w:r w:rsidRPr="00416CC1">
        <w:t>генпланом</w:t>
      </w:r>
      <w:r w:rsidRPr="00416CC1">
        <w:rPr>
          <w:spacing w:val="1"/>
        </w:rPr>
        <w:t xml:space="preserve"> </w:t>
      </w:r>
      <w:r w:rsidRPr="00416CC1">
        <w:t>территории</w:t>
      </w:r>
      <w:r w:rsidRPr="00416CC1">
        <w:rPr>
          <w:spacing w:val="1"/>
        </w:rPr>
        <w:t xml:space="preserve"> </w:t>
      </w:r>
      <w:r w:rsidRPr="00416CC1">
        <w:t>для</w:t>
      </w:r>
      <w:r w:rsidRPr="00416CC1">
        <w:rPr>
          <w:spacing w:val="1"/>
        </w:rPr>
        <w:t xml:space="preserve"> </w:t>
      </w:r>
      <w:r w:rsidRPr="00416CC1">
        <w:t>проведения</w:t>
      </w:r>
      <w:r w:rsidRPr="00416CC1">
        <w:rPr>
          <w:spacing w:val="1"/>
        </w:rPr>
        <w:t xml:space="preserve"> </w:t>
      </w:r>
      <w:r w:rsidRPr="00416CC1">
        <w:t>картирования</w:t>
      </w:r>
      <w:r w:rsidRPr="00416CC1">
        <w:rPr>
          <w:spacing w:val="1"/>
        </w:rPr>
        <w:t xml:space="preserve"> </w:t>
      </w:r>
      <w:r w:rsidRPr="00416CC1">
        <w:t>и</w:t>
      </w:r>
      <w:r w:rsidRPr="00416CC1">
        <w:rPr>
          <w:spacing w:val="1"/>
        </w:rPr>
        <w:t xml:space="preserve"> </w:t>
      </w:r>
      <w:r w:rsidRPr="00416CC1">
        <w:t>сбора</w:t>
      </w:r>
      <w:r w:rsidRPr="00416CC1">
        <w:rPr>
          <w:spacing w:val="1"/>
        </w:rPr>
        <w:t xml:space="preserve"> </w:t>
      </w:r>
      <w:r w:rsidRPr="00416CC1">
        <w:t>пожеланий</w:t>
      </w:r>
      <w:r w:rsidRPr="00416CC1">
        <w:rPr>
          <w:spacing w:val="-2"/>
        </w:rPr>
        <w:t xml:space="preserve"> </w:t>
      </w:r>
      <w:r w:rsidRPr="00416CC1">
        <w:t>в</w:t>
      </w:r>
      <w:r w:rsidRPr="00416CC1">
        <w:rPr>
          <w:spacing w:val="-2"/>
        </w:rPr>
        <w:t xml:space="preserve"> </w:t>
      </w:r>
      <w:r w:rsidRPr="00416CC1">
        <w:t>центрах общественной</w:t>
      </w:r>
      <w:r w:rsidRPr="00416CC1">
        <w:rPr>
          <w:spacing w:val="-1"/>
        </w:rPr>
        <w:t xml:space="preserve"> </w:t>
      </w:r>
      <w:r w:rsidRPr="00416CC1">
        <w:t>жизни</w:t>
      </w:r>
      <w:r w:rsidRPr="00416CC1">
        <w:rPr>
          <w:spacing w:val="-3"/>
        </w:rPr>
        <w:t xml:space="preserve"> </w:t>
      </w:r>
      <w:r w:rsidRPr="00416CC1">
        <w:t>и</w:t>
      </w:r>
      <w:r w:rsidRPr="00416CC1">
        <w:rPr>
          <w:spacing w:val="-3"/>
        </w:rPr>
        <w:t xml:space="preserve"> </w:t>
      </w:r>
      <w:r w:rsidRPr="00416CC1">
        <w:t>местах пребывания</w:t>
      </w:r>
      <w:r w:rsidRPr="00416CC1">
        <w:rPr>
          <w:spacing w:val="-2"/>
        </w:rPr>
        <w:t xml:space="preserve"> </w:t>
      </w:r>
      <w:r w:rsidRPr="00416CC1">
        <w:t>большого</w:t>
      </w:r>
      <w:r w:rsidRPr="00416CC1">
        <w:rPr>
          <w:spacing w:val="-1"/>
        </w:rPr>
        <w:t xml:space="preserve"> </w:t>
      </w:r>
      <w:r w:rsidRPr="00416CC1">
        <w:t>количества</w:t>
      </w:r>
      <w:r w:rsidRPr="00416CC1">
        <w:rPr>
          <w:spacing w:val="-2"/>
        </w:rPr>
        <w:t xml:space="preserve"> </w:t>
      </w:r>
      <w:r w:rsidRPr="00416CC1">
        <w:t>людей;</w:t>
      </w:r>
    </w:p>
    <w:p w:rsidR="00003853" w:rsidRPr="00416CC1" w:rsidRDefault="00A521E5" w:rsidP="00416CC1">
      <w:pPr>
        <w:pStyle w:val="a3"/>
        <w:tabs>
          <w:tab w:val="left" w:pos="142"/>
        </w:tabs>
        <w:spacing w:line="237" w:lineRule="auto"/>
        <w:ind w:firstLine="709"/>
        <w:jc w:val="both"/>
      </w:pPr>
      <w:r w:rsidRPr="00416CC1">
        <w:t>ж)</w:t>
      </w:r>
      <w:r w:rsidRPr="00416CC1">
        <w:rPr>
          <w:spacing w:val="1"/>
        </w:rPr>
        <w:t xml:space="preserve"> </w:t>
      </w:r>
      <w:r w:rsidRPr="00416CC1">
        <w:t>использование</w:t>
      </w:r>
      <w:r w:rsidRPr="00416CC1">
        <w:rPr>
          <w:spacing w:val="1"/>
        </w:rPr>
        <w:t xml:space="preserve"> </w:t>
      </w:r>
      <w:r w:rsidRPr="00416CC1">
        <w:t>социальных</w:t>
      </w:r>
      <w:r w:rsidRPr="00416CC1">
        <w:rPr>
          <w:spacing w:val="1"/>
        </w:rPr>
        <w:t xml:space="preserve"> </w:t>
      </w:r>
      <w:r w:rsidRPr="00416CC1">
        <w:t>сетей</w:t>
      </w:r>
      <w:r w:rsidRPr="00416CC1">
        <w:rPr>
          <w:spacing w:val="1"/>
        </w:rPr>
        <w:t xml:space="preserve"> </w:t>
      </w:r>
      <w:r w:rsidRPr="00416CC1">
        <w:t>и</w:t>
      </w:r>
      <w:r w:rsidRPr="00416CC1">
        <w:rPr>
          <w:spacing w:val="1"/>
        </w:rPr>
        <w:t xml:space="preserve"> </w:t>
      </w:r>
      <w:proofErr w:type="spellStart"/>
      <w:r w:rsidRPr="00416CC1">
        <w:t>интернет-ресурсов</w:t>
      </w:r>
      <w:proofErr w:type="spellEnd"/>
      <w:r w:rsidRPr="00416CC1">
        <w:rPr>
          <w:spacing w:val="1"/>
        </w:rPr>
        <w:t xml:space="preserve"> </w:t>
      </w:r>
      <w:r w:rsidRPr="00416CC1">
        <w:t>для</w:t>
      </w:r>
      <w:r w:rsidRPr="00416CC1">
        <w:rPr>
          <w:spacing w:val="1"/>
        </w:rPr>
        <w:t xml:space="preserve"> </w:t>
      </w:r>
      <w:r w:rsidRPr="00416CC1">
        <w:t>обеспечения</w:t>
      </w:r>
      <w:r w:rsidRPr="00416CC1">
        <w:rPr>
          <w:spacing w:val="1"/>
        </w:rPr>
        <w:t xml:space="preserve"> </w:t>
      </w:r>
      <w:r w:rsidRPr="00416CC1">
        <w:t>донесения</w:t>
      </w:r>
      <w:r w:rsidRPr="00416CC1">
        <w:rPr>
          <w:spacing w:val="1"/>
        </w:rPr>
        <w:t xml:space="preserve"> </w:t>
      </w:r>
      <w:r w:rsidRPr="00416CC1">
        <w:t>информации</w:t>
      </w:r>
      <w:r w:rsidRPr="00416CC1">
        <w:rPr>
          <w:spacing w:val="-2"/>
        </w:rPr>
        <w:t xml:space="preserve"> </w:t>
      </w:r>
      <w:r w:rsidRPr="00416CC1">
        <w:t>до</w:t>
      </w:r>
      <w:r w:rsidRPr="00416CC1">
        <w:rPr>
          <w:spacing w:val="-1"/>
        </w:rPr>
        <w:t xml:space="preserve"> </w:t>
      </w:r>
      <w:r w:rsidRPr="00416CC1">
        <w:t>различных общественных объединений</w:t>
      </w:r>
      <w:r w:rsidRPr="00416CC1">
        <w:rPr>
          <w:spacing w:val="-1"/>
        </w:rPr>
        <w:t xml:space="preserve"> </w:t>
      </w:r>
      <w:r w:rsidRPr="00416CC1">
        <w:t>и</w:t>
      </w:r>
      <w:r w:rsidRPr="00416CC1">
        <w:rPr>
          <w:spacing w:val="-3"/>
        </w:rPr>
        <w:t xml:space="preserve"> </w:t>
      </w:r>
      <w:r w:rsidRPr="00416CC1">
        <w:t>профессиональных сообществ;</w:t>
      </w:r>
    </w:p>
    <w:p w:rsidR="007509DC" w:rsidRPr="00416CC1" w:rsidRDefault="00A521E5" w:rsidP="00416CC1">
      <w:pPr>
        <w:pStyle w:val="a3"/>
        <w:tabs>
          <w:tab w:val="left" w:pos="142"/>
        </w:tabs>
        <w:ind w:firstLine="709"/>
        <w:jc w:val="both"/>
      </w:pPr>
      <w:r w:rsidRPr="00416CC1">
        <w:t>з)</w:t>
      </w:r>
      <w:r w:rsidRPr="00416CC1">
        <w:rPr>
          <w:spacing w:val="29"/>
        </w:rPr>
        <w:t xml:space="preserve"> </w:t>
      </w:r>
      <w:r w:rsidRPr="00416CC1">
        <w:t>установки</w:t>
      </w:r>
      <w:r w:rsidRPr="00416CC1">
        <w:rPr>
          <w:spacing w:val="29"/>
        </w:rPr>
        <w:t xml:space="preserve"> </w:t>
      </w:r>
      <w:r w:rsidRPr="00416CC1">
        <w:t>специальных</w:t>
      </w:r>
      <w:r w:rsidRPr="00416CC1">
        <w:rPr>
          <w:spacing w:val="30"/>
        </w:rPr>
        <w:t xml:space="preserve"> </w:t>
      </w:r>
      <w:r w:rsidRPr="00416CC1">
        <w:t>информационных</w:t>
      </w:r>
      <w:r w:rsidRPr="00416CC1">
        <w:rPr>
          <w:spacing w:val="33"/>
        </w:rPr>
        <w:t xml:space="preserve"> </w:t>
      </w:r>
      <w:r w:rsidRPr="00416CC1">
        <w:t>стендов</w:t>
      </w:r>
      <w:r w:rsidRPr="00416CC1">
        <w:rPr>
          <w:spacing w:val="27"/>
        </w:rPr>
        <w:t xml:space="preserve"> </w:t>
      </w:r>
      <w:r w:rsidRPr="00416CC1">
        <w:t>в</w:t>
      </w:r>
      <w:r w:rsidRPr="00416CC1">
        <w:rPr>
          <w:spacing w:val="28"/>
        </w:rPr>
        <w:t xml:space="preserve"> </w:t>
      </w:r>
      <w:r w:rsidRPr="00416CC1">
        <w:t>местах</w:t>
      </w:r>
      <w:r w:rsidRPr="00416CC1">
        <w:rPr>
          <w:spacing w:val="29"/>
        </w:rPr>
        <w:t xml:space="preserve"> </w:t>
      </w:r>
      <w:r w:rsidRPr="00416CC1">
        <w:t>с</w:t>
      </w:r>
      <w:r w:rsidRPr="00416CC1">
        <w:rPr>
          <w:spacing w:val="27"/>
        </w:rPr>
        <w:t xml:space="preserve"> </w:t>
      </w:r>
      <w:r w:rsidRPr="00416CC1">
        <w:t>большой</w:t>
      </w:r>
      <w:r w:rsidRPr="00416CC1">
        <w:rPr>
          <w:spacing w:val="29"/>
        </w:rPr>
        <w:t xml:space="preserve"> </w:t>
      </w:r>
      <w:r w:rsidRPr="00416CC1">
        <w:t>проходимостью,</w:t>
      </w:r>
      <w:r w:rsidRPr="00416CC1">
        <w:rPr>
          <w:spacing w:val="-58"/>
        </w:rPr>
        <w:t xml:space="preserve"> </w:t>
      </w:r>
      <w:r w:rsidRPr="00416CC1">
        <w:t>на</w:t>
      </w:r>
      <w:r w:rsidRPr="00416CC1">
        <w:rPr>
          <w:spacing w:val="1"/>
        </w:rPr>
        <w:t xml:space="preserve"> </w:t>
      </w:r>
      <w:r w:rsidRPr="00416CC1">
        <w:t>территории</w:t>
      </w:r>
      <w:r w:rsidRPr="00416CC1">
        <w:rPr>
          <w:spacing w:val="1"/>
        </w:rPr>
        <w:t xml:space="preserve"> </w:t>
      </w:r>
      <w:r w:rsidRPr="00416CC1">
        <w:t>самого</w:t>
      </w:r>
      <w:r w:rsidRPr="00416CC1">
        <w:rPr>
          <w:spacing w:val="1"/>
        </w:rPr>
        <w:t xml:space="preserve"> </w:t>
      </w:r>
      <w:r w:rsidRPr="00416CC1">
        <w:t>объекта</w:t>
      </w:r>
      <w:r w:rsidRPr="00416CC1">
        <w:rPr>
          <w:spacing w:val="1"/>
        </w:rPr>
        <w:t xml:space="preserve"> </w:t>
      </w:r>
      <w:r w:rsidRPr="00416CC1">
        <w:t>проектирования</w:t>
      </w:r>
      <w:r w:rsidRPr="00416CC1">
        <w:rPr>
          <w:spacing w:val="1"/>
        </w:rPr>
        <w:t xml:space="preserve"> </w:t>
      </w:r>
      <w:r w:rsidRPr="00416CC1">
        <w:t>(дворовой</w:t>
      </w:r>
      <w:r w:rsidRPr="00416CC1">
        <w:rPr>
          <w:spacing w:val="1"/>
        </w:rPr>
        <w:t xml:space="preserve"> </w:t>
      </w:r>
      <w:r w:rsidRPr="00416CC1">
        <w:t>территории,</w:t>
      </w:r>
      <w:r w:rsidRPr="00416CC1">
        <w:rPr>
          <w:spacing w:val="61"/>
        </w:rPr>
        <w:t xml:space="preserve"> </w:t>
      </w:r>
      <w:r w:rsidRPr="00416CC1">
        <w:t>общественной</w:t>
      </w:r>
      <w:r w:rsidRPr="00416CC1">
        <w:rPr>
          <w:spacing w:val="1"/>
        </w:rPr>
        <w:t xml:space="preserve"> </w:t>
      </w:r>
      <w:r w:rsidRPr="00416CC1">
        <w:t>территории). Стенды могут работать как для сбора анкет, информации и обратной связи, так и в</w:t>
      </w:r>
      <w:r w:rsidRPr="00416CC1">
        <w:rPr>
          <w:spacing w:val="1"/>
        </w:rPr>
        <w:t xml:space="preserve"> </w:t>
      </w:r>
      <w:r w:rsidRPr="00416CC1">
        <w:t>качестве площадок для обнародования всех этапов процесса проектирования и отчетов по итогам</w:t>
      </w:r>
      <w:r w:rsidRPr="00416CC1">
        <w:rPr>
          <w:spacing w:val="-57"/>
        </w:rPr>
        <w:t xml:space="preserve"> </w:t>
      </w:r>
      <w:r w:rsidRPr="00416CC1">
        <w:t>проведения</w:t>
      </w:r>
      <w:r w:rsidRPr="00416CC1">
        <w:rPr>
          <w:spacing w:val="-1"/>
        </w:rPr>
        <w:t xml:space="preserve"> </w:t>
      </w:r>
      <w:r w:rsidRPr="00416CC1">
        <w:t>общественных</w:t>
      </w:r>
      <w:r w:rsidRPr="00416CC1">
        <w:rPr>
          <w:spacing w:val="1"/>
        </w:rPr>
        <w:t xml:space="preserve"> </w:t>
      </w:r>
      <w:r w:rsidRPr="00416CC1">
        <w:t>обсуждений.</w:t>
      </w:r>
    </w:p>
    <w:p w:rsidR="00003853" w:rsidRPr="00416CC1" w:rsidRDefault="00A521E5" w:rsidP="00416CC1">
      <w:pPr>
        <w:pStyle w:val="a6"/>
        <w:numPr>
          <w:ilvl w:val="1"/>
          <w:numId w:val="6"/>
        </w:numPr>
        <w:tabs>
          <w:tab w:val="left" w:pos="142"/>
          <w:tab w:val="left" w:pos="1251"/>
        </w:tabs>
        <w:spacing w:before="79"/>
        <w:ind w:left="0" w:firstLine="709"/>
        <w:rPr>
          <w:sz w:val="24"/>
          <w:szCs w:val="24"/>
        </w:rPr>
      </w:pPr>
      <w:r w:rsidRPr="00416CC1">
        <w:rPr>
          <w:sz w:val="24"/>
          <w:szCs w:val="24"/>
        </w:rPr>
        <w:t>Механизмы</w:t>
      </w:r>
      <w:r w:rsidRPr="00416CC1">
        <w:rPr>
          <w:spacing w:val="-5"/>
          <w:sz w:val="24"/>
          <w:szCs w:val="24"/>
        </w:rPr>
        <w:t xml:space="preserve"> </w:t>
      </w:r>
      <w:r w:rsidRPr="00416CC1">
        <w:rPr>
          <w:sz w:val="24"/>
          <w:szCs w:val="24"/>
        </w:rPr>
        <w:t>общественного</w:t>
      </w:r>
      <w:r w:rsidRPr="00416CC1">
        <w:rPr>
          <w:spacing w:val="-3"/>
          <w:sz w:val="24"/>
          <w:szCs w:val="24"/>
        </w:rPr>
        <w:t xml:space="preserve"> </w:t>
      </w:r>
      <w:r w:rsidRPr="00416CC1">
        <w:rPr>
          <w:sz w:val="24"/>
          <w:szCs w:val="24"/>
        </w:rPr>
        <w:t>участия.</w:t>
      </w:r>
    </w:p>
    <w:p w:rsidR="00147820" w:rsidRPr="00416CC1" w:rsidRDefault="00147820" w:rsidP="00416CC1">
      <w:pPr>
        <w:pStyle w:val="a6"/>
        <w:numPr>
          <w:ilvl w:val="0"/>
          <w:numId w:val="27"/>
        </w:numPr>
        <w:tabs>
          <w:tab w:val="left" w:pos="142"/>
          <w:tab w:val="left" w:pos="1551"/>
        </w:tabs>
        <w:spacing w:before="219"/>
        <w:ind w:left="0" w:firstLine="709"/>
        <w:rPr>
          <w:vanish/>
          <w:sz w:val="24"/>
          <w:szCs w:val="24"/>
        </w:rPr>
      </w:pPr>
    </w:p>
    <w:p w:rsidR="00147820" w:rsidRPr="00416CC1" w:rsidRDefault="00147820" w:rsidP="00416CC1">
      <w:pPr>
        <w:pStyle w:val="a6"/>
        <w:tabs>
          <w:tab w:val="left" w:pos="142"/>
          <w:tab w:val="left" w:pos="851"/>
        </w:tabs>
        <w:spacing w:before="219" w:after="240"/>
        <w:ind w:left="0" w:firstLine="709"/>
        <w:rPr>
          <w:sz w:val="24"/>
          <w:szCs w:val="24"/>
        </w:rPr>
      </w:pPr>
      <w:r w:rsidRPr="00416CC1">
        <w:rPr>
          <w:sz w:val="24"/>
          <w:szCs w:val="24"/>
        </w:rPr>
        <w:t xml:space="preserve">5.12.1. </w:t>
      </w:r>
      <w:r w:rsidR="00A521E5" w:rsidRPr="00416CC1">
        <w:rPr>
          <w:sz w:val="24"/>
          <w:szCs w:val="24"/>
        </w:rPr>
        <w:t>Обсуждение</w:t>
      </w:r>
      <w:r w:rsidR="00A521E5" w:rsidRPr="00416CC1">
        <w:rPr>
          <w:spacing w:val="1"/>
          <w:sz w:val="24"/>
          <w:szCs w:val="24"/>
        </w:rPr>
        <w:t xml:space="preserve"> </w:t>
      </w:r>
      <w:r w:rsidR="00A521E5" w:rsidRPr="00416CC1">
        <w:rPr>
          <w:sz w:val="24"/>
          <w:szCs w:val="24"/>
        </w:rPr>
        <w:t>проектов</w:t>
      </w:r>
      <w:r w:rsidR="00A521E5" w:rsidRPr="00416CC1">
        <w:rPr>
          <w:spacing w:val="1"/>
          <w:sz w:val="24"/>
          <w:szCs w:val="24"/>
        </w:rPr>
        <w:t xml:space="preserve"> </w:t>
      </w:r>
      <w:r w:rsidR="00A521E5" w:rsidRPr="00416CC1">
        <w:rPr>
          <w:sz w:val="24"/>
          <w:szCs w:val="24"/>
        </w:rPr>
        <w:t>рекомендуется</w:t>
      </w:r>
      <w:r w:rsidR="00A521E5" w:rsidRPr="00416CC1">
        <w:rPr>
          <w:spacing w:val="1"/>
          <w:sz w:val="24"/>
          <w:szCs w:val="24"/>
        </w:rPr>
        <w:t xml:space="preserve"> </w:t>
      </w:r>
      <w:r w:rsidR="00A521E5" w:rsidRPr="00416CC1">
        <w:rPr>
          <w:sz w:val="24"/>
          <w:szCs w:val="24"/>
        </w:rPr>
        <w:t>проводить</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интерактивном</w:t>
      </w:r>
      <w:r w:rsidR="00A521E5" w:rsidRPr="00416CC1">
        <w:rPr>
          <w:spacing w:val="1"/>
          <w:sz w:val="24"/>
          <w:szCs w:val="24"/>
        </w:rPr>
        <w:t xml:space="preserve"> </w:t>
      </w:r>
      <w:r w:rsidR="00A521E5" w:rsidRPr="00416CC1">
        <w:rPr>
          <w:sz w:val="24"/>
          <w:szCs w:val="24"/>
        </w:rPr>
        <w:t>формате</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использованием</w:t>
      </w:r>
      <w:r w:rsidR="00A521E5" w:rsidRPr="00416CC1">
        <w:rPr>
          <w:spacing w:val="1"/>
          <w:sz w:val="24"/>
          <w:szCs w:val="24"/>
        </w:rPr>
        <w:t xml:space="preserve"> </w:t>
      </w:r>
      <w:r w:rsidR="00A521E5" w:rsidRPr="00416CC1">
        <w:rPr>
          <w:sz w:val="24"/>
          <w:szCs w:val="24"/>
        </w:rPr>
        <w:t>широкого</w:t>
      </w:r>
      <w:r w:rsidR="00A521E5" w:rsidRPr="00416CC1">
        <w:rPr>
          <w:spacing w:val="1"/>
          <w:sz w:val="24"/>
          <w:szCs w:val="24"/>
        </w:rPr>
        <w:t xml:space="preserve"> </w:t>
      </w:r>
      <w:r w:rsidR="00A521E5" w:rsidRPr="00416CC1">
        <w:rPr>
          <w:sz w:val="24"/>
          <w:szCs w:val="24"/>
        </w:rPr>
        <w:t>набора</w:t>
      </w:r>
      <w:r w:rsidR="00A521E5" w:rsidRPr="00416CC1">
        <w:rPr>
          <w:spacing w:val="1"/>
          <w:sz w:val="24"/>
          <w:szCs w:val="24"/>
        </w:rPr>
        <w:t xml:space="preserve"> </w:t>
      </w:r>
      <w:r w:rsidR="00A521E5" w:rsidRPr="00416CC1">
        <w:rPr>
          <w:sz w:val="24"/>
          <w:szCs w:val="24"/>
        </w:rPr>
        <w:t>инструментов</w:t>
      </w:r>
      <w:r w:rsidR="00A521E5" w:rsidRPr="00416CC1">
        <w:rPr>
          <w:spacing w:val="1"/>
          <w:sz w:val="24"/>
          <w:szCs w:val="24"/>
        </w:rPr>
        <w:t xml:space="preserve"> </w:t>
      </w:r>
      <w:r w:rsidR="00A521E5" w:rsidRPr="00416CC1">
        <w:rPr>
          <w:sz w:val="24"/>
          <w:szCs w:val="24"/>
        </w:rPr>
        <w:t>для</w:t>
      </w:r>
      <w:r w:rsidR="00A521E5" w:rsidRPr="00416CC1">
        <w:rPr>
          <w:spacing w:val="1"/>
          <w:sz w:val="24"/>
          <w:szCs w:val="24"/>
        </w:rPr>
        <w:t xml:space="preserve"> </w:t>
      </w:r>
      <w:r w:rsidR="00A521E5" w:rsidRPr="00416CC1">
        <w:rPr>
          <w:sz w:val="24"/>
          <w:szCs w:val="24"/>
        </w:rPr>
        <w:t>вовлечения</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обеспечения</w:t>
      </w:r>
      <w:r w:rsidR="00A521E5" w:rsidRPr="00416CC1">
        <w:rPr>
          <w:spacing w:val="1"/>
          <w:sz w:val="24"/>
          <w:szCs w:val="24"/>
        </w:rPr>
        <w:t xml:space="preserve"> </w:t>
      </w:r>
      <w:r w:rsidR="00A521E5" w:rsidRPr="00416CC1">
        <w:rPr>
          <w:sz w:val="24"/>
          <w:szCs w:val="24"/>
        </w:rPr>
        <w:t>участия</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современных</w:t>
      </w:r>
      <w:r w:rsidR="00A521E5" w:rsidRPr="00416CC1">
        <w:rPr>
          <w:spacing w:val="1"/>
          <w:sz w:val="24"/>
          <w:szCs w:val="24"/>
        </w:rPr>
        <w:t xml:space="preserve"> </w:t>
      </w:r>
      <w:r w:rsidR="00A521E5" w:rsidRPr="00416CC1">
        <w:rPr>
          <w:sz w:val="24"/>
          <w:szCs w:val="24"/>
        </w:rPr>
        <w:t>групповых</w:t>
      </w:r>
      <w:r w:rsidR="00A521E5" w:rsidRPr="00416CC1">
        <w:rPr>
          <w:spacing w:val="1"/>
          <w:sz w:val="24"/>
          <w:szCs w:val="24"/>
        </w:rPr>
        <w:t xml:space="preserve"> </w:t>
      </w:r>
      <w:r w:rsidR="00A521E5" w:rsidRPr="00416CC1">
        <w:rPr>
          <w:sz w:val="24"/>
          <w:szCs w:val="24"/>
        </w:rPr>
        <w:t>методов</w:t>
      </w:r>
      <w:r w:rsidR="00A521E5" w:rsidRPr="00416CC1">
        <w:rPr>
          <w:spacing w:val="1"/>
          <w:sz w:val="24"/>
          <w:szCs w:val="24"/>
        </w:rPr>
        <w:t xml:space="preserve"> </w:t>
      </w:r>
      <w:r w:rsidR="00A521E5" w:rsidRPr="00416CC1">
        <w:rPr>
          <w:sz w:val="24"/>
          <w:szCs w:val="24"/>
        </w:rPr>
        <w:t>работы,</w:t>
      </w:r>
      <w:r w:rsidR="00A521E5" w:rsidRPr="00416CC1">
        <w:rPr>
          <w:spacing w:val="1"/>
          <w:sz w:val="24"/>
          <w:szCs w:val="24"/>
        </w:rPr>
        <w:t xml:space="preserve"> </w:t>
      </w:r>
      <w:r w:rsidR="00A521E5" w:rsidRPr="00416CC1">
        <w:rPr>
          <w:sz w:val="24"/>
          <w:szCs w:val="24"/>
        </w:rPr>
        <w:t>а</w:t>
      </w:r>
      <w:r w:rsidR="00A521E5" w:rsidRPr="00416CC1">
        <w:rPr>
          <w:spacing w:val="1"/>
          <w:sz w:val="24"/>
          <w:szCs w:val="24"/>
        </w:rPr>
        <w:t xml:space="preserve"> </w:t>
      </w:r>
      <w:r w:rsidR="00A521E5" w:rsidRPr="00416CC1">
        <w:rPr>
          <w:sz w:val="24"/>
          <w:szCs w:val="24"/>
        </w:rPr>
        <w:t>также</w:t>
      </w:r>
      <w:r w:rsidR="00A521E5" w:rsidRPr="00416CC1">
        <w:rPr>
          <w:spacing w:val="1"/>
          <w:sz w:val="24"/>
          <w:szCs w:val="24"/>
        </w:rPr>
        <w:t xml:space="preserve"> </w:t>
      </w:r>
      <w:r w:rsidR="00A521E5" w:rsidRPr="00416CC1">
        <w:rPr>
          <w:sz w:val="24"/>
          <w:szCs w:val="24"/>
        </w:rPr>
        <w:t>всеми</w:t>
      </w:r>
      <w:r w:rsidR="00A521E5" w:rsidRPr="00416CC1">
        <w:rPr>
          <w:spacing w:val="1"/>
          <w:sz w:val="24"/>
          <w:szCs w:val="24"/>
        </w:rPr>
        <w:t xml:space="preserve"> </w:t>
      </w:r>
      <w:r w:rsidR="00A521E5" w:rsidRPr="00416CC1">
        <w:rPr>
          <w:sz w:val="24"/>
          <w:szCs w:val="24"/>
        </w:rPr>
        <w:t>способами,</w:t>
      </w:r>
      <w:r w:rsidR="00A521E5" w:rsidRPr="00416CC1">
        <w:rPr>
          <w:spacing w:val="1"/>
          <w:sz w:val="24"/>
          <w:szCs w:val="24"/>
        </w:rPr>
        <w:t xml:space="preserve"> </w:t>
      </w:r>
      <w:r w:rsidR="00A521E5" w:rsidRPr="00416CC1">
        <w:rPr>
          <w:sz w:val="24"/>
          <w:szCs w:val="24"/>
        </w:rPr>
        <w:t>предусмотренными</w:t>
      </w:r>
      <w:r w:rsidR="00A521E5" w:rsidRPr="00416CC1">
        <w:rPr>
          <w:spacing w:val="1"/>
          <w:sz w:val="24"/>
          <w:szCs w:val="24"/>
        </w:rPr>
        <w:t xml:space="preserve"> </w:t>
      </w:r>
      <w:r w:rsidR="00A521E5" w:rsidRPr="00416CC1">
        <w:rPr>
          <w:sz w:val="24"/>
          <w:szCs w:val="24"/>
        </w:rPr>
        <w:t xml:space="preserve">Федеральным </w:t>
      </w:r>
      <w:hyperlink r:id="rId21">
        <w:r w:rsidR="00A521E5" w:rsidRPr="00416CC1">
          <w:rPr>
            <w:sz w:val="24"/>
            <w:szCs w:val="24"/>
          </w:rPr>
          <w:t>законом</w:t>
        </w:r>
      </w:hyperlink>
      <w:r w:rsidR="00A521E5" w:rsidRPr="00416CC1">
        <w:rPr>
          <w:sz w:val="24"/>
          <w:szCs w:val="24"/>
        </w:rPr>
        <w:t xml:space="preserve"> от 21 июля 2014 г. № 212-ФЗ «Об основах общественного контроля в</w:t>
      </w:r>
      <w:r w:rsidR="00A521E5" w:rsidRPr="00416CC1">
        <w:rPr>
          <w:spacing w:val="1"/>
          <w:sz w:val="24"/>
          <w:szCs w:val="24"/>
        </w:rPr>
        <w:t xml:space="preserve"> </w:t>
      </w:r>
      <w:r w:rsidR="00A521E5" w:rsidRPr="00416CC1">
        <w:rPr>
          <w:sz w:val="24"/>
          <w:szCs w:val="24"/>
        </w:rPr>
        <w:t>Российской</w:t>
      </w:r>
      <w:r w:rsidR="00A521E5" w:rsidRPr="00416CC1">
        <w:rPr>
          <w:spacing w:val="-1"/>
          <w:sz w:val="24"/>
          <w:szCs w:val="24"/>
        </w:rPr>
        <w:t xml:space="preserve"> </w:t>
      </w:r>
      <w:r w:rsidR="00A521E5" w:rsidRPr="00416CC1">
        <w:rPr>
          <w:sz w:val="24"/>
          <w:szCs w:val="24"/>
        </w:rPr>
        <w:t>Федерации».</w:t>
      </w:r>
    </w:p>
    <w:p w:rsidR="00003853" w:rsidRPr="00416CC1" w:rsidRDefault="00147820" w:rsidP="00416CC1">
      <w:pPr>
        <w:tabs>
          <w:tab w:val="left" w:pos="142"/>
          <w:tab w:val="left" w:pos="1645"/>
        </w:tabs>
        <w:spacing w:after="240"/>
        <w:ind w:firstLine="709"/>
        <w:jc w:val="both"/>
        <w:rPr>
          <w:sz w:val="24"/>
          <w:szCs w:val="24"/>
        </w:rPr>
      </w:pPr>
      <w:r w:rsidRPr="00416CC1">
        <w:rPr>
          <w:sz w:val="24"/>
          <w:szCs w:val="24"/>
        </w:rPr>
        <w:t xml:space="preserve">5.12.2. </w:t>
      </w:r>
      <w:r w:rsidR="00A521E5" w:rsidRPr="00416CC1">
        <w:rPr>
          <w:sz w:val="24"/>
          <w:szCs w:val="24"/>
        </w:rPr>
        <w:t>Могут</w:t>
      </w:r>
      <w:r w:rsidR="00A521E5" w:rsidRPr="00416CC1">
        <w:rPr>
          <w:spacing w:val="1"/>
          <w:sz w:val="24"/>
          <w:szCs w:val="24"/>
        </w:rPr>
        <w:t xml:space="preserve"> </w:t>
      </w:r>
      <w:r w:rsidR="00A521E5" w:rsidRPr="00416CC1">
        <w:rPr>
          <w:sz w:val="24"/>
          <w:szCs w:val="24"/>
        </w:rPr>
        <w:t>использоваться</w:t>
      </w:r>
      <w:r w:rsidR="00A521E5" w:rsidRPr="00416CC1">
        <w:rPr>
          <w:spacing w:val="1"/>
          <w:sz w:val="24"/>
          <w:szCs w:val="24"/>
        </w:rPr>
        <w:t xml:space="preserve"> </w:t>
      </w:r>
      <w:r w:rsidR="00A521E5" w:rsidRPr="00416CC1">
        <w:rPr>
          <w:sz w:val="24"/>
          <w:szCs w:val="24"/>
        </w:rPr>
        <w:t>следующие</w:t>
      </w:r>
      <w:r w:rsidR="00A521E5" w:rsidRPr="00416CC1">
        <w:rPr>
          <w:spacing w:val="1"/>
          <w:sz w:val="24"/>
          <w:szCs w:val="24"/>
        </w:rPr>
        <w:t xml:space="preserve"> </w:t>
      </w:r>
      <w:r w:rsidR="00A521E5" w:rsidRPr="00416CC1">
        <w:rPr>
          <w:sz w:val="24"/>
          <w:szCs w:val="24"/>
        </w:rPr>
        <w:t>инструменты:</w:t>
      </w:r>
      <w:r w:rsidR="00A521E5" w:rsidRPr="00416CC1">
        <w:rPr>
          <w:spacing w:val="1"/>
          <w:sz w:val="24"/>
          <w:szCs w:val="24"/>
        </w:rPr>
        <w:t xml:space="preserve"> </w:t>
      </w:r>
      <w:r w:rsidR="00A521E5" w:rsidRPr="00416CC1">
        <w:rPr>
          <w:sz w:val="24"/>
          <w:szCs w:val="24"/>
        </w:rPr>
        <w:t>анкетирование,</w:t>
      </w:r>
      <w:r w:rsidR="00A521E5" w:rsidRPr="00416CC1">
        <w:rPr>
          <w:spacing w:val="1"/>
          <w:sz w:val="24"/>
          <w:szCs w:val="24"/>
        </w:rPr>
        <w:t xml:space="preserve"> </w:t>
      </w:r>
      <w:r w:rsidR="00A521E5" w:rsidRPr="00416CC1">
        <w:rPr>
          <w:sz w:val="24"/>
          <w:szCs w:val="24"/>
        </w:rPr>
        <w:t>опросы,</w:t>
      </w:r>
      <w:r w:rsidR="00A521E5" w:rsidRPr="00416CC1">
        <w:rPr>
          <w:spacing w:val="1"/>
          <w:sz w:val="24"/>
          <w:szCs w:val="24"/>
        </w:rPr>
        <w:t xml:space="preserve"> </w:t>
      </w:r>
      <w:r w:rsidR="00A521E5" w:rsidRPr="00416CC1">
        <w:rPr>
          <w:sz w:val="24"/>
          <w:szCs w:val="24"/>
        </w:rPr>
        <w:t>интервьюирование,</w:t>
      </w:r>
      <w:r w:rsidR="00A521E5" w:rsidRPr="00416CC1">
        <w:rPr>
          <w:spacing w:val="1"/>
          <w:sz w:val="24"/>
          <w:szCs w:val="24"/>
        </w:rPr>
        <w:t xml:space="preserve"> </w:t>
      </w:r>
      <w:r w:rsidR="00A521E5" w:rsidRPr="00416CC1">
        <w:rPr>
          <w:sz w:val="24"/>
          <w:szCs w:val="24"/>
        </w:rPr>
        <w:t>картирование,</w:t>
      </w:r>
      <w:r w:rsidR="00A521E5" w:rsidRPr="00416CC1">
        <w:rPr>
          <w:spacing w:val="1"/>
          <w:sz w:val="24"/>
          <w:szCs w:val="24"/>
        </w:rPr>
        <w:t xml:space="preserve"> </w:t>
      </w:r>
      <w:r w:rsidR="00A521E5" w:rsidRPr="00416CC1">
        <w:rPr>
          <w:sz w:val="24"/>
          <w:szCs w:val="24"/>
        </w:rPr>
        <w:t>проведение</w:t>
      </w:r>
      <w:r w:rsidR="00A521E5" w:rsidRPr="00416CC1">
        <w:rPr>
          <w:spacing w:val="1"/>
          <w:sz w:val="24"/>
          <w:szCs w:val="24"/>
        </w:rPr>
        <w:t xml:space="preserve"> </w:t>
      </w:r>
      <w:r w:rsidR="00A521E5" w:rsidRPr="00416CC1">
        <w:rPr>
          <w:sz w:val="24"/>
          <w:szCs w:val="24"/>
        </w:rPr>
        <w:t>фокус-групп,</w:t>
      </w:r>
      <w:r w:rsidR="00A521E5" w:rsidRPr="00416CC1">
        <w:rPr>
          <w:spacing w:val="1"/>
          <w:sz w:val="24"/>
          <w:szCs w:val="24"/>
        </w:rPr>
        <w:t xml:space="preserve"> </w:t>
      </w:r>
      <w:r w:rsidR="00A521E5" w:rsidRPr="00416CC1">
        <w:rPr>
          <w:sz w:val="24"/>
          <w:szCs w:val="24"/>
        </w:rPr>
        <w:t>работа</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отдельными</w:t>
      </w:r>
      <w:r w:rsidR="00A521E5" w:rsidRPr="00416CC1">
        <w:rPr>
          <w:spacing w:val="1"/>
          <w:sz w:val="24"/>
          <w:szCs w:val="24"/>
        </w:rPr>
        <w:t xml:space="preserve"> </w:t>
      </w:r>
      <w:r w:rsidR="00A521E5" w:rsidRPr="00416CC1">
        <w:rPr>
          <w:sz w:val="24"/>
          <w:szCs w:val="24"/>
        </w:rPr>
        <w:t>группами</w:t>
      </w:r>
      <w:r w:rsidR="00A521E5" w:rsidRPr="00416CC1">
        <w:rPr>
          <w:spacing w:val="1"/>
          <w:sz w:val="24"/>
          <w:szCs w:val="24"/>
        </w:rPr>
        <w:t xml:space="preserve"> </w:t>
      </w:r>
      <w:r w:rsidR="00A521E5" w:rsidRPr="00416CC1">
        <w:rPr>
          <w:sz w:val="24"/>
          <w:szCs w:val="24"/>
        </w:rPr>
        <w:t>пользователей,</w:t>
      </w:r>
      <w:r w:rsidR="00A521E5" w:rsidRPr="00416CC1">
        <w:rPr>
          <w:spacing w:val="1"/>
          <w:sz w:val="24"/>
          <w:szCs w:val="24"/>
        </w:rPr>
        <w:t xml:space="preserve"> </w:t>
      </w:r>
      <w:r w:rsidR="00A521E5" w:rsidRPr="00416CC1">
        <w:rPr>
          <w:sz w:val="24"/>
          <w:szCs w:val="24"/>
        </w:rPr>
        <w:t>организация</w:t>
      </w:r>
      <w:r w:rsidR="00A521E5" w:rsidRPr="00416CC1">
        <w:rPr>
          <w:spacing w:val="1"/>
          <w:sz w:val="24"/>
          <w:szCs w:val="24"/>
        </w:rPr>
        <w:t xml:space="preserve"> </w:t>
      </w:r>
      <w:r w:rsidR="00A521E5" w:rsidRPr="00416CC1">
        <w:rPr>
          <w:sz w:val="24"/>
          <w:szCs w:val="24"/>
        </w:rPr>
        <w:t>проектных</w:t>
      </w:r>
      <w:r w:rsidR="00A521E5" w:rsidRPr="00416CC1">
        <w:rPr>
          <w:spacing w:val="1"/>
          <w:sz w:val="24"/>
          <w:szCs w:val="24"/>
        </w:rPr>
        <w:t xml:space="preserve"> </w:t>
      </w:r>
      <w:r w:rsidR="00A521E5" w:rsidRPr="00416CC1">
        <w:rPr>
          <w:sz w:val="24"/>
          <w:szCs w:val="24"/>
        </w:rPr>
        <w:t>семинаров,</w:t>
      </w:r>
      <w:r w:rsidR="00A521E5" w:rsidRPr="00416CC1">
        <w:rPr>
          <w:spacing w:val="1"/>
          <w:sz w:val="24"/>
          <w:szCs w:val="24"/>
        </w:rPr>
        <w:t xml:space="preserve"> </w:t>
      </w:r>
      <w:r w:rsidR="00A521E5" w:rsidRPr="00416CC1">
        <w:rPr>
          <w:sz w:val="24"/>
          <w:szCs w:val="24"/>
        </w:rPr>
        <w:t>организация</w:t>
      </w:r>
      <w:r w:rsidR="00A521E5" w:rsidRPr="00416CC1">
        <w:rPr>
          <w:spacing w:val="1"/>
          <w:sz w:val="24"/>
          <w:szCs w:val="24"/>
        </w:rPr>
        <w:t xml:space="preserve"> </w:t>
      </w:r>
      <w:r w:rsidR="00A521E5" w:rsidRPr="00416CC1">
        <w:rPr>
          <w:sz w:val="24"/>
          <w:szCs w:val="24"/>
        </w:rPr>
        <w:t>проектных</w:t>
      </w:r>
      <w:r w:rsidR="00A521E5" w:rsidRPr="00416CC1">
        <w:rPr>
          <w:spacing w:val="1"/>
          <w:sz w:val="24"/>
          <w:szCs w:val="24"/>
        </w:rPr>
        <w:t xml:space="preserve"> </w:t>
      </w:r>
      <w:r w:rsidR="00A521E5" w:rsidRPr="00416CC1">
        <w:rPr>
          <w:sz w:val="24"/>
          <w:szCs w:val="24"/>
        </w:rPr>
        <w:t>мастерских</w:t>
      </w:r>
      <w:r w:rsidR="00A521E5" w:rsidRPr="00416CC1">
        <w:rPr>
          <w:spacing w:val="-57"/>
          <w:sz w:val="24"/>
          <w:szCs w:val="24"/>
        </w:rPr>
        <w:t xml:space="preserve"> </w:t>
      </w:r>
      <w:r w:rsidR="00A521E5" w:rsidRPr="00416CC1">
        <w:rPr>
          <w:sz w:val="24"/>
          <w:szCs w:val="24"/>
        </w:rPr>
        <w:t>(</w:t>
      </w:r>
      <w:proofErr w:type="spellStart"/>
      <w:r w:rsidR="00A521E5" w:rsidRPr="00416CC1">
        <w:rPr>
          <w:sz w:val="24"/>
          <w:szCs w:val="24"/>
        </w:rPr>
        <w:t>воркшопов</w:t>
      </w:r>
      <w:proofErr w:type="spellEnd"/>
      <w:r w:rsidR="00A521E5" w:rsidRPr="00416CC1">
        <w:rPr>
          <w:sz w:val="24"/>
          <w:szCs w:val="24"/>
        </w:rPr>
        <w:t>),</w:t>
      </w:r>
      <w:r w:rsidR="00A521E5" w:rsidRPr="00416CC1">
        <w:rPr>
          <w:spacing w:val="1"/>
          <w:sz w:val="24"/>
          <w:szCs w:val="24"/>
        </w:rPr>
        <w:t xml:space="preserve"> </w:t>
      </w:r>
      <w:r w:rsidR="00A521E5" w:rsidRPr="00416CC1">
        <w:rPr>
          <w:sz w:val="24"/>
          <w:szCs w:val="24"/>
        </w:rPr>
        <w:t>проведение</w:t>
      </w:r>
      <w:r w:rsidR="00A521E5" w:rsidRPr="00416CC1">
        <w:rPr>
          <w:spacing w:val="1"/>
          <w:sz w:val="24"/>
          <w:szCs w:val="24"/>
        </w:rPr>
        <w:t xml:space="preserve"> </w:t>
      </w:r>
      <w:r w:rsidR="00A521E5" w:rsidRPr="00416CC1">
        <w:rPr>
          <w:sz w:val="24"/>
          <w:szCs w:val="24"/>
        </w:rPr>
        <w:t>общественных</w:t>
      </w:r>
      <w:r w:rsidR="00A521E5" w:rsidRPr="00416CC1">
        <w:rPr>
          <w:spacing w:val="1"/>
          <w:sz w:val="24"/>
          <w:szCs w:val="24"/>
        </w:rPr>
        <w:t xml:space="preserve"> </w:t>
      </w:r>
      <w:r w:rsidR="00A521E5" w:rsidRPr="00416CC1">
        <w:rPr>
          <w:sz w:val="24"/>
          <w:szCs w:val="24"/>
        </w:rPr>
        <w:t>обсуждений,</w:t>
      </w:r>
      <w:r w:rsidR="00A521E5" w:rsidRPr="00416CC1">
        <w:rPr>
          <w:spacing w:val="1"/>
          <w:sz w:val="24"/>
          <w:szCs w:val="24"/>
        </w:rPr>
        <w:t xml:space="preserve"> </w:t>
      </w:r>
      <w:r w:rsidR="00A521E5" w:rsidRPr="00416CC1">
        <w:rPr>
          <w:sz w:val="24"/>
          <w:szCs w:val="24"/>
        </w:rPr>
        <w:t>проведение</w:t>
      </w:r>
      <w:r w:rsidR="00A521E5" w:rsidRPr="00416CC1">
        <w:rPr>
          <w:spacing w:val="1"/>
          <w:sz w:val="24"/>
          <w:szCs w:val="24"/>
        </w:rPr>
        <w:t xml:space="preserve"> </w:t>
      </w:r>
      <w:r w:rsidR="00A521E5" w:rsidRPr="00416CC1">
        <w:rPr>
          <w:sz w:val="24"/>
          <w:szCs w:val="24"/>
        </w:rPr>
        <w:t>дизайн-игр</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участием</w:t>
      </w:r>
      <w:r w:rsidR="00A521E5" w:rsidRPr="00416CC1">
        <w:rPr>
          <w:spacing w:val="1"/>
          <w:sz w:val="24"/>
          <w:szCs w:val="24"/>
        </w:rPr>
        <w:t xml:space="preserve"> </w:t>
      </w:r>
      <w:r w:rsidR="00A521E5" w:rsidRPr="00416CC1">
        <w:rPr>
          <w:sz w:val="24"/>
          <w:szCs w:val="24"/>
        </w:rPr>
        <w:t>взрослых и детей, организация проектных мастерских со школьниками и студентами, школьные</w:t>
      </w:r>
      <w:r w:rsidR="00A521E5" w:rsidRPr="00416CC1">
        <w:rPr>
          <w:spacing w:val="1"/>
          <w:sz w:val="24"/>
          <w:szCs w:val="24"/>
        </w:rPr>
        <w:t xml:space="preserve"> </w:t>
      </w:r>
      <w:r w:rsidR="00A521E5" w:rsidRPr="00416CC1">
        <w:rPr>
          <w:sz w:val="24"/>
          <w:szCs w:val="24"/>
        </w:rPr>
        <w:t>проекты (рисунки, сочинения, пожелания, макеты), проведение оценки эксплуатации территории</w:t>
      </w:r>
      <w:r w:rsidR="00A521E5" w:rsidRPr="00416CC1">
        <w:rPr>
          <w:spacing w:val="1"/>
          <w:sz w:val="24"/>
          <w:szCs w:val="24"/>
        </w:rPr>
        <w:t xml:space="preserve"> </w:t>
      </w:r>
      <w:r w:rsidR="00A521E5" w:rsidRPr="00416CC1">
        <w:rPr>
          <w:sz w:val="24"/>
          <w:szCs w:val="24"/>
        </w:rPr>
        <w:t>и др.</w:t>
      </w:r>
    </w:p>
    <w:p w:rsidR="00003853" w:rsidRPr="00416CC1" w:rsidRDefault="00147820" w:rsidP="00416CC1">
      <w:pPr>
        <w:pStyle w:val="a6"/>
        <w:tabs>
          <w:tab w:val="left" w:pos="142"/>
          <w:tab w:val="left" w:pos="1506"/>
        </w:tabs>
        <w:spacing w:before="92" w:line="237" w:lineRule="auto"/>
        <w:ind w:left="0" w:firstLine="709"/>
        <w:rPr>
          <w:sz w:val="24"/>
          <w:szCs w:val="24"/>
        </w:rPr>
      </w:pPr>
      <w:r w:rsidRPr="00416CC1">
        <w:rPr>
          <w:sz w:val="24"/>
          <w:szCs w:val="24"/>
        </w:rPr>
        <w:t xml:space="preserve">5.12.3. </w:t>
      </w:r>
      <w:r w:rsidR="00A521E5" w:rsidRPr="00416CC1">
        <w:rPr>
          <w:sz w:val="24"/>
          <w:szCs w:val="24"/>
        </w:rPr>
        <w:t>На</w:t>
      </w:r>
      <w:r w:rsidR="00A521E5" w:rsidRPr="00416CC1">
        <w:rPr>
          <w:spacing w:val="1"/>
          <w:sz w:val="24"/>
          <w:szCs w:val="24"/>
        </w:rPr>
        <w:t xml:space="preserve"> </w:t>
      </w:r>
      <w:r w:rsidR="00A521E5" w:rsidRPr="00416CC1">
        <w:rPr>
          <w:sz w:val="24"/>
          <w:szCs w:val="24"/>
        </w:rPr>
        <w:t>каждом</w:t>
      </w:r>
      <w:r w:rsidR="00A521E5" w:rsidRPr="00416CC1">
        <w:rPr>
          <w:spacing w:val="1"/>
          <w:sz w:val="24"/>
          <w:szCs w:val="24"/>
        </w:rPr>
        <w:t xml:space="preserve"> </w:t>
      </w:r>
      <w:r w:rsidR="00A521E5" w:rsidRPr="00416CC1">
        <w:rPr>
          <w:sz w:val="24"/>
          <w:szCs w:val="24"/>
        </w:rPr>
        <w:t>этапе</w:t>
      </w:r>
      <w:r w:rsidR="00A521E5" w:rsidRPr="00416CC1">
        <w:rPr>
          <w:spacing w:val="1"/>
          <w:sz w:val="24"/>
          <w:szCs w:val="24"/>
        </w:rPr>
        <w:t xml:space="preserve"> </w:t>
      </w:r>
      <w:r w:rsidR="00A521E5" w:rsidRPr="00416CC1">
        <w:rPr>
          <w:sz w:val="24"/>
          <w:szCs w:val="24"/>
        </w:rPr>
        <w:t>проектирования</w:t>
      </w:r>
      <w:r w:rsidR="00A521E5" w:rsidRPr="00416CC1">
        <w:rPr>
          <w:spacing w:val="1"/>
          <w:sz w:val="24"/>
          <w:szCs w:val="24"/>
        </w:rPr>
        <w:t xml:space="preserve"> </w:t>
      </w:r>
      <w:r w:rsidR="00A521E5" w:rsidRPr="00416CC1">
        <w:rPr>
          <w:sz w:val="24"/>
          <w:szCs w:val="24"/>
        </w:rPr>
        <w:t>рекомендуется</w:t>
      </w:r>
      <w:r w:rsidR="00A521E5" w:rsidRPr="00416CC1">
        <w:rPr>
          <w:spacing w:val="1"/>
          <w:sz w:val="24"/>
          <w:szCs w:val="24"/>
        </w:rPr>
        <w:t xml:space="preserve"> </w:t>
      </w:r>
      <w:r w:rsidR="00A521E5" w:rsidRPr="00416CC1">
        <w:rPr>
          <w:sz w:val="24"/>
          <w:szCs w:val="24"/>
        </w:rPr>
        <w:t>выбирать</w:t>
      </w:r>
      <w:r w:rsidR="00A521E5" w:rsidRPr="00416CC1">
        <w:rPr>
          <w:spacing w:val="1"/>
          <w:sz w:val="24"/>
          <w:szCs w:val="24"/>
        </w:rPr>
        <w:t xml:space="preserve"> </w:t>
      </w:r>
      <w:r w:rsidR="00A521E5" w:rsidRPr="00416CC1">
        <w:rPr>
          <w:sz w:val="24"/>
          <w:szCs w:val="24"/>
        </w:rPr>
        <w:t>наиболее</w:t>
      </w:r>
      <w:r w:rsidR="00A521E5" w:rsidRPr="00416CC1">
        <w:rPr>
          <w:spacing w:val="1"/>
          <w:sz w:val="24"/>
          <w:szCs w:val="24"/>
        </w:rPr>
        <w:t xml:space="preserve"> </w:t>
      </w:r>
      <w:r w:rsidR="00A521E5" w:rsidRPr="00416CC1">
        <w:rPr>
          <w:sz w:val="24"/>
          <w:szCs w:val="24"/>
        </w:rPr>
        <w:t>простые</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понятные</w:t>
      </w:r>
      <w:r w:rsidR="00A521E5" w:rsidRPr="00416CC1">
        <w:rPr>
          <w:spacing w:val="-3"/>
          <w:sz w:val="24"/>
          <w:szCs w:val="24"/>
        </w:rPr>
        <w:t xml:space="preserve"> </w:t>
      </w:r>
      <w:r w:rsidR="00A521E5" w:rsidRPr="00416CC1">
        <w:rPr>
          <w:sz w:val="24"/>
          <w:szCs w:val="24"/>
        </w:rPr>
        <w:t>для всех</w:t>
      </w:r>
      <w:r w:rsidR="00A521E5" w:rsidRPr="00416CC1">
        <w:rPr>
          <w:spacing w:val="2"/>
          <w:sz w:val="24"/>
          <w:szCs w:val="24"/>
        </w:rPr>
        <w:t xml:space="preserve"> </w:t>
      </w:r>
      <w:r w:rsidR="00A521E5" w:rsidRPr="00416CC1">
        <w:rPr>
          <w:sz w:val="24"/>
          <w:szCs w:val="24"/>
        </w:rPr>
        <w:t>заинтересованных</w:t>
      </w:r>
      <w:r w:rsidR="00A521E5" w:rsidRPr="00416CC1">
        <w:rPr>
          <w:spacing w:val="1"/>
          <w:sz w:val="24"/>
          <w:szCs w:val="24"/>
        </w:rPr>
        <w:t xml:space="preserve"> </w:t>
      </w:r>
      <w:r w:rsidR="00A521E5" w:rsidRPr="00416CC1">
        <w:rPr>
          <w:sz w:val="24"/>
          <w:szCs w:val="24"/>
        </w:rPr>
        <w:t>в</w:t>
      </w:r>
      <w:r w:rsidR="00A521E5" w:rsidRPr="00416CC1">
        <w:rPr>
          <w:spacing w:val="-2"/>
          <w:sz w:val="24"/>
          <w:szCs w:val="24"/>
        </w:rPr>
        <w:t xml:space="preserve"> </w:t>
      </w:r>
      <w:r w:rsidR="00A521E5" w:rsidRPr="00416CC1">
        <w:rPr>
          <w:sz w:val="24"/>
          <w:szCs w:val="24"/>
        </w:rPr>
        <w:t>проекте</w:t>
      </w:r>
      <w:r w:rsidR="00A521E5" w:rsidRPr="00416CC1">
        <w:rPr>
          <w:spacing w:val="-1"/>
          <w:sz w:val="24"/>
          <w:szCs w:val="24"/>
        </w:rPr>
        <w:t xml:space="preserve"> </w:t>
      </w:r>
      <w:r w:rsidR="00A521E5" w:rsidRPr="00416CC1">
        <w:rPr>
          <w:sz w:val="24"/>
          <w:szCs w:val="24"/>
        </w:rPr>
        <w:t>сторон.</w:t>
      </w:r>
    </w:p>
    <w:p w:rsidR="00003853" w:rsidRPr="00416CC1" w:rsidRDefault="00817415" w:rsidP="00416CC1">
      <w:pPr>
        <w:tabs>
          <w:tab w:val="left" w:pos="142"/>
          <w:tab w:val="left" w:pos="1431"/>
        </w:tabs>
        <w:spacing w:before="222"/>
        <w:ind w:firstLine="709"/>
        <w:rPr>
          <w:sz w:val="24"/>
          <w:szCs w:val="24"/>
        </w:rPr>
      </w:pPr>
      <w:r w:rsidRPr="00416CC1">
        <w:rPr>
          <w:sz w:val="24"/>
          <w:szCs w:val="24"/>
        </w:rPr>
        <w:t xml:space="preserve">5.12.4. </w:t>
      </w:r>
      <w:r w:rsidR="00A521E5" w:rsidRPr="00416CC1">
        <w:rPr>
          <w:sz w:val="24"/>
          <w:szCs w:val="24"/>
        </w:rPr>
        <w:t>Общественный</w:t>
      </w:r>
      <w:r w:rsidR="00A521E5" w:rsidRPr="00416CC1">
        <w:rPr>
          <w:spacing w:val="-4"/>
          <w:sz w:val="24"/>
          <w:szCs w:val="24"/>
        </w:rPr>
        <w:t xml:space="preserve"> </w:t>
      </w:r>
      <w:r w:rsidR="00A521E5" w:rsidRPr="00416CC1">
        <w:rPr>
          <w:sz w:val="24"/>
          <w:szCs w:val="24"/>
        </w:rPr>
        <w:t>контроль</w:t>
      </w:r>
      <w:r w:rsidR="00A521E5" w:rsidRPr="00416CC1">
        <w:rPr>
          <w:spacing w:val="-3"/>
          <w:sz w:val="24"/>
          <w:szCs w:val="24"/>
        </w:rPr>
        <w:t xml:space="preserve"> </w:t>
      </w:r>
      <w:r w:rsidR="00A521E5" w:rsidRPr="00416CC1">
        <w:rPr>
          <w:sz w:val="24"/>
          <w:szCs w:val="24"/>
        </w:rPr>
        <w:t>является</w:t>
      </w:r>
      <w:r w:rsidR="00A521E5" w:rsidRPr="00416CC1">
        <w:rPr>
          <w:spacing w:val="-3"/>
          <w:sz w:val="24"/>
          <w:szCs w:val="24"/>
        </w:rPr>
        <w:t xml:space="preserve"> </w:t>
      </w:r>
      <w:r w:rsidR="00A521E5" w:rsidRPr="00416CC1">
        <w:rPr>
          <w:sz w:val="24"/>
          <w:szCs w:val="24"/>
        </w:rPr>
        <w:t>одним</w:t>
      </w:r>
      <w:r w:rsidR="00A521E5" w:rsidRPr="00416CC1">
        <w:rPr>
          <w:spacing w:val="-4"/>
          <w:sz w:val="24"/>
          <w:szCs w:val="24"/>
        </w:rPr>
        <w:t xml:space="preserve"> </w:t>
      </w:r>
      <w:r w:rsidR="00A521E5" w:rsidRPr="00416CC1">
        <w:rPr>
          <w:sz w:val="24"/>
          <w:szCs w:val="24"/>
        </w:rPr>
        <w:t>из</w:t>
      </w:r>
      <w:r w:rsidR="00A521E5" w:rsidRPr="00416CC1">
        <w:rPr>
          <w:spacing w:val="-3"/>
          <w:sz w:val="24"/>
          <w:szCs w:val="24"/>
        </w:rPr>
        <w:t xml:space="preserve"> </w:t>
      </w:r>
      <w:r w:rsidR="00A521E5" w:rsidRPr="00416CC1">
        <w:rPr>
          <w:sz w:val="24"/>
          <w:szCs w:val="24"/>
        </w:rPr>
        <w:t>механизмов</w:t>
      </w:r>
      <w:r w:rsidR="00A521E5" w:rsidRPr="00416CC1">
        <w:rPr>
          <w:spacing w:val="-3"/>
          <w:sz w:val="24"/>
          <w:szCs w:val="24"/>
        </w:rPr>
        <w:t xml:space="preserve"> </w:t>
      </w:r>
      <w:r w:rsidR="00A521E5" w:rsidRPr="00416CC1">
        <w:rPr>
          <w:sz w:val="24"/>
          <w:szCs w:val="24"/>
        </w:rPr>
        <w:t>общественного</w:t>
      </w:r>
      <w:r w:rsidR="00A521E5" w:rsidRPr="00416CC1">
        <w:rPr>
          <w:spacing w:val="-1"/>
          <w:sz w:val="24"/>
          <w:szCs w:val="24"/>
        </w:rPr>
        <w:t xml:space="preserve"> </w:t>
      </w:r>
      <w:r w:rsidR="00A521E5" w:rsidRPr="00416CC1">
        <w:rPr>
          <w:sz w:val="24"/>
          <w:szCs w:val="24"/>
        </w:rPr>
        <w:t>участия.</w:t>
      </w:r>
    </w:p>
    <w:p w:rsidR="00003853" w:rsidRPr="00416CC1" w:rsidRDefault="00003853" w:rsidP="00416CC1">
      <w:pPr>
        <w:pStyle w:val="a3"/>
        <w:tabs>
          <w:tab w:val="left" w:pos="142"/>
        </w:tabs>
        <w:spacing w:before="4"/>
        <w:ind w:firstLine="709"/>
      </w:pPr>
    </w:p>
    <w:p w:rsidR="00003853" w:rsidRPr="00416CC1" w:rsidRDefault="00817415" w:rsidP="00416CC1">
      <w:pPr>
        <w:tabs>
          <w:tab w:val="left" w:pos="142"/>
          <w:tab w:val="left" w:pos="1551"/>
        </w:tabs>
        <w:ind w:firstLine="709"/>
        <w:jc w:val="both"/>
        <w:rPr>
          <w:sz w:val="24"/>
          <w:szCs w:val="24"/>
        </w:rPr>
      </w:pPr>
      <w:r w:rsidRPr="00416CC1">
        <w:rPr>
          <w:sz w:val="24"/>
          <w:szCs w:val="24"/>
        </w:rPr>
        <w:t xml:space="preserve">5.12.5. </w:t>
      </w:r>
      <w:r w:rsidR="00A521E5" w:rsidRPr="00416CC1">
        <w:rPr>
          <w:sz w:val="24"/>
          <w:szCs w:val="24"/>
        </w:rPr>
        <w:t>Общественный</w:t>
      </w:r>
      <w:r w:rsidR="00A521E5" w:rsidRPr="00416CC1">
        <w:rPr>
          <w:spacing w:val="1"/>
          <w:sz w:val="24"/>
          <w:szCs w:val="24"/>
        </w:rPr>
        <w:t xml:space="preserve"> </w:t>
      </w:r>
      <w:r w:rsidR="00A521E5" w:rsidRPr="00416CC1">
        <w:rPr>
          <w:sz w:val="24"/>
          <w:szCs w:val="24"/>
        </w:rPr>
        <w:t>контроль</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области</w:t>
      </w:r>
      <w:r w:rsidR="00A521E5" w:rsidRPr="00416CC1">
        <w:rPr>
          <w:spacing w:val="1"/>
          <w:sz w:val="24"/>
          <w:szCs w:val="24"/>
        </w:rPr>
        <w:t xml:space="preserve"> </w:t>
      </w:r>
      <w:r w:rsidR="00A521E5" w:rsidRPr="00416CC1">
        <w:rPr>
          <w:sz w:val="24"/>
          <w:szCs w:val="24"/>
        </w:rPr>
        <w:t>благоустройства</w:t>
      </w:r>
      <w:r w:rsidR="00A521E5" w:rsidRPr="00416CC1">
        <w:rPr>
          <w:spacing w:val="1"/>
          <w:sz w:val="24"/>
          <w:szCs w:val="24"/>
        </w:rPr>
        <w:t xml:space="preserve"> </w:t>
      </w:r>
      <w:r w:rsidR="00A521E5" w:rsidRPr="00416CC1">
        <w:rPr>
          <w:sz w:val="24"/>
          <w:szCs w:val="24"/>
        </w:rPr>
        <w:t>осуществляется</w:t>
      </w:r>
      <w:r w:rsidR="00A521E5" w:rsidRPr="00416CC1">
        <w:rPr>
          <w:spacing w:val="1"/>
          <w:sz w:val="24"/>
          <w:szCs w:val="24"/>
        </w:rPr>
        <w:t xml:space="preserve"> </w:t>
      </w:r>
      <w:r w:rsidR="00A521E5" w:rsidRPr="00416CC1">
        <w:rPr>
          <w:sz w:val="24"/>
          <w:szCs w:val="24"/>
        </w:rPr>
        <w:t>любыми</w:t>
      </w:r>
      <w:r w:rsidR="00A521E5" w:rsidRPr="00416CC1">
        <w:rPr>
          <w:spacing w:val="-57"/>
          <w:sz w:val="24"/>
          <w:szCs w:val="24"/>
        </w:rPr>
        <w:t xml:space="preserve"> </w:t>
      </w:r>
      <w:r w:rsidR="00A521E5" w:rsidRPr="00416CC1">
        <w:rPr>
          <w:sz w:val="24"/>
          <w:szCs w:val="24"/>
        </w:rPr>
        <w:t>заинтересованными</w:t>
      </w:r>
      <w:r w:rsidR="00A521E5" w:rsidRPr="00416CC1">
        <w:rPr>
          <w:spacing w:val="1"/>
          <w:sz w:val="24"/>
          <w:szCs w:val="24"/>
        </w:rPr>
        <w:t xml:space="preserve"> </w:t>
      </w:r>
      <w:r w:rsidR="00A521E5" w:rsidRPr="00416CC1">
        <w:rPr>
          <w:sz w:val="24"/>
          <w:szCs w:val="24"/>
        </w:rPr>
        <w:t>физическими</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юридическими</w:t>
      </w:r>
      <w:r w:rsidR="00A521E5" w:rsidRPr="00416CC1">
        <w:rPr>
          <w:spacing w:val="1"/>
          <w:sz w:val="24"/>
          <w:szCs w:val="24"/>
        </w:rPr>
        <w:t xml:space="preserve"> </w:t>
      </w:r>
      <w:r w:rsidR="00A521E5" w:rsidRPr="00416CC1">
        <w:rPr>
          <w:sz w:val="24"/>
          <w:szCs w:val="24"/>
        </w:rPr>
        <w:t>лицами,</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том</w:t>
      </w:r>
      <w:r w:rsidR="00A521E5" w:rsidRPr="00416CC1">
        <w:rPr>
          <w:spacing w:val="1"/>
          <w:sz w:val="24"/>
          <w:szCs w:val="24"/>
        </w:rPr>
        <w:t xml:space="preserve"> </w:t>
      </w:r>
      <w:r w:rsidR="00A521E5" w:rsidRPr="00416CC1">
        <w:rPr>
          <w:sz w:val="24"/>
          <w:szCs w:val="24"/>
        </w:rPr>
        <w:t>числе</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использованием</w:t>
      </w:r>
      <w:r w:rsidR="00A521E5" w:rsidRPr="00416CC1">
        <w:rPr>
          <w:spacing w:val="1"/>
          <w:sz w:val="24"/>
          <w:szCs w:val="24"/>
        </w:rPr>
        <w:t xml:space="preserve"> </w:t>
      </w:r>
      <w:r w:rsidR="00A521E5" w:rsidRPr="00416CC1">
        <w:rPr>
          <w:sz w:val="24"/>
          <w:szCs w:val="24"/>
        </w:rPr>
        <w:t>технических</w:t>
      </w:r>
      <w:r w:rsidR="00A521E5" w:rsidRPr="00416CC1">
        <w:rPr>
          <w:spacing w:val="1"/>
          <w:sz w:val="24"/>
          <w:szCs w:val="24"/>
        </w:rPr>
        <w:t xml:space="preserve"> </w:t>
      </w:r>
      <w:r w:rsidR="00A521E5" w:rsidRPr="00416CC1">
        <w:rPr>
          <w:sz w:val="24"/>
          <w:szCs w:val="24"/>
        </w:rPr>
        <w:t>средств</w:t>
      </w:r>
      <w:r w:rsidR="00A521E5" w:rsidRPr="00416CC1">
        <w:rPr>
          <w:spacing w:val="1"/>
          <w:sz w:val="24"/>
          <w:szCs w:val="24"/>
        </w:rPr>
        <w:t xml:space="preserve"> </w:t>
      </w:r>
      <w:r w:rsidR="00A521E5" w:rsidRPr="00416CC1">
        <w:rPr>
          <w:sz w:val="24"/>
          <w:szCs w:val="24"/>
        </w:rPr>
        <w:t>для</w:t>
      </w:r>
      <w:r w:rsidR="00A521E5" w:rsidRPr="00416CC1">
        <w:rPr>
          <w:spacing w:val="1"/>
          <w:sz w:val="24"/>
          <w:szCs w:val="24"/>
        </w:rPr>
        <w:t xml:space="preserve"> </w:t>
      </w:r>
      <w:r w:rsidR="00A521E5" w:rsidRPr="00416CC1">
        <w:rPr>
          <w:sz w:val="24"/>
          <w:szCs w:val="24"/>
        </w:rPr>
        <w:t>фото-,</w:t>
      </w:r>
      <w:r w:rsidR="00A521E5" w:rsidRPr="00416CC1">
        <w:rPr>
          <w:spacing w:val="1"/>
          <w:sz w:val="24"/>
          <w:szCs w:val="24"/>
        </w:rPr>
        <w:t xml:space="preserve"> </w:t>
      </w:r>
      <w:proofErr w:type="spellStart"/>
      <w:r w:rsidR="00A521E5" w:rsidRPr="00416CC1">
        <w:rPr>
          <w:sz w:val="24"/>
          <w:szCs w:val="24"/>
        </w:rPr>
        <w:t>видеофиксации</w:t>
      </w:r>
      <w:proofErr w:type="spellEnd"/>
      <w:r w:rsidR="00A521E5" w:rsidRPr="00416CC1">
        <w:rPr>
          <w:sz w:val="24"/>
          <w:szCs w:val="24"/>
        </w:rPr>
        <w:t>,</w:t>
      </w:r>
      <w:r w:rsidR="00A521E5" w:rsidRPr="00416CC1">
        <w:rPr>
          <w:spacing w:val="1"/>
          <w:sz w:val="24"/>
          <w:szCs w:val="24"/>
        </w:rPr>
        <w:t xml:space="preserve"> </w:t>
      </w:r>
      <w:r w:rsidR="00A521E5" w:rsidRPr="00416CC1">
        <w:rPr>
          <w:sz w:val="24"/>
          <w:szCs w:val="24"/>
        </w:rPr>
        <w:t>а</w:t>
      </w:r>
      <w:r w:rsidR="00A521E5" w:rsidRPr="00416CC1">
        <w:rPr>
          <w:spacing w:val="1"/>
          <w:sz w:val="24"/>
          <w:szCs w:val="24"/>
        </w:rPr>
        <w:t xml:space="preserve"> </w:t>
      </w:r>
      <w:r w:rsidR="00A521E5" w:rsidRPr="00416CC1">
        <w:rPr>
          <w:sz w:val="24"/>
          <w:szCs w:val="24"/>
        </w:rPr>
        <w:t>также</w:t>
      </w:r>
      <w:r w:rsidR="00A521E5" w:rsidRPr="00416CC1">
        <w:rPr>
          <w:spacing w:val="1"/>
          <w:sz w:val="24"/>
          <w:szCs w:val="24"/>
        </w:rPr>
        <w:t xml:space="preserve"> </w:t>
      </w:r>
      <w:r w:rsidR="00A521E5" w:rsidRPr="00416CC1">
        <w:rPr>
          <w:sz w:val="24"/>
          <w:szCs w:val="24"/>
        </w:rPr>
        <w:t>интерактивных</w:t>
      </w:r>
      <w:r w:rsidR="00A521E5" w:rsidRPr="00416CC1">
        <w:rPr>
          <w:spacing w:val="1"/>
          <w:sz w:val="24"/>
          <w:szCs w:val="24"/>
        </w:rPr>
        <w:t xml:space="preserve"> </w:t>
      </w:r>
      <w:r w:rsidR="00A521E5" w:rsidRPr="00416CC1">
        <w:rPr>
          <w:sz w:val="24"/>
          <w:szCs w:val="24"/>
        </w:rPr>
        <w:t>порталов</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сети</w:t>
      </w:r>
      <w:r w:rsidR="00A521E5" w:rsidRPr="00416CC1">
        <w:rPr>
          <w:spacing w:val="1"/>
          <w:sz w:val="24"/>
          <w:szCs w:val="24"/>
        </w:rPr>
        <w:t xml:space="preserve"> </w:t>
      </w:r>
      <w:r w:rsidR="00A521E5" w:rsidRPr="00416CC1">
        <w:rPr>
          <w:sz w:val="24"/>
          <w:szCs w:val="24"/>
        </w:rPr>
        <w:t>Интернет. Информация о выявленных и зафиксированных в рамках общественного контроля</w:t>
      </w:r>
      <w:r w:rsidR="00A521E5" w:rsidRPr="00416CC1">
        <w:rPr>
          <w:spacing w:val="1"/>
          <w:sz w:val="24"/>
          <w:szCs w:val="24"/>
        </w:rPr>
        <w:t xml:space="preserve"> </w:t>
      </w:r>
      <w:r w:rsidR="00A521E5" w:rsidRPr="00416CC1">
        <w:rPr>
          <w:sz w:val="24"/>
          <w:szCs w:val="24"/>
        </w:rPr>
        <w:t>нарушениях в области благоустройства направляется для принятия мер в уполномоченный орган</w:t>
      </w:r>
      <w:r w:rsidR="00A521E5" w:rsidRPr="00416CC1">
        <w:rPr>
          <w:spacing w:val="1"/>
          <w:sz w:val="24"/>
          <w:szCs w:val="24"/>
        </w:rPr>
        <w:t xml:space="preserve"> </w:t>
      </w:r>
      <w:r w:rsidR="00A521E5" w:rsidRPr="00416CC1">
        <w:rPr>
          <w:sz w:val="24"/>
          <w:szCs w:val="24"/>
        </w:rPr>
        <w:t>исполнительной</w:t>
      </w:r>
      <w:r w:rsidR="00A521E5" w:rsidRPr="00416CC1">
        <w:rPr>
          <w:spacing w:val="1"/>
          <w:sz w:val="24"/>
          <w:szCs w:val="24"/>
        </w:rPr>
        <w:t xml:space="preserve"> </w:t>
      </w:r>
      <w:r w:rsidR="00A521E5" w:rsidRPr="00416CC1">
        <w:rPr>
          <w:sz w:val="24"/>
          <w:szCs w:val="24"/>
        </w:rPr>
        <w:t>власти</w:t>
      </w:r>
      <w:r w:rsidR="00A521E5" w:rsidRPr="00416CC1">
        <w:rPr>
          <w:spacing w:val="1"/>
          <w:sz w:val="24"/>
          <w:szCs w:val="24"/>
        </w:rPr>
        <w:t xml:space="preserve"> </w:t>
      </w:r>
      <w:r w:rsidR="00A521E5" w:rsidRPr="00416CC1">
        <w:rPr>
          <w:sz w:val="24"/>
          <w:szCs w:val="24"/>
        </w:rPr>
        <w:t>Юргинского</w:t>
      </w:r>
      <w:r w:rsidR="00A521E5" w:rsidRPr="00416CC1">
        <w:rPr>
          <w:spacing w:val="1"/>
          <w:sz w:val="24"/>
          <w:szCs w:val="24"/>
        </w:rPr>
        <w:t xml:space="preserve"> </w:t>
      </w:r>
      <w:r w:rsidR="00A521E5" w:rsidRPr="00416CC1">
        <w:rPr>
          <w:sz w:val="24"/>
          <w:szCs w:val="24"/>
        </w:rPr>
        <w:t>муниципального</w:t>
      </w:r>
      <w:r w:rsidR="00A521E5" w:rsidRPr="00416CC1">
        <w:rPr>
          <w:spacing w:val="1"/>
          <w:sz w:val="24"/>
          <w:szCs w:val="24"/>
        </w:rPr>
        <w:t xml:space="preserve"> </w:t>
      </w:r>
      <w:r w:rsidR="00A521E5" w:rsidRPr="00416CC1">
        <w:rPr>
          <w:sz w:val="24"/>
          <w:szCs w:val="24"/>
        </w:rPr>
        <w:t>округа</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(или)</w:t>
      </w:r>
      <w:r w:rsidR="00A521E5" w:rsidRPr="00416CC1">
        <w:rPr>
          <w:spacing w:val="1"/>
          <w:sz w:val="24"/>
          <w:szCs w:val="24"/>
        </w:rPr>
        <w:t xml:space="preserve"> </w:t>
      </w:r>
      <w:r w:rsidR="00A521E5" w:rsidRPr="00416CC1">
        <w:rPr>
          <w:sz w:val="24"/>
          <w:szCs w:val="24"/>
        </w:rPr>
        <w:t>на</w:t>
      </w:r>
      <w:r w:rsidR="00A521E5" w:rsidRPr="00416CC1">
        <w:rPr>
          <w:spacing w:val="1"/>
          <w:sz w:val="24"/>
          <w:szCs w:val="24"/>
        </w:rPr>
        <w:t xml:space="preserve"> </w:t>
      </w:r>
      <w:r w:rsidR="00A521E5" w:rsidRPr="00416CC1">
        <w:rPr>
          <w:sz w:val="24"/>
          <w:szCs w:val="24"/>
        </w:rPr>
        <w:t>сайт</w:t>
      </w:r>
      <w:r w:rsidR="00A521E5" w:rsidRPr="00416CC1">
        <w:rPr>
          <w:spacing w:val="1"/>
          <w:sz w:val="24"/>
          <w:szCs w:val="24"/>
        </w:rPr>
        <w:t xml:space="preserve"> </w:t>
      </w:r>
      <w:r w:rsidR="00A521E5" w:rsidRPr="00416CC1">
        <w:rPr>
          <w:sz w:val="24"/>
          <w:szCs w:val="24"/>
        </w:rPr>
        <w:t>администрации</w:t>
      </w:r>
      <w:r w:rsidR="00A521E5" w:rsidRPr="00416CC1">
        <w:rPr>
          <w:spacing w:val="-57"/>
          <w:sz w:val="24"/>
          <w:szCs w:val="24"/>
        </w:rPr>
        <w:t xml:space="preserve"> </w:t>
      </w:r>
      <w:r w:rsidR="00A521E5" w:rsidRPr="00416CC1">
        <w:rPr>
          <w:sz w:val="24"/>
          <w:szCs w:val="24"/>
        </w:rPr>
        <w:t>Юргинского</w:t>
      </w:r>
      <w:r w:rsidR="00A521E5" w:rsidRPr="00416CC1">
        <w:rPr>
          <w:spacing w:val="-1"/>
          <w:sz w:val="24"/>
          <w:szCs w:val="24"/>
        </w:rPr>
        <w:t xml:space="preserve"> </w:t>
      </w:r>
      <w:r w:rsidR="00A521E5" w:rsidRPr="00416CC1">
        <w:rPr>
          <w:sz w:val="24"/>
          <w:szCs w:val="24"/>
        </w:rPr>
        <w:t>муниципального</w:t>
      </w:r>
      <w:r w:rsidR="00A521E5" w:rsidRPr="00416CC1">
        <w:rPr>
          <w:spacing w:val="-1"/>
          <w:sz w:val="24"/>
          <w:szCs w:val="24"/>
        </w:rPr>
        <w:t xml:space="preserve"> </w:t>
      </w:r>
      <w:r w:rsidR="00A521E5" w:rsidRPr="00416CC1">
        <w:rPr>
          <w:sz w:val="24"/>
          <w:szCs w:val="24"/>
        </w:rPr>
        <w:t>округа</w:t>
      </w:r>
      <w:r w:rsidR="00A521E5" w:rsidRPr="00416CC1">
        <w:rPr>
          <w:spacing w:val="-1"/>
          <w:sz w:val="24"/>
          <w:szCs w:val="24"/>
        </w:rPr>
        <w:t xml:space="preserve"> </w:t>
      </w:r>
      <w:r w:rsidR="00A521E5" w:rsidRPr="00416CC1">
        <w:rPr>
          <w:sz w:val="24"/>
          <w:szCs w:val="24"/>
        </w:rPr>
        <w:t>(</w:t>
      </w:r>
      <w:r w:rsidR="00A521E5" w:rsidRPr="00416CC1">
        <w:rPr>
          <w:spacing w:val="-9"/>
          <w:sz w:val="24"/>
          <w:szCs w:val="24"/>
        </w:rPr>
        <w:t xml:space="preserve"> </w:t>
      </w:r>
      <w:r w:rsidR="00A521E5" w:rsidRPr="00416CC1">
        <w:rPr>
          <w:sz w:val="24"/>
          <w:szCs w:val="24"/>
        </w:rPr>
        <w:t>http://yurgregion.ru)</w:t>
      </w:r>
      <w:r w:rsidR="00A521E5" w:rsidRPr="00416CC1">
        <w:rPr>
          <w:spacing w:val="1"/>
          <w:sz w:val="24"/>
          <w:szCs w:val="24"/>
        </w:rPr>
        <w:t xml:space="preserve"> </w:t>
      </w:r>
      <w:r w:rsidR="00A521E5" w:rsidRPr="00416CC1">
        <w:rPr>
          <w:sz w:val="24"/>
          <w:szCs w:val="24"/>
        </w:rPr>
        <w:t>в</w:t>
      </w:r>
      <w:r w:rsidR="00A521E5" w:rsidRPr="00416CC1">
        <w:rPr>
          <w:spacing w:val="-2"/>
          <w:sz w:val="24"/>
          <w:szCs w:val="24"/>
        </w:rPr>
        <w:t xml:space="preserve"> </w:t>
      </w:r>
      <w:r w:rsidR="00A521E5" w:rsidRPr="00416CC1">
        <w:rPr>
          <w:sz w:val="24"/>
          <w:szCs w:val="24"/>
        </w:rPr>
        <w:t>сети</w:t>
      </w:r>
      <w:r w:rsidR="00A521E5" w:rsidRPr="00416CC1">
        <w:rPr>
          <w:spacing w:val="1"/>
          <w:sz w:val="24"/>
          <w:szCs w:val="24"/>
        </w:rPr>
        <w:t xml:space="preserve"> </w:t>
      </w:r>
      <w:r w:rsidR="00A521E5" w:rsidRPr="00416CC1">
        <w:rPr>
          <w:sz w:val="24"/>
          <w:szCs w:val="24"/>
        </w:rPr>
        <w:t>Интернет.</w:t>
      </w:r>
    </w:p>
    <w:p w:rsidR="00003853" w:rsidRPr="00416CC1" w:rsidRDefault="00817415" w:rsidP="00416CC1">
      <w:pPr>
        <w:tabs>
          <w:tab w:val="left" w:pos="142"/>
          <w:tab w:val="left" w:pos="1534"/>
        </w:tabs>
        <w:spacing w:before="222"/>
        <w:ind w:firstLine="709"/>
        <w:rPr>
          <w:sz w:val="24"/>
          <w:szCs w:val="24"/>
        </w:rPr>
      </w:pPr>
      <w:r w:rsidRPr="00416CC1">
        <w:rPr>
          <w:sz w:val="24"/>
          <w:szCs w:val="24"/>
        </w:rPr>
        <w:t xml:space="preserve">5.12.6. </w:t>
      </w:r>
      <w:r w:rsidR="00A521E5" w:rsidRPr="00416CC1">
        <w:rPr>
          <w:sz w:val="24"/>
          <w:szCs w:val="24"/>
        </w:rPr>
        <w:t>Общественный</w:t>
      </w:r>
      <w:r w:rsidR="00A521E5" w:rsidRPr="00416CC1">
        <w:rPr>
          <w:spacing w:val="1"/>
          <w:sz w:val="24"/>
          <w:szCs w:val="24"/>
        </w:rPr>
        <w:t xml:space="preserve"> </w:t>
      </w:r>
      <w:r w:rsidR="00A521E5" w:rsidRPr="00416CC1">
        <w:rPr>
          <w:sz w:val="24"/>
          <w:szCs w:val="24"/>
        </w:rPr>
        <w:t>контроль</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области</w:t>
      </w:r>
      <w:r w:rsidR="00A521E5" w:rsidRPr="00416CC1">
        <w:rPr>
          <w:spacing w:val="1"/>
          <w:sz w:val="24"/>
          <w:szCs w:val="24"/>
        </w:rPr>
        <w:t xml:space="preserve"> </w:t>
      </w:r>
      <w:r w:rsidR="00A521E5" w:rsidRPr="00416CC1">
        <w:rPr>
          <w:sz w:val="24"/>
          <w:szCs w:val="24"/>
        </w:rPr>
        <w:t>благоустройства</w:t>
      </w:r>
      <w:r w:rsidR="00A521E5" w:rsidRPr="00416CC1">
        <w:rPr>
          <w:spacing w:val="1"/>
          <w:sz w:val="24"/>
          <w:szCs w:val="24"/>
        </w:rPr>
        <w:t xml:space="preserve"> </w:t>
      </w:r>
      <w:r w:rsidR="00A521E5" w:rsidRPr="00416CC1">
        <w:rPr>
          <w:sz w:val="24"/>
          <w:szCs w:val="24"/>
        </w:rPr>
        <w:t>осуществляется</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учетом</w:t>
      </w:r>
      <w:r w:rsidR="00A521E5" w:rsidRPr="00416CC1">
        <w:rPr>
          <w:spacing w:val="1"/>
          <w:sz w:val="24"/>
          <w:szCs w:val="24"/>
        </w:rPr>
        <w:t xml:space="preserve"> </w:t>
      </w:r>
      <w:r w:rsidR="00A521E5" w:rsidRPr="00416CC1">
        <w:rPr>
          <w:sz w:val="24"/>
          <w:szCs w:val="24"/>
        </w:rPr>
        <w:t>положений</w:t>
      </w:r>
      <w:r w:rsidR="00A521E5" w:rsidRPr="00416CC1">
        <w:rPr>
          <w:spacing w:val="1"/>
          <w:sz w:val="24"/>
          <w:szCs w:val="24"/>
        </w:rPr>
        <w:t xml:space="preserve"> </w:t>
      </w:r>
      <w:r w:rsidR="00A521E5" w:rsidRPr="00416CC1">
        <w:rPr>
          <w:sz w:val="24"/>
          <w:szCs w:val="24"/>
        </w:rPr>
        <w:t>законов</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иных</w:t>
      </w:r>
      <w:r w:rsidR="00A521E5" w:rsidRPr="00416CC1">
        <w:rPr>
          <w:spacing w:val="1"/>
          <w:sz w:val="24"/>
          <w:szCs w:val="24"/>
        </w:rPr>
        <w:t xml:space="preserve"> </w:t>
      </w:r>
      <w:r w:rsidR="00A521E5" w:rsidRPr="00416CC1">
        <w:rPr>
          <w:sz w:val="24"/>
          <w:szCs w:val="24"/>
        </w:rPr>
        <w:t>нормативных</w:t>
      </w:r>
      <w:r w:rsidR="00A521E5" w:rsidRPr="00416CC1">
        <w:rPr>
          <w:spacing w:val="1"/>
          <w:sz w:val="24"/>
          <w:szCs w:val="24"/>
        </w:rPr>
        <w:t xml:space="preserve"> </w:t>
      </w:r>
      <w:r w:rsidR="00A521E5" w:rsidRPr="00416CC1">
        <w:rPr>
          <w:sz w:val="24"/>
          <w:szCs w:val="24"/>
        </w:rPr>
        <w:t>правовых</w:t>
      </w:r>
      <w:r w:rsidR="00A521E5" w:rsidRPr="00416CC1">
        <w:rPr>
          <w:spacing w:val="1"/>
          <w:sz w:val="24"/>
          <w:szCs w:val="24"/>
        </w:rPr>
        <w:t xml:space="preserve"> </w:t>
      </w:r>
      <w:r w:rsidR="00A521E5" w:rsidRPr="00416CC1">
        <w:rPr>
          <w:sz w:val="24"/>
          <w:szCs w:val="24"/>
        </w:rPr>
        <w:t>актов</w:t>
      </w:r>
      <w:r w:rsidR="00A521E5" w:rsidRPr="00416CC1">
        <w:rPr>
          <w:spacing w:val="1"/>
          <w:sz w:val="24"/>
          <w:szCs w:val="24"/>
        </w:rPr>
        <w:t xml:space="preserve"> </w:t>
      </w:r>
      <w:r w:rsidR="00A521E5" w:rsidRPr="00416CC1">
        <w:rPr>
          <w:sz w:val="24"/>
          <w:szCs w:val="24"/>
        </w:rPr>
        <w:t>об</w:t>
      </w:r>
      <w:r w:rsidR="00A521E5" w:rsidRPr="00416CC1">
        <w:rPr>
          <w:spacing w:val="1"/>
          <w:sz w:val="24"/>
          <w:szCs w:val="24"/>
        </w:rPr>
        <w:t xml:space="preserve"> </w:t>
      </w:r>
      <w:r w:rsidR="00A521E5" w:rsidRPr="00416CC1">
        <w:rPr>
          <w:sz w:val="24"/>
          <w:szCs w:val="24"/>
        </w:rPr>
        <w:t>обеспечении</w:t>
      </w:r>
      <w:r w:rsidR="00A521E5" w:rsidRPr="00416CC1">
        <w:rPr>
          <w:spacing w:val="1"/>
          <w:sz w:val="24"/>
          <w:szCs w:val="24"/>
        </w:rPr>
        <w:t xml:space="preserve"> </w:t>
      </w:r>
      <w:r w:rsidR="00A521E5" w:rsidRPr="00416CC1">
        <w:rPr>
          <w:sz w:val="24"/>
          <w:szCs w:val="24"/>
        </w:rPr>
        <w:t>открытости</w:t>
      </w:r>
      <w:r w:rsidR="00A521E5" w:rsidRPr="00416CC1">
        <w:rPr>
          <w:spacing w:val="1"/>
          <w:sz w:val="24"/>
          <w:szCs w:val="24"/>
        </w:rPr>
        <w:t xml:space="preserve"> </w:t>
      </w:r>
      <w:r w:rsidR="00A521E5" w:rsidRPr="00416CC1">
        <w:rPr>
          <w:sz w:val="24"/>
          <w:szCs w:val="24"/>
        </w:rPr>
        <w:t>информации и общественном контроле в области благоустройства, жилищных и коммунальных</w:t>
      </w:r>
      <w:r w:rsidR="00A521E5" w:rsidRPr="00416CC1">
        <w:rPr>
          <w:spacing w:val="1"/>
          <w:sz w:val="24"/>
          <w:szCs w:val="24"/>
        </w:rPr>
        <w:t xml:space="preserve"> </w:t>
      </w:r>
      <w:r w:rsidR="00A521E5" w:rsidRPr="00416CC1">
        <w:rPr>
          <w:sz w:val="24"/>
          <w:szCs w:val="24"/>
        </w:rPr>
        <w:t>услуг.</w:t>
      </w:r>
    </w:p>
    <w:p w:rsidR="00817415" w:rsidRPr="00416CC1" w:rsidRDefault="00817415" w:rsidP="00416CC1">
      <w:pPr>
        <w:tabs>
          <w:tab w:val="left" w:pos="142"/>
          <w:tab w:val="left" w:pos="1326"/>
        </w:tabs>
        <w:spacing w:before="218"/>
        <w:ind w:firstLine="709"/>
        <w:rPr>
          <w:sz w:val="24"/>
          <w:szCs w:val="24"/>
        </w:rPr>
      </w:pPr>
      <w:r w:rsidRPr="00416CC1">
        <w:rPr>
          <w:sz w:val="24"/>
          <w:szCs w:val="24"/>
        </w:rPr>
        <w:t xml:space="preserve">5.13. </w:t>
      </w:r>
      <w:r w:rsidR="00A521E5" w:rsidRPr="00416CC1">
        <w:rPr>
          <w:sz w:val="24"/>
          <w:szCs w:val="24"/>
        </w:rPr>
        <w:t>Участие</w:t>
      </w:r>
      <w:r w:rsidR="00A521E5" w:rsidRPr="00416CC1">
        <w:rPr>
          <w:spacing w:val="1"/>
          <w:sz w:val="24"/>
          <w:szCs w:val="24"/>
        </w:rPr>
        <w:t xml:space="preserve"> </w:t>
      </w:r>
      <w:r w:rsidR="00A521E5" w:rsidRPr="00416CC1">
        <w:rPr>
          <w:sz w:val="24"/>
          <w:szCs w:val="24"/>
        </w:rPr>
        <w:t>лиц,</w:t>
      </w:r>
      <w:r w:rsidR="00A521E5" w:rsidRPr="00416CC1">
        <w:rPr>
          <w:spacing w:val="1"/>
          <w:sz w:val="24"/>
          <w:szCs w:val="24"/>
        </w:rPr>
        <w:t xml:space="preserve"> </w:t>
      </w:r>
      <w:r w:rsidR="00A521E5" w:rsidRPr="00416CC1">
        <w:rPr>
          <w:sz w:val="24"/>
          <w:szCs w:val="24"/>
        </w:rPr>
        <w:t>осуществляющих</w:t>
      </w:r>
      <w:r w:rsidR="00A521E5" w:rsidRPr="00416CC1">
        <w:rPr>
          <w:spacing w:val="1"/>
          <w:sz w:val="24"/>
          <w:szCs w:val="24"/>
        </w:rPr>
        <w:t xml:space="preserve"> </w:t>
      </w:r>
      <w:r w:rsidR="00A521E5" w:rsidRPr="00416CC1">
        <w:rPr>
          <w:sz w:val="24"/>
          <w:szCs w:val="24"/>
        </w:rPr>
        <w:t>предпринимательскую</w:t>
      </w:r>
      <w:r w:rsidR="00A521E5" w:rsidRPr="00416CC1">
        <w:rPr>
          <w:spacing w:val="1"/>
          <w:sz w:val="24"/>
          <w:szCs w:val="24"/>
        </w:rPr>
        <w:t xml:space="preserve"> </w:t>
      </w:r>
      <w:r w:rsidR="00A521E5" w:rsidRPr="00416CC1">
        <w:rPr>
          <w:sz w:val="24"/>
          <w:szCs w:val="24"/>
        </w:rPr>
        <w:t>деятельность,</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реализации</w:t>
      </w:r>
      <w:r w:rsidR="00A521E5" w:rsidRPr="00416CC1">
        <w:rPr>
          <w:spacing w:val="1"/>
          <w:sz w:val="24"/>
          <w:szCs w:val="24"/>
        </w:rPr>
        <w:t xml:space="preserve"> </w:t>
      </w:r>
      <w:r w:rsidR="00A521E5" w:rsidRPr="00416CC1">
        <w:rPr>
          <w:sz w:val="24"/>
          <w:szCs w:val="24"/>
        </w:rPr>
        <w:t>комплексных</w:t>
      </w:r>
      <w:r w:rsidR="00A521E5" w:rsidRPr="00416CC1">
        <w:rPr>
          <w:spacing w:val="1"/>
          <w:sz w:val="24"/>
          <w:szCs w:val="24"/>
        </w:rPr>
        <w:t xml:space="preserve"> </w:t>
      </w:r>
      <w:r w:rsidR="00A521E5" w:rsidRPr="00416CC1">
        <w:rPr>
          <w:sz w:val="24"/>
          <w:szCs w:val="24"/>
        </w:rPr>
        <w:t>проектов</w:t>
      </w:r>
      <w:r w:rsidR="00A521E5" w:rsidRPr="00416CC1">
        <w:rPr>
          <w:spacing w:val="1"/>
          <w:sz w:val="24"/>
          <w:szCs w:val="24"/>
        </w:rPr>
        <w:t xml:space="preserve"> </w:t>
      </w:r>
      <w:r w:rsidR="00A521E5" w:rsidRPr="00416CC1">
        <w:rPr>
          <w:sz w:val="24"/>
          <w:szCs w:val="24"/>
        </w:rPr>
        <w:t>по</w:t>
      </w:r>
      <w:r w:rsidR="00A521E5" w:rsidRPr="00416CC1">
        <w:rPr>
          <w:spacing w:val="1"/>
          <w:sz w:val="24"/>
          <w:szCs w:val="24"/>
        </w:rPr>
        <w:t xml:space="preserve"> </w:t>
      </w:r>
      <w:r w:rsidR="00A521E5" w:rsidRPr="00416CC1">
        <w:rPr>
          <w:sz w:val="24"/>
          <w:szCs w:val="24"/>
        </w:rPr>
        <w:t>благоустройству</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созданию</w:t>
      </w:r>
      <w:r w:rsidR="00A521E5" w:rsidRPr="00416CC1">
        <w:rPr>
          <w:spacing w:val="1"/>
          <w:sz w:val="24"/>
          <w:szCs w:val="24"/>
        </w:rPr>
        <w:t xml:space="preserve"> </w:t>
      </w:r>
      <w:r w:rsidR="00A521E5" w:rsidRPr="00416CC1">
        <w:rPr>
          <w:sz w:val="24"/>
          <w:szCs w:val="24"/>
        </w:rPr>
        <w:t>комфортной</w:t>
      </w:r>
      <w:r w:rsidR="00A521E5" w:rsidRPr="00416CC1">
        <w:rPr>
          <w:spacing w:val="1"/>
          <w:sz w:val="24"/>
          <w:szCs w:val="24"/>
        </w:rPr>
        <w:t xml:space="preserve"> </w:t>
      </w:r>
      <w:r w:rsidR="00A521E5" w:rsidRPr="00416CC1">
        <w:rPr>
          <w:sz w:val="24"/>
          <w:szCs w:val="24"/>
        </w:rPr>
        <w:t>среды</w:t>
      </w:r>
      <w:r w:rsidR="00A521E5" w:rsidRPr="00416CC1">
        <w:rPr>
          <w:spacing w:val="1"/>
          <w:sz w:val="24"/>
          <w:szCs w:val="24"/>
        </w:rPr>
        <w:t xml:space="preserve"> </w:t>
      </w:r>
      <w:r w:rsidR="00A521E5" w:rsidRPr="00416CC1">
        <w:rPr>
          <w:sz w:val="24"/>
          <w:szCs w:val="24"/>
        </w:rPr>
        <w:t>Юргинского</w:t>
      </w:r>
      <w:r w:rsidR="00A521E5" w:rsidRPr="00416CC1">
        <w:rPr>
          <w:spacing w:val="1"/>
          <w:sz w:val="24"/>
          <w:szCs w:val="24"/>
        </w:rPr>
        <w:t xml:space="preserve"> </w:t>
      </w:r>
      <w:r w:rsidR="00A521E5" w:rsidRPr="00416CC1">
        <w:rPr>
          <w:sz w:val="24"/>
          <w:szCs w:val="24"/>
        </w:rPr>
        <w:t>муниципального</w:t>
      </w:r>
      <w:r w:rsidR="00A521E5" w:rsidRPr="00416CC1">
        <w:rPr>
          <w:spacing w:val="-1"/>
          <w:sz w:val="24"/>
          <w:szCs w:val="24"/>
        </w:rPr>
        <w:t xml:space="preserve"> </w:t>
      </w:r>
      <w:r w:rsidR="00A521E5" w:rsidRPr="00416CC1">
        <w:rPr>
          <w:sz w:val="24"/>
          <w:szCs w:val="24"/>
        </w:rPr>
        <w:t>округа.</w:t>
      </w:r>
    </w:p>
    <w:p w:rsidR="00003853" w:rsidRPr="00416CC1" w:rsidRDefault="00817415" w:rsidP="00416CC1">
      <w:pPr>
        <w:tabs>
          <w:tab w:val="left" w:pos="142"/>
          <w:tab w:val="left" w:pos="1326"/>
        </w:tabs>
        <w:spacing w:before="218"/>
        <w:ind w:firstLine="709"/>
        <w:rPr>
          <w:sz w:val="24"/>
          <w:szCs w:val="24"/>
        </w:rPr>
      </w:pPr>
      <w:r w:rsidRPr="00416CC1">
        <w:rPr>
          <w:sz w:val="24"/>
          <w:szCs w:val="24"/>
        </w:rPr>
        <w:t xml:space="preserve">5.13.1. </w:t>
      </w:r>
      <w:r w:rsidR="00A521E5" w:rsidRPr="00416CC1">
        <w:rPr>
          <w:sz w:val="24"/>
          <w:szCs w:val="24"/>
        </w:rPr>
        <w:t>Создание комфортной среды Юргинского муниципального округа направляется в</w:t>
      </w:r>
      <w:r w:rsidR="00A521E5" w:rsidRPr="00416CC1">
        <w:rPr>
          <w:spacing w:val="1"/>
          <w:sz w:val="24"/>
          <w:szCs w:val="24"/>
        </w:rPr>
        <w:t xml:space="preserve"> </w:t>
      </w:r>
      <w:r w:rsidR="00A521E5" w:rsidRPr="00416CC1">
        <w:rPr>
          <w:sz w:val="24"/>
          <w:szCs w:val="24"/>
        </w:rPr>
        <w:t>том</w:t>
      </w:r>
      <w:r w:rsidR="00A521E5" w:rsidRPr="00416CC1">
        <w:rPr>
          <w:spacing w:val="1"/>
          <w:sz w:val="24"/>
          <w:szCs w:val="24"/>
        </w:rPr>
        <w:t xml:space="preserve"> </w:t>
      </w:r>
      <w:r w:rsidR="00A521E5" w:rsidRPr="00416CC1">
        <w:rPr>
          <w:sz w:val="24"/>
          <w:szCs w:val="24"/>
        </w:rPr>
        <w:t>числе</w:t>
      </w:r>
      <w:r w:rsidR="00A521E5" w:rsidRPr="00416CC1">
        <w:rPr>
          <w:spacing w:val="1"/>
          <w:sz w:val="24"/>
          <w:szCs w:val="24"/>
        </w:rPr>
        <w:t xml:space="preserve"> </w:t>
      </w:r>
      <w:r w:rsidR="00A521E5" w:rsidRPr="00416CC1">
        <w:rPr>
          <w:sz w:val="24"/>
          <w:szCs w:val="24"/>
        </w:rPr>
        <w:t>на</w:t>
      </w:r>
      <w:r w:rsidR="00A521E5" w:rsidRPr="00416CC1">
        <w:rPr>
          <w:spacing w:val="1"/>
          <w:sz w:val="24"/>
          <w:szCs w:val="24"/>
        </w:rPr>
        <w:t xml:space="preserve"> </w:t>
      </w:r>
      <w:r w:rsidR="00A521E5" w:rsidRPr="00416CC1">
        <w:rPr>
          <w:sz w:val="24"/>
          <w:szCs w:val="24"/>
        </w:rPr>
        <w:t>повышение</w:t>
      </w:r>
      <w:r w:rsidR="00A521E5" w:rsidRPr="00416CC1">
        <w:rPr>
          <w:spacing w:val="1"/>
          <w:sz w:val="24"/>
          <w:szCs w:val="24"/>
        </w:rPr>
        <w:t xml:space="preserve"> </w:t>
      </w:r>
      <w:r w:rsidR="00A521E5" w:rsidRPr="00416CC1">
        <w:rPr>
          <w:sz w:val="24"/>
          <w:szCs w:val="24"/>
        </w:rPr>
        <w:t>привлекательности</w:t>
      </w:r>
      <w:r w:rsidR="00A521E5" w:rsidRPr="00416CC1">
        <w:rPr>
          <w:spacing w:val="1"/>
          <w:sz w:val="24"/>
          <w:szCs w:val="24"/>
        </w:rPr>
        <w:t xml:space="preserve"> </w:t>
      </w:r>
      <w:r w:rsidR="00A521E5" w:rsidRPr="00416CC1">
        <w:rPr>
          <w:sz w:val="24"/>
          <w:szCs w:val="24"/>
        </w:rPr>
        <w:t>населенных</w:t>
      </w:r>
      <w:r w:rsidR="00A521E5" w:rsidRPr="00416CC1">
        <w:rPr>
          <w:spacing w:val="1"/>
          <w:sz w:val="24"/>
          <w:szCs w:val="24"/>
        </w:rPr>
        <w:t xml:space="preserve"> </w:t>
      </w:r>
      <w:r w:rsidR="00A521E5" w:rsidRPr="00416CC1">
        <w:rPr>
          <w:sz w:val="24"/>
          <w:szCs w:val="24"/>
        </w:rPr>
        <w:t>пунктов</w:t>
      </w:r>
      <w:r w:rsidR="00A521E5" w:rsidRPr="00416CC1">
        <w:rPr>
          <w:spacing w:val="1"/>
          <w:sz w:val="24"/>
          <w:szCs w:val="24"/>
        </w:rPr>
        <w:t xml:space="preserve"> </w:t>
      </w:r>
      <w:r w:rsidR="00A521E5" w:rsidRPr="00416CC1">
        <w:rPr>
          <w:sz w:val="24"/>
          <w:szCs w:val="24"/>
        </w:rPr>
        <w:t>для</w:t>
      </w:r>
      <w:r w:rsidR="00A521E5" w:rsidRPr="00416CC1">
        <w:rPr>
          <w:spacing w:val="1"/>
          <w:sz w:val="24"/>
          <w:szCs w:val="24"/>
        </w:rPr>
        <w:t xml:space="preserve"> </w:t>
      </w:r>
      <w:r w:rsidR="00A521E5" w:rsidRPr="00416CC1">
        <w:rPr>
          <w:sz w:val="24"/>
          <w:szCs w:val="24"/>
        </w:rPr>
        <w:t>частных</w:t>
      </w:r>
      <w:r w:rsidR="00A521E5" w:rsidRPr="00416CC1">
        <w:rPr>
          <w:spacing w:val="1"/>
          <w:sz w:val="24"/>
          <w:szCs w:val="24"/>
        </w:rPr>
        <w:t xml:space="preserve"> </w:t>
      </w:r>
      <w:r w:rsidR="00A521E5" w:rsidRPr="00416CC1">
        <w:rPr>
          <w:sz w:val="24"/>
          <w:szCs w:val="24"/>
        </w:rPr>
        <w:t>инвесторов</w:t>
      </w:r>
      <w:r w:rsidR="00A521E5" w:rsidRPr="00416CC1">
        <w:rPr>
          <w:spacing w:val="1"/>
          <w:sz w:val="24"/>
          <w:szCs w:val="24"/>
        </w:rPr>
        <w:t xml:space="preserve"> </w:t>
      </w:r>
      <w:r w:rsidR="00A521E5" w:rsidRPr="00416CC1">
        <w:rPr>
          <w:sz w:val="24"/>
          <w:szCs w:val="24"/>
        </w:rPr>
        <w:t>с</w:t>
      </w:r>
      <w:r w:rsidR="00A521E5" w:rsidRPr="00416CC1">
        <w:rPr>
          <w:spacing w:val="-57"/>
          <w:sz w:val="24"/>
          <w:szCs w:val="24"/>
        </w:rPr>
        <w:t xml:space="preserve"> </w:t>
      </w:r>
      <w:r w:rsidR="00A521E5" w:rsidRPr="00416CC1">
        <w:rPr>
          <w:sz w:val="24"/>
          <w:szCs w:val="24"/>
        </w:rPr>
        <w:t>целью</w:t>
      </w:r>
      <w:r w:rsidR="00A521E5" w:rsidRPr="00416CC1">
        <w:rPr>
          <w:spacing w:val="1"/>
          <w:sz w:val="24"/>
          <w:szCs w:val="24"/>
        </w:rPr>
        <w:t xml:space="preserve"> </w:t>
      </w:r>
      <w:r w:rsidR="00A521E5" w:rsidRPr="00416CC1">
        <w:rPr>
          <w:sz w:val="24"/>
          <w:szCs w:val="24"/>
        </w:rPr>
        <w:t>создания</w:t>
      </w:r>
      <w:r w:rsidR="00A521E5" w:rsidRPr="00416CC1">
        <w:rPr>
          <w:spacing w:val="1"/>
          <w:sz w:val="24"/>
          <w:szCs w:val="24"/>
        </w:rPr>
        <w:t xml:space="preserve"> </w:t>
      </w:r>
      <w:r w:rsidR="00A521E5" w:rsidRPr="00416CC1">
        <w:rPr>
          <w:sz w:val="24"/>
          <w:szCs w:val="24"/>
        </w:rPr>
        <w:t>новых</w:t>
      </w:r>
      <w:r w:rsidR="00A521E5" w:rsidRPr="00416CC1">
        <w:rPr>
          <w:spacing w:val="1"/>
          <w:sz w:val="24"/>
          <w:szCs w:val="24"/>
        </w:rPr>
        <w:t xml:space="preserve"> </w:t>
      </w:r>
      <w:r w:rsidR="00A521E5" w:rsidRPr="00416CC1">
        <w:rPr>
          <w:sz w:val="24"/>
          <w:szCs w:val="24"/>
        </w:rPr>
        <w:t>предприятий</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рабочих</w:t>
      </w:r>
      <w:r w:rsidR="00A521E5" w:rsidRPr="00416CC1">
        <w:rPr>
          <w:spacing w:val="1"/>
          <w:sz w:val="24"/>
          <w:szCs w:val="24"/>
        </w:rPr>
        <w:t xml:space="preserve"> </w:t>
      </w:r>
      <w:r w:rsidR="00A521E5" w:rsidRPr="00416CC1">
        <w:rPr>
          <w:sz w:val="24"/>
          <w:szCs w:val="24"/>
        </w:rPr>
        <w:t>мест.</w:t>
      </w:r>
      <w:r w:rsidR="00A521E5" w:rsidRPr="00416CC1">
        <w:rPr>
          <w:spacing w:val="1"/>
          <w:sz w:val="24"/>
          <w:szCs w:val="24"/>
        </w:rPr>
        <w:t xml:space="preserve"> </w:t>
      </w:r>
      <w:r w:rsidR="00A521E5" w:rsidRPr="00416CC1">
        <w:rPr>
          <w:sz w:val="24"/>
          <w:szCs w:val="24"/>
        </w:rPr>
        <w:t>Реализацию</w:t>
      </w:r>
      <w:r w:rsidR="00A521E5" w:rsidRPr="00416CC1">
        <w:rPr>
          <w:spacing w:val="1"/>
          <w:sz w:val="24"/>
          <w:szCs w:val="24"/>
        </w:rPr>
        <w:t xml:space="preserve"> </w:t>
      </w:r>
      <w:r w:rsidR="00A521E5" w:rsidRPr="00416CC1">
        <w:rPr>
          <w:sz w:val="24"/>
          <w:szCs w:val="24"/>
        </w:rPr>
        <w:t>комплексных</w:t>
      </w:r>
      <w:r w:rsidR="00A521E5" w:rsidRPr="00416CC1">
        <w:rPr>
          <w:spacing w:val="1"/>
          <w:sz w:val="24"/>
          <w:szCs w:val="24"/>
        </w:rPr>
        <w:t xml:space="preserve"> </w:t>
      </w:r>
      <w:r w:rsidR="00A521E5" w:rsidRPr="00416CC1">
        <w:rPr>
          <w:sz w:val="24"/>
          <w:szCs w:val="24"/>
        </w:rPr>
        <w:t>проектов</w:t>
      </w:r>
      <w:r w:rsidR="00A521E5" w:rsidRPr="00416CC1">
        <w:rPr>
          <w:spacing w:val="1"/>
          <w:sz w:val="24"/>
          <w:szCs w:val="24"/>
        </w:rPr>
        <w:t xml:space="preserve"> </w:t>
      </w:r>
      <w:r w:rsidR="00A521E5" w:rsidRPr="00416CC1">
        <w:rPr>
          <w:sz w:val="24"/>
          <w:szCs w:val="24"/>
        </w:rPr>
        <w:t>по</w:t>
      </w:r>
      <w:r w:rsidR="00A521E5" w:rsidRPr="00416CC1">
        <w:rPr>
          <w:spacing w:val="1"/>
          <w:sz w:val="24"/>
          <w:szCs w:val="24"/>
        </w:rPr>
        <w:t xml:space="preserve"> </w:t>
      </w:r>
      <w:r w:rsidR="00A521E5" w:rsidRPr="00416CC1">
        <w:rPr>
          <w:sz w:val="24"/>
          <w:szCs w:val="24"/>
        </w:rPr>
        <w:t>благоустройству</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созданию</w:t>
      </w:r>
      <w:r w:rsidR="00A521E5" w:rsidRPr="00416CC1">
        <w:rPr>
          <w:spacing w:val="1"/>
          <w:sz w:val="24"/>
          <w:szCs w:val="24"/>
        </w:rPr>
        <w:t xml:space="preserve"> </w:t>
      </w:r>
      <w:r w:rsidR="00A521E5" w:rsidRPr="00416CC1">
        <w:rPr>
          <w:sz w:val="24"/>
          <w:szCs w:val="24"/>
        </w:rPr>
        <w:t>комфортной</w:t>
      </w:r>
      <w:r w:rsidR="00A521E5" w:rsidRPr="00416CC1">
        <w:rPr>
          <w:spacing w:val="1"/>
          <w:sz w:val="24"/>
          <w:szCs w:val="24"/>
        </w:rPr>
        <w:t xml:space="preserve"> </w:t>
      </w:r>
      <w:r w:rsidR="00A521E5" w:rsidRPr="00416CC1">
        <w:rPr>
          <w:sz w:val="24"/>
          <w:szCs w:val="24"/>
        </w:rPr>
        <w:t>среды</w:t>
      </w:r>
      <w:r w:rsidR="00A521E5" w:rsidRPr="00416CC1">
        <w:rPr>
          <w:spacing w:val="1"/>
          <w:sz w:val="24"/>
          <w:szCs w:val="24"/>
        </w:rPr>
        <w:t xml:space="preserve"> </w:t>
      </w:r>
      <w:r w:rsidR="00A521E5" w:rsidRPr="00416CC1">
        <w:rPr>
          <w:sz w:val="24"/>
          <w:szCs w:val="24"/>
        </w:rPr>
        <w:t>Юргинского</w:t>
      </w:r>
      <w:r w:rsidR="00A521E5" w:rsidRPr="00416CC1">
        <w:rPr>
          <w:spacing w:val="1"/>
          <w:sz w:val="24"/>
          <w:szCs w:val="24"/>
        </w:rPr>
        <w:t xml:space="preserve"> </w:t>
      </w:r>
      <w:r w:rsidR="00A521E5" w:rsidRPr="00416CC1">
        <w:rPr>
          <w:sz w:val="24"/>
          <w:szCs w:val="24"/>
        </w:rPr>
        <w:t>муниципального</w:t>
      </w:r>
      <w:r w:rsidR="00A521E5" w:rsidRPr="00416CC1">
        <w:rPr>
          <w:spacing w:val="1"/>
          <w:sz w:val="24"/>
          <w:szCs w:val="24"/>
        </w:rPr>
        <w:t xml:space="preserve"> </w:t>
      </w:r>
      <w:r w:rsidR="00A521E5" w:rsidRPr="00416CC1">
        <w:rPr>
          <w:sz w:val="24"/>
          <w:szCs w:val="24"/>
        </w:rPr>
        <w:t>округа</w:t>
      </w:r>
      <w:r w:rsidR="00A521E5" w:rsidRPr="00416CC1">
        <w:rPr>
          <w:spacing w:val="1"/>
          <w:sz w:val="24"/>
          <w:szCs w:val="24"/>
        </w:rPr>
        <w:t xml:space="preserve"> </w:t>
      </w:r>
      <w:r w:rsidR="00A521E5" w:rsidRPr="00416CC1">
        <w:rPr>
          <w:sz w:val="24"/>
          <w:szCs w:val="24"/>
        </w:rPr>
        <w:t>рекомендуется осуществлять с учетом интересов лиц, осуществляющих предпринимательскую</w:t>
      </w:r>
      <w:r w:rsidR="00A521E5" w:rsidRPr="00416CC1">
        <w:rPr>
          <w:spacing w:val="1"/>
          <w:sz w:val="24"/>
          <w:szCs w:val="24"/>
        </w:rPr>
        <w:t xml:space="preserve"> </w:t>
      </w:r>
      <w:r w:rsidR="00A521E5" w:rsidRPr="00416CC1">
        <w:rPr>
          <w:sz w:val="24"/>
          <w:szCs w:val="24"/>
        </w:rPr>
        <w:t>деятельность,</w:t>
      </w:r>
      <w:r w:rsidR="00A521E5" w:rsidRPr="00416CC1">
        <w:rPr>
          <w:spacing w:val="-1"/>
          <w:sz w:val="24"/>
          <w:szCs w:val="24"/>
        </w:rPr>
        <w:t xml:space="preserve"> </w:t>
      </w:r>
      <w:r w:rsidR="00A521E5" w:rsidRPr="00416CC1">
        <w:rPr>
          <w:sz w:val="24"/>
          <w:szCs w:val="24"/>
        </w:rPr>
        <w:t>в</w:t>
      </w:r>
      <w:r w:rsidR="00A521E5" w:rsidRPr="00416CC1">
        <w:rPr>
          <w:spacing w:val="-1"/>
          <w:sz w:val="24"/>
          <w:szCs w:val="24"/>
        </w:rPr>
        <w:t xml:space="preserve"> </w:t>
      </w:r>
      <w:r w:rsidR="00A521E5" w:rsidRPr="00416CC1">
        <w:rPr>
          <w:sz w:val="24"/>
          <w:szCs w:val="24"/>
        </w:rPr>
        <w:t>том числе</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привлечением</w:t>
      </w:r>
      <w:r w:rsidR="00A521E5" w:rsidRPr="00416CC1">
        <w:rPr>
          <w:spacing w:val="-1"/>
          <w:sz w:val="24"/>
          <w:szCs w:val="24"/>
        </w:rPr>
        <w:t xml:space="preserve"> </w:t>
      </w:r>
      <w:r w:rsidR="00A521E5" w:rsidRPr="00416CC1">
        <w:rPr>
          <w:sz w:val="24"/>
          <w:szCs w:val="24"/>
        </w:rPr>
        <w:t>их</w:t>
      </w:r>
      <w:r w:rsidR="00A521E5" w:rsidRPr="00416CC1">
        <w:rPr>
          <w:spacing w:val="1"/>
          <w:sz w:val="24"/>
          <w:szCs w:val="24"/>
        </w:rPr>
        <w:t xml:space="preserve"> </w:t>
      </w:r>
      <w:r w:rsidR="00A521E5" w:rsidRPr="00416CC1">
        <w:rPr>
          <w:sz w:val="24"/>
          <w:szCs w:val="24"/>
        </w:rPr>
        <w:t xml:space="preserve">к </w:t>
      </w:r>
      <w:r w:rsidR="00A521E5" w:rsidRPr="00416CC1">
        <w:rPr>
          <w:sz w:val="24"/>
          <w:szCs w:val="24"/>
        </w:rPr>
        <w:lastRenderedPageBreak/>
        <w:t>участию.</w:t>
      </w:r>
    </w:p>
    <w:p w:rsidR="00003853" w:rsidRPr="00416CC1" w:rsidRDefault="00817415" w:rsidP="00416CC1">
      <w:pPr>
        <w:pStyle w:val="a6"/>
        <w:tabs>
          <w:tab w:val="left" w:pos="142"/>
          <w:tab w:val="left" w:pos="1479"/>
        </w:tabs>
        <w:spacing w:before="219"/>
        <w:ind w:left="0" w:firstLine="709"/>
        <w:rPr>
          <w:sz w:val="24"/>
          <w:szCs w:val="24"/>
        </w:rPr>
      </w:pPr>
      <w:r w:rsidRPr="00416CC1">
        <w:rPr>
          <w:sz w:val="24"/>
          <w:szCs w:val="24"/>
        </w:rPr>
        <w:t xml:space="preserve">5.13.2. </w:t>
      </w:r>
      <w:r w:rsidR="00A521E5" w:rsidRPr="00416CC1">
        <w:rPr>
          <w:sz w:val="24"/>
          <w:szCs w:val="24"/>
        </w:rPr>
        <w:t>Участие лиц, осуществляющих предпринимательскую деятельность, в реализации</w:t>
      </w:r>
      <w:r w:rsidR="00A521E5" w:rsidRPr="00416CC1">
        <w:rPr>
          <w:spacing w:val="1"/>
          <w:sz w:val="24"/>
          <w:szCs w:val="24"/>
        </w:rPr>
        <w:t xml:space="preserve"> </w:t>
      </w:r>
      <w:r w:rsidR="00A521E5" w:rsidRPr="00416CC1">
        <w:rPr>
          <w:sz w:val="24"/>
          <w:szCs w:val="24"/>
        </w:rPr>
        <w:t>комплексных</w:t>
      </w:r>
      <w:r w:rsidR="00A521E5" w:rsidRPr="00416CC1">
        <w:rPr>
          <w:spacing w:val="1"/>
          <w:sz w:val="24"/>
          <w:szCs w:val="24"/>
        </w:rPr>
        <w:t xml:space="preserve"> </w:t>
      </w:r>
      <w:r w:rsidR="00A521E5" w:rsidRPr="00416CC1">
        <w:rPr>
          <w:sz w:val="24"/>
          <w:szCs w:val="24"/>
        </w:rPr>
        <w:t>проектов</w:t>
      </w:r>
      <w:r w:rsidR="00A521E5" w:rsidRPr="00416CC1">
        <w:rPr>
          <w:spacing w:val="-3"/>
          <w:sz w:val="24"/>
          <w:szCs w:val="24"/>
        </w:rPr>
        <w:t xml:space="preserve"> </w:t>
      </w:r>
      <w:r w:rsidR="00A521E5" w:rsidRPr="00416CC1">
        <w:rPr>
          <w:sz w:val="24"/>
          <w:szCs w:val="24"/>
        </w:rPr>
        <w:t>благоустройства</w:t>
      </w:r>
      <w:r w:rsidR="00A521E5" w:rsidRPr="00416CC1">
        <w:rPr>
          <w:spacing w:val="-1"/>
          <w:sz w:val="24"/>
          <w:szCs w:val="24"/>
        </w:rPr>
        <w:t xml:space="preserve"> </w:t>
      </w:r>
      <w:r w:rsidR="00A521E5" w:rsidRPr="00416CC1">
        <w:rPr>
          <w:sz w:val="24"/>
          <w:szCs w:val="24"/>
        </w:rPr>
        <w:t>может</w:t>
      </w:r>
      <w:r w:rsidR="00A521E5" w:rsidRPr="00416CC1">
        <w:rPr>
          <w:spacing w:val="2"/>
          <w:sz w:val="24"/>
          <w:szCs w:val="24"/>
        </w:rPr>
        <w:t xml:space="preserve"> </w:t>
      </w:r>
      <w:r w:rsidR="00A521E5" w:rsidRPr="00416CC1">
        <w:rPr>
          <w:sz w:val="24"/>
          <w:szCs w:val="24"/>
        </w:rPr>
        <w:t>заключаться:</w:t>
      </w:r>
    </w:p>
    <w:p w:rsidR="00003853" w:rsidRPr="00416CC1" w:rsidRDefault="00A521E5" w:rsidP="00416CC1">
      <w:pPr>
        <w:pStyle w:val="a3"/>
        <w:tabs>
          <w:tab w:val="left" w:pos="142"/>
        </w:tabs>
        <w:ind w:firstLine="709"/>
      </w:pPr>
      <w:r w:rsidRPr="00416CC1">
        <w:t>а)</w:t>
      </w:r>
      <w:r w:rsidRPr="00416CC1">
        <w:rPr>
          <w:spacing w:val="4"/>
        </w:rPr>
        <w:t xml:space="preserve"> </w:t>
      </w:r>
      <w:r w:rsidRPr="00416CC1">
        <w:t>в</w:t>
      </w:r>
      <w:r w:rsidRPr="00416CC1">
        <w:rPr>
          <w:spacing w:val="4"/>
        </w:rPr>
        <w:t xml:space="preserve"> </w:t>
      </w:r>
      <w:r w:rsidRPr="00416CC1">
        <w:t>создании</w:t>
      </w:r>
      <w:r w:rsidRPr="00416CC1">
        <w:rPr>
          <w:spacing w:val="3"/>
        </w:rPr>
        <w:t xml:space="preserve"> </w:t>
      </w:r>
      <w:r w:rsidRPr="00416CC1">
        <w:t>и</w:t>
      </w:r>
      <w:r w:rsidRPr="00416CC1">
        <w:rPr>
          <w:spacing w:val="3"/>
        </w:rPr>
        <w:t xml:space="preserve"> </w:t>
      </w:r>
      <w:r w:rsidRPr="00416CC1">
        <w:t>предоставлении</w:t>
      </w:r>
      <w:r w:rsidRPr="00416CC1">
        <w:rPr>
          <w:spacing w:val="5"/>
        </w:rPr>
        <w:t xml:space="preserve"> </w:t>
      </w:r>
      <w:r w:rsidRPr="00416CC1">
        <w:t>разного</w:t>
      </w:r>
      <w:r w:rsidRPr="00416CC1">
        <w:rPr>
          <w:spacing w:val="2"/>
        </w:rPr>
        <w:t xml:space="preserve"> </w:t>
      </w:r>
      <w:r w:rsidRPr="00416CC1">
        <w:t>рода</w:t>
      </w:r>
      <w:r w:rsidRPr="00416CC1">
        <w:rPr>
          <w:spacing w:val="6"/>
        </w:rPr>
        <w:t xml:space="preserve"> </w:t>
      </w:r>
      <w:r w:rsidRPr="00416CC1">
        <w:t>услуг</w:t>
      </w:r>
      <w:r w:rsidRPr="00416CC1">
        <w:rPr>
          <w:spacing w:val="4"/>
        </w:rPr>
        <w:t xml:space="preserve"> </w:t>
      </w:r>
      <w:r w:rsidRPr="00416CC1">
        <w:t>и</w:t>
      </w:r>
      <w:r w:rsidRPr="00416CC1">
        <w:rPr>
          <w:spacing w:val="5"/>
        </w:rPr>
        <w:t xml:space="preserve"> </w:t>
      </w:r>
      <w:r w:rsidRPr="00416CC1">
        <w:t>сервисов</w:t>
      </w:r>
      <w:r w:rsidRPr="00416CC1">
        <w:rPr>
          <w:spacing w:val="4"/>
        </w:rPr>
        <w:t xml:space="preserve"> </w:t>
      </w:r>
      <w:r w:rsidRPr="00416CC1">
        <w:t>для</w:t>
      </w:r>
      <w:r w:rsidRPr="00416CC1">
        <w:rPr>
          <w:spacing w:val="5"/>
        </w:rPr>
        <w:t xml:space="preserve"> </w:t>
      </w:r>
      <w:r w:rsidRPr="00416CC1">
        <w:t>посетителей</w:t>
      </w:r>
      <w:r w:rsidRPr="00416CC1">
        <w:rPr>
          <w:spacing w:val="-57"/>
        </w:rPr>
        <w:t xml:space="preserve"> </w:t>
      </w:r>
      <w:r w:rsidRPr="00416CC1">
        <w:t>общественных пространств;</w:t>
      </w:r>
    </w:p>
    <w:p w:rsidR="00003853" w:rsidRPr="00416CC1" w:rsidRDefault="00A521E5" w:rsidP="00416CC1">
      <w:pPr>
        <w:pStyle w:val="a3"/>
        <w:tabs>
          <w:tab w:val="left" w:pos="142"/>
          <w:tab w:val="left" w:pos="1147"/>
          <w:tab w:val="left" w:pos="1495"/>
          <w:tab w:val="left" w:pos="2942"/>
          <w:tab w:val="left" w:pos="3287"/>
          <w:tab w:val="left" w:pos="4856"/>
          <w:tab w:val="left" w:pos="5197"/>
          <w:tab w:val="left" w:pos="6873"/>
          <w:tab w:val="left" w:pos="8213"/>
          <w:tab w:val="left" w:pos="9348"/>
        </w:tabs>
        <w:ind w:firstLine="709"/>
      </w:pPr>
      <w:r w:rsidRPr="00416CC1">
        <w:t>б)</w:t>
      </w:r>
      <w:r w:rsidRPr="00416CC1">
        <w:tab/>
        <w:t>в</w:t>
      </w:r>
      <w:r w:rsidRPr="00416CC1">
        <w:tab/>
        <w:t>приведении</w:t>
      </w:r>
      <w:r w:rsidRPr="00416CC1">
        <w:tab/>
        <w:t>в</w:t>
      </w:r>
      <w:r w:rsidRPr="00416CC1">
        <w:tab/>
        <w:t>соответствие</w:t>
      </w:r>
      <w:r w:rsidRPr="00416CC1">
        <w:tab/>
        <w:t>с</w:t>
      </w:r>
      <w:r w:rsidRPr="00416CC1">
        <w:tab/>
        <w:t>требованиями</w:t>
      </w:r>
      <w:r w:rsidRPr="00416CC1">
        <w:tab/>
        <w:t>проектных</w:t>
      </w:r>
      <w:r w:rsidRPr="00416CC1">
        <w:tab/>
        <w:t>решений</w:t>
      </w:r>
      <w:r w:rsidRPr="00416CC1">
        <w:tab/>
      </w:r>
      <w:r w:rsidRPr="00416CC1">
        <w:rPr>
          <w:spacing w:val="-1"/>
        </w:rPr>
        <w:t>фасадов,</w:t>
      </w:r>
      <w:r w:rsidRPr="00416CC1">
        <w:rPr>
          <w:spacing w:val="-57"/>
        </w:rPr>
        <w:t xml:space="preserve"> </w:t>
      </w:r>
      <w:r w:rsidRPr="00416CC1">
        <w:t>принадлежащих или</w:t>
      </w:r>
      <w:r w:rsidRPr="00416CC1">
        <w:rPr>
          <w:spacing w:val="-1"/>
        </w:rPr>
        <w:t xml:space="preserve"> </w:t>
      </w:r>
      <w:r w:rsidRPr="00416CC1">
        <w:t>арендуемых объектов,</w:t>
      </w:r>
      <w:r w:rsidRPr="00416CC1">
        <w:rPr>
          <w:spacing w:val="-1"/>
        </w:rPr>
        <w:t xml:space="preserve"> </w:t>
      </w:r>
      <w:r w:rsidRPr="00416CC1">
        <w:t>в</w:t>
      </w:r>
      <w:r w:rsidRPr="00416CC1">
        <w:rPr>
          <w:spacing w:val="-2"/>
        </w:rPr>
        <w:t xml:space="preserve"> </w:t>
      </w:r>
      <w:r w:rsidRPr="00416CC1">
        <w:t>том</w:t>
      </w:r>
      <w:r w:rsidRPr="00416CC1">
        <w:rPr>
          <w:spacing w:val="-2"/>
        </w:rPr>
        <w:t xml:space="preserve"> </w:t>
      </w:r>
      <w:r w:rsidRPr="00416CC1">
        <w:t>числе</w:t>
      </w:r>
      <w:r w:rsidRPr="00416CC1">
        <w:rPr>
          <w:spacing w:val="-2"/>
        </w:rPr>
        <w:t xml:space="preserve"> </w:t>
      </w:r>
      <w:r w:rsidRPr="00416CC1">
        <w:t>размещенных</w:t>
      </w:r>
      <w:r w:rsidRPr="00416CC1">
        <w:rPr>
          <w:spacing w:val="-2"/>
        </w:rPr>
        <w:t xml:space="preserve"> </w:t>
      </w:r>
      <w:r w:rsidRPr="00416CC1">
        <w:t>на</w:t>
      </w:r>
      <w:r w:rsidRPr="00416CC1">
        <w:rPr>
          <w:spacing w:val="-2"/>
        </w:rPr>
        <w:t xml:space="preserve"> </w:t>
      </w:r>
      <w:r w:rsidRPr="00416CC1">
        <w:t>них</w:t>
      </w:r>
      <w:r w:rsidRPr="00416CC1">
        <w:rPr>
          <w:spacing w:val="1"/>
        </w:rPr>
        <w:t xml:space="preserve"> </w:t>
      </w:r>
      <w:r w:rsidRPr="00416CC1">
        <w:t>вывесок;</w:t>
      </w:r>
    </w:p>
    <w:p w:rsidR="00003853" w:rsidRPr="00416CC1" w:rsidRDefault="00A521E5" w:rsidP="00416CC1">
      <w:pPr>
        <w:pStyle w:val="a3"/>
        <w:tabs>
          <w:tab w:val="left" w:pos="142"/>
        </w:tabs>
        <w:ind w:firstLine="709"/>
      </w:pPr>
      <w:r w:rsidRPr="00416CC1">
        <w:t>в)</w:t>
      </w:r>
      <w:r w:rsidRPr="00416CC1">
        <w:rPr>
          <w:spacing w:val="-5"/>
        </w:rPr>
        <w:t xml:space="preserve"> </w:t>
      </w:r>
      <w:r w:rsidRPr="00416CC1">
        <w:t>в</w:t>
      </w:r>
      <w:r w:rsidRPr="00416CC1">
        <w:rPr>
          <w:spacing w:val="-3"/>
        </w:rPr>
        <w:t xml:space="preserve"> </w:t>
      </w:r>
      <w:r w:rsidRPr="00416CC1">
        <w:t>строительстве,</w:t>
      </w:r>
      <w:r w:rsidRPr="00416CC1">
        <w:rPr>
          <w:spacing w:val="-2"/>
        </w:rPr>
        <w:t xml:space="preserve"> </w:t>
      </w:r>
      <w:r w:rsidRPr="00416CC1">
        <w:t>реконструкции,</w:t>
      </w:r>
      <w:r w:rsidRPr="00416CC1">
        <w:rPr>
          <w:spacing w:val="-3"/>
        </w:rPr>
        <w:t xml:space="preserve"> </w:t>
      </w:r>
      <w:r w:rsidRPr="00416CC1">
        <w:t>реставрации</w:t>
      </w:r>
      <w:r w:rsidRPr="00416CC1">
        <w:rPr>
          <w:spacing w:val="-2"/>
        </w:rPr>
        <w:t xml:space="preserve"> </w:t>
      </w:r>
      <w:r w:rsidRPr="00416CC1">
        <w:t>объектов</w:t>
      </w:r>
      <w:r w:rsidRPr="00416CC1">
        <w:rPr>
          <w:spacing w:val="-2"/>
        </w:rPr>
        <w:t xml:space="preserve"> </w:t>
      </w:r>
      <w:r w:rsidRPr="00416CC1">
        <w:t>недвижимости;</w:t>
      </w:r>
    </w:p>
    <w:p w:rsidR="00003853" w:rsidRPr="00416CC1" w:rsidRDefault="00A521E5" w:rsidP="00416CC1">
      <w:pPr>
        <w:pStyle w:val="a3"/>
        <w:tabs>
          <w:tab w:val="left" w:pos="142"/>
        </w:tabs>
        <w:ind w:firstLine="709"/>
      </w:pPr>
      <w:r w:rsidRPr="00416CC1">
        <w:t>г)</w:t>
      </w:r>
      <w:r w:rsidRPr="00416CC1">
        <w:rPr>
          <w:spacing w:val="-4"/>
        </w:rPr>
        <w:t xml:space="preserve"> </w:t>
      </w:r>
      <w:r w:rsidRPr="00416CC1">
        <w:t>в</w:t>
      </w:r>
      <w:r w:rsidRPr="00416CC1">
        <w:rPr>
          <w:spacing w:val="-4"/>
        </w:rPr>
        <w:t xml:space="preserve"> </w:t>
      </w:r>
      <w:r w:rsidRPr="00416CC1">
        <w:t>производстве</w:t>
      </w:r>
      <w:r w:rsidRPr="00416CC1">
        <w:rPr>
          <w:spacing w:val="-4"/>
        </w:rPr>
        <w:t xml:space="preserve"> </w:t>
      </w:r>
      <w:r w:rsidRPr="00416CC1">
        <w:t>или</w:t>
      </w:r>
      <w:r w:rsidRPr="00416CC1">
        <w:rPr>
          <w:spacing w:val="-1"/>
        </w:rPr>
        <w:t xml:space="preserve"> </w:t>
      </w:r>
      <w:r w:rsidRPr="00416CC1">
        <w:t>размещении</w:t>
      </w:r>
      <w:r w:rsidRPr="00416CC1">
        <w:rPr>
          <w:spacing w:val="-3"/>
        </w:rPr>
        <w:t xml:space="preserve"> </w:t>
      </w:r>
      <w:r w:rsidRPr="00416CC1">
        <w:t>элементов</w:t>
      </w:r>
      <w:r w:rsidRPr="00416CC1">
        <w:rPr>
          <w:spacing w:val="-3"/>
        </w:rPr>
        <w:t xml:space="preserve"> </w:t>
      </w:r>
      <w:r w:rsidRPr="00416CC1">
        <w:t>благоустройства;</w:t>
      </w:r>
    </w:p>
    <w:p w:rsidR="00003853" w:rsidRPr="00416CC1" w:rsidRDefault="00A521E5" w:rsidP="00416CC1">
      <w:pPr>
        <w:pStyle w:val="a3"/>
        <w:tabs>
          <w:tab w:val="left" w:pos="142"/>
        </w:tabs>
        <w:ind w:firstLine="709"/>
        <w:jc w:val="both"/>
      </w:pPr>
      <w:r w:rsidRPr="00416CC1">
        <w:t>д) в комплексном благоустройстве отдельных территорий, прилегающих к территориям,</w:t>
      </w:r>
      <w:r w:rsidRPr="00416CC1">
        <w:rPr>
          <w:spacing w:val="1"/>
        </w:rPr>
        <w:t xml:space="preserve"> </w:t>
      </w:r>
      <w:r w:rsidRPr="00416CC1">
        <w:t>благоустраиваемым</w:t>
      </w:r>
      <w:r w:rsidRPr="00416CC1">
        <w:rPr>
          <w:spacing w:val="-4"/>
        </w:rPr>
        <w:t xml:space="preserve"> </w:t>
      </w:r>
      <w:r w:rsidRPr="00416CC1">
        <w:t>за</w:t>
      </w:r>
      <w:r w:rsidRPr="00416CC1">
        <w:rPr>
          <w:spacing w:val="-1"/>
        </w:rPr>
        <w:t xml:space="preserve"> </w:t>
      </w:r>
      <w:r w:rsidRPr="00416CC1">
        <w:t>счет</w:t>
      </w:r>
      <w:r w:rsidRPr="00416CC1">
        <w:rPr>
          <w:spacing w:val="-1"/>
        </w:rPr>
        <w:t xml:space="preserve"> </w:t>
      </w:r>
      <w:r w:rsidRPr="00416CC1">
        <w:t>средств</w:t>
      </w:r>
      <w:r w:rsidRPr="00416CC1">
        <w:rPr>
          <w:spacing w:val="-2"/>
        </w:rPr>
        <w:t xml:space="preserve"> </w:t>
      </w:r>
      <w:r w:rsidRPr="00416CC1">
        <w:t>администрации</w:t>
      </w:r>
      <w:r w:rsidRPr="00416CC1">
        <w:rPr>
          <w:spacing w:val="-1"/>
        </w:rPr>
        <w:t xml:space="preserve"> </w:t>
      </w:r>
      <w:r w:rsidRPr="00416CC1">
        <w:t>Юргинского</w:t>
      </w:r>
      <w:r w:rsidRPr="00416CC1">
        <w:rPr>
          <w:spacing w:val="-2"/>
        </w:rPr>
        <w:t xml:space="preserve"> </w:t>
      </w:r>
      <w:r w:rsidRPr="00416CC1">
        <w:t>муниципального</w:t>
      </w:r>
      <w:r w:rsidRPr="00416CC1">
        <w:rPr>
          <w:spacing w:val="-2"/>
        </w:rPr>
        <w:t xml:space="preserve"> </w:t>
      </w:r>
      <w:r w:rsidRPr="00416CC1">
        <w:t>округа;</w:t>
      </w:r>
    </w:p>
    <w:p w:rsidR="00003853" w:rsidRPr="00416CC1" w:rsidRDefault="00A521E5" w:rsidP="00416CC1">
      <w:pPr>
        <w:pStyle w:val="a3"/>
        <w:tabs>
          <w:tab w:val="left" w:pos="142"/>
        </w:tabs>
        <w:ind w:firstLine="709"/>
        <w:jc w:val="both"/>
      </w:pPr>
      <w:r w:rsidRPr="00416CC1">
        <w:t>е)</w:t>
      </w:r>
      <w:r w:rsidRPr="00416CC1">
        <w:rPr>
          <w:spacing w:val="1"/>
        </w:rPr>
        <w:t xml:space="preserve"> </w:t>
      </w:r>
      <w:r w:rsidRPr="00416CC1">
        <w:t>в</w:t>
      </w:r>
      <w:r w:rsidRPr="00416CC1">
        <w:rPr>
          <w:spacing w:val="1"/>
        </w:rPr>
        <w:t xml:space="preserve"> </w:t>
      </w:r>
      <w:r w:rsidRPr="00416CC1">
        <w:t>организации</w:t>
      </w:r>
      <w:r w:rsidRPr="00416CC1">
        <w:rPr>
          <w:spacing w:val="1"/>
        </w:rPr>
        <w:t xml:space="preserve"> </w:t>
      </w:r>
      <w:r w:rsidRPr="00416CC1">
        <w:t>мероприятий,</w:t>
      </w:r>
      <w:r w:rsidRPr="00416CC1">
        <w:rPr>
          <w:spacing w:val="1"/>
        </w:rPr>
        <w:t xml:space="preserve"> </w:t>
      </w:r>
      <w:r w:rsidRPr="00416CC1">
        <w:t>обеспечивающих</w:t>
      </w:r>
      <w:r w:rsidRPr="00416CC1">
        <w:rPr>
          <w:spacing w:val="1"/>
        </w:rPr>
        <w:t xml:space="preserve"> </w:t>
      </w:r>
      <w:r w:rsidRPr="00416CC1">
        <w:t>приток</w:t>
      </w:r>
      <w:r w:rsidRPr="00416CC1">
        <w:rPr>
          <w:spacing w:val="1"/>
        </w:rPr>
        <w:t xml:space="preserve"> </w:t>
      </w:r>
      <w:r w:rsidRPr="00416CC1">
        <w:t>посетителей</w:t>
      </w:r>
      <w:r w:rsidRPr="00416CC1">
        <w:rPr>
          <w:spacing w:val="1"/>
        </w:rPr>
        <w:t xml:space="preserve"> </w:t>
      </w:r>
      <w:r w:rsidRPr="00416CC1">
        <w:t>на</w:t>
      </w:r>
      <w:r w:rsidRPr="00416CC1">
        <w:rPr>
          <w:spacing w:val="1"/>
        </w:rPr>
        <w:t xml:space="preserve"> </w:t>
      </w:r>
      <w:r w:rsidRPr="00416CC1">
        <w:t>создаваемые</w:t>
      </w:r>
      <w:r w:rsidRPr="00416CC1">
        <w:rPr>
          <w:spacing w:val="1"/>
        </w:rPr>
        <w:t xml:space="preserve"> </w:t>
      </w:r>
      <w:r w:rsidRPr="00416CC1">
        <w:t>общественные</w:t>
      </w:r>
      <w:r w:rsidRPr="00416CC1">
        <w:rPr>
          <w:spacing w:val="-3"/>
        </w:rPr>
        <w:t xml:space="preserve"> </w:t>
      </w:r>
      <w:r w:rsidRPr="00416CC1">
        <w:t>пространства;</w:t>
      </w:r>
    </w:p>
    <w:p w:rsidR="00003853" w:rsidRPr="00416CC1" w:rsidRDefault="00A521E5" w:rsidP="00416CC1">
      <w:pPr>
        <w:pStyle w:val="a3"/>
        <w:tabs>
          <w:tab w:val="left" w:pos="142"/>
        </w:tabs>
        <w:ind w:firstLine="709"/>
        <w:jc w:val="both"/>
      </w:pPr>
      <w:r w:rsidRPr="00416CC1">
        <w:t>ж)</w:t>
      </w:r>
      <w:r w:rsidRPr="00416CC1">
        <w:rPr>
          <w:spacing w:val="1"/>
        </w:rPr>
        <w:t xml:space="preserve"> </w:t>
      </w:r>
      <w:r w:rsidRPr="00416CC1">
        <w:t>в</w:t>
      </w:r>
      <w:r w:rsidRPr="00416CC1">
        <w:rPr>
          <w:spacing w:val="1"/>
        </w:rPr>
        <w:t xml:space="preserve"> </w:t>
      </w:r>
      <w:r w:rsidRPr="00416CC1">
        <w:t>организации</w:t>
      </w:r>
      <w:r w:rsidRPr="00416CC1">
        <w:rPr>
          <w:spacing w:val="1"/>
        </w:rPr>
        <w:t xml:space="preserve"> </w:t>
      </w:r>
      <w:r w:rsidRPr="00416CC1">
        <w:t>уборки</w:t>
      </w:r>
      <w:r w:rsidRPr="00416CC1">
        <w:rPr>
          <w:spacing w:val="1"/>
        </w:rPr>
        <w:t xml:space="preserve"> </w:t>
      </w:r>
      <w:r w:rsidRPr="00416CC1">
        <w:t>благоустроенных</w:t>
      </w:r>
      <w:r w:rsidRPr="00416CC1">
        <w:rPr>
          <w:spacing w:val="1"/>
        </w:rPr>
        <w:t xml:space="preserve"> </w:t>
      </w:r>
      <w:r w:rsidRPr="00416CC1">
        <w:t>территорий,</w:t>
      </w:r>
      <w:r w:rsidRPr="00416CC1">
        <w:rPr>
          <w:spacing w:val="1"/>
        </w:rPr>
        <w:t xml:space="preserve"> </w:t>
      </w:r>
      <w:r w:rsidRPr="00416CC1">
        <w:t>предоставлении</w:t>
      </w:r>
      <w:r w:rsidRPr="00416CC1">
        <w:rPr>
          <w:spacing w:val="1"/>
        </w:rPr>
        <w:t xml:space="preserve"> </w:t>
      </w:r>
      <w:r w:rsidRPr="00416CC1">
        <w:t>средств</w:t>
      </w:r>
      <w:r w:rsidRPr="00416CC1">
        <w:rPr>
          <w:spacing w:val="1"/>
        </w:rPr>
        <w:t xml:space="preserve"> </w:t>
      </w:r>
      <w:r w:rsidRPr="00416CC1">
        <w:t>для</w:t>
      </w:r>
      <w:r w:rsidRPr="00416CC1">
        <w:rPr>
          <w:spacing w:val="1"/>
        </w:rPr>
        <w:t xml:space="preserve"> </w:t>
      </w:r>
      <w:r w:rsidRPr="00416CC1">
        <w:t>подготовки</w:t>
      </w:r>
      <w:r w:rsidRPr="00416CC1">
        <w:rPr>
          <w:spacing w:val="1"/>
        </w:rPr>
        <w:t xml:space="preserve"> </w:t>
      </w:r>
      <w:r w:rsidRPr="00416CC1">
        <w:t>проектов</w:t>
      </w:r>
      <w:r w:rsidRPr="00416CC1">
        <w:rPr>
          <w:spacing w:val="1"/>
        </w:rPr>
        <w:t xml:space="preserve"> </w:t>
      </w:r>
      <w:r w:rsidRPr="00416CC1">
        <w:t>или</w:t>
      </w:r>
      <w:r w:rsidRPr="00416CC1">
        <w:rPr>
          <w:spacing w:val="1"/>
        </w:rPr>
        <w:t xml:space="preserve"> </w:t>
      </w:r>
      <w:r w:rsidRPr="00416CC1">
        <w:t>проведения</w:t>
      </w:r>
      <w:r w:rsidRPr="00416CC1">
        <w:rPr>
          <w:spacing w:val="1"/>
        </w:rPr>
        <w:t xml:space="preserve"> </w:t>
      </w:r>
      <w:r w:rsidRPr="00416CC1">
        <w:t>творческих</w:t>
      </w:r>
      <w:r w:rsidRPr="00416CC1">
        <w:rPr>
          <w:spacing w:val="1"/>
        </w:rPr>
        <w:t xml:space="preserve"> </w:t>
      </w:r>
      <w:r w:rsidRPr="00416CC1">
        <w:t>конкурсов</w:t>
      </w:r>
      <w:r w:rsidRPr="00416CC1">
        <w:rPr>
          <w:spacing w:val="1"/>
        </w:rPr>
        <w:t xml:space="preserve"> </w:t>
      </w:r>
      <w:r w:rsidRPr="00416CC1">
        <w:t>на</w:t>
      </w:r>
      <w:r w:rsidRPr="00416CC1">
        <w:rPr>
          <w:spacing w:val="1"/>
        </w:rPr>
        <w:t xml:space="preserve"> </w:t>
      </w:r>
      <w:r w:rsidRPr="00416CC1">
        <w:t>разработку</w:t>
      </w:r>
      <w:r w:rsidRPr="00416CC1">
        <w:rPr>
          <w:spacing w:val="1"/>
        </w:rPr>
        <w:t xml:space="preserve"> </w:t>
      </w:r>
      <w:r w:rsidRPr="00416CC1">
        <w:t>архитектурных</w:t>
      </w:r>
      <w:r w:rsidRPr="00416CC1">
        <w:rPr>
          <w:spacing w:val="1"/>
        </w:rPr>
        <w:t xml:space="preserve"> </w:t>
      </w:r>
      <w:r w:rsidRPr="00416CC1">
        <w:t>концепций</w:t>
      </w:r>
      <w:r w:rsidRPr="00416CC1">
        <w:rPr>
          <w:spacing w:val="-1"/>
        </w:rPr>
        <w:t xml:space="preserve"> </w:t>
      </w:r>
      <w:r w:rsidRPr="00416CC1">
        <w:t>общественных</w:t>
      </w:r>
      <w:r w:rsidRPr="00416CC1">
        <w:rPr>
          <w:spacing w:val="1"/>
        </w:rPr>
        <w:t xml:space="preserve"> </w:t>
      </w:r>
      <w:r w:rsidRPr="00416CC1">
        <w:t>пространств;</w:t>
      </w:r>
    </w:p>
    <w:p w:rsidR="00003853" w:rsidRPr="00416CC1" w:rsidRDefault="00A521E5" w:rsidP="00416CC1">
      <w:pPr>
        <w:pStyle w:val="a3"/>
        <w:tabs>
          <w:tab w:val="left" w:pos="142"/>
        </w:tabs>
        <w:ind w:firstLine="709"/>
      </w:pPr>
      <w:r w:rsidRPr="00416CC1">
        <w:t>з)</w:t>
      </w:r>
      <w:r w:rsidRPr="00416CC1">
        <w:rPr>
          <w:spacing w:val="-1"/>
        </w:rPr>
        <w:t xml:space="preserve"> </w:t>
      </w:r>
      <w:r w:rsidRPr="00416CC1">
        <w:t>в</w:t>
      </w:r>
      <w:r w:rsidRPr="00416CC1">
        <w:rPr>
          <w:spacing w:val="-3"/>
        </w:rPr>
        <w:t xml:space="preserve"> </w:t>
      </w:r>
      <w:r w:rsidRPr="00416CC1">
        <w:t>иных</w:t>
      </w:r>
      <w:r w:rsidRPr="00416CC1">
        <w:rPr>
          <w:spacing w:val="1"/>
        </w:rPr>
        <w:t xml:space="preserve"> </w:t>
      </w:r>
      <w:r w:rsidRPr="00416CC1">
        <w:t>формах.</w:t>
      </w:r>
    </w:p>
    <w:p w:rsidR="00817415" w:rsidRPr="00416CC1" w:rsidRDefault="00817415" w:rsidP="00416CC1">
      <w:pPr>
        <w:pStyle w:val="a3"/>
        <w:tabs>
          <w:tab w:val="left" w:pos="142"/>
        </w:tabs>
        <w:ind w:firstLine="709"/>
      </w:pPr>
    </w:p>
    <w:p w:rsidR="00003853" w:rsidRPr="00416CC1" w:rsidRDefault="00817415" w:rsidP="00416CC1">
      <w:pPr>
        <w:tabs>
          <w:tab w:val="left" w:pos="142"/>
          <w:tab w:val="left" w:pos="1501"/>
        </w:tabs>
        <w:ind w:firstLine="709"/>
        <w:jc w:val="both"/>
        <w:rPr>
          <w:sz w:val="24"/>
          <w:szCs w:val="24"/>
        </w:rPr>
      </w:pPr>
      <w:r w:rsidRPr="00416CC1">
        <w:rPr>
          <w:sz w:val="24"/>
          <w:szCs w:val="24"/>
        </w:rPr>
        <w:t xml:space="preserve">5.13.3. </w:t>
      </w:r>
      <w:r w:rsidR="00A521E5" w:rsidRPr="00416CC1">
        <w:rPr>
          <w:sz w:val="24"/>
          <w:szCs w:val="24"/>
        </w:rPr>
        <w:t>В</w:t>
      </w:r>
      <w:r w:rsidR="00A521E5" w:rsidRPr="00416CC1">
        <w:rPr>
          <w:spacing w:val="1"/>
          <w:sz w:val="24"/>
          <w:szCs w:val="24"/>
        </w:rPr>
        <w:t xml:space="preserve"> </w:t>
      </w:r>
      <w:r w:rsidR="00A521E5" w:rsidRPr="00416CC1">
        <w:rPr>
          <w:sz w:val="24"/>
          <w:szCs w:val="24"/>
        </w:rPr>
        <w:t>реализации</w:t>
      </w:r>
      <w:r w:rsidR="00A521E5" w:rsidRPr="00416CC1">
        <w:rPr>
          <w:spacing w:val="1"/>
          <w:sz w:val="24"/>
          <w:szCs w:val="24"/>
        </w:rPr>
        <w:t xml:space="preserve"> </w:t>
      </w:r>
      <w:r w:rsidR="00A521E5" w:rsidRPr="00416CC1">
        <w:rPr>
          <w:sz w:val="24"/>
          <w:szCs w:val="24"/>
        </w:rPr>
        <w:t>комплексных</w:t>
      </w:r>
      <w:r w:rsidR="00A521E5" w:rsidRPr="00416CC1">
        <w:rPr>
          <w:spacing w:val="1"/>
          <w:sz w:val="24"/>
          <w:szCs w:val="24"/>
        </w:rPr>
        <w:t xml:space="preserve"> </w:t>
      </w:r>
      <w:r w:rsidR="00A521E5" w:rsidRPr="00416CC1">
        <w:rPr>
          <w:sz w:val="24"/>
          <w:szCs w:val="24"/>
        </w:rPr>
        <w:t>проектов</w:t>
      </w:r>
      <w:r w:rsidR="00A521E5" w:rsidRPr="00416CC1">
        <w:rPr>
          <w:spacing w:val="1"/>
          <w:sz w:val="24"/>
          <w:szCs w:val="24"/>
        </w:rPr>
        <w:t xml:space="preserve"> </w:t>
      </w:r>
      <w:r w:rsidR="00A521E5" w:rsidRPr="00416CC1">
        <w:rPr>
          <w:sz w:val="24"/>
          <w:szCs w:val="24"/>
        </w:rPr>
        <w:t>благоустройства</w:t>
      </w:r>
      <w:r w:rsidR="00A521E5" w:rsidRPr="00416CC1">
        <w:rPr>
          <w:spacing w:val="1"/>
          <w:sz w:val="24"/>
          <w:szCs w:val="24"/>
        </w:rPr>
        <w:t xml:space="preserve"> </w:t>
      </w:r>
      <w:r w:rsidR="00A521E5" w:rsidRPr="00416CC1">
        <w:rPr>
          <w:sz w:val="24"/>
          <w:szCs w:val="24"/>
        </w:rPr>
        <w:t>могут</w:t>
      </w:r>
      <w:r w:rsidR="00A521E5" w:rsidRPr="00416CC1">
        <w:rPr>
          <w:spacing w:val="1"/>
          <w:sz w:val="24"/>
          <w:szCs w:val="24"/>
        </w:rPr>
        <w:t xml:space="preserve"> </w:t>
      </w:r>
      <w:r w:rsidR="00A521E5" w:rsidRPr="00416CC1">
        <w:rPr>
          <w:sz w:val="24"/>
          <w:szCs w:val="24"/>
        </w:rPr>
        <w:t>принимать</w:t>
      </w:r>
      <w:r w:rsidR="00A521E5" w:rsidRPr="00416CC1">
        <w:rPr>
          <w:spacing w:val="1"/>
          <w:sz w:val="24"/>
          <w:szCs w:val="24"/>
        </w:rPr>
        <w:t xml:space="preserve"> </w:t>
      </w:r>
      <w:r w:rsidR="00A521E5" w:rsidRPr="00416CC1">
        <w:rPr>
          <w:sz w:val="24"/>
          <w:szCs w:val="24"/>
        </w:rPr>
        <w:t>участие</w:t>
      </w:r>
      <w:r w:rsidR="00A521E5" w:rsidRPr="00416CC1">
        <w:rPr>
          <w:spacing w:val="1"/>
          <w:sz w:val="24"/>
          <w:szCs w:val="24"/>
        </w:rPr>
        <w:t xml:space="preserve"> </w:t>
      </w:r>
      <w:r w:rsidR="00A521E5" w:rsidRPr="00416CC1">
        <w:rPr>
          <w:sz w:val="24"/>
          <w:szCs w:val="24"/>
        </w:rPr>
        <w:t>лица, осуществляющие предпринимательскую деятельность в различных сферах, в том числе в</w:t>
      </w:r>
      <w:r w:rsidR="00A521E5" w:rsidRPr="00416CC1">
        <w:rPr>
          <w:spacing w:val="1"/>
          <w:sz w:val="24"/>
          <w:szCs w:val="24"/>
        </w:rPr>
        <w:t xml:space="preserve"> </w:t>
      </w:r>
      <w:r w:rsidR="00A521E5" w:rsidRPr="00416CC1">
        <w:rPr>
          <w:sz w:val="24"/>
          <w:szCs w:val="24"/>
        </w:rPr>
        <w:t>сфере</w:t>
      </w:r>
      <w:r w:rsidR="00A521E5" w:rsidRPr="00416CC1">
        <w:rPr>
          <w:spacing w:val="1"/>
          <w:sz w:val="24"/>
          <w:szCs w:val="24"/>
        </w:rPr>
        <w:t xml:space="preserve"> </w:t>
      </w:r>
      <w:r w:rsidR="00A521E5" w:rsidRPr="00416CC1">
        <w:rPr>
          <w:sz w:val="24"/>
          <w:szCs w:val="24"/>
        </w:rPr>
        <w:t>строительства,</w:t>
      </w:r>
      <w:r w:rsidR="00A521E5" w:rsidRPr="00416CC1">
        <w:rPr>
          <w:spacing w:val="1"/>
          <w:sz w:val="24"/>
          <w:szCs w:val="24"/>
        </w:rPr>
        <w:t xml:space="preserve"> </w:t>
      </w:r>
      <w:r w:rsidR="00A521E5" w:rsidRPr="00416CC1">
        <w:rPr>
          <w:sz w:val="24"/>
          <w:szCs w:val="24"/>
        </w:rPr>
        <w:t>предоставления</w:t>
      </w:r>
      <w:r w:rsidR="00A521E5" w:rsidRPr="00416CC1">
        <w:rPr>
          <w:spacing w:val="1"/>
          <w:sz w:val="24"/>
          <w:szCs w:val="24"/>
        </w:rPr>
        <w:t xml:space="preserve"> </w:t>
      </w:r>
      <w:r w:rsidR="00A521E5" w:rsidRPr="00416CC1">
        <w:rPr>
          <w:sz w:val="24"/>
          <w:szCs w:val="24"/>
        </w:rPr>
        <w:t>услуг</w:t>
      </w:r>
      <w:r w:rsidR="00A521E5" w:rsidRPr="00416CC1">
        <w:rPr>
          <w:spacing w:val="1"/>
          <w:sz w:val="24"/>
          <w:szCs w:val="24"/>
        </w:rPr>
        <w:t xml:space="preserve"> </w:t>
      </w:r>
      <w:r w:rsidR="00A521E5" w:rsidRPr="00416CC1">
        <w:rPr>
          <w:sz w:val="24"/>
          <w:szCs w:val="24"/>
        </w:rPr>
        <w:t>общественного</w:t>
      </w:r>
      <w:r w:rsidR="00A521E5" w:rsidRPr="00416CC1">
        <w:rPr>
          <w:spacing w:val="1"/>
          <w:sz w:val="24"/>
          <w:szCs w:val="24"/>
        </w:rPr>
        <w:t xml:space="preserve"> </w:t>
      </w:r>
      <w:r w:rsidR="00A521E5" w:rsidRPr="00416CC1">
        <w:rPr>
          <w:sz w:val="24"/>
          <w:szCs w:val="24"/>
        </w:rPr>
        <w:t>питания,</w:t>
      </w:r>
      <w:r w:rsidR="00A521E5" w:rsidRPr="00416CC1">
        <w:rPr>
          <w:spacing w:val="1"/>
          <w:sz w:val="24"/>
          <w:szCs w:val="24"/>
        </w:rPr>
        <w:t xml:space="preserve"> </w:t>
      </w:r>
      <w:r w:rsidR="00A521E5" w:rsidRPr="00416CC1">
        <w:rPr>
          <w:sz w:val="24"/>
          <w:szCs w:val="24"/>
        </w:rPr>
        <w:t>оказания</w:t>
      </w:r>
      <w:r w:rsidR="00A521E5" w:rsidRPr="00416CC1">
        <w:rPr>
          <w:spacing w:val="1"/>
          <w:sz w:val="24"/>
          <w:szCs w:val="24"/>
        </w:rPr>
        <w:t xml:space="preserve"> </w:t>
      </w:r>
      <w:r w:rsidR="00A521E5" w:rsidRPr="00416CC1">
        <w:rPr>
          <w:sz w:val="24"/>
          <w:szCs w:val="24"/>
        </w:rPr>
        <w:t>туристических</w:t>
      </w:r>
      <w:r w:rsidR="00A521E5" w:rsidRPr="00416CC1">
        <w:rPr>
          <w:spacing w:val="1"/>
          <w:sz w:val="24"/>
          <w:szCs w:val="24"/>
        </w:rPr>
        <w:t xml:space="preserve"> </w:t>
      </w:r>
      <w:r w:rsidR="00A521E5" w:rsidRPr="00416CC1">
        <w:rPr>
          <w:sz w:val="24"/>
          <w:szCs w:val="24"/>
        </w:rPr>
        <w:t>услуг, оказания</w:t>
      </w:r>
      <w:r w:rsidR="00A521E5" w:rsidRPr="00416CC1">
        <w:rPr>
          <w:spacing w:val="2"/>
          <w:sz w:val="24"/>
          <w:szCs w:val="24"/>
        </w:rPr>
        <w:t xml:space="preserve"> </w:t>
      </w:r>
      <w:r w:rsidR="00A521E5" w:rsidRPr="00416CC1">
        <w:rPr>
          <w:sz w:val="24"/>
          <w:szCs w:val="24"/>
        </w:rPr>
        <w:t>услуг</w:t>
      </w:r>
      <w:r w:rsidR="00A521E5" w:rsidRPr="00416CC1">
        <w:rPr>
          <w:spacing w:val="-1"/>
          <w:sz w:val="24"/>
          <w:szCs w:val="24"/>
        </w:rPr>
        <w:t xml:space="preserve"> </w:t>
      </w:r>
      <w:r w:rsidR="00A521E5" w:rsidRPr="00416CC1">
        <w:rPr>
          <w:sz w:val="24"/>
          <w:szCs w:val="24"/>
        </w:rPr>
        <w:t>в сфере</w:t>
      </w:r>
      <w:r w:rsidR="00A521E5" w:rsidRPr="00416CC1">
        <w:rPr>
          <w:spacing w:val="-2"/>
          <w:sz w:val="24"/>
          <w:szCs w:val="24"/>
        </w:rPr>
        <w:t xml:space="preserve"> </w:t>
      </w:r>
      <w:r w:rsidR="00A521E5" w:rsidRPr="00416CC1">
        <w:rPr>
          <w:sz w:val="24"/>
          <w:szCs w:val="24"/>
        </w:rPr>
        <w:t>образования и культуры.</w:t>
      </w:r>
    </w:p>
    <w:p w:rsidR="00817415" w:rsidRPr="00416CC1" w:rsidRDefault="00817415" w:rsidP="00416CC1">
      <w:pPr>
        <w:tabs>
          <w:tab w:val="left" w:pos="142"/>
          <w:tab w:val="left" w:pos="1501"/>
        </w:tabs>
        <w:ind w:firstLine="709"/>
        <w:jc w:val="both"/>
        <w:rPr>
          <w:sz w:val="24"/>
          <w:szCs w:val="24"/>
        </w:rPr>
      </w:pPr>
    </w:p>
    <w:p w:rsidR="00003853" w:rsidRPr="00416CC1" w:rsidRDefault="00817415" w:rsidP="00416CC1">
      <w:pPr>
        <w:tabs>
          <w:tab w:val="left" w:pos="142"/>
          <w:tab w:val="left" w:pos="1875"/>
        </w:tabs>
        <w:ind w:firstLine="709"/>
        <w:jc w:val="both"/>
        <w:rPr>
          <w:sz w:val="24"/>
          <w:szCs w:val="24"/>
        </w:rPr>
      </w:pPr>
      <w:r w:rsidRPr="00416CC1">
        <w:rPr>
          <w:sz w:val="24"/>
          <w:szCs w:val="24"/>
        </w:rPr>
        <w:t xml:space="preserve">5.13.4. </w:t>
      </w:r>
      <w:r w:rsidR="00A521E5" w:rsidRPr="00416CC1">
        <w:rPr>
          <w:sz w:val="24"/>
          <w:szCs w:val="24"/>
        </w:rPr>
        <w:t>Рекомендуется</w:t>
      </w:r>
      <w:r w:rsidR="00A521E5" w:rsidRPr="00416CC1">
        <w:rPr>
          <w:spacing w:val="1"/>
          <w:sz w:val="24"/>
          <w:szCs w:val="24"/>
        </w:rPr>
        <w:t xml:space="preserve"> </w:t>
      </w:r>
      <w:r w:rsidR="00A521E5" w:rsidRPr="00416CC1">
        <w:rPr>
          <w:sz w:val="24"/>
          <w:szCs w:val="24"/>
        </w:rPr>
        <w:t>осуществлять</w:t>
      </w:r>
      <w:r w:rsidR="00A521E5" w:rsidRPr="00416CC1">
        <w:rPr>
          <w:spacing w:val="1"/>
          <w:sz w:val="24"/>
          <w:szCs w:val="24"/>
        </w:rPr>
        <w:t xml:space="preserve"> </w:t>
      </w:r>
      <w:r w:rsidR="00A521E5" w:rsidRPr="00416CC1">
        <w:rPr>
          <w:sz w:val="24"/>
          <w:szCs w:val="24"/>
        </w:rPr>
        <w:t>вовлечение</w:t>
      </w:r>
      <w:r w:rsidR="00A521E5" w:rsidRPr="00416CC1">
        <w:rPr>
          <w:spacing w:val="1"/>
          <w:sz w:val="24"/>
          <w:szCs w:val="24"/>
        </w:rPr>
        <w:t xml:space="preserve"> </w:t>
      </w:r>
      <w:r w:rsidR="00A521E5" w:rsidRPr="00416CC1">
        <w:rPr>
          <w:sz w:val="24"/>
          <w:szCs w:val="24"/>
        </w:rPr>
        <w:t>лиц,</w:t>
      </w:r>
      <w:r w:rsidR="00A521E5" w:rsidRPr="00416CC1">
        <w:rPr>
          <w:spacing w:val="1"/>
          <w:sz w:val="24"/>
          <w:szCs w:val="24"/>
        </w:rPr>
        <w:t xml:space="preserve"> </w:t>
      </w:r>
      <w:r w:rsidR="00A521E5" w:rsidRPr="00416CC1">
        <w:rPr>
          <w:sz w:val="24"/>
          <w:szCs w:val="24"/>
        </w:rPr>
        <w:t>осуществляющих</w:t>
      </w:r>
      <w:r w:rsidR="00A521E5" w:rsidRPr="00416CC1">
        <w:rPr>
          <w:spacing w:val="1"/>
          <w:sz w:val="24"/>
          <w:szCs w:val="24"/>
        </w:rPr>
        <w:t xml:space="preserve"> </w:t>
      </w:r>
      <w:r w:rsidR="00A521E5" w:rsidRPr="00416CC1">
        <w:rPr>
          <w:sz w:val="24"/>
          <w:szCs w:val="24"/>
        </w:rPr>
        <w:t>предпринимательскую деятельность, в реализацию комплексных проектов благоустройства на</w:t>
      </w:r>
      <w:r w:rsidR="00A521E5" w:rsidRPr="00416CC1">
        <w:rPr>
          <w:spacing w:val="1"/>
          <w:sz w:val="24"/>
          <w:szCs w:val="24"/>
        </w:rPr>
        <w:t xml:space="preserve"> </w:t>
      </w:r>
      <w:r w:rsidR="00A521E5" w:rsidRPr="00416CC1">
        <w:rPr>
          <w:sz w:val="24"/>
          <w:szCs w:val="24"/>
        </w:rPr>
        <w:t>стадии проектирования общественных пространств, подготовки технического задания, выбора</w:t>
      </w:r>
      <w:r w:rsidR="00A521E5" w:rsidRPr="00416CC1">
        <w:rPr>
          <w:spacing w:val="1"/>
          <w:sz w:val="24"/>
          <w:szCs w:val="24"/>
        </w:rPr>
        <w:t xml:space="preserve"> </w:t>
      </w:r>
      <w:r w:rsidR="00A521E5" w:rsidRPr="00416CC1">
        <w:rPr>
          <w:sz w:val="24"/>
          <w:szCs w:val="24"/>
        </w:rPr>
        <w:t>зон</w:t>
      </w:r>
      <w:r w:rsidR="00A521E5" w:rsidRPr="00416CC1">
        <w:rPr>
          <w:spacing w:val="-1"/>
          <w:sz w:val="24"/>
          <w:szCs w:val="24"/>
        </w:rPr>
        <w:t xml:space="preserve"> </w:t>
      </w:r>
      <w:r w:rsidR="00A521E5" w:rsidRPr="00416CC1">
        <w:rPr>
          <w:sz w:val="24"/>
          <w:szCs w:val="24"/>
        </w:rPr>
        <w:t>для благоустройства.</w:t>
      </w:r>
    </w:p>
    <w:p w:rsidR="00003853" w:rsidRPr="00416CC1" w:rsidRDefault="00003853" w:rsidP="00416CC1">
      <w:pPr>
        <w:tabs>
          <w:tab w:val="left" w:pos="142"/>
        </w:tabs>
        <w:ind w:firstLine="709"/>
        <w:rPr>
          <w:sz w:val="24"/>
          <w:szCs w:val="24"/>
        </w:rPr>
      </w:pPr>
    </w:p>
    <w:p w:rsidR="00003853" w:rsidRPr="00416CC1" w:rsidRDefault="00286F9A" w:rsidP="00416CC1">
      <w:pPr>
        <w:tabs>
          <w:tab w:val="left" w:pos="142"/>
        </w:tabs>
        <w:ind w:firstLine="709"/>
        <w:jc w:val="center"/>
        <w:rPr>
          <w:b/>
          <w:sz w:val="24"/>
          <w:szCs w:val="24"/>
        </w:rPr>
      </w:pPr>
      <w:r w:rsidRPr="00416CC1">
        <w:rPr>
          <w:b/>
          <w:sz w:val="24"/>
          <w:szCs w:val="24"/>
        </w:rPr>
        <w:t xml:space="preserve">6. </w:t>
      </w:r>
      <w:r w:rsidR="00A521E5" w:rsidRPr="00416CC1">
        <w:rPr>
          <w:b/>
          <w:sz w:val="24"/>
          <w:szCs w:val="24"/>
        </w:rPr>
        <w:t>Порядок выпаса и прогона сельскохозяйственных животных на территории населенных</w:t>
      </w:r>
      <w:r w:rsidR="00A521E5" w:rsidRPr="00416CC1">
        <w:rPr>
          <w:b/>
          <w:spacing w:val="-57"/>
          <w:sz w:val="24"/>
          <w:szCs w:val="24"/>
        </w:rPr>
        <w:t xml:space="preserve"> </w:t>
      </w:r>
      <w:r w:rsidR="00A521E5" w:rsidRPr="00416CC1">
        <w:rPr>
          <w:b/>
          <w:sz w:val="24"/>
          <w:szCs w:val="24"/>
        </w:rPr>
        <w:t>пунктов</w:t>
      </w:r>
      <w:r w:rsidR="00A521E5" w:rsidRPr="00416CC1">
        <w:rPr>
          <w:b/>
          <w:spacing w:val="-1"/>
          <w:sz w:val="24"/>
          <w:szCs w:val="24"/>
        </w:rPr>
        <w:t xml:space="preserve"> </w:t>
      </w:r>
      <w:r w:rsidR="00A521E5" w:rsidRPr="00416CC1">
        <w:rPr>
          <w:b/>
          <w:sz w:val="24"/>
          <w:szCs w:val="24"/>
        </w:rPr>
        <w:t>Юргинского</w:t>
      </w:r>
      <w:r w:rsidR="00A521E5" w:rsidRPr="00416CC1">
        <w:rPr>
          <w:b/>
          <w:spacing w:val="-1"/>
          <w:sz w:val="24"/>
          <w:szCs w:val="24"/>
        </w:rPr>
        <w:t xml:space="preserve"> </w:t>
      </w:r>
      <w:r w:rsidR="00A521E5" w:rsidRPr="00416CC1">
        <w:rPr>
          <w:b/>
          <w:sz w:val="24"/>
          <w:szCs w:val="24"/>
        </w:rPr>
        <w:t>муниципального округа</w:t>
      </w:r>
    </w:p>
    <w:p w:rsidR="00003853" w:rsidRPr="00416CC1" w:rsidRDefault="00003853" w:rsidP="00416CC1">
      <w:pPr>
        <w:pStyle w:val="a3"/>
        <w:tabs>
          <w:tab w:val="left" w:pos="142"/>
        </w:tabs>
        <w:spacing w:before="1"/>
        <w:ind w:firstLine="709"/>
      </w:pPr>
    </w:p>
    <w:p w:rsidR="00003853" w:rsidRPr="00416CC1" w:rsidRDefault="00A521E5" w:rsidP="00416CC1">
      <w:pPr>
        <w:pStyle w:val="a6"/>
        <w:numPr>
          <w:ilvl w:val="2"/>
          <w:numId w:val="17"/>
        </w:numPr>
        <w:tabs>
          <w:tab w:val="left" w:pos="142"/>
          <w:tab w:val="left" w:pos="1155"/>
        </w:tabs>
        <w:spacing w:before="0"/>
        <w:ind w:left="0" w:firstLine="709"/>
        <w:rPr>
          <w:sz w:val="24"/>
          <w:szCs w:val="24"/>
        </w:rPr>
      </w:pPr>
      <w:r w:rsidRPr="00416CC1">
        <w:rPr>
          <w:sz w:val="24"/>
          <w:szCs w:val="24"/>
        </w:rPr>
        <w:t>Бремя содержания сельскохозяйственного животного (лошади, крупный рогатый скот,</w:t>
      </w:r>
      <w:r w:rsidRPr="00416CC1">
        <w:rPr>
          <w:spacing w:val="1"/>
          <w:sz w:val="24"/>
          <w:szCs w:val="24"/>
        </w:rPr>
        <w:t xml:space="preserve"> </w:t>
      </w:r>
      <w:r w:rsidRPr="00416CC1">
        <w:rPr>
          <w:sz w:val="24"/>
          <w:szCs w:val="24"/>
        </w:rPr>
        <w:t>овцы, козы, птицы и</w:t>
      </w:r>
      <w:r w:rsidRPr="00416CC1">
        <w:rPr>
          <w:spacing w:val="1"/>
          <w:sz w:val="24"/>
          <w:szCs w:val="24"/>
        </w:rPr>
        <w:t xml:space="preserve"> </w:t>
      </w:r>
      <w:r w:rsidRPr="00416CC1">
        <w:rPr>
          <w:sz w:val="24"/>
          <w:szCs w:val="24"/>
        </w:rPr>
        <w:t>другие животные,</w:t>
      </w:r>
      <w:r w:rsidRPr="00416CC1">
        <w:rPr>
          <w:spacing w:val="1"/>
          <w:sz w:val="24"/>
          <w:szCs w:val="24"/>
        </w:rPr>
        <w:t xml:space="preserve"> </w:t>
      </w:r>
      <w:r w:rsidRPr="00416CC1">
        <w:rPr>
          <w:sz w:val="24"/>
          <w:szCs w:val="24"/>
        </w:rPr>
        <w:t>содержащиеся</w:t>
      </w:r>
      <w:r w:rsidRPr="00416CC1">
        <w:rPr>
          <w:spacing w:val="1"/>
          <w:sz w:val="24"/>
          <w:szCs w:val="24"/>
        </w:rPr>
        <w:t xml:space="preserve"> </w:t>
      </w:r>
      <w:r w:rsidRPr="00416CC1">
        <w:rPr>
          <w:sz w:val="24"/>
          <w:szCs w:val="24"/>
        </w:rPr>
        <w:t>в подсобных</w:t>
      </w:r>
      <w:r w:rsidRPr="00416CC1">
        <w:rPr>
          <w:spacing w:val="1"/>
          <w:sz w:val="24"/>
          <w:szCs w:val="24"/>
        </w:rPr>
        <w:t xml:space="preserve"> </w:t>
      </w:r>
      <w:r w:rsidRPr="00416CC1">
        <w:rPr>
          <w:sz w:val="24"/>
          <w:szCs w:val="24"/>
        </w:rPr>
        <w:t>хозяйствах</w:t>
      </w:r>
      <w:r w:rsidRPr="00416CC1">
        <w:rPr>
          <w:spacing w:val="1"/>
          <w:sz w:val="24"/>
          <w:szCs w:val="24"/>
        </w:rPr>
        <w:t xml:space="preserve"> </w:t>
      </w:r>
      <w:r w:rsidRPr="00416CC1">
        <w:rPr>
          <w:sz w:val="24"/>
          <w:szCs w:val="24"/>
        </w:rPr>
        <w:t>граждан</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у</w:t>
      </w:r>
      <w:r w:rsidRPr="00416CC1">
        <w:rPr>
          <w:spacing w:val="1"/>
          <w:sz w:val="24"/>
          <w:szCs w:val="24"/>
        </w:rPr>
        <w:t xml:space="preserve"> </w:t>
      </w:r>
      <w:r w:rsidRPr="00416CC1">
        <w:rPr>
          <w:sz w:val="24"/>
          <w:szCs w:val="24"/>
        </w:rPr>
        <w:t>юридических лиц, необходимым условием содержание которых является выпас) предполагает</w:t>
      </w:r>
      <w:r w:rsidRPr="00416CC1">
        <w:rPr>
          <w:spacing w:val="1"/>
          <w:sz w:val="24"/>
          <w:szCs w:val="24"/>
        </w:rPr>
        <w:t xml:space="preserve"> </w:t>
      </w:r>
      <w:r w:rsidRPr="00416CC1">
        <w:rPr>
          <w:sz w:val="24"/>
          <w:szCs w:val="24"/>
        </w:rPr>
        <w:t>содержание</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заботу</w:t>
      </w:r>
      <w:r w:rsidRPr="00416CC1">
        <w:rPr>
          <w:spacing w:val="-6"/>
          <w:sz w:val="24"/>
          <w:szCs w:val="24"/>
        </w:rPr>
        <w:t xml:space="preserve"> </w:t>
      </w:r>
      <w:r w:rsidRPr="00416CC1">
        <w:rPr>
          <w:sz w:val="24"/>
          <w:szCs w:val="24"/>
        </w:rPr>
        <w:t>о</w:t>
      </w:r>
      <w:r w:rsidRPr="00416CC1">
        <w:rPr>
          <w:spacing w:val="2"/>
          <w:sz w:val="24"/>
          <w:szCs w:val="24"/>
        </w:rPr>
        <w:t xml:space="preserve"> </w:t>
      </w:r>
      <w:r w:rsidRPr="00416CC1">
        <w:rPr>
          <w:sz w:val="24"/>
          <w:szCs w:val="24"/>
        </w:rPr>
        <w:t>животном</w:t>
      </w:r>
      <w:r w:rsidRPr="00416CC1">
        <w:rPr>
          <w:spacing w:val="-2"/>
          <w:sz w:val="24"/>
          <w:szCs w:val="24"/>
        </w:rPr>
        <w:t xml:space="preserve"> </w:t>
      </w:r>
      <w:r w:rsidRPr="00416CC1">
        <w:rPr>
          <w:sz w:val="24"/>
          <w:szCs w:val="24"/>
        </w:rPr>
        <w:t>до</w:t>
      </w:r>
      <w:r w:rsidRPr="00416CC1">
        <w:rPr>
          <w:spacing w:val="-1"/>
          <w:sz w:val="24"/>
          <w:szCs w:val="24"/>
        </w:rPr>
        <w:t xml:space="preserve"> </w:t>
      </w:r>
      <w:r w:rsidRPr="00416CC1">
        <w:rPr>
          <w:sz w:val="24"/>
          <w:szCs w:val="24"/>
        </w:rPr>
        <w:t>момента</w:t>
      </w:r>
      <w:r w:rsidRPr="00416CC1">
        <w:rPr>
          <w:spacing w:val="-1"/>
          <w:sz w:val="24"/>
          <w:szCs w:val="24"/>
        </w:rPr>
        <w:t xml:space="preserve"> </w:t>
      </w:r>
      <w:r w:rsidRPr="00416CC1">
        <w:rPr>
          <w:sz w:val="24"/>
          <w:szCs w:val="24"/>
        </w:rPr>
        <w:t>его</w:t>
      </w:r>
      <w:r w:rsidRPr="00416CC1">
        <w:rPr>
          <w:spacing w:val="-2"/>
          <w:sz w:val="24"/>
          <w:szCs w:val="24"/>
        </w:rPr>
        <w:t xml:space="preserve"> </w:t>
      </w:r>
      <w:r w:rsidRPr="00416CC1">
        <w:rPr>
          <w:sz w:val="24"/>
          <w:szCs w:val="24"/>
        </w:rPr>
        <w:t>отчуждения или естественной</w:t>
      </w:r>
      <w:r w:rsidRPr="00416CC1">
        <w:rPr>
          <w:spacing w:val="-1"/>
          <w:sz w:val="24"/>
          <w:szCs w:val="24"/>
        </w:rPr>
        <w:t xml:space="preserve"> </w:t>
      </w:r>
      <w:r w:rsidRPr="00416CC1">
        <w:rPr>
          <w:sz w:val="24"/>
          <w:szCs w:val="24"/>
        </w:rPr>
        <w:t>кончины.</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2"/>
          <w:numId w:val="17"/>
        </w:numPr>
        <w:tabs>
          <w:tab w:val="left" w:pos="142"/>
          <w:tab w:val="left" w:pos="1314"/>
        </w:tabs>
        <w:spacing w:before="0"/>
        <w:ind w:left="0" w:firstLine="709"/>
        <w:rPr>
          <w:sz w:val="24"/>
          <w:szCs w:val="24"/>
        </w:rPr>
      </w:pPr>
      <w:r w:rsidRPr="00416CC1">
        <w:rPr>
          <w:sz w:val="24"/>
          <w:szCs w:val="24"/>
        </w:rPr>
        <w:t>Содержание</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должно</w:t>
      </w:r>
      <w:r w:rsidRPr="00416CC1">
        <w:rPr>
          <w:spacing w:val="1"/>
          <w:sz w:val="24"/>
          <w:szCs w:val="24"/>
        </w:rPr>
        <w:t xml:space="preserve"> </w:t>
      </w:r>
      <w:r w:rsidRPr="00416CC1">
        <w:rPr>
          <w:sz w:val="24"/>
          <w:szCs w:val="24"/>
        </w:rPr>
        <w:t>отвечать</w:t>
      </w:r>
      <w:r w:rsidRPr="00416CC1">
        <w:rPr>
          <w:spacing w:val="1"/>
          <w:sz w:val="24"/>
          <w:szCs w:val="24"/>
        </w:rPr>
        <w:t xml:space="preserve"> </w:t>
      </w:r>
      <w:r w:rsidRPr="00416CC1">
        <w:rPr>
          <w:sz w:val="24"/>
          <w:szCs w:val="24"/>
        </w:rPr>
        <w:t>ветеринарно-</w:t>
      </w:r>
      <w:r w:rsidRPr="00416CC1">
        <w:rPr>
          <w:spacing w:val="-57"/>
          <w:sz w:val="24"/>
          <w:szCs w:val="24"/>
        </w:rPr>
        <w:t xml:space="preserve"> </w:t>
      </w:r>
      <w:r w:rsidRPr="00416CC1">
        <w:rPr>
          <w:sz w:val="24"/>
          <w:szCs w:val="24"/>
        </w:rPr>
        <w:t>санитарным</w:t>
      </w:r>
      <w:r w:rsidRPr="00416CC1">
        <w:rPr>
          <w:spacing w:val="-3"/>
          <w:sz w:val="24"/>
          <w:szCs w:val="24"/>
        </w:rPr>
        <w:t xml:space="preserve"> </w:t>
      </w:r>
      <w:r w:rsidRPr="00416CC1">
        <w:rPr>
          <w:sz w:val="24"/>
          <w:szCs w:val="24"/>
        </w:rPr>
        <w:t>требованиям, технологиям</w:t>
      </w:r>
      <w:r w:rsidRPr="00416CC1">
        <w:rPr>
          <w:spacing w:val="-1"/>
          <w:sz w:val="24"/>
          <w:szCs w:val="24"/>
        </w:rPr>
        <w:t xml:space="preserve"> </w:t>
      </w:r>
      <w:r w:rsidRPr="00416CC1">
        <w:rPr>
          <w:sz w:val="24"/>
          <w:szCs w:val="24"/>
        </w:rPr>
        <w:t>содержания.</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2"/>
          <w:numId w:val="17"/>
        </w:numPr>
        <w:tabs>
          <w:tab w:val="left" w:pos="142"/>
          <w:tab w:val="left" w:pos="1136"/>
        </w:tabs>
        <w:spacing w:before="0"/>
        <w:ind w:left="0" w:firstLine="709"/>
        <w:rPr>
          <w:sz w:val="24"/>
          <w:szCs w:val="24"/>
        </w:rPr>
      </w:pPr>
      <w:r w:rsidRPr="00416CC1">
        <w:rPr>
          <w:sz w:val="24"/>
          <w:szCs w:val="24"/>
        </w:rPr>
        <w:t>Обязательными условиями содержания животных является соблюдение их владельцами</w:t>
      </w:r>
      <w:r w:rsidRPr="00416CC1">
        <w:rPr>
          <w:spacing w:val="-57"/>
          <w:sz w:val="24"/>
          <w:szCs w:val="24"/>
        </w:rPr>
        <w:t xml:space="preserve"> </w:t>
      </w:r>
      <w:r w:rsidRPr="00416CC1">
        <w:rPr>
          <w:sz w:val="24"/>
          <w:szCs w:val="24"/>
        </w:rPr>
        <w:t>(физическое</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юридическое</w:t>
      </w:r>
      <w:r w:rsidRPr="00416CC1">
        <w:rPr>
          <w:spacing w:val="1"/>
          <w:sz w:val="24"/>
          <w:szCs w:val="24"/>
        </w:rPr>
        <w:t xml:space="preserve"> </w:t>
      </w:r>
      <w:r w:rsidRPr="00416CC1">
        <w:rPr>
          <w:sz w:val="24"/>
          <w:szCs w:val="24"/>
        </w:rPr>
        <w:t>лицо,</w:t>
      </w:r>
      <w:r w:rsidRPr="00416CC1">
        <w:rPr>
          <w:spacing w:val="1"/>
          <w:sz w:val="24"/>
          <w:szCs w:val="24"/>
        </w:rPr>
        <w:t xml:space="preserve"> </w:t>
      </w:r>
      <w:r w:rsidRPr="00416CC1">
        <w:rPr>
          <w:sz w:val="24"/>
          <w:szCs w:val="24"/>
        </w:rPr>
        <w:t>которое</w:t>
      </w:r>
      <w:r w:rsidRPr="00416CC1">
        <w:rPr>
          <w:spacing w:val="1"/>
          <w:sz w:val="24"/>
          <w:szCs w:val="24"/>
        </w:rPr>
        <w:t xml:space="preserve"> </w:t>
      </w:r>
      <w:r w:rsidRPr="00416CC1">
        <w:rPr>
          <w:sz w:val="24"/>
          <w:szCs w:val="24"/>
        </w:rPr>
        <w:t>владеет,</w:t>
      </w:r>
      <w:r w:rsidRPr="00416CC1">
        <w:rPr>
          <w:spacing w:val="1"/>
          <w:sz w:val="24"/>
          <w:szCs w:val="24"/>
        </w:rPr>
        <w:t xml:space="preserve"> </w:t>
      </w:r>
      <w:r w:rsidRPr="00416CC1">
        <w:rPr>
          <w:sz w:val="24"/>
          <w:szCs w:val="24"/>
        </w:rPr>
        <w:t>распоряжается</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пользуется,</w:t>
      </w:r>
      <w:r w:rsidRPr="00416CC1">
        <w:rPr>
          <w:spacing w:val="1"/>
          <w:sz w:val="24"/>
          <w:szCs w:val="24"/>
        </w:rPr>
        <w:t xml:space="preserve"> </w:t>
      </w:r>
      <w:r w:rsidRPr="00416CC1">
        <w:rPr>
          <w:sz w:val="24"/>
          <w:szCs w:val="24"/>
        </w:rPr>
        <w:t>сельскохозяйственными животными на праве собственности или на основании иных вещных</w:t>
      </w:r>
      <w:r w:rsidRPr="00416CC1">
        <w:rPr>
          <w:spacing w:val="1"/>
          <w:sz w:val="24"/>
          <w:szCs w:val="24"/>
        </w:rPr>
        <w:t xml:space="preserve"> </w:t>
      </w:r>
      <w:r w:rsidRPr="00416CC1">
        <w:rPr>
          <w:sz w:val="24"/>
          <w:szCs w:val="24"/>
        </w:rPr>
        <w:t>прав)</w:t>
      </w:r>
      <w:r w:rsidRPr="00416CC1">
        <w:rPr>
          <w:spacing w:val="1"/>
          <w:sz w:val="24"/>
          <w:szCs w:val="24"/>
        </w:rPr>
        <w:t xml:space="preserve"> </w:t>
      </w:r>
      <w:r w:rsidRPr="00416CC1">
        <w:rPr>
          <w:sz w:val="24"/>
          <w:szCs w:val="24"/>
        </w:rPr>
        <w:t>санитарно-гигиенических, ветеринарно-санитарных правил и норм, а также обеспечения</w:t>
      </w:r>
      <w:r w:rsidRPr="00416CC1">
        <w:rPr>
          <w:spacing w:val="1"/>
          <w:sz w:val="24"/>
          <w:szCs w:val="24"/>
        </w:rPr>
        <w:t xml:space="preserve"> </w:t>
      </w:r>
      <w:r w:rsidRPr="00416CC1">
        <w:rPr>
          <w:sz w:val="24"/>
          <w:szCs w:val="24"/>
        </w:rPr>
        <w:t>условий</w:t>
      </w:r>
      <w:r w:rsidRPr="00416CC1">
        <w:rPr>
          <w:spacing w:val="1"/>
          <w:sz w:val="24"/>
          <w:szCs w:val="24"/>
        </w:rPr>
        <w:t xml:space="preserve"> </w:t>
      </w:r>
      <w:r w:rsidRPr="00416CC1">
        <w:rPr>
          <w:sz w:val="24"/>
          <w:szCs w:val="24"/>
        </w:rPr>
        <w:t>содержания</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которых</w:t>
      </w:r>
      <w:r w:rsidRPr="00416CC1">
        <w:rPr>
          <w:spacing w:val="1"/>
          <w:sz w:val="24"/>
          <w:szCs w:val="24"/>
        </w:rPr>
        <w:t xml:space="preserve"> </w:t>
      </w:r>
      <w:r w:rsidRPr="00416CC1">
        <w:rPr>
          <w:sz w:val="24"/>
          <w:szCs w:val="24"/>
        </w:rPr>
        <w:t>они</w:t>
      </w:r>
      <w:r w:rsidRPr="00416CC1">
        <w:rPr>
          <w:spacing w:val="1"/>
          <w:sz w:val="24"/>
          <w:szCs w:val="24"/>
        </w:rPr>
        <w:t xml:space="preserve"> </w:t>
      </w:r>
      <w:r w:rsidRPr="00416CC1">
        <w:rPr>
          <w:sz w:val="24"/>
          <w:szCs w:val="24"/>
        </w:rPr>
        <w:t>бы</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причиняли</w:t>
      </w:r>
      <w:r w:rsidRPr="00416CC1">
        <w:rPr>
          <w:spacing w:val="1"/>
          <w:sz w:val="24"/>
          <w:szCs w:val="24"/>
        </w:rPr>
        <w:t xml:space="preserve"> </w:t>
      </w:r>
      <w:r w:rsidRPr="00416CC1">
        <w:rPr>
          <w:sz w:val="24"/>
          <w:szCs w:val="24"/>
        </w:rPr>
        <w:t>беспокойства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представляли</w:t>
      </w:r>
      <w:r w:rsidRPr="00416CC1">
        <w:rPr>
          <w:spacing w:val="1"/>
          <w:sz w:val="24"/>
          <w:szCs w:val="24"/>
        </w:rPr>
        <w:t xml:space="preserve"> </w:t>
      </w:r>
      <w:r w:rsidRPr="00416CC1">
        <w:rPr>
          <w:sz w:val="24"/>
          <w:szCs w:val="24"/>
        </w:rPr>
        <w:t>опасности</w:t>
      </w:r>
      <w:r w:rsidRPr="00416CC1">
        <w:rPr>
          <w:spacing w:val="1"/>
          <w:sz w:val="24"/>
          <w:szCs w:val="24"/>
        </w:rPr>
        <w:t xml:space="preserve"> </w:t>
      </w:r>
      <w:r w:rsidRPr="00416CC1">
        <w:rPr>
          <w:sz w:val="24"/>
          <w:szCs w:val="24"/>
        </w:rPr>
        <w:t>для</w:t>
      </w:r>
      <w:r w:rsidRPr="00416CC1">
        <w:rPr>
          <w:spacing w:val="1"/>
          <w:sz w:val="24"/>
          <w:szCs w:val="24"/>
        </w:rPr>
        <w:t xml:space="preserve"> </w:t>
      </w:r>
      <w:r w:rsidRPr="00416CC1">
        <w:rPr>
          <w:sz w:val="24"/>
          <w:szCs w:val="24"/>
        </w:rPr>
        <w:t>окружающих,</w:t>
      </w:r>
      <w:r w:rsidRPr="00416CC1">
        <w:rPr>
          <w:spacing w:val="1"/>
          <w:sz w:val="24"/>
          <w:szCs w:val="24"/>
        </w:rPr>
        <w:t xml:space="preserve"> </w:t>
      </w:r>
      <w:r w:rsidRPr="00416CC1">
        <w:rPr>
          <w:sz w:val="24"/>
          <w:szCs w:val="24"/>
        </w:rPr>
        <w:t>прилежащих</w:t>
      </w:r>
      <w:r w:rsidRPr="00416CC1">
        <w:rPr>
          <w:spacing w:val="1"/>
          <w:sz w:val="24"/>
          <w:szCs w:val="24"/>
        </w:rPr>
        <w:t xml:space="preserve"> </w:t>
      </w:r>
      <w:r w:rsidRPr="00416CC1">
        <w:rPr>
          <w:sz w:val="24"/>
          <w:szCs w:val="24"/>
        </w:rPr>
        <w:t>усадеб,</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окружающей</w:t>
      </w:r>
      <w:r w:rsidRPr="00416CC1">
        <w:rPr>
          <w:spacing w:val="1"/>
          <w:sz w:val="24"/>
          <w:szCs w:val="24"/>
        </w:rPr>
        <w:t xml:space="preserve"> </w:t>
      </w:r>
      <w:r w:rsidRPr="00416CC1">
        <w:rPr>
          <w:sz w:val="24"/>
          <w:szCs w:val="24"/>
        </w:rPr>
        <w:t>среды.</w:t>
      </w:r>
    </w:p>
    <w:p w:rsidR="00003853" w:rsidRPr="00416CC1" w:rsidRDefault="00A521E5" w:rsidP="00416CC1">
      <w:pPr>
        <w:pStyle w:val="a3"/>
        <w:tabs>
          <w:tab w:val="left" w:pos="142"/>
        </w:tabs>
        <w:ind w:firstLine="709"/>
        <w:jc w:val="both"/>
      </w:pPr>
      <w:r w:rsidRPr="00416CC1">
        <w:t>Помещения, предназначенные для временного или постоянного содержания животных, по</w:t>
      </w:r>
      <w:r w:rsidRPr="00416CC1">
        <w:rPr>
          <w:spacing w:val="1"/>
        </w:rPr>
        <w:t xml:space="preserve"> </w:t>
      </w:r>
      <w:r w:rsidRPr="00416CC1">
        <w:t>своей</w:t>
      </w:r>
      <w:r w:rsidRPr="00416CC1">
        <w:rPr>
          <w:spacing w:val="-2"/>
        </w:rPr>
        <w:t xml:space="preserve"> </w:t>
      </w:r>
      <w:r w:rsidRPr="00416CC1">
        <w:t>площади</w:t>
      </w:r>
      <w:r w:rsidRPr="00416CC1">
        <w:rPr>
          <w:spacing w:val="-1"/>
        </w:rPr>
        <w:t xml:space="preserve"> </w:t>
      </w:r>
      <w:r w:rsidRPr="00416CC1">
        <w:t>и</w:t>
      </w:r>
      <w:r w:rsidRPr="00416CC1">
        <w:rPr>
          <w:spacing w:val="-2"/>
        </w:rPr>
        <w:t xml:space="preserve"> </w:t>
      </w:r>
      <w:r w:rsidRPr="00416CC1">
        <w:t>оборудованию</w:t>
      </w:r>
      <w:r w:rsidRPr="00416CC1">
        <w:rPr>
          <w:spacing w:val="-2"/>
        </w:rPr>
        <w:t xml:space="preserve"> </w:t>
      </w:r>
      <w:r w:rsidRPr="00416CC1">
        <w:t>должны</w:t>
      </w:r>
      <w:r w:rsidRPr="00416CC1">
        <w:rPr>
          <w:spacing w:val="-2"/>
        </w:rPr>
        <w:t xml:space="preserve"> </w:t>
      </w:r>
      <w:r w:rsidRPr="00416CC1">
        <w:t>обеспечивать</w:t>
      </w:r>
      <w:r w:rsidRPr="00416CC1">
        <w:rPr>
          <w:spacing w:val="-1"/>
        </w:rPr>
        <w:t xml:space="preserve"> </w:t>
      </w:r>
      <w:r w:rsidRPr="00416CC1">
        <w:t>благоприятные</w:t>
      </w:r>
      <w:r w:rsidRPr="00416CC1">
        <w:rPr>
          <w:spacing w:val="-3"/>
        </w:rPr>
        <w:t xml:space="preserve"> </w:t>
      </w:r>
      <w:r w:rsidRPr="00416CC1">
        <w:t>условия</w:t>
      </w:r>
      <w:r w:rsidRPr="00416CC1">
        <w:rPr>
          <w:spacing w:val="-2"/>
        </w:rPr>
        <w:t xml:space="preserve"> </w:t>
      </w:r>
      <w:r w:rsidRPr="00416CC1">
        <w:t>для</w:t>
      </w:r>
      <w:r w:rsidRPr="00416CC1">
        <w:rPr>
          <w:spacing w:val="-2"/>
        </w:rPr>
        <w:t xml:space="preserve"> </w:t>
      </w:r>
      <w:r w:rsidRPr="00416CC1">
        <w:t>их здоровья.</w:t>
      </w:r>
    </w:p>
    <w:p w:rsidR="00003853" w:rsidRPr="00416CC1" w:rsidRDefault="00A521E5" w:rsidP="00416CC1">
      <w:pPr>
        <w:pStyle w:val="a3"/>
        <w:tabs>
          <w:tab w:val="left" w:pos="142"/>
        </w:tabs>
        <w:ind w:firstLine="709"/>
        <w:jc w:val="both"/>
      </w:pPr>
      <w:r w:rsidRPr="00416CC1">
        <w:t>Предприятия,</w:t>
      </w:r>
      <w:r w:rsidRPr="00416CC1">
        <w:rPr>
          <w:spacing w:val="1"/>
        </w:rPr>
        <w:t xml:space="preserve"> </w:t>
      </w:r>
      <w:r w:rsidRPr="00416CC1">
        <w:t>учреждения,</w:t>
      </w:r>
      <w:r w:rsidRPr="00416CC1">
        <w:rPr>
          <w:spacing w:val="1"/>
        </w:rPr>
        <w:t xml:space="preserve"> </w:t>
      </w:r>
      <w:r w:rsidRPr="00416CC1">
        <w:t>организации</w:t>
      </w:r>
      <w:r w:rsidRPr="00416CC1">
        <w:rPr>
          <w:spacing w:val="1"/>
        </w:rPr>
        <w:t xml:space="preserve"> </w:t>
      </w:r>
      <w:r w:rsidRPr="00416CC1">
        <w:t>и</w:t>
      </w:r>
      <w:r w:rsidRPr="00416CC1">
        <w:rPr>
          <w:spacing w:val="1"/>
        </w:rPr>
        <w:t xml:space="preserve"> </w:t>
      </w:r>
      <w:r w:rsidRPr="00416CC1">
        <w:t>граждане</w:t>
      </w:r>
      <w:r w:rsidRPr="00416CC1">
        <w:rPr>
          <w:spacing w:val="1"/>
        </w:rPr>
        <w:t xml:space="preserve"> </w:t>
      </w:r>
      <w:r w:rsidRPr="00416CC1">
        <w:t>-</w:t>
      </w:r>
      <w:r w:rsidRPr="00416CC1">
        <w:rPr>
          <w:spacing w:val="1"/>
        </w:rPr>
        <w:t xml:space="preserve"> </w:t>
      </w:r>
      <w:r w:rsidRPr="00416CC1">
        <w:t>владельцы</w:t>
      </w:r>
      <w:r w:rsidRPr="00416CC1">
        <w:rPr>
          <w:spacing w:val="1"/>
        </w:rPr>
        <w:t xml:space="preserve"> </w:t>
      </w:r>
      <w:r w:rsidRPr="00416CC1">
        <w:t>животных</w:t>
      </w:r>
      <w:r w:rsidRPr="00416CC1">
        <w:rPr>
          <w:spacing w:val="1"/>
        </w:rPr>
        <w:t xml:space="preserve"> </w:t>
      </w:r>
      <w:r w:rsidRPr="00416CC1">
        <w:t>обязаны</w:t>
      </w:r>
      <w:r w:rsidRPr="00416CC1">
        <w:rPr>
          <w:spacing w:val="1"/>
        </w:rPr>
        <w:t xml:space="preserve"> </w:t>
      </w:r>
      <w:r w:rsidRPr="00416CC1">
        <w:t>обеспечивать их кормами и водой, безопасными для здоровья животных и окружающей среды,</w:t>
      </w:r>
      <w:r w:rsidRPr="00416CC1">
        <w:rPr>
          <w:spacing w:val="1"/>
        </w:rPr>
        <w:t xml:space="preserve"> </w:t>
      </w:r>
      <w:r w:rsidRPr="00416CC1">
        <w:t>соответствующими</w:t>
      </w:r>
      <w:r w:rsidRPr="00416CC1">
        <w:rPr>
          <w:spacing w:val="-1"/>
        </w:rPr>
        <w:t xml:space="preserve"> </w:t>
      </w:r>
      <w:r w:rsidRPr="00416CC1">
        <w:t>ветеринарно-санитарным</w:t>
      </w:r>
      <w:r w:rsidRPr="00416CC1">
        <w:rPr>
          <w:spacing w:val="-2"/>
        </w:rPr>
        <w:t xml:space="preserve"> </w:t>
      </w:r>
      <w:r w:rsidRPr="00416CC1">
        <w:t>требованиям</w:t>
      </w:r>
      <w:r w:rsidRPr="00416CC1">
        <w:rPr>
          <w:spacing w:val="-2"/>
        </w:rPr>
        <w:t xml:space="preserve"> </w:t>
      </w:r>
      <w:r w:rsidRPr="00416CC1">
        <w:t>и нормам.</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2"/>
          <w:numId w:val="17"/>
        </w:numPr>
        <w:tabs>
          <w:tab w:val="left" w:pos="142"/>
          <w:tab w:val="left" w:pos="1198"/>
        </w:tabs>
        <w:spacing w:before="0"/>
        <w:ind w:left="0" w:firstLine="709"/>
        <w:rPr>
          <w:sz w:val="24"/>
          <w:szCs w:val="24"/>
        </w:rPr>
      </w:pPr>
      <w:r w:rsidRPr="00416CC1">
        <w:rPr>
          <w:sz w:val="24"/>
          <w:szCs w:val="24"/>
        </w:rPr>
        <w:t>Сельскохозяйственные</w:t>
      </w:r>
      <w:r w:rsidRPr="00416CC1">
        <w:rPr>
          <w:spacing w:val="1"/>
          <w:sz w:val="24"/>
          <w:szCs w:val="24"/>
        </w:rPr>
        <w:t xml:space="preserve"> </w:t>
      </w:r>
      <w:r w:rsidRPr="00416CC1">
        <w:rPr>
          <w:sz w:val="24"/>
          <w:szCs w:val="24"/>
        </w:rPr>
        <w:t>животные</w:t>
      </w:r>
      <w:r w:rsidRPr="00416CC1">
        <w:rPr>
          <w:spacing w:val="1"/>
          <w:sz w:val="24"/>
          <w:szCs w:val="24"/>
        </w:rPr>
        <w:t xml:space="preserve"> </w:t>
      </w:r>
      <w:r w:rsidRPr="00416CC1">
        <w:rPr>
          <w:sz w:val="24"/>
          <w:szCs w:val="24"/>
        </w:rPr>
        <w:t>подлежат</w:t>
      </w:r>
      <w:r w:rsidRPr="00416CC1">
        <w:rPr>
          <w:spacing w:val="1"/>
          <w:sz w:val="24"/>
          <w:szCs w:val="24"/>
        </w:rPr>
        <w:t xml:space="preserve"> </w:t>
      </w:r>
      <w:r w:rsidRPr="00416CC1">
        <w:rPr>
          <w:sz w:val="24"/>
          <w:szCs w:val="24"/>
        </w:rPr>
        <w:t>обязательной</w:t>
      </w:r>
      <w:r w:rsidRPr="00416CC1">
        <w:rPr>
          <w:spacing w:val="1"/>
          <w:sz w:val="24"/>
          <w:szCs w:val="24"/>
        </w:rPr>
        <w:t xml:space="preserve"> </w:t>
      </w:r>
      <w:r w:rsidRPr="00416CC1">
        <w:rPr>
          <w:sz w:val="24"/>
          <w:szCs w:val="24"/>
        </w:rPr>
        <w:t>вакцинации</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обработкам</w:t>
      </w:r>
      <w:r w:rsidRPr="00416CC1">
        <w:rPr>
          <w:spacing w:val="-57"/>
          <w:sz w:val="24"/>
          <w:szCs w:val="24"/>
        </w:rPr>
        <w:t xml:space="preserve"> </w:t>
      </w:r>
      <w:r w:rsidRPr="00416CC1">
        <w:rPr>
          <w:sz w:val="24"/>
          <w:szCs w:val="24"/>
        </w:rPr>
        <w:t>согласно</w:t>
      </w:r>
      <w:r w:rsidRPr="00416CC1">
        <w:rPr>
          <w:spacing w:val="1"/>
          <w:sz w:val="24"/>
          <w:szCs w:val="24"/>
        </w:rPr>
        <w:t xml:space="preserve"> </w:t>
      </w:r>
      <w:r w:rsidRPr="00416CC1">
        <w:rPr>
          <w:sz w:val="24"/>
          <w:szCs w:val="24"/>
        </w:rPr>
        <w:t>плану</w:t>
      </w:r>
      <w:r w:rsidRPr="00416CC1">
        <w:rPr>
          <w:spacing w:val="1"/>
          <w:sz w:val="24"/>
          <w:szCs w:val="24"/>
        </w:rPr>
        <w:t xml:space="preserve"> </w:t>
      </w:r>
      <w:r w:rsidRPr="00416CC1">
        <w:rPr>
          <w:sz w:val="24"/>
          <w:szCs w:val="24"/>
        </w:rPr>
        <w:t>противоэпизоотических</w:t>
      </w:r>
      <w:r w:rsidRPr="00416CC1">
        <w:rPr>
          <w:spacing w:val="1"/>
          <w:sz w:val="24"/>
          <w:szCs w:val="24"/>
        </w:rPr>
        <w:t xml:space="preserve"> </w:t>
      </w:r>
      <w:r w:rsidRPr="00416CC1">
        <w:rPr>
          <w:sz w:val="24"/>
          <w:szCs w:val="24"/>
        </w:rPr>
        <w:t>мероприятий</w:t>
      </w:r>
      <w:r w:rsidRPr="00416CC1">
        <w:rPr>
          <w:spacing w:val="1"/>
          <w:sz w:val="24"/>
          <w:szCs w:val="24"/>
        </w:rPr>
        <w:t xml:space="preserve"> </w:t>
      </w:r>
      <w:r w:rsidRPr="00416CC1">
        <w:rPr>
          <w:sz w:val="24"/>
          <w:szCs w:val="24"/>
        </w:rPr>
        <w:t>ГБУ</w:t>
      </w:r>
      <w:r w:rsidRPr="00416CC1">
        <w:rPr>
          <w:spacing w:val="1"/>
          <w:sz w:val="24"/>
          <w:szCs w:val="24"/>
        </w:rPr>
        <w:t xml:space="preserve"> </w:t>
      </w:r>
      <w:r w:rsidRPr="00416CC1">
        <w:rPr>
          <w:sz w:val="24"/>
          <w:szCs w:val="24"/>
        </w:rPr>
        <w:t>"</w:t>
      </w:r>
      <w:proofErr w:type="spellStart"/>
      <w:r w:rsidRPr="00416CC1">
        <w:rPr>
          <w:sz w:val="24"/>
          <w:szCs w:val="24"/>
        </w:rPr>
        <w:t>Юргинская</w:t>
      </w:r>
      <w:proofErr w:type="spellEnd"/>
      <w:r w:rsidRPr="00416CC1">
        <w:rPr>
          <w:spacing w:val="1"/>
          <w:sz w:val="24"/>
          <w:szCs w:val="24"/>
        </w:rPr>
        <w:t xml:space="preserve"> </w:t>
      </w:r>
      <w:r w:rsidRPr="00416CC1">
        <w:rPr>
          <w:sz w:val="24"/>
          <w:szCs w:val="24"/>
        </w:rPr>
        <w:t>станция</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борьбе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болезнями</w:t>
      </w:r>
      <w:r w:rsidRPr="00416CC1">
        <w:rPr>
          <w:spacing w:val="-1"/>
          <w:sz w:val="24"/>
          <w:szCs w:val="24"/>
        </w:rPr>
        <w:t xml:space="preserve"> </w:t>
      </w:r>
      <w:r w:rsidRPr="00416CC1">
        <w:rPr>
          <w:sz w:val="24"/>
          <w:szCs w:val="24"/>
        </w:rPr>
        <w:t>животных»</w:t>
      </w:r>
      <w:r w:rsidRPr="00416CC1">
        <w:rPr>
          <w:spacing w:val="-4"/>
          <w:sz w:val="24"/>
          <w:szCs w:val="24"/>
        </w:rPr>
        <w:t xml:space="preserve"> </w:t>
      </w:r>
      <w:r w:rsidRPr="00416CC1">
        <w:rPr>
          <w:sz w:val="24"/>
          <w:szCs w:val="24"/>
        </w:rPr>
        <w:t>(далее</w:t>
      </w:r>
      <w:r w:rsidRPr="00416CC1">
        <w:rPr>
          <w:spacing w:val="-1"/>
          <w:sz w:val="24"/>
          <w:szCs w:val="24"/>
        </w:rPr>
        <w:t xml:space="preserve"> </w:t>
      </w:r>
      <w:r w:rsidRPr="00416CC1">
        <w:rPr>
          <w:sz w:val="24"/>
          <w:szCs w:val="24"/>
        </w:rPr>
        <w:t>– ветеринарная станция).</w:t>
      </w:r>
    </w:p>
    <w:p w:rsidR="00003853" w:rsidRPr="00416CC1" w:rsidRDefault="00003853" w:rsidP="00416CC1">
      <w:pPr>
        <w:pStyle w:val="a3"/>
        <w:tabs>
          <w:tab w:val="left" w:pos="142"/>
        </w:tabs>
        <w:spacing w:before="10"/>
        <w:ind w:firstLine="709"/>
      </w:pPr>
    </w:p>
    <w:p w:rsidR="00D333C0" w:rsidRPr="00416CC1" w:rsidRDefault="00A521E5" w:rsidP="00416CC1">
      <w:pPr>
        <w:pStyle w:val="a6"/>
        <w:numPr>
          <w:ilvl w:val="1"/>
          <w:numId w:val="4"/>
        </w:numPr>
        <w:tabs>
          <w:tab w:val="left" w:pos="142"/>
          <w:tab w:val="left" w:pos="1299"/>
        </w:tabs>
        <w:spacing w:before="0"/>
        <w:ind w:left="0" w:firstLine="709"/>
        <w:jc w:val="left"/>
        <w:rPr>
          <w:sz w:val="24"/>
          <w:szCs w:val="24"/>
        </w:rPr>
      </w:pPr>
      <w:r w:rsidRPr="00416CC1">
        <w:rPr>
          <w:sz w:val="24"/>
          <w:szCs w:val="24"/>
        </w:rPr>
        <w:t>Порядок</w:t>
      </w:r>
      <w:r w:rsidRPr="00416CC1">
        <w:rPr>
          <w:spacing w:val="-6"/>
          <w:sz w:val="24"/>
          <w:szCs w:val="24"/>
        </w:rPr>
        <w:t xml:space="preserve"> </w:t>
      </w:r>
      <w:r w:rsidRPr="00416CC1">
        <w:rPr>
          <w:sz w:val="24"/>
          <w:szCs w:val="24"/>
        </w:rPr>
        <w:t>выпаса</w:t>
      </w:r>
      <w:r w:rsidRPr="00416CC1">
        <w:rPr>
          <w:spacing w:val="-5"/>
          <w:sz w:val="24"/>
          <w:szCs w:val="24"/>
        </w:rPr>
        <w:t xml:space="preserve"> </w:t>
      </w:r>
      <w:r w:rsidRPr="00416CC1">
        <w:rPr>
          <w:sz w:val="24"/>
          <w:szCs w:val="24"/>
        </w:rPr>
        <w:t>и</w:t>
      </w:r>
      <w:r w:rsidRPr="00416CC1">
        <w:rPr>
          <w:spacing w:val="-5"/>
          <w:sz w:val="24"/>
          <w:szCs w:val="24"/>
        </w:rPr>
        <w:t xml:space="preserve"> </w:t>
      </w:r>
      <w:r w:rsidRPr="00416CC1">
        <w:rPr>
          <w:sz w:val="24"/>
          <w:szCs w:val="24"/>
        </w:rPr>
        <w:t>прогона</w:t>
      </w:r>
      <w:r w:rsidRPr="00416CC1">
        <w:rPr>
          <w:spacing w:val="-5"/>
          <w:sz w:val="24"/>
          <w:szCs w:val="24"/>
        </w:rPr>
        <w:t xml:space="preserve"> </w:t>
      </w:r>
      <w:r w:rsidRPr="00416CC1">
        <w:rPr>
          <w:sz w:val="24"/>
          <w:szCs w:val="24"/>
        </w:rPr>
        <w:t>сельскохозяйственных</w:t>
      </w:r>
      <w:r w:rsidRPr="00416CC1">
        <w:rPr>
          <w:spacing w:val="-4"/>
          <w:sz w:val="24"/>
          <w:szCs w:val="24"/>
        </w:rPr>
        <w:t xml:space="preserve"> </w:t>
      </w:r>
      <w:r w:rsidRPr="00416CC1">
        <w:rPr>
          <w:sz w:val="24"/>
          <w:szCs w:val="24"/>
        </w:rPr>
        <w:t>животных</w:t>
      </w:r>
      <w:r w:rsidR="00416CC1">
        <w:rPr>
          <w:sz w:val="24"/>
          <w:szCs w:val="24"/>
        </w:rPr>
        <w:t>.</w:t>
      </w:r>
    </w:p>
    <w:p w:rsidR="00003853" w:rsidRPr="00416CC1" w:rsidRDefault="00A521E5" w:rsidP="00416CC1">
      <w:pPr>
        <w:pStyle w:val="a6"/>
        <w:numPr>
          <w:ilvl w:val="2"/>
          <w:numId w:val="29"/>
        </w:numPr>
        <w:tabs>
          <w:tab w:val="left" w:pos="142"/>
          <w:tab w:val="left" w:pos="1503"/>
        </w:tabs>
        <w:spacing w:before="79"/>
        <w:ind w:left="0" w:firstLine="709"/>
        <w:rPr>
          <w:sz w:val="24"/>
          <w:szCs w:val="24"/>
        </w:rPr>
      </w:pPr>
      <w:r w:rsidRPr="00416CC1">
        <w:rPr>
          <w:sz w:val="24"/>
          <w:szCs w:val="24"/>
        </w:rPr>
        <w:t>Выпас сельскохозяйственных животных (контролируемое пребывание на пастбище</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отведенных</w:t>
      </w:r>
      <w:r w:rsidRPr="00416CC1">
        <w:rPr>
          <w:spacing w:val="1"/>
          <w:sz w:val="24"/>
          <w:szCs w:val="24"/>
        </w:rPr>
        <w:t xml:space="preserve"> </w:t>
      </w:r>
      <w:r w:rsidRPr="00416CC1">
        <w:rPr>
          <w:sz w:val="24"/>
          <w:szCs w:val="24"/>
        </w:rPr>
        <w:t>местах)</w:t>
      </w:r>
      <w:r w:rsidRPr="00416CC1">
        <w:rPr>
          <w:spacing w:val="1"/>
          <w:sz w:val="24"/>
          <w:szCs w:val="24"/>
        </w:rPr>
        <w:t xml:space="preserve"> </w:t>
      </w:r>
      <w:r w:rsidRPr="00416CC1">
        <w:rPr>
          <w:sz w:val="24"/>
          <w:szCs w:val="24"/>
        </w:rPr>
        <w:t>осуществляется</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огороженных или неогороженных пастбищах на привязи либо без нее под надзором владельцев</w:t>
      </w:r>
      <w:r w:rsidRPr="00416CC1">
        <w:rPr>
          <w:spacing w:val="1"/>
          <w:sz w:val="24"/>
          <w:szCs w:val="24"/>
        </w:rPr>
        <w:t xml:space="preserve"> </w:t>
      </w:r>
      <w:r w:rsidRPr="00416CC1">
        <w:rPr>
          <w:sz w:val="24"/>
          <w:szCs w:val="24"/>
        </w:rPr>
        <w:t>или лиц,</w:t>
      </w:r>
      <w:r w:rsidRPr="00416CC1">
        <w:rPr>
          <w:spacing w:val="-3"/>
          <w:sz w:val="24"/>
          <w:szCs w:val="24"/>
        </w:rPr>
        <w:t xml:space="preserve"> </w:t>
      </w:r>
      <w:r w:rsidRPr="00416CC1">
        <w:rPr>
          <w:sz w:val="24"/>
          <w:szCs w:val="24"/>
        </w:rPr>
        <w:t>ими</w:t>
      </w:r>
      <w:r w:rsidRPr="00416CC1">
        <w:rPr>
          <w:spacing w:val="3"/>
          <w:sz w:val="24"/>
          <w:szCs w:val="24"/>
        </w:rPr>
        <w:t xml:space="preserve"> </w:t>
      </w:r>
      <w:r w:rsidRPr="00416CC1">
        <w:rPr>
          <w:sz w:val="24"/>
          <w:szCs w:val="24"/>
        </w:rPr>
        <w:t>уполномоченных.</w:t>
      </w:r>
    </w:p>
    <w:p w:rsidR="00003853" w:rsidRPr="00416CC1" w:rsidRDefault="00A521E5" w:rsidP="00416CC1">
      <w:pPr>
        <w:pStyle w:val="a3"/>
        <w:tabs>
          <w:tab w:val="left" w:pos="142"/>
        </w:tabs>
        <w:ind w:firstLine="709"/>
        <w:jc w:val="both"/>
      </w:pPr>
      <w:r w:rsidRPr="00416CC1">
        <w:t>Владельцы сельскохозяйственных животных, имеющие в пользовании земельные участки,</w:t>
      </w:r>
      <w:r w:rsidRPr="00416CC1">
        <w:rPr>
          <w:spacing w:val="-57"/>
        </w:rPr>
        <w:t xml:space="preserve"> </w:t>
      </w:r>
      <w:r w:rsidRPr="00416CC1">
        <w:t>могут</w:t>
      </w:r>
      <w:r w:rsidRPr="00416CC1">
        <w:rPr>
          <w:spacing w:val="1"/>
        </w:rPr>
        <w:t xml:space="preserve"> </w:t>
      </w:r>
      <w:r w:rsidRPr="00416CC1">
        <w:t>пасти</w:t>
      </w:r>
      <w:r w:rsidRPr="00416CC1">
        <w:rPr>
          <w:spacing w:val="1"/>
        </w:rPr>
        <w:t xml:space="preserve"> </w:t>
      </w:r>
      <w:r w:rsidRPr="00416CC1">
        <w:t>на</w:t>
      </w:r>
      <w:r w:rsidRPr="00416CC1">
        <w:rPr>
          <w:spacing w:val="1"/>
        </w:rPr>
        <w:t xml:space="preserve"> </w:t>
      </w:r>
      <w:r w:rsidRPr="00416CC1">
        <w:t>них</w:t>
      </w:r>
      <w:r w:rsidRPr="00416CC1">
        <w:rPr>
          <w:spacing w:val="1"/>
        </w:rPr>
        <w:t xml:space="preserve"> </w:t>
      </w:r>
      <w:r w:rsidRPr="00416CC1">
        <w:t>своих</w:t>
      </w:r>
      <w:r w:rsidRPr="00416CC1">
        <w:rPr>
          <w:spacing w:val="1"/>
        </w:rPr>
        <w:t xml:space="preserve"> </w:t>
      </w:r>
      <w:r w:rsidRPr="00416CC1">
        <w:t>животных</w:t>
      </w:r>
      <w:r w:rsidRPr="00416CC1">
        <w:rPr>
          <w:spacing w:val="1"/>
        </w:rPr>
        <w:t xml:space="preserve"> </w:t>
      </w:r>
      <w:r w:rsidRPr="00416CC1">
        <w:t>на</w:t>
      </w:r>
      <w:r w:rsidRPr="00416CC1">
        <w:rPr>
          <w:spacing w:val="1"/>
        </w:rPr>
        <w:t xml:space="preserve"> </w:t>
      </w:r>
      <w:r w:rsidRPr="00416CC1">
        <w:t>привязи</w:t>
      </w:r>
      <w:r w:rsidRPr="00416CC1">
        <w:rPr>
          <w:spacing w:val="1"/>
        </w:rPr>
        <w:t xml:space="preserve"> </w:t>
      </w:r>
      <w:r w:rsidRPr="00416CC1">
        <w:t>или</w:t>
      </w:r>
      <w:r w:rsidRPr="00416CC1">
        <w:rPr>
          <w:spacing w:val="1"/>
        </w:rPr>
        <w:t xml:space="preserve"> </w:t>
      </w:r>
      <w:r w:rsidRPr="00416CC1">
        <w:t>в</w:t>
      </w:r>
      <w:r w:rsidRPr="00416CC1">
        <w:rPr>
          <w:spacing w:val="1"/>
        </w:rPr>
        <w:t xml:space="preserve"> </w:t>
      </w:r>
      <w:r w:rsidRPr="00416CC1">
        <w:t>свободном</w:t>
      </w:r>
      <w:r w:rsidRPr="00416CC1">
        <w:rPr>
          <w:spacing w:val="1"/>
        </w:rPr>
        <w:t xml:space="preserve"> </w:t>
      </w:r>
      <w:r w:rsidRPr="00416CC1">
        <w:t>выгуле</w:t>
      </w:r>
      <w:r w:rsidRPr="00416CC1">
        <w:rPr>
          <w:spacing w:val="1"/>
        </w:rPr>
        <w:t xml:space="preserve"> </w:t>
      </w:r>
      <w:r w:rsidRPr="00416CC1">
        <w:t>при</w:t>
      </w:r>
      <w:r w:rsidRPr="00416CC1">
        <w:rPr>
          <w:spacing w:val="1"/>
        </w:rPr>
        <w:t xml:space="preserve"> </w:t>
      </w:r>
      <w:r w:rsidRPr="00416CC1">
        <w:t>условии</w:t>
      </w:r>
      <w:r w:rsidRPr="00416CC1">
        <w:rPr>
          <w:spacing w:val="1"/>
        </w:rPr>
        <w:t xml:space="preserve"> </w:t>
      </w:r>
      <w:r w:rsidRPr="00416CC1">
        <w:t>надлежащего надзора владельцами. Запрещается выпускать сельскохозяйственных животных для</w:t>
      </w:r>
      <w:r w:rsidRPr="00416CC1">
        <w:rPr>
          <w:spacing w:val="-57"/>
        </w:rPr>
        <w:t xml:space="preserve"> </w:t>
      </w:r>
      <w:r w:rsidRPr="00416CC1">
        <w:t>пастьбы</w:t>
      </w:r>
      <w:r w:rsidRPr="00416CC1">
        <w:rPr>
          <w:spacing w:val="-1"/>
        </w:rPr>
        <w:t xml:space="preserve"> </w:t>
      </w:r>
      <w:r w:rsidRPr="00416CC1">
        <w:t>без присмотра.</w:t>
      </w:r>
    </w:p>
    <w:p w:rsidR="00003853" w:rsidRPr="00416CC1" w:rsidRDefault="00003853" w:rsidP="00416CC1">
      <w:pPr>
        <w:pStyle w:val="a3"/>
        <w:tabs>
          <w:tab w:val="left" w:pos="142"/>
        </w:tabs>
        <w:spacing w:before="10"/>
        <w:ind w:firstLine="709"/>
      </w:pPr>
    </w:p>
    <w:p w:rsidR="00D333C0" w:rsidRPr="00416CC1" w:rsidRDefault="00A521E5" w:rsidP="00416CC1">
      <w:pPr>
        <w:pStyle w:val="a6"/>
        <w:numPr>
          <w:ilvl w:val="2"/>
          <w:numId w:val="29"/>
        </w:numPr>
        <w:tabs>
          <w:tab w:val="left" w:pos="142"/>
          <w:tab w:val="left" w:pos="1582"/>
        </w:tabs>
        <w:spacing w:before="0"/>
        <w:ind w:left="0" w:firstLine="709"/>
        <w:rPr>
          <w:sz w:val="24"/>
          <w:szCs w:val="24"/>
        </w:rPr>
      </w:pPr>
      <w:r w:rsidRPr="00416CC1">
        <w:rPr>
          <w:sz w:val="24"/>
          <w:szCs w:val="24"/>
        </w:rPr>
        <w:t>Прогон</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(передвижение</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 от места их постоянного нахождения до места выпаса и обратно) осуществляется под</w:t>
      </w:r>
      <w:r w:rsidRPr="00416CC1">
        <w:rPr>
          <w:spacing w:val="1"/>
          <w:sz w:val="24"/>
          <w:szCs w:val="24"/>
        </w:rPr>
        <w:t xml:space="preserve"> </w:t>
      </w:r>
      <w:r w:rsidRPr="00416CC1">
        <w:rPr>
          <w:sz w:val="24"/>
          <w:szCs w:val="24"/>
        </w:rPr>
        <w:t>обязательным</w:t>
      </w:r>
      <w:r w:rsidRPr="00416CC1">
        <w:rPr>
          <w:spacing w:val="1"/>
          <w:sz w:val="24"/>
          <w:szCs w:val="24"/>
        </w:rPr>
        <w:t xml:space="preserve"> </w:t>
      </w:r>
      <w:r w:rsidRPr="00416CC1">
        <w:rPr>
          <w:sz w:val="24"/>
          <w:szCs w:val="24"/>
        </w:rPr>
        <w:t>надзором</w:t>
      </w:r>
      <w:r w:rsidRPr="00416CC1">
        <w:rPr>
          <w:spacing w:val="1"/>
          <w:sz w:val="24"/>
          <w:szCs w:val="24"/>
        </w:rPr>
        <w:t xml:space="preserve"> </w:t>
      </w:r>
      <w:r w:rsidRPr="00416CC1">
        <w:rPr>
          <w:sz w:val="24"/>
          <w:szCs w:val="24"/>
        </w:rPr>
        <w:t>владельцев</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либо</w:t>
      </w:r>
      <w:r w:rsidRPr="00416CC1">
        <w:rPr>
          <w:spacing w:val="1"/>
          <w:sz w:val="24"/>
          <w:szCs w:val="24"/>
        </w:rPr>
        <w:t xml:space="preserve"> </w:t>
      </w:r>
      <w:r w:rsidRPr="00416CC1">
        <w:rPr>
          <w:sz w:val="24"/>
          <w:szCs w:val="24"/>
        </w:rPr>
        <w:t>лиц,</w:t>
      </w:r>
      <w:r w:rsidRPr="00416CC1">
        <w:rPr>
          <w:spacing w:val="1"/>
          <w:sz w:val="24"/>
          <w:szCs w:val="24"/>
        </w:rPr>
        <w:t xml:space="preserve"> </w:t>
      </w:r>
      <w:r w:rsidRPr="00416CC1">
        <w:rPr>
          <w:sz w:val="24"/>
          <w:szCs w:val="24"/>
        </w:rPr>
        <w:t>ими</w:t>
      </w:r>
      <w:r w:rsidRPr="00416CC1">
        <w:rPr>
          <w:spacing w:val="1"/>
          <w:sz w:val="24"/>
          <w:szCs w:val="24"/>
        </w:rPr>
        <w:t xml:space="preserve"> </w:t>
      </w:r>
      <w:r w:rsidRPr="00416CC1">
        <w:rPr>
          <w:sz w:val="24"/>
          <w:szCs w:val="24"/>
        </w:rPr>
        <w:t>уполномоченных.</w:t>
      </w:r>
    </w:p>
    <w:p w:rsidR="00003853" w:rsidRPr="00416CC1" w:rsidRDefault="00A521E5" w:rsidP="00416CC1">
      <w:pPr>
        <w:pStyle w:val="a6"/>
        <w:numPr>
          <w:ilvl w:val="2"/>
          <w:numId w:val="29"/>
        </w:numPr>
        <w:tabs>
          <w:tab w:val="left" w:pos="142"/>
          <w:tab w:val="left" w:pos="1582"/>
        </w:tabs>
        <w:spacing w:before="0"/>
        <w:ind w:left="0" w:firstLine="709"/>
        <w:rPr>
          <w:sz w:val="24"/>
          <w:szCs w:val="24"/>
        </w:rPr>
      </w:pPr>
      <w:r w:rsidRPr="00416CC1">
        <w:rPr>
          <w:sz w:val="24"/>
          <w:szCs w:val="24"/>
        </w:rPr>
        <w:t>Владельцы</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обязаны</w:t>
      </w:r>
      <w:r w:rsidRPr="00416CC1">
        <w:rPr>
          <w:spacing w:val="1"/>
          <w:sz w:val="24"/>
          <w:szCs w:val="24"/>
        </w:rPr>
        <w:t xml:space="preserve"> </w:t>
      </w:r>
      <w:r w:rsidRPr="00416CC1">
        <w:rPr>
          <w:sz w:val="24"/>
          <w:szCs w:val="24"/>
        </w:rPr>
        <w:t>принимать</w:t>
      </w:r>
      <w:r w:rsidRPr="00416CC1">
        <w:rPr>
          <w:spacing w:val="1"/>
          <w:sz w:val="24"/>
          <w:szCs w:val="24"/>
        </w:rPr>
        <w:t xml:space="preserve"> </w:t>
      </w:r>
      <w:r w:rsidRPr="00416CC1">
        <w:rPr>
          <w:sz w:val="24"/>
          <w:szCs w:val="24"/>
        </w:rPr>
        <w:t>необходимые</w:t>
      </w:r>
      <w:r w:rsidRPr="00416CC1">
        <w:rPr>
          <w:spacing w:val="1"/>
          <w:sz w:val="24"/>
          <w:szCs w:val="24"/>
        </w:rPr>
        <w:t xml:space="preserve"> </w:t>
      </w:r>
      <w:r w:rsidRPr="00416CC1">
        <w:rPr>
          <w:sz w:val="24"/>
          <w:szCs w:val="24"/>
        </w:rPr>
        <w:t>меры</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прогоне</w:t>
      </w:r>
      <w:r w:rsidRPr="00416CC1">
        <w:rPr>
          <w:spacing w:val="1"/>
          <w:sz w:val="24"/>
          <w:szCs w:val="24"/>
        </w:rPr>
        <w:t xml:space="preserve"> </w:t>
      </w:r>
      <w:r w:rsidRPr="00416CC1">
        <w:rPr>
          <w:sz w:val="24"/>
          <w:szCs w:val="24"/>
        </w:rPr>
        <w:t>скота,</w:t>
      </w:r>
      <w:r w:rsidRPr="00416CC1">
        <w:rPr>
          <w:spacing w:val="1"/>
          <w:sz w:val="24"/>
          <w:szCs w:val="24"/>
        </w:rPr>
        <w:t xml:space="preserve"> </w:t>
      </w:r>
      <w:r w:rsidRPr="00416CC1">
        <w:rPr>
          <w:sz w:val="24"/>
          <w:szCs w:val="24"/>
        </w:rPr>
        <w:t>обеспечивающие</w:t>
      </w:r>
      <w:r w:rsidRPr="00416CC1">
        <w:rPr>
          <w:spacing w:val="-2"/>
          <w:sz w:val="24"/>
          <w:szCs w:val="24"/>
        </w:rPr>
        <w:t xml:space="preserve"> </w:t>
      </w:r>
      <w:r w:rsidRPr="00416CC1">
        <w:rPr>
          <w:sz w:val="24"/>
          <w:szCs w:val="24"/>
        </w:rPr>
        <w:t>безопасность</w:t>
      </w:r>
      <w:r w:rsidRPr="00416CC1">
        <w:rPr>
          <w:spacing w:val="1"/>
          <w:sz w:val="24"/>
          <w:szCs w:val="24"/>
        </w:rPr>
        <w:t xml:space="preserve"> </w:t>
      </w:r>
      <w:r w:rsidRPr="00416CC1">
        <w:rPr>
          <w:sz w:val="24"/>
          <w:szCs w:val="24"/>
        </w:rPr>
        <w:t>окружающих</w:t>
      </w:r>
      <w:r w:rsidRPr="00416CC1">
        <w:rPr>
          <w:spacing w:val="2"/>
          <w:sz w:val="24"/>
          <w:szCs w:val="24"/>
        </w:rPr>
        <w:t xml:space="preserve"> </w:t>
      </w:r>
      <w:r w:rsidRPr="00416CC1">
        <w:rPr>
          <w:sz w:val="24"/>
          <w:szCs w:val="24"/>
        </w:rPr>
        <w:t>людей.</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2"/>
          <w:numId w:val="29"/>
        </w:numPr>
        <w:tabs>
          <w:tab w:val="left" w:pos="142"/>
          <w:tab w:val="left" w:pos="1544"/>
        </w:tabs>
        <w:spacing w:before="0"/>
        <w:ind w:left="0" w:firstLine="709"/>
        <w:rPr>
          <w:sz w:val="24"/>
          <w:szCs w:val="24"/>
        </w:rPr>
      </w:pPr>
      <w:r w:rsidRPr="00416CC1">
        <w:rPr>
          <w:sz w:val="24"/>
          <w:szCs w:val="24"/>
        </w:rPr>
        <w:t>Запрещается</w:t>
      </w:r>
      <w:r w:rsidRPr="00416CC1">
        <w:rPr>
          <w:spacing w:val="1"/>
          <w:sz w:val="24"/>
          <w:szCs w:val="24"/>
        </w:rPr>
        <w:t xml:space="preserve"> </w:t>
      </w:r>
      <w:r w:rsidRPr="00416CC1">
        <w:rPr>
          <w:sz w:val="24"/>
          <w:szCs w:val="24"/>
        </w:rPr>
        <w:t>прогон</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многолюдных</w:t>
      </w:r>
      <w:r w:rsidRPr="00416CC1">
        <w:rPr>
          <w:spacing w:val="1"/>
          <w:sz w:val="24"/>
          <w:szCs w:val="24"/>
        </w:rPr>
        <w:t xml:space="preserve"> </w:t>
      </w:r>
      <w:r w:rsidRPr="00416CC1">
        <w:rPr>
          <w:sz w:val="24"/>
          <w:szCs w:val="24"/>
        </w:rPr>
        <w:t>местах</w:t>
      </w:r>
      <w:r w:rsidRPr="00416CC1">
        <w:rPr>
          <w:spacing w:val="1"/>
          <w:sz w:val="24"/>
          <w:szCs w:val="24"/>
        </w:rPr>
        <w:t xml:space="preserve"> </w:t>
      </w:r>
      <w:r w:rsidRPr="00416CC1">
        <w:rPr>
          <w:sz w:val="24"/>
          <w:szCs w:val="24"/>
        </w:rPr>
        <w:t>(магазины,</w:t>
      </w:r>
      <w:r w:rsidRPr="00416CC1">
        <w:rPr>
          <w:spacing w:val="1"/>
          <w:sz w:val="24"/>
          <w:szCs w:val="24"/>
        </w:rPr>
        <w:t xml:space="preserve"> </w:t>
      </w:r>
      <w:r w:rsidRPr="00416CC1">
        <w:rPr>
          <w:sz w:val="24"/>
          <w:szCs w:val="24"/>
        </w:rPr>
        <w:t>школы,</w:t>
      </w:r>
      <w:r w:rsidRPr="00416CC1">
        <w:rPr>
          <w:spacing w:val="1"/>
          <w:sz w:val="24"/>
          <w:szCs w:val="24"/>
        </w:rPr>
        <w:t xml:space="preserve"> </w:t>
      </w:r>
      <w:r w:rsidRPr="00416CC1">
        <w:rPr>
          <w:sz w:val="24"/>
          <w:szCs w:val="24"/>
        </w:rPr>
        <w:t>дома</w:t>
      </w:r>
      <w:r w:rsidRPr="00416CC1">
        <w:rPr>
          <w:spacing w:val="-57"/>
          <w:sz w:val="24"/>
          <w:szCs w:val="24"/>
        </w:rPr>
        <w:t xml:space="preserve"> </w:t>
      </w:r>
      <w:r w:rsidRPr="00416CC1">
        <w:rPr>
          <w:sz w:val="24"/>
          <w:szCs w:val="24"/>
        </w:rPr>
        <w:t>культуры,</w:t>
      </w:r>
      <w:r w:rsidRPr="00416CC1">
        <w:rPr>
          <w:spacing w:val="-1"/>
          <w:sz w:val="24"/>
          <w:szCs w:val="24"/>
        </w:rPr>
        <w:t xml:space="preserve"> </w:t>
      </w:r>
      <w:r w:rsidRPr="00416CC1">
        <w:rPr>
          <w:sz w:val="24"/>
          <w:szCs w:val="24"/>
        </w:rPr>
        <w:t>автобусные</w:t>
      </w:r>
      <w:r w:rsidRPr="00416CC1">
        <w:rPr>
          <w:spacing w:val="1"/>
          <w:sz w:val="24"/>
          <w:szCs w:val="24"/>
        </w:rPr>
        <w:t xml:space="preserve"> </w:t>
      </w:r>
      <w:r w:rsidRPr="00416CC1">
        <w:rPr>
          <w:sz w:val="24"/>
          <w:szCs w:val="24"/>
        </w:rPr>
        <w:t>остановки</w:t>
      </w:r>
      <w:r w:rsidRPr="00416CC1">
        <w:rPr>
          <w:spacing w:val="1"/>
          <w:sz w:val="24"/>
          <w:szCs w:val="24"/>
        </w:rPr>
        <w:t xml:space="preserve"> </w:t>
      </w:r>
      <w:r w:rsidRPr="00416CC1">
        <w:rPr>
          <w:sz w:val="24"/>
          <w:szCs w:val="24"/>
        </w:rPr>
        <w:t>и др.).</w:t>
      </w:r>
    </w:p>
    <w:p w:rsidR="00003853" w:rsidRPr="00416CC1" w:rsidRDefault="00A521E5" w:rsidP="00416CC1">
      <w:pPr>
        <w:pStyle w:val="a3"/>
        <w:tabs>
          <w:tab w:val="left" w:pos="142"/>
        </w:tabs>
        <w:ind w:firstLine="709"/>
        <w:jc w:val="both"/>
      </w:pPr>
      <w:r w:rsidRPr="00416CC1">
        <w:t>Прогон животных на пастбище и обратно осуществляется в утренние и вечерние часы в</w:t>
      </w:r>
      <w:r w:rsidRPr="00416CC1">
        <w:rPr>
          <w:spacing w:val="1"/>
        </w:rPr>
        <w:t xml:space="preserve"> </w:t>
      </w:r>
      <w:r w:rsidRPr="00416CC1">
        <w:t>сопровождении</w:t>
      </w:r>
      <w:r w:rsidRPr="00416CC1">
        <w:rPr>
          <w:spacing w:val="-2"/>
        </w:rPr>
        <w:t xml:space="preserve"> </w:t>
      </w:r>
      <w:r w:rsidRPr="00416CC1">
        <w:t>владельцев</w:t>
      </w:r>
      <w:r w:rsidRPr="00416CC1">
        <w:rPr>
          <w:spacing w:val="-3"/>
        </w:rPr>
        <w:t xml:space="preserve"> </w:t>
      </w:r>
      <w:r w:rsidRPr="00416CC1">
        <w:t>до</w:t>
      </w:r>
      <w:r w:rsidRPr="00416CC1">
        <w:rPr>
          <w:spacing w:val="-1"/>
        </w:rPr>
        <w:t xml:space="preserve"> </w:t>
      </w:r>
      <w:r w:rsidRPr="00416CC1">
        <w:t>мест</w:t>
      </w:r>
      <w:r w:rsidRPr="00416CC1">
        <w:rPr>
          <w:spacing w:val="-2"/>
        </w:rPr>
        <w:t xml:space="preserve"> </w:t>
      </w:r>
      <w:r w:rsidRPr="00416CC1">
        <w:t>сбора</w:t>
      </w:r>
      <w:r w:rsidRPr="00416CC1">
        <w:rPr>
          <w:spacing w:val="-2"/>
        </w:rPr>
        <w:t xml:space="preserve"> </w:t>
      </w:r>
      <w:r w:rsidRPr="00416CC1">
        <w:t>по</w:t>
      </w:r>
      <w:r w:rsidRPr="00416CC1">
        <w:rPr>
          <w:spacing w:val="2"/>
        </w:rPr>
        <w:t xml:space="preserve"> </w:t>
      </w:r>
      <w:r w:rsidRPr="00416CC1">
        <w:t>установленным</w:t>
      </w:r>
      <w:r w:rsidRPr="00416CC1">
        <w:rPr>
          <w:spacing w:val="-4"/>
        </w:rPr>
        <w:t xml:space="preserve"> </w:t>
      </w:r>
      <w:r w:rsidRPr="00416CC1">
        <w:t>сельским</w:t>
      </w:r>
      <w:r w:rsidRPr="00416CC1">
        <w:rPr>
          <w:spacing w:val="-2"/>
        </w:rPr>
        <w:t xml:space="preserve"> </w:t>
      </w:r>
      <w:r w:rsidRPr="00416CC1">
        <w:t>поселением</w:t>
      </w:r>
      <w:r w:rsidRPr="00416CC1">
        <w:rPr>
          <w:spacing w:val="-3"/>
        </w:rPr>
        <w:t xml:space="preserve"> </w:t>
      </w:r>
      <w:r w:rsidRPr="00416CC1">
        <w:t>маршрутам.</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2"/>
          <w:numId w:val="29"/>
        </w:numPr>
        <w:tabs>
          <w:tab w:val="left" w:pos="142"/>
          <w:tab w:val="left" w:pos="1479"/>
        </w:tabs>
        <w:spacing w:before="0"/>
        <w:ind w:left="0" w:firstLine="709"/>
        <w:rPr>
          <w:sz w:val="24"/>
          <w:szCs w:val="24"/>
        </w:rPr>
      </w:pPr>
      <w:r w:rsidRPr="00416CC1">
        <w:rPr>
          <w:sz w:val="24"/>
          <w:szCs w:val="24"/>
        </w:rPr>
        <w:t>Владельцы</w:t>
      </w:r>
      <w:r w:rsidRPr="00416CC1">
        <w:rPr>
          <w:spacing w:val="-5"/>
          <w:sz w:val="24"/>
          <w:szCs w:val="24"/>
        </w:rPr>
        <w:t xml:space="preserve"> </w:t>
      </w:r>
      <w:r w:rsidRPr="00416CC1">
        <w:rPr>
          <w:sz w:val="24"/>
          <w:szCs w:val="24"/>
        </w:rPr>
        <w:t>сельскохозяйственных</w:t>
      </w:r>
      <w:r w:rsidRPr="00416CC1">
        <w:rPr>
          <w:spacing w:val="-4"/>
          <w:sz w:val="24"/>
          <w:szCs w:val="24"/>
        </w:rPr>
        <w:t xml:space="preserve"> </w:t>
      </w:r>
      <w:r w:rsidRPr="00416CC1">
        <w:rPr>
          <w:sz w:val="24"/>
          <w:szCs w:val="24"/>
        </w:rPr>
        <w:t>животных</w:t>
      </w:r>
      <w:r w:rsidRPr="00416CC1">
        <w:rPr>
          <w:spacing w:val="-2"/>
          <w:sz w:val="24"/>
          <w:szCs w:val="24"/>
        </w:rPr>
        <w:t xml:space="preserve"> </w:t>
      </w:r>
      <w:r w:rsidRPr="00416CC1">
        <w:rPr>
          <w:sz w:val="24"/>
          <w:szCs w:val="24"/>
        </w:rPr>
        <w:t>обязаны:</w:t>
      </w:r>
    </w:p>
    <w:p w:rsidR="00003853" w:rsidRPr="00416CC1" w:rsidRDefault="00A521E5" w:rsidP="00416CC1">
      <w:pPr>
        <w:pStyle w:val="a3"/>
        <w:tabs>
          <w:tab w:val="left" w:pos="142"/>
        </w:tabs>
        <w:ind w:firstLine="709"/>
        <w:jc w:val="both"/>
      </w:pPr>
      <w:r w:rsidRPr="00416CC1">
        <w:t>-</w:t>
      </w:r>
      <w:r w:rsidR="00416CC1">
        <w:t xml:space="preserve"> </w:t>
      </w:r>
      <w:r w:rsidRPr="00416CC1">
        <w:t>создать</w:t>
      </w:r>
      <w:r w:rsidRPr="00416CC1">
        <w:rPr>
          <w:spacing w:val="1"/>
        </w:rPr>
        <w:t xml:space="preserve"> </w:t>
      </w:r>
      <w:r w:rsidRPr="00416CC1">
        <w:t>им</w:t>
      </w:r>
      <w:r w:rsidRPr="00416CC1">
        <w:rPr>
          <w:spacing w:val="1"/>
        </w:rPr>
        <w:t xml:space="preserve"> </w:t>
      </w:r>
      <w:r w:rsidRPr="00416CC1">
        <w:t>условия</w:t>
      </w:r>
      <w:r w:rsidRPr="00416CC1">
        <w:rPr>
          <w:spacing w:val="1"/>
        </w:rPr>
        <w:t xml:space="preserve"> </w:t>
      </w:r>
      <w:r w:rsidRPr="00416CC1">
        <w:t>содержания</w:t>
      </w:r>
      <w:r w:rsidRPr="00416CC1">
        <w:rPr>
          <w:spacing w:val="1"/>
        </w:rPr>
        <w:t xml:space="preserve"> </w:t>
      </w:r>
      <w:r w:rsidRPr="00416CC1">
        <w:t>и</w:t>
      </w:r>
      <w:r w:rsidRPr="00416CC1">
        <w:rPr>
          <w:spacing w:val="1"/>
        </w:rPr>
        <w:t xml:space="preserve"> </w:t>
      </w:r>
      <w:r w:rsidRPr="00416CC1">
        <w:t>кормления</w:t>
      </w:r>
      <w:r w:rsidRPr="00416CC1">
        <w:rPr>
          <w:spacing w:val="1"/>
        </w:rPr>
        <w:t xml:space="preserve"> </w:t>
      </w:r>
      <w:r w:rsidRPr="00416CC1">
        <w:t>в</w:t>
      </w:r>
      <w:r w:rsidRPr="00416CC1">
        <w:rPr>
          <w:spacing w:val="1"/>
        </w:rPr>
        <w:t xml:space="preserve"> </w:t>
      </w:r>
      <w:r w:rsidRPr="00416CC1">
        <w:t>соответствии</w:t>
      </w:r>
      <w:r w:rsidRPr="00416CC1">
        <w:rPr>
          <w:spacing w:val="1"/>
        </w:rPr>
        <w:t xml:space="preserve"> </w:t>
      </w:r>
      <w:r w:rsidRPr="00416CC1">
        <w:t>с</w:t>
      </w:r>
      <w:r w:rsidRPr="00416CC1">
        <w:rPr>
          <w:spacing w:val="1"/>
        </w:rPr>
        <w:t xml:space="preserve"> </w:t>
      </w:r>
      <w:r w:rsidRPr="00416CC1">
        <w:t>требованиями</w:t>
      </w:r>
      <w:r w:rsidRPr="00416CC1">
        <w:rPr>
          <w:spacing w:val="1"/>
        </w:rPr>
        <w:t xml:space="preserve"> </w:t>
      </w:r>
      <w:proofErr w:type="spellStart"/>
      <w:r w:rsidRPr="00416CC1">
        <w:t>зооветеринарии</w:t>
      </w:r>
      <w:proofErr w:type="spellEnd"/>
      <w:r w:rsidRPr="00416CC1">
        <w:t>;</w:t>
      </w:r>
    </w:p>
    <w:p w:rsidR="00003853" w:rsidRPr="00416CC1" w:rsidRDefault="00A521E5" w:rsidP="00416CC1">
      <w:pPr>
        <w:pStyle w:val="a3"/>
        <w:tabs>
          <w:tab w:val="left" w:pos="142"/>
        </w:tabs>
        <w:ind w:firstLine="709"/>
        <w:jc w:val="both"/>
      </w:pPr>
      <w:r w:rsidRPr="00416CC1">
        <w:t>-</w:t>
      </w:r>
      <w:r w:rsidR="00416CC1">
        <w:t xml:space="preserve"> </w:t>
      </w:r>
      <w:r w:rsidRPr="00416CC1">
        <w:t>зарегистрировать приобретенных сельскохозяйственных животных в течении 1 месяца,</w:t>
      </w:r>
      <w:r w:rsidRPr="00416CC1">
        <w:rPr>
          <w:spacing w:val="1"/>
        </w:rPr>
        <w:t xml:space="preserve"> </w:t>
      </w:r>
      <w:r w:rsidRPr="00416CC1">
        <w:t>приплода</w:t>
      </w:r>
      <w:r w:rsidRPr="00416CC1">
        <w:rPr>
          <w:spacing w:val="1"/>
        </w:rPr>
        <w:t xml:space="preserve"> </w:t>
      </w:r>
      <w:r w:rsidRPr="00416CC1">
        <w:t>сельскохозяйственных</w:t>
      </w:r>
      <w:r w:rsidRPr="00416CC1">
        <w:rPr>
          <w:spacing w:val="1"/>
        </w:rPr>
        <w:t xml:space="preserve"> </w:t>
      </w:r>
      <w:r w:rsidRPr="00416CC1">
        <w:t>животных</w:t>
      </w:r>
      <w:r w:rsidRPr="00416CC1">
        <w:rPr>
          <w:spacing w:val="1"/>
        </w:rPr>
        <w:t xml:space="preserve"> </w:t>
      </w:r>
      <w:r w:rsidRPr="00416CC1">
        <w:t>в</w:t>
      </w:r>
      <w:r w:rsidRPr="00416CC1">
        <w:rPr>
          <w:spacing w:val="1"/>
        </w:rPr>
        <w:t xml:space="preserve"> </w:t>
      </w:r>
      <w:r w:rsidRPr="00416CC1">
        <w:t>течении</w:t>
      </w:r>
      <w:r w:rsidRPr="00416CC1">
        <w:rPr>
          <w:spacing w:val="1"/>
        </w:rPr>
        <w:t xml:space="preserve"> </w:t>
      </w:r>
      <w:r w:rsidRPr="00416CC1">
        <w:t>2-х</w:t>
      </w:r>
      <w:r w:rsidRPr="00416CC1">
        <w:rPr>
          <w:spacing w:val="1"/>
        </w:rPr>
        <w:t xml:space="preserve"> </w:t>
      </w:r>
      <w:r w:rsidRPr="00416CC1">
        <w:t>месяцев</w:t>
      </w:r>
      <w:r w:rsidRPr="00416CC1">
        <w:rPr>
          <w:spacing w:val="1"/>
        </w:rPr>
        <w:t xml:space="preserve"> </w:t>
      </w:r>
      <w:r w:rsidRPr="00416CC1">
        <w:t>после</w:t>
      </w:r>
      <w:r w:rsidRPr="00416CC1">
        <w:rPr>
          <w:spacing w:val="1"/>
        </w:rPr>
        <w:t xml:space="preserve"> </w:t>
      </w:r>
      <w:r w:rsidRPr="00416CC1">
        <w:t>рождения</w:t>
      </w:r>
      <w:r w:rsidRPr="00416CC1">
        <w:rPr>
          <w:spacing w:val="1"/>
        </w:rPr>
        <w:t xml:space="preserve"> </w:t>
      </w:r>
      <w:r w:rsidRPr="00416CC1">
        <w:t>в</w:t>
      </w:r>
      <w:r w:rsidRPr="00416CC1">
        <w:rPr>
          <w:spacing w:val="1"/>
        </w:rPr>
        <w:t xml:space="preserve"> </w:t>
      </w:r>
      <w:r w:rsidRPr="00416CC1">
        <w:t>Территориальном управлении населенного пункта.</w:t>
      </w:r>
      <w:r w:rsidR="00D333C0" w:rsidRPr="00416CC1">
        <w:t xml:space="preserve"> </w:t>
      </w:r>
      <w:r w:rsidRPr="00416CC1">
        <w:t>При</w:t>
      </w:r>
      <w:r w:rsidRPr="00416CC1">
        <w:rPr>
          <w:spacing w:val="1"/>
        </w:rPr>
        <w:t xml:space="preserve"> </w:t>
      </w:r>
      <w:r w:rsidRPr="00416CC1">
        <w:t>постановке</w:t>
      </w:r>
      <w:r w:rsidRPr="00416CC1">
        <w:rPr>
          <w:spacing w:val="1"/>
        </w:rPr>
        <w:t xml:space="preserve"> </w:t>
      </w:r>
      <w:r w:rsidRPr="00416CC1">
        <w:t>на</w:t>
      </w:r>
      <w:r w:rsidRPr="00416CC1">
        <w:rPr>
          <w:spacing w:val="1"/>
        </w:rPr>
        <w:t xml:space="preserve"> </w:t>
      </w:r>
      <w:r w:rsidRPr="00416CC1">
        <w:t>учет</w:t>
      </w:r>
      <w:r w:rsidRPr="00416CC1">
        <w:rPr>
          <w:spacing w:val="1"/>
        </w:rPr>
        <w:t xml:space="preserve"> </w:t>
      </w:r>
      <w:r w:rsidRPr="00416CC1">
        <w:t>предоставить</w:t>
      </w:r>
      <w:r w:rsidRPr="00416CC1">
        <w:rPr>
          <w:spacing w:val="1"/>
        </w:rPr>
        <w:t xml:space="preserve"> </w:t>
      </w:r>
      <w:r w:rsidRPr="00416CC1">
        <w:t>документы</w:t>
      </w:r>
      <w:r w:rsidRPr="00416CC1">
        <w:rPr>
          <w:spacing w:val="1"/>
        </w:rPr>
        <w:t xml:space="preserve"> </w:t>
      </w:r>
      <w:r w:rsidRPr="00416CC1">
        <w:t>на</w:t>
      </w:r>
      <w:r w:rsidRPr="00416CC1">
        <w:rPr>
          <w:spacing w:val="1"/>
        </w:rPr>
        <w:t xml:space="preserve"> </w:t>
      </w:r>
      <w:r w:rsidRPr="00416CC1">
        <w:t>право</w:t>
      </w:r>
      <w:r w:rsidRPr="00416CC1">
        <w:rPr>
          <w:spacing w:val="1"/>
        </w:rPr>
        <w:t xml:space="preserve"> </w:t>
      </w:r>
      <w:r w:rsidRPr="00416CC1">
        <w:t>владения</w:t>
      </w:r>
      <w:r w:rsidRPr="00416CC1">
        <w:rPr>
          <w:spacing w:val="1"/>
        </w:rPr>
        <w:t xml:space="preserve"> </w:t>
      </w:r>
      <w:r w:rsidRPr="00416CC1">
        <w:t>(договор</w:t>
      </w:r>
      <w:r w:rsidRPr="00416CC1">
        <w:rPr>
          <w:spacing w:val="1"/>
        </w:rPr>
        <w:t xml:space="preserve"> </w:t>
      </w:r>
      <w:r w:rsidRPr="00416CC1">
        <w:t>купли-</w:t>
      </w:r>
      <w:r w:rsidRPr="00416CC1">
        <w:rPr>
          <w:spacing w:val="1"/>
        </w:rPr>
        <w:t xml:space="preserve"> </w:t>
      </w:r>
      <w:r w:rsidRPr="00416CC1">
        <w:t>продажи, дарения, документы о наследовании, паспорт на животного и т.д.), при завозе из других</w:t>
      </w:r>
      <w:r w:rsidRPr="00416CC1">
        <w:rPr>
          <w:spacing w:val="-57"/>
        </w:rPr>
        <w:t xml:space="preserve"> </w:t>
      </w:r>
      <w:r w:rsidRPr="00416CC1">
        <w:t>населенных</w:t>
      </w:r>
      <w:r w:rsidRPr="00416CC1">
        <w:rPr>
          <w:spacing w:val="-1"/>
        </w:rPr>
        <w:t xml:space="preserve"> </w:t>
      </w:r>
      <w:r w:rsidRPr="00416CC1">
        <w:t>пунктов</w:t>
      </w:r>
      <w:r w:rsidRPr="00416CC1">
        <w:rPr>
          <w:spacing w:val="-1"/>
        </w:rPr>
        <w:t xml:space="preserve"> </w:t>
      </w:r>
      <w:r w:rsidRPr="00416CC1">
        <w:t>в</w:t>
      </w:r>
      <w:r w:rsidRPr="00416CC1">
        <w:rPr>
          <w:spacing w:val="-2"/>
        </w:rPr>
        <w:t xml:space="preserve"> </w:t>
      </w:r>
      <w:r w:rsidRPr="00416CC1">
        <w:t>обязательном</w:t>
      </w:r>
      <w:r w:rsidRPr="00416CC1">
        <w:rPr>
          <w:spacing w:val="-2"/>
        </w:rPr>
        <w:t xml:space="preserve"> </w:t>
      </w:r>
      <w:r w:rsidRPr="00416CC1">
        <w:t>порядке</w:t>
      </w:r>
      <w:r w:rsidRPr="00416CC1">
        <w:rPr>
          <w:spacing w:val="-2"/>
        </w:rPr>
        <w:t xml:space="preserve"> </w:t>
      </w:r>
      <w:r w:rsidRPr="00416CC1">
        <w:t>предоставить ветеринарное</w:t>
      </w:r>
      <w:r w:rsidRPr="00416CC1">
        <w:rPr>
          <w:spacing w:val="-2"/>
        </w:rPr>
        <w:t xml:space="preserve"> </w:t>
      </w:r>
      <w:r w:rsidRPr="00416CC1">
        <w:t>свидетельство;</w:t>
      </w:r>
    </w:p>
    <w:p w:rsidR="00003853" w:rsidRPr="00416CC1" w:rsidRDefault="00A521E5" w:rsidP="00416CC1">
      <w:pPr>
        <w:pStyle w:val="a3"/>
        <w:tabs>
          <w:tab w:val="left" w:pos="142"/>
        </w:tabs>
        <w:spacing w:before="1"/>
        <w:ind w:firstLine="709"/>
        <w:jc w:val="both"/>
      </w:pPr>
      <w:r w:rsidRPr="00416CC1">
        <w:t>-</w:t>
      </w:r>
      <w:r w:rsidR="00416CC1">
        <w:t xml:space="preserve"> </w:t>
      </w:r>
      <w:r w:rsidRPr="00416CC1">
        <w:t>осуществлять</w:t>
      </w:r>
      <w:r w:rsidRPr="00416CC1">
        <w:rPr>
          <w:spacing w:val="1"/>
        </w:rPr>
        <w:t xml:space="preserve"> </w:t>
      </w:r>
      <w:r w:rsidRPr="00416CC1">
        <w:t>хозяйственные</w:t>
      </w:r>
      <w:r w:rsidRPr="00416CC1">
        <w:rPr>
          <w:spacing w:val="1"/>
        </w:rPr>
        <w:t xml:space="preserve"> </w:t>
      </w:r>
      <w:r w:rsidRPr="00416CC1">
        <w:t>и</w:t>
      </w:r>
      <w:r w:rsidRPr="00416CC1">
        <w:rPr>
          <w:spacing w:val="1"/>
        </w:rPr>
        <w:t xml:space="preserve"> </w:t>
      </w:r>
      <w:r w:rsidRPr="00416CC1">
        <w:t>ветеринарные</w:t>
      </w:r>
      <w:r w:rsidRPr="00416CC1">
        <w:rPr>
          <w:spacing w:val="1"/>
        </w:rPr>
        <w:t xml:space="preserve"> </w:t>
      </w:r>
      <w:r w:rsidRPr="00416CC1">
        <w:t>мероприятия,</w:t>
      </w:r>
      <w:r w:rsidRPr="00416CC1">
        <w:rPr>
          <w:spacing w:val="1"/>
        </w:rPr>
        <w:t xml:space="preserve"> </w:t>
      </w:r>
      <w:r w:rsidRPr="00416CC1">
        <w:t>обеспечивающие</w:t>
      </w:r>
      <w:r w:rsidRPr="00416CC1">
        <w:rPr>
          <w:spacing w:val="1"/>
        </w:rPr>
        <w:t xml:space="preserve"> </w:t>
      </w:r>
      <w:r w:rsidRPr="00416CC1">
        <w:t>предупреждение</w:t>
      </w:r>
      <w:r w:rsidRPr="00416CC1">
        <w:rPr>
          <w:spacing w:val="-2"/>
        </w:rPr>
        <w:t xml:space="preserve"> </w:t>
      </w:r>
      <w:r w:rsidRPr="00416CC1">
        <w:t>болезней сельскохозяйственных</w:t>
      </w:r>
      <w:r w:rsidRPr="00416CC1">
        <w:rPr>
          <w:spacing w:val="1"/>
        </w:rPr>
        <w:t xml:space="preserve"> </w:t>
      </w:r>
      <w:r w:rsidRPr="00416CC1">
        <w:t>животных;</w:t>
      </w:r>
    </w:p>
    <w:p w:rsidR="00003853" w:rsidRPr="00416CC1" w:rsidRDefault="00A521E5" w:rsidP="00416CC1">
      <w:pPr>
        <w:pStyle w:val="a6"/>
        <w:numPr>
          <w:ilvl w:val="0"/>
          <w:numId w:val="3"/>
        </w:numPr>
        <w:tabs>
          <w:tab w:val="left" w:pos="142"/>
          <w:tab w:val="left" w:pos="1042"/>
        </w:tabs>
        <w:spacing w:before="0"/>
        <w:ind w:left="0" w:firstLine="709"/>
        <w:rPr>
          <w:sz w:val="24"/>
          <w:szCs w:val="24"/>
        </w:rPr>
      </w:pPr>
      <w:r w:rsidRPr="00416CC1">
        <w:rPr>
          <w:sz w:val="24"/>
          <w:szCs w:val="24"/>
        </w:rPr>
        <w:t>предоставлять все имеющееся поголовье по требованию ветеринарного управления для</w:t>
      </w:r>
      <w:r w:rsidRPr="00416CC1">
        <w:rPr>
          <w:spacing w:val="1"/>
          <w:sz w:val="24"/>
          <w:szCs w:val="24"/>
        </w:rPr>
        <w:t xml:space="preserve"> </w:t>
      </w:r>
      <w:r w:rsidRPr="00416CC1">
        <w:rPr>
          <w:sz w:val="24"/>
          <w:szCs w:val="24"/>
        </w:rPr>
        <w:t>проведения</w:t>
      </w:r>
      <w:r w:rsidRPr="00416CC1">
        <w:rPr>
          <w:spacing w:val="-1"/>
          <w:sz w:val="24"/>
          <w:szCs w:val="24"/>
        </w:rPr>
        <w:t xml:space="preserve"> </w:t>
      </w:r>
      <w:r w:rsidRPr="00416CC1">
        <w:rPr>
          <w:sz w:val="24"/>
          <w:szCs w:val="24"/>
        </w:rPr>
        <w:t>клинических</w:t>
      </w:r>
      <w:r w:rsidRPr="00416CC1">
        <w:rPr>
          <w:spacing w:val="2"/>
          <w:sz w:val="24"/>
          <w:szCs w:val="24"/>
        </w:rPr>
        <w:t xml:space="preserve"> </w:t>
      </w:r>
      <w:r w:rsidRPr="00416CC1">
        <w:rPr>
          <w:sz w:val="24"/>
          <w:szCs w:val="24"/>
        </w:rPr>
        <w:t>осмотров,</w:t>
      </w:r>
      <w:r w:rsidRPr="00416CC1">
        <w:rPr>
          <w:spacing w:val="-1"/>
          <w:sz w:val="24"/>
          <w:szCs w:val="24"/>
        </w:rPr>
        <w:t xml:space="preserve"> </w:t>
      </w:r>
      <w:r w:rsidRPr="00416CC1">
        <w:rPr>
          <w:sz w:val="24"/>
          <w:szCs w:val="24"/>
        </w:rPr>
        <w:t>исследований и</w:t>
      </w:r>
      <w:r w:rsidRPr="00416CC1">
        <w:rPr>
          <w:spacing w:val="-1"/>
          <w:sz w:val="24"/>
          <w:szCs w:val="24"/>
        </w:rPr>
        <w:t xml:space="preserve"> </w:t>
      </w:r>
      <w:r w:rsidRPr="00416CC1">
        <w:rPr>
          <w:sz w:val="24"/>
          <w:szCs w:val="24"/>
        </w:rPr>
        <w:t>вакцинаций;</w:t>
      </w:r>
    </w:p>
    <w:p w:rsidR="00003853" w:rsidRPr="00416CC1" w:rsidRDefault="00A521E5" w:rsidP="00416CC1">
      <w:pPr>
        <w:pStyle w:val="a6"/>
        <w:numPr>
          <w:ilvl w:val="0"/>
          <w:numId w:val="3"/>
        </w:numPr>
        <w:tabs>
          <w:tab w:val="left" w:pos="142"/>
          <w:tab w:val="left" w:pos="993"/>
        </w:tabs>
        <w:spacing w:before="0"/>
        <w:ind w:left="0" w:firstLine="709"/>
        <w:rPr>
          <w:sz w:val="24"/>
          <w:szCs w:val="24"/>
        </w:rPr>
      </w:pPr>
      <w:r w:rsidRPr="00416CC1">
        <w:rPr>
          <w:sz w:val="24"/>
          <w:szCs w:val="24"/>
        </w:rPr>
        <w:t>при</w:t>
      </w:r>
      <w:r w:rsidRPr="00416CC1">
        <w:rPr>
          <w:spacing w:val="1"/>
          <w:sz w:val="24"/>
          <w:szCs w:val="24"/>
        </w:rPr>
        <w:t xml:space="preserve"> </w:t>
      </w:r>
      <w:r w:rsidRPr="00416CC1">
        <w:rPr>
          <w:sz w:val="24"/>
          <w:szCs w:val="24"/>
        </w:rPr>
        <w:t>продаже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транспортировке</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за</w:t>
      </w:r>
      <w:r w:rsidRPr="00416CC1">
        <w:rPr>
          <w:spacing w:val="1"/>
          <w:sz w:val="24"/>
          <w:szCs w:val="24"/>
        </w:rPr>
        <w:t xml:space="preserve"> </w:t>
      </w:r>
      <w:r w:rsidRPr="00416CC1">
        <w:rPr>
          <w:sz w:val="24"/>
          <w:szCs w:val="24"/>
        </w:rPr>
        <w:t>пределы</w:t>
      </w:r>
      <w:r w:rsidRPr="00416CC1">
        <w:rPr>
          <w:spacing w:val="1"/>
          <w:sz w:val="24"/>
          <w:szCs w:val="24"/>
        </w:rPr>
        <w:t xml:space="preserve"> </w:t>
      </w:r>
      <w:r w:rsidRPr="00416CC1">
        <w:rPr>
          <w:sz w:val="24"/>
          <w:szCs w:val="24"/>
        </w:rPr>
        <w:t>населенного пункта и забоя на мясо для реализации оформить ветеринарное свидетельство и</w:t>
      </w:r>
      <w:r w:rsidRPr="00416CC1">
        <w:rPr>
          <w:spacing w:val="1"/>
          <w:sz w:val="24"/>
          <w:szCs w:val="24"/>
        </w:rPr>
        <w:t xml:space="preserve"> </w:t>
      </w:r>
      <w:r w:rsidRPr="00416CC1">
        <w:rPr>
          <w:sz w:val="24"/>
          <w:szCs w:val="24"/>
        </w:rPr>
        <w:t>справку,</w:t>
      </w:r>
      <w:r w:rsidRPr="00416CC1">
        <w:rPr>
          <w:spacing w:val="-1"/>
          <w:sz w:val="24"/>
          <w:szCs w:val="24"/>
        </w:rPr>
        <w:t xml:space="preserve"> </w:t>
      </w:r>
      <w:r w:rsidRPr="00416CC1">
        <w:rPr>
          <w:sz w:val="24"/>
          <w:szCs w:val="24"/>
        </w:rPr>
        <w:t>подтверждающую право</w:t>
      </w:r>
      <w:r w:rsidRPr="00416CC1">
        <w:rPr>
          <w:spacing w:val="-1"/>
          <w:sz w:val="24"/>
          <w:szCs w:val="24"/>
        </w:rPr>
        <w:t xml:space="preserve"> </w:t>
      </w:r>
      <w:r w:rsidRPr="00416CC1">
        <w:rPr>
          <w:sz w:val="24"/>
          <w:szCs w:val="24"/>
        </w:rPr>
        <w:t>собственности;</w:t>
      </w:r>
    </w:p>
    <w:p w:rsidR="00003853" w:rsidRPr="00416CC1" w:rsidRDefault="00A521E5" w:rsidP="00416CC1">
      <w:pPr>
        <w:pStyle w:val="a6"/>
        <w:numPr>
          <w:ilvl w:val="0"/>
          <w:numId w:val="3"/>
        </w:numPr>
        <w:tabs>
          <w:tab w:val="left" w:pos="142"/>
          <w:tab w:val="left" w:pos="1066"/>
        </w:tabs>
        <w:spacing w:before="0"/>
        <w:ind w:left="0" w:firstLine="709"/>
        <w:rPr>
          <w:sz w:val="24"/>
          <w:szCs w:val="24"/>
        </w:rPr>
      </w:pPr>
      <w:r w:rsidRPr="00416CC1">
        <w:rPr>
          <w:sz w:val="24"/>
          <w:szCs w:val="24"/>
        </w:rPr>
        <w:t>доставить сельскохозяйственных животных в установленное администрацией место и</w:t>
      </w:r>
      <w:r w:rsidRPr="00416CC1">
        <w:rPr>
          <w:spacing w:val="1"/>
          <w:sz w:val="24"/>
          <w:szCs w:val="24"/>
        </w:rPr>
        <w:t xml:space="preserve"> </w:t>
      </w:r>
      <w:r w:rsidRPr="00416CC1">
        <w:rPr>
          <w:sz w:val="24"/>
          <w:szCs w:val="24"/>
        </w:rPr>
        <w:t>время для проведения лечебно-профилактических мероприятий и диагностических исследований</w:t>
      </w:r>
      <w:r w:rsidRPr="00416CC1">
        <w:rPr>
          <w:spacing w:val="-57"/>
          <w:sz w:val="24"/>
          <w:szCs w:val="24"/>
        </w:rPr>
        <w:t xml:space="preserve"> </w:t>
      </w:r>
      <w:r w:rsidRPr="00416CC1">
        <w:rPr>
          <w:sz w:val="24"/>
          <w:szCs w:val="24"/>
        </w:rPr>
        <w:t>болезней</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их</w:t>
      </w:r>
      <w:r w:rsidRPr="00416CC1">
        <w:rPr>
          <w:spacing w:val="2"/>
          <w:sz w:val="24"/>
          <w:szCs w:val="24"/>
        </w:rPr>
        <w:t xml:space="preserve"> </w:t>
      </w:r>
      <w:r w:rsidRPr="00416CC1">
        <w:rPr>
          <w:sz w:val="24"/>
          <w:szCs w:val="24"/>
        </w:rPr>
        <w:t>болезни</w:t>
      </w:r>
      <w:r w:rsidRPr="00416CC1">
        <w:rPr>
          <w:spacing w:val="-3"/>
          <w:sz w:val="24"/>
          <w:szCs w:val="24"/>
        </w:rPr>
        <w:t xml:space="preserve"> </w:t>
      </w:r>
      <w:r w:rsidRPr="00416CC1">
        <w:rPr>
          <w:sz w:val="24"/>
          <w:szCs w:val="24"/>
        </w:rPr>
        <w:t>или</w:t>
      </w:r>
      <w:r w:rsidRPr="00416CC1">
        <w:rPr>
          <w:spacing w:val="-3"/>
          <w:sz w:val="24"/>
          <w:szCs w:val="24"/>
        </w:rPr>
        <w:t xml:space="preserve"> </w:t>
      </w:r>
      <w:r w:rsidRPr="00416CC1">
        <w:rPr>
          <w:sz w:val="24"/>
          <w:szCs w:val="24"/>
        </w:rPr>
        <w:t>падеже</w:t>
      </w:r>
      <w:r w:rsidRPr="00416CC1">
        <w:rPr>
          <w:spacing w:val="-3"/>
          <w:sz w:val="24"/>
          <w:szCs w:val="24"/>
        </w:rPr>
        <w:t xml:space="preserve"> </w:t>
      </w:r>
      <w:r w:rsidRPr="00416CC1">
        <w:rPr>
          <w:sz w:val="24"/>
          <w:szCs w:val="24"/>
        </w:rPr>
        <w:t>сообщить</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ветеринарную</w:t>
      </w:r>
      <w:r w:rsidRPr="00416CC1">
        <w:rPr>
          <w:spacing w:val="1"/>
          <w:sz w:val="24"/>
          <w:szCs w:val="24"/>
        </w:rPr>
        <w:t xml:space="preserve"> </w:t>
      </w:r>
      <w:r w:rsidRPr="00416CC1">
        <w:rPr>
          <w:sz w:val="24"/>
          <w:szCs w:val="24"/>
        </w:rPr>
        <w:t>службу.</w:t>
      </w:r>
    </w:p>
    <w:p w:rsidR="00003853" w:rsidRPr="00416CC1" w:rsidRDefault="00A521E5" w:rsidP="00416CC1">
      <w:pPr>
        <w:pStyle w:val="a6"/>
        <w:numPr>
          <w:ilvl w:val="0"/>
          <w:numId w:val="3"/>
        </w:numPr>
        <w:tabs>
          <w:tab w:val="left" w:pos="142"/>
          <w:tab w:val="left" w:pos="1038"/>
        </w:tabs>
        <w:spacing w:before="1"/>
        <w:ind w:left="0" w:firstLine="709"/>
        <w:rPr>
          <w:sz w:val="24"/>
          <w:szCs w:val="24"/>
        </w:rPr>
      </w:pPr>
      <w:r w:rsidRPr="00416CC1">
        <w:rPr>
          <w:sz w:val="24"/>
          <w:szCs w:val="24"/>
        </w:rPr>
        <w:t>в утреннее время проводить скот от подворья до мест сбора скота для организованного</w:t>
      </w:r>
      <w:r w:rsidRPr="00416CC1">
        <w:rPr>
          <w:spacing w:val="1"/>
          <w:sz w:val="24"/>
          <w:szCs w:val="24"/>
        </w:rPr>
        <w:t xml:space="preserve"> </w:t>
      </w:r>
      <w:r w:rsidRPr="00416CC1">
        <w:rPr>
          <w:sz w:val="24"/>
          <w:szCs w:val="24"/>
        </w:rPr>
        <w:t>выпаса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передачи</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пастуху</w:t>
      </w:r>
      <w:r w:rsidRPr="00416CC1">
        <w:rPr>
          <w:spacing w:val="1"/>
          <w:sz w:val="24"/>
          <w:szCs w:val="24"/>
        </w:rPr>
        <w:t xml:space="preserve"> </w:t>
      </w:r>
      <w:r w:rsidRPr="00416CC1">
        <w:rPr>
          <w:sz w:val="24"/>
          <w:szCs w:val="24"/>
        </w:rPr>
        <w:t>стада,</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конце</w:t>
      </w:r>
      <w:r w:rsidRPr="00416CC1">
        <w:rPr>
          <w:spacing w:val="1"/>
          <w:sz w:val="24"/>
          <w:szCs w:val="24"/>
        </w:rPr>
        <w:t xml:space="preserve"> </w:t>
      </w:r>
      <w:r w:rsidRPr="00416CC1">
        <w:rPr>
          <w:sz w:val="24"/>
          <w:szCs w:val="24"/>
        </w:rPr>
        <w:t>дня</w:t>
      </w:r>
      <w:r w:rsidRPr="00416CC1">
        <w:rPr>
          <w:spacing w:val="1"/>
          <w:sz w:val="24"/>
          <w:szCs w:val="24"/>
        </w:rPr>
        <w:t xml:space="preserve"> </w:t>
      </w:r>
      <w:r w:rsidRPr="00416CC1">
        <w:rPr>
          <w:sz w:val="24"/>
          <w:szCs w:val="24"/>
        </w:rPr>
        <w:t>встретить</w:t>
      </w:r>
      <w:r w:rsidRPr="00416CC1">
        <w:rPr>
          <w:spacing w:val="1"/>
          <w:sz w:val="24"/>
          <w:szCs w:val="24"/>
        </w:rPr>
        <w:t xml:space="preserve"> </w:t>
      </w:r>
      <w:r w:rsidRPr="00416CC1">
        <w:rPr>
          <w:sz w:val="24"/>
          <w:szCs w:val="24"/>
        </w:rPr>
        <w:t>сельскохозяйственных</w:t>
      </w:r>
      <w:r w:rsidRPr="00416CC1">
        <w:rPr>
          <w:spacing w:val="-2"/>
          <w:sz w:val="24"/>
          <w:szCs w:val="24"/>
        </w:rPr>
        <w:t xml:space="preserve"> </w:t>
      </w:r>
      <w:r w:rsidRPr="00416CC1">
        <w:rPr>
          <w:sz w:val="24"/>
          <w:szCs w:val="24"/>
        </w:rPr>
        <w:t>животных</w:t>
      </w:r>
      <w:r w:rsidRPr="00416CC1">
        <w:rPr>
          <w:spacing w:val="2"/>
          <w:sz w:val="24"/>
          <w:szCs w:val="24"/>
        </w:rPr>
        <w:t xml:space="preserve"> </w:t>
      </w:r>
      <w:r w:rsidRPr="00416CC1">
        <w:rPr>
          <w:sz w:val="24"/>
          <w:szCs w:val="24"/>
        </w:rPr>
        <w:t>и</w:t>
      </w:r>
      <w:r w:rsidRPr="00416CC1">
        <w:rPr>
          <w:spacing w:val="-1"/>
          <w:sz w:val="24"/>
          <w:szCs w:val="24"/>
        </w:rPr>
        <w:t xml:space="preserve"> </w:t>
      </w:r>
      <w:r w:rsidRPr="00416CC1">
        <w:rPr>
          <w:sz w:val="24"/>
          <w:szCs w:val="24"/>
        </w:rPr>
        <w:t>сопроводить</w:t>
      </w:r>
      <w:r w:rsidRPr="00416CC1">
        <w:rPr>
          <w:spacing w:val="1"/>
          <w:sz w:val="24"/>
          <w:szCs w:val="24"/>
        </w:rPr>
        <w:t xml:space="preserve"> </w:t>
      </w:r>
      <w:r w:rsidRPr="00416CC1">
        <w:rPr>
          <w:sz w:val="24"/>
          <w:szCs w:val="24"/>
        </w:rPr>
        <w:t>до</w:t>
      </w:r>
      <w:r w:rsidRPr="00416CC1">
        <w:rPr>
          <w:spacing w:val="-1"/>
          <w:sz w:val="24"/>
          <w:szCs w:val="24"/>
        </w:rPr>
        <w:t xml:space="preserve"> </w:t>
      </w:r>
      <w:r w:rsidRPr="00416CC1">
        <w:rPr>
          <w:sz w:val="24"/>
          <w:szCs w:val="24"/>
        </w:rPr>
        <w:t>своего</w:t>
      </w:r>
      <w:r w:rsidRPr="00416CC1">
        <w:rPr>
          <w:spacing w:val="-1"/>
          <w:sz w:val="24"/>
          <w:szCs w:val="24"/>
        </w:rPr>
        <w:t xml:space="preserve"> </w:t>
      </w:r>
      <w:r w:rsidRPr="00416CC1">
        <w:rPr>
          <w:sz w:val="24"/>
          <w:szCs w:val="24"/>
        </w:rPr>
        <w:t>подворья;</w:t>
      </w:r>
    </w:p>
    <w:p w:rsidR="00003853" w:rsidRPr="00416CC1" w:rsidRDefault="00A521E5" w:rsidP="00416CC1">
      <w:pPr>
        <w:pStyle w:val="a3"/>
        <w:tabs>
          <w:tab w:val="left" w:pos="142"/>
        </w:tabs>
        <w:spacing w:before="81" w:line="237" w:lineRule="auto"/>
        <w:ind w:firstLine="709"/>
        <w:jc w:val="both"/>
      </w:pPr>
      <w:r w:rsidRPr="00416CC1">
        <w:t>-после обследования на причины падежа животных ветеринарной службой захоронить</w:t>
      </w:r>
      <w:r w:rsidRPr="00416CC1">
        <w:rPr>
          <w:spacing w:val="1"/>
        </w:rPr>
        <w:t xml:space="preserve"> </w:t>
      </w:r>
      <w:r w:rsidRPr="00416CC1">
        <w:t>труп</w:t>
      </w:r>
      <w:r w:rsidRPr="00416CC1">
        <w:rPr>
          <w:spacing w:val="-1"/>
        </w:rPr>
        <w:t xml:space="preserve"> </w:t>
      </w:r>
      <w:r w:rsidRPr="00416CC1">
        <w:t>павших</w:t>
      </w:r>
      <w:r w:rsidRPr="00416CC1">
        <w:rPr>
          <w:spacing w:val="1"/>
        </w:rPr>
        <w:t xml:space="preserve"> </w:t>
      </w:r>
      <w:r w:rsidRPr="00416CC1">
        <w:t>сельскохозяйственных</w:t>
      </w:r>
      <w:r w:rsidRPr="00416CC1">
        <w:rPr>
          <w:spacing w:val="2"/>
        </w:rPr>
        <w:t xml:space="preserve"> </w:t>
      </w:r>
      <w:r w:rsidRPr="00416CC1">
        <w:t>животных</w:t>
      </w:r>
      <w:r w:rsidRPr="00416CC1">
        <w:rPr>
          <w:spacing w:val="-1"/>
        </w:rPr>
        <w:t xml:space="preserve"> </w:t>
      </w:r>
      <w:r w:rsidRPr="00416CC1">
        <w:t>в</w:t>
      </w:r>
      <w:r w:rsidRPr="00416CC1">
        <w:rPr>
          <w:spacing w:val="-1"/>
        </w:rPr>
        <w:t xml:space="preserve"> </w:t>
      </w:r>
      <w:r w:rsidRPr="00416CC1">
        <w:t>скотомогильнике;</w:t>
      </w:r>
    </w:p>
    <w:p w:rsidR="00003853" w:rsidRPr="00416CC1" w:rsidRDefault="00A521E5" w:rsidP="00416CC1">
      <w:pPr>
        <w:pStyle w:val="a3"/>
        <w:tabs>
          <w:tab w:val="left" w:pos="142"/>
        </w:tabs>
        <w:ind w:firstLine="709"/>
        <w:jc w:val="both"/>
      </w:pPr>
      <w:r w:rsidRPr="00416CC1">
        <w:t>-при</w:t>
      </w:r>
      <w:r w:rsidRPr="00416CC1">
        <w:rPr>
          <w:spacing w:val="1"/>
        </w:rPr>
        <w:t xml:space="preserve"> </w:t>
      </w:r>
      <w:r w:rsidRPr="00416CC1">
        <w:t>введении</w:t>
      </w:r>
      <w:r w:rsidRPr="00416CC1">
        <w:rPr>
          <w:spacing w:val="1"/>
        </w:rPr>
        <w:t xml:space="preserve"> </w:t>
      </w:r>
      <w:r w:rsidRPr="00416CC1">
        <w:t>и</w:t>
      </w:r>
      <w:r w:rsidRPr="00416CC1">
        <w:rPr>
          <w:spacing w:val="1"/>
        </w:rPr>
        <w:t xml:space="preserve"> </w:t>
      </w:r>
      <w:r w:rsidRPr="00416CC1">
        <w:t>объявлении</w:t>
      </w:r>
      <w:r w:rsidRPr="00416CC1">
        <w:rPr>
          <w:spacing w:val="1"/>
        </w:rPr>
        <w:t xml:space="preserve"> </w:t>
      </w:r>
      <w:r w:rsidRPr="00416CC1">
        <w:t>карантина главой</w:t>
      </w:r>
      <w:r w:rsidRPr="00416CC1">
        <w:rPr>
          <w:spacing w:val="1"/>
        </w:rPr>
        <w:t xml:space="preserve"> </w:t>
      </w:r>
      <w:r w:rsidRPr="00416CC1">
        <w:t>администрации</w:t>
      </w:r>
      <w:r w:rsidRPr="00416CC1">
        <w:rPr>
          <w:spacing w:val="1"/>
        </w:rPr>
        <w:t xml:space="preserve"> </w:t>
      </w:r>
      <w:r w:rsidRPr="00416CC1">
        <w:t>сельского поселения, с</w:t>
      </w:r>
      <w:r w:rsidRPr="00416CC1">
        <w:rPr>
          <w:spacing w:val="1"/>
        </w:rPr>
        <w:t xml:space="preserve"> </w:t>
      </w:r>
      <w:r w:rsidRPr="00416CC1">
        <w:t>предоставления</w:t>
      </w:r>
      <w:r w:rsidRPr="00416CC1">
        <w:rPr>
          <w:spacing w:val="1"/>
        </w:rPr>
        <w:t xml:space="preserve"> </w:t>
      </w:r>
      <w:r w:rsidRPr="00416CC1">
        <w:t>соответствующих</w:t>
      </w:r>
      <w:r w:rsidRPr="00416CC1">
        <w:rPr>
          <w:spacing w:val="1"/>
        </w:rPr>
        <w:t xml:space="preserve"> </w:t>
      </w:r>
      <w:r w:rsidRPr="00416CC1">
        <w:t>органов</w:t>
      </w:r>
      <w:r w:rsidRPr="00416CC1">
        <w:rPr>
          <w:spacing w:val="1"/>
        </w:rPr>
        <w:t xml:space="preserve"> </w:t>
      </w:r>
      <w:r w:rsidRPr="00416CC1">
        <w:t>государственной</w:t>
      </w:r>
      <w:r w:rsidRPr="00416CC1">
        <w:rPr>
          <w:spacing w:val="1"/>
        </w:rPr>
        <w:t xml:space="preserve"> </w:t>
      </w:r>
      <w:r w:rsidRPr="00416CC1">
        <w:t>ветеринарной</w:t>
      </w:r>
      <w:r w:rsidRPr="00416CC1">
        <w:rPr>
          <w:spacing w:val="1"/>
        </w:rPr>
        <w:t xml:space="preserve"> </w:t>
      </w:r>
      <w:r w:rsidRPr="00416CC1">
        <w:lastRenderedPageBreak/>
        <w:t>службы</w:t>
      </w:r>
      <w:r w:rsidRPr="00416CC1">
        <w:rPr>
          <w:spacing w:val="1"/>
        </w:rPr>
        <w:t xml:space="preserve"> </w:t>
      </w:r>
      <w:r w:rsidRPr="00416CC1">
        <w:t>соблюдать</w:t>
      </w:r>
      <w:r w:rsidRPr="00416CC1">
        <w:rPr>
          <w:spacing w:val="1"/>
        </w:rPr>
        <w:t xml:space="preserve"> </w:t>
      </w:r>
      <w:r w:rsidRPr="00416CC1">
        <w:t>правила</w:t>
      </w:r>
      <w:r w:rsidRPr="00416CC1">
        <w:rPr>
          <w:spacing w:val="-2"/>
        </w:rPr>
        <w:t xml:space="preserve"> </w:t>
      </w:r>
      <w:r w:rsidRPr="00416CC1">
        <w:t>карантина</w:t>
      </w:r>
      <w:r w:rsidRPr="00416CC1">
        <w:rPr>
          <w:spacing w:val="-1"/>
        </w:rPr>
        <w:t xml:space="preserve"> </w:t>
      </w:r>
      <w:r w:rsidRPr="00416CC1">
        <w:t>сельскохозяйственных</w:t>
      </w:r>
      <w:r w:rsidRPr="00416CC1">
        <w:rPr>
          <w:spacing w:val="2"/>
        </w:rPr>
        <w:t xml:space="preserve"> </w:t>
      </w:r>
      <w:r w:rsidRPr="00416CC1">
        <w:t>животных.</w:t>
      </w:r>
    </w:p>
    <w:p w:rsidR="00003853" w:rsidRPr="00416CC1" w:rsidRDefault="00A521E5" w:rsidP="00416CC1">
      <w:pPr>
        <w:pStyle w:val="a6"/>
        <w:numPr>
          <w:ilvl w:val="0"/>
          <w:numId w:val="3"/>
        </w:numPr>
        <w:tabs>
          <w:tab w:val="left" w:pos="142"/>
          <w:tab w:val="left" w:pos="1112"/>
        </w:tabs>
        <w:spacing w:before="0"/>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если</w:t>
      </w:r>
      <w:r w:rsidRPr="00416CC1">
        <w:rPr>
          <w:spacing w:val="1"/>
          <w:sz w:val="24"/>
          <w:szCs w:val="24"/>
        </w:rPr>
        <w:t xml:space="preserve"> </w:t>
      </w:r>
      <w:r w:rsidRPr="00416CC1">
        <w:rPr>
          <w:sz w:val="24"/>
          <w:szCs w:val="24"/>
        </w:rPr>
        <w:t>сельскохозяйственные</w:t>
      </w:r>
      <w:r w:rsidRPr="00416CC1">
        <w:rPr>
          <w:spacing w:val="1"/>
          <w:sz w:val="24"/>
          <w:szCs w:val="24"/>
        </w:rPr>
        <w:t xml:space="preserve"> </w:t>
      </w:r>
      <w:r w:rsidRPr="00416CC1">
        <w:rPr>
          <w:sz w:val="24"/>
          <w:szCs w:val="24"/>
        </w:rPr>
        <w:t>животные</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сданы</w:t>
      </w:r>
      <w:r w:rsidRPr="00416CC1">
        <w:rPr>
          <w:spacing w:val="1"/>
          <w:sz w:val="24"/>
          <w:szCs w:val="24"/>
        </w:rPr>
        <w:t xml:space="preserve"> </w:t>
      </w:r>
      <w:r w:rsidRPr="00416CC1">
        <w:rPr>
          <w:sz w:val="24"/>
          <w:szCs w:val="24"/>
        </w:rPr>
        <w:t>пастуху</w:t>
      </w:r>
      <w:r w:rsidRPr="00416CC1">
        <w:rPr>
          <w:spacing w:val="1"/>
          <w:sz w:val="24"/>
          <w:szCs w:val="24"/>
        </w:rPr>
        <w:t xml:space="preserve"> </w:t>
      </w:r>
      <w:r w:rsidRPr="00416CC1">
        <w:rPr>
          <w:sz w:val="24"/>
          <w:szCs w:val="24"/>
        </w:rPr>
        <w:t>-</w:t>
      </w:r>
      <w:r w:rsidRPr="00416CC1">
        <w:rPr>
          <w:spacing w:val="1"/>
          <w:sz w:val="24"/>
          <w:szCs w:val="24"/>
        </w:rPr>
        <w:t xml:space="preserve"> </w:t>
      </w:r>
      <w:r w:rsidRPr="00416CC1">
        <w:rPr>
          <w:sz w:val="24"/>
          <w:szCs w:val="24"/>
        </w:rPr>
        <w:t>организовать</w:t>
      </w:r>
      <w:r w:rsidRPr="00416CC1">
        <w:rPr>
          <w:spacing w:val="1"/>
          <w:sz w:val="24"/>
          <w:szCs w:val="24"/>
        </w:rPr>
        <w:t xml:space="preserve"> </w:t>
      </w:r>
      <w:r w:rsidRPr="00416CC1">
        <w:rPr>
          <w:sz w:val="24"/>
          <w:szCs w:val="24"/>
        </w:rPr>
        <w:t>индивидуальный</w:t>
      </w:r>
      <w:r w:rsidRPr="00416CC1">
        <w:rPr>
          <w:spacing w:val="-1"/>
          <w:sz w:val="24"/>
          <w:szCs w:val="24"/>
        </w:rPr>
        <w:t xml:space="preserve"> </w:t>
      </w:r>
      <w:r w:rsidRPr="00416CC1">
        <w:rPr>
          <w:sz w:val="24"/>
          <w:szCs w:val="24"/>
        </w:rPr>
        <w:t>выпас</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содержать на</w:t>
      </w:r>
      <w:r w:rsidRPr="00416CC1">
        <w:rPr>
          <w:spacing w:val="-1"/>
          <w:sz w:val="24"/>
          <w:szCs w:val="24"/>
        </w:rPr>
        <w:t xml:space="preserve"> </w:t>
      </w:r>
      <w:r w:rsidRPr="00416CC1">
        <w:rPr>
          <w:sz w:val="24"/>
          <w:szCs w:val="24"/>
        </w:rPr>
        <w:t>привязи;</w:t>
      </w:r>
    </w:p>
    <w:p w:rsidR="00003853" w:rsidRPr="00416CC1" w:rsidRDefault="00A521E5" w:rsidP="00416CC1">
      <w:pPr>
        <w:pStyle w:val="a6"/>
        <w:numPr>
          <w:ilvl w:val="0"/>
          <w:numId w:val="3"/>
        </w:numPr>
        <w:tabs>
          <w:tab w:val="left" w:pos="142"/>
          <w:tab w:val="left" w:pos="1081"/>
        </w:tabs>
        <w:spacing w:before="0"/>
        <w:ind w:left="0" w:firstLine="709"/>
        <w:rPr>
          <w:sz w:val="24"/>
          <w:szCs w:val="24"/>
        </w:rPr>
      </w:pPr>
      <w:r w:rsidRPr="00416CC1">
        <w:rPr>
          <w:sz w:val="24"/>
          <w:szCs w:val="24"/>
        </w:rPr>
        <w:t>заключить</w:t>
      </w:r>
      <w:r w:rsidRPr="00416CC1">
        <w:rPr>
          <w:spacing w:val="1"/>
          <w:sz w:val="24"/>
          <w:szCs w:val="24"/>
        </w:rPr>
        <w:t xml:space="preserve"> </w:t>
      </w:r>
      <w:r w:rsidRPr="00416CC1">
        <w:rPr>
          <w:sz w:val="24"/>
          <w:szCs w:val="24"/>
        </w:rPr>
        <w:t>договоры</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организованный</w:t>
      </w:r>
      <w:r w:rsidRPr="00416CC1">
        <w:rPr>
          <w:spacing w:val="1"/>
          <w:sz w:val="24"/>
          <w:szCs w:val="24"/>
        </w:rPr>
        <w:t xml:space="preserve"> </w:t>
      </w:r>
      <w:r w:rsidRPr="00416CC1">
        <w:rPr>
          <w:sz w:val="24"/>
          <w:szCs w:val="24"/>
        </w:rPr>
        <w:t>выпас</w:t>
      </w:r>
      <w:r w:rsidRPr="00416CC1">
        <w:rPr>
          <w:spacing w:val="1"/>
          <w:sz w:val="24"/>
          <w:szCs w:val="24"/>
        </w:rPr>
        <w:t xml:space="preserve"> </w:t>
      </w:r>
      <w:r w:rsidRPr="00416CC1">
        <w:rPr>
          <w:sz w:val="24"/>
          <w:szCs w:val="24"/>
        </w:rPr>
        <w:t>скота</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пастухом</w:t>
      </w:r>
      <w:r w:rsidRPr="00416CC1">
        <w:rPr>
          <w:spacing w:val="1"/>
          <w:sz w:val="24"/>
          <w:szCs w:val="24"/>
        </w:rPr>
        <w:t xml:space="preserve"> </w:t>
      </w:r>
      <w:r w:rsidRPr="00416CC1">
        <w:rPr>
          <w:sz w:val="24"/>
          <w:szCs w:val="24"/>
        </w:rPr>
        <w:t>либо</w:t>
      </w:r>
      <w:r w:rsidRPr="00416CC1">
        <w:rPr>
          <w:spacing w:val="1"/>
          <w:sz w:val="24"/>
          <w:szCs w:val="24"/>
        </w:rPr>
        <w:t xml:space="preserve"> </w:t>
      </w:r>
      <w:r w:rsidRPr="00416CC1">
        <w:rPr>
          <w:sz w:val="24"/>
          <w:szCs w:val="24"/>
        </w:rPr>
        <w:t>организовать</w:t>
      </w:r>
      <w:r w:rsidRPr="00416CC1">
        <w:rPr>
          <w:spacing w:val="-57"/>
          <w:sz w:val="24"/>
          <w:szCs w:val="24"/>
        </w:rPr>
        <w:t xml:space="preserve"> </w:t>
      </w:r>
      <w:r w:rsidRPr="00416CC1">
        <w:rPr>
          <w:sz w:val="24"/>
          <w:szCs w:val="24"/>
        </w:rPr>
        <w:t>поочередной</w:t>
      </w:r>
      <w:r w:rsidRPr="00416CC1">
        <w:rPr>
          <w:spacing w:val="-1"/>
          <w:sz w:val="24"/>
          <w:szCs w:val="24"/>
        </w:rPr>
        <w:t xml:space="preserve"> </w:t>
      </w:r>
      <w:r w:rsidRPr="00416CC1">
        <w:rPr>
          <w:sz w:val="24"/>
          <w:szCs w:val="24"/>
        </w:rPr>
        <w:t>выпас;</w:t>
      </w:r>
    </w:p>
    <w:p w:rsidR="00003853" w:rsidRPr="00416CC1" w:rsidRDefault="00A521E5" w:rsidP="00416CC1">
      <w:pPr>
        <w:pStyle w:val="a6"/>
        <w:numPr>
          <w:ilvl w:val="0"/>
          <w:numId w:val="3"/>
        </w:numPr>
        <w:tabs>
          <w:tab w:val="left" w:pos="142"/>
          <w:tab w:val="left" w:pos="1100"/>
        </w:tabs>
        <w:spacing w:before="0"/>
        <w:ind w:left="0" w:firstLine="709"/>
        <w:rPr>
          <w:sz w:val="24"/>
          <w:szCs w:val="24"/>
        </w:rPr>
      </w:pPr>
      <w:r w:rsidRPr="00416CC1">
        <w:rPr>
          <w:sz w:val="24"/>
          <w:szCs w:val="24"/>
        </w:rPr>
        <w:t>не</w:t>
      </w:r>
      <w:r w:rsidRPr="00416CC1">
        <w:rPr>
          <w:spacing w:val="1"/>
          <w:sz w:val="24"/>
          <w:szCs w:val="24"/>
        </w:rPr>
        <w:t xml:space="preserve"> </w:t>
      </w:r>
      <w:r w:rsidRPr="00416CC1">
        <w:rPr>
          <w:sz w:val="24"/>
          <w:szCs w:val="24"/>
        </w:rPr>
        <w:t>допускать</w:t>
      </w:r>
      <w:r w:rsidRPr="00416CC1">
        <w:rPr>
          <w:spacing w:val="1"/>
          <w:sz w:val="24"/>
          <w:szCs w:val="24"/>
        </w:rPr>
        <w:t xml:space="preserve"> </w:t>
      </w:r>
      <w:r w:rsidRPr="00416CC1">
        <w:rPr>
          <w:sz w:val="24"/>
          <w:szCs w:val="24"/>
        </w:rPr>
        <w:t>загрязнения</w:t>
      </w:r>
      <w:r w:rsidRPr="00416CC1">
        <w:rPr>
          <w:spacing w:val="1"/>
          <w:sz w:val="24"/>
          <w:szCs w:val="24"/>
        </w:rPr>
        <w:t xml:space="preserve"> </w:t>
      </w:r>
      <w:r w:rsidRPr="00416CC1">
        <w:rPr>
          <w:sz w:val="24"/>
          <w:szCs w:val="24"/>
        </w:rPr>
        <w:t>окружающей</w:t>
      </w:r>
      <w:r w:rsidRPr="00416CC1">
        <w:rPr>
          <w:spacing w:val="1"/>
          <w:sz w:val="24"/>
          <w:szCs w:val="24"/>
        </w:rPr>
        <w:t xml:space="preserve"> </w:t>
      </w:r>
      <w:r w:rsidRPr="00416CC1">
        <w:rPr>
          <w:sz w:val="24"/>
          <w:szCs w:val="24"/>
        </w:rPr>
        <w:t>среды,</w:t>
      </w:r>
      <w:r w:rsidRPr="00416CC1">
        <w:rPr>
          <w:spacing w:val="1"/>
          <w:sz w:val="24"/>
          <w:szCs w:val="24"/>
        </w:rPr>
        <w:t xml:space="preserve"> </w:t>
      </w:r>
      <w:r w:rsidRPr="00416CC1">
        <w:rPr>
          <w:sz w:val="24"/>
          <w:szCs w:val="24"/>
        </w:rPr>
        <w:t>газонов,</w:t>
      </w:r>
      <w:r w:rsidRPr="00416CC1">
        <w:rPr>
          <w:spacing w:val="1"/>
          <w:sz w:val="24"/>
          <w:szCs w:val="24"/>
        </w:rPr>
        <w:t xml:space="preserve"> </w:t>
      </w:r>
      <w:r w:rsidRPr="00416CC1">
        <w:rPr>
          <w:sz w:val="24"/>
          <w:szCs w:val="24"/>
        </w:rPr>
        <w:t>тротуаров,</w:t>
      </w:r>
      <w:r w:rsidRPr="00416CC1">
        <w:rPr>
          <w:spacing w:val="1"/>
          <w:sz w:val="24"/>
          <w:szCs w:val="24"/>
        </w:rPr>
        <w:t xml:space="preserve"> </w:t>
      </w:r>
      <w:r w:rsidRPr="00416CC1">
        <w:rPr>
          <w:sz w:val="24"/>
          <w:szCs w:val="24"/>
        </w:rPr>
        <w:t>дорог</w:t>
      </w:r>
      <w:r w:rsidRPr="00416CC1">
        <w:rPr>
          <w:spacing w:val="1"/>
          <w:sz w:val="24"/>
          <w:szCs w:val="24"/>
        </w:rPr>
        <w:t xml:space="preserve"> </w:t>
      </w:r>
      <w:r w:rsidRPr="00416CC1">
        <w:rPr>
          <w:sz w:val="24"/>
          <w:szCs w:val="24"/>
        </w:rPr>
        <w:t>отходами</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Загрязнения</w:t>
      </w:r>
      <w:r w:rsidRPr="00416CC1">
        <w:rPr>
          <w:spacing w:val="1"/>
          <w:sz w:val="24"/>
          <w:szCs w:val="24"/>
        </w:rPr>
        <w:t xml:space="preserve"> </w:t>
      </w:r>
      <w:r w:rsidRPr="00416CC1">
        <w:rPr>
          <w:sz w:val="24"/>
          <w:szCs w:val="24"/>
        </w:rPr>
        <w:t>указанных</w:t>
      </w:r>
      <w:r w:rsidRPr="00416CC1">
        <w:rPr>
          <w:spacing w:val="1"/>
          <w:sz w:val="24"/>
          <w:szCs w:val="24"/>
        </w:rPr>
        <w:t xml:space="preserve"> </w:t>
      </w:r>
      <w:r w:rsidRPr="00416CC1">
        <w:rPr>
          <w:sz w:val="24"/>
          <w:szCs w:val="24"/>
        </w:rPr>
        <w:t>мест</w:t>
      </w:r>
      <w:r w:rsidRPr="00416CC1">
        <w:rPr>
          <w:spacing w:val="1"/>
          <w:sz w:val="24"/>
          <w:szCs w:val="24"/>
        </w:rPr>
        <w:t xml:space="preserve"> </w:t>
      </w:r>
      <w:r w:rsidRPr="00416CC1">
        <w:rPr>
          <w:sz w:val="24"/>
          <w:szCs w:val="24"/>
        </w:rPr>
        <w:t>устраняются</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сельскохозяйственных</w:t>
      </w:r>
      <w:r w:rsidRPr="00416CC1">
        <w:rPr>
          <w:spacing w:val="-2"/>
          <w:sz w:val="24"/>
          <w:szCs w:val="24"/>
        </w:rPr>
        <w:t xml:space="preserve"> </w:t>
      </w:r>
      <w:r w:rsidRPr="00416CC1">
        <w:rPr>
          <w:sz w:val="24"/>
          <w:szCs w:val="24"/>
        </w:rPr>
        <w:t>животных;</w:t>
      </w:r>
    </w:p>
    <w:p w:rsidR="00003853" w:rsidRPr="00416CC1" w:rsidRDefault="00A521E5" w:rsidP="00416CC1">
      <w:pPr>
        <w:pStyle w:val="a6"/>
        <w:numPr>
          <w:ilvl w:val="0"/>
          <w:numId w:val="3"/>
        </w:numPr>
        <w:tabs>
          <w:tab w:val="left" w:pos="142"/>
          <w:tab w:val="left" w:pos="1081"/>
        </w:tabs>
        <w:spacing w:before="0"/>
        <w:ind w:left="0" w:firstLine="709"/>
        <w:rPr>
          <w:sz w:val="24"/>
          <w:szCs w:val="24"/>
        </w:rPr>
      </w:pPr>
      <w:r w:rsidRPr="00416CC1">
        <w:rPr>
          <w:sz w:val="24"/>
          <w:szCs w:val="24"/>
        </w:rPr>
        <w:t>запрещается</w:t>
      </w:r>
      <w:r w:rsidRPr="00416CC1">
        <w:rPr>
          <w:spacing w:val="1"/>
          <w:sz w:val="24"/>
          <w:szCs w:val="24"/>
        </w:rPr>
        <w:t xml:space="preserve"> </w:t>
      </w:r>
      <w:r w:rsidRPr="00416CC1">
        <w:rPr>
          <w:sz w:val="24"/>
          <w:szCs w:val="24"/>
        </w:rPr>
        <w:t>допускать</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детские</w:t>
      </w:r>
      <w:r w:rsidRPr="00416CC1">
        <w:rPr>
          <w:spacing w:val="1"/>
          <w:sz w:val="24"/>
          <w:szCs w:val="24"/>
        </w:rPr>
        <w:t xml:space="preserve"> </w:t>
      </w:r>
      <w:r w:rsidRPr="00416CC1">
        <w:rPr>
          <w:sz w:val="24"/>
          <w:szCs w:val="24"/>
        </w:rPr>
        <w:t>площадки,</w:t>
      </w:r>
      <w:r w:rsidRPr="00416CC1">
        <w:rPr>
          <w:spacing w:val="1"/>
          <w:sz w:val="24"/>
          <w:szCs w:val="24"/>
        </w:rPr>
        <w:t xml:space="preserve"> </w:t>
      </w:r>
      <w:r w:rsidRPr="00416CC1">
        <w:rPr>
          <w:sz w:val="24"/>
          <w:szCs w:val="24"/>
        </w:rPr>
        <w:t>зоны</w:t>
      </w:r>
      <w:r w:rsidRPr="00416CC1">
        <w:rPr>
          <w:spacing w:val="-57"/>
          <w:sz w:val="24"/>
          <w:szCs w:val="24"/>
        </w:rPr>
        <w:t xml:space="preserve"> </w:t>
      </w:r>
      <w:r w:rsidRPr="00416CC1">
        <w:rPr>
          <w:sz w:val="24"/>
          <w:szCs w:val="24"/>
        </w:rPr>
        <w:t>отдыха</w:t>
      </w:r>
      <w:r w:rsidRPr="00416CC1">
        <w:rPr>
          <w:spacing w:val="-2"/>
          <w:sz w:val="24"/>
          <w:szCs w:val="24"/>
        </w:rPr>
        <w:t xml:space="preserve"> </w:t>
      </w:r>
      <w:r w:rsidRPr="00416CC1">
        <w:rPr>
          <w:sz w:val="24"/>
          <w:szCs w:val="24"/>
        </w:rPr>
        <w:t>населения и другие</w:t>
      </w:r>
      <w:r w:rsidRPr="00416CC1">
        <w:rPr>
          <w:spacing w:val="-1"/>
          <w:sz w:val="24"/>
          <w:szCs w:val="24"/>
        </w:rPr>
        <w:t xml:space="preserve"> </w:t>
      </w:r>
      <w:r w:rsidRPr="00416CC1">
        <w:rPr>
          <w:sz w:val="24"/>
          <w:szCs w:val="24"/>
        </w:rPr>
        <w:t>места общего</w:t>
      </w:r>
      <w:r w:rsidRPr="00416CC1">
        <w:rPr>
          <w:spacing w:val="-2"/>
          <w:sz w:val="24"/>
          <w:szCs w:val="24"/>
        </w:rPr>
        <w:t xml:space="preserve"> </w:t>
      </w:r>
      <w:r w:rsidRPr="00416CC1">
        <w:rPr>
          <w:sz w:val="24"/>
          <w:szCs w:val="24"/>
        </w:rPr>
        <w:t>пользования;</w:t>
      </w:r>
    </w:p>
    <w:p w:rsidR="00003853" w:rsidRPr="00416CC1" w:rsidRDefault="00A521E5" w:rsidP="00416CC1">
      <w:pPr>
        <w:pStyle w:val="a6"/>
        <w:numPr>
          <w:ilvl w:val="0"/>
          <w:numId w:val="3"/>
        </w:numPr>
        <w:tabs>
          <w:tab w:val="left" w:pos="142"/>
          <w:tab w:val="left" w:pos="1054"/>
        </w:tabs>
        <w:spacing w:before="0"/>
        <w:ind w:left="0" w:firstLine="709"/>
        <w:rPr>
          <w:sz w:val="24"/>
          <w:szCs w:val="24"/>
        </w:rPr>
      </w:pPr>
      <w:r w:rsidRPr="00416CC1">
        <w:rPr>
          <w:sz w:val="24"/>
          <w:szCs w:val="24"/>
        </w:rPr>
        <w:t>владельцы сельскохозяйственных животных обязаны предпринимать все зависящие от</w:t>
      </w:r>
      <w:r w:rsidRPr="00416CC1">
        <w:rPr>
          <w:spacing w:val="1"/>
          <w:sz w:val="24"/>
          <w:szCs w:val="24"/>
        </w:rPr>
        <w:t xml:space="preserve"> </w:t>
      </w:r>
      <w:r w:rsidRPr="00416CC1">
        <w:rPr>
          <w:sz w:val="24"/>
          <w:szCs w:val="24"/>
        </w:rPr>
        <w:t>них меры, не допускающие безнадзорное нахождение сельскохозяйственных животных в черте</w:t>
      </w:r>
      <w:r w:rsidRPr="00416CC1">
        <w:rPr>
          <w:spacing w:val="1"/>
          <w:sz w:val="24"/>
          <w:szCs w:val="24"/>
        </w:rPr>
        <w:t xml:space="preserve"> </w:t>
      </w:r>
      <w:r w:rsidRPr="00416CC1">
        <w:rPr>
          <w:sz w:val="24"/>
          <w:szCs w:val="24"/>
        </w:rPr>
        <w:t>населенного</w:t>
      </w:r>
      <w:r w:rsidRPr="00416CC1">
        <w:rPr>
          <w:spacing w:val="-1"/>
          <w:sz w:val="24"/>
          <w:szCs w:val="24"/>
        </w:rPr>
        <w:t xml:space="preserve"> </w:t>
      </w:r>
      <w:r w:rsidRPr="00416CC1">
        <w:rPr>
          <w:sz w:val="24"/>
          <w:szCs w:val="24"/>
        </w:rPr>
        <w:t>пункта, а</w:t>
      </w:r>
      <w:r w:rsidRPr="00416CC1">
        <w:rPr>
          <w:spacing w:val="-2"/>
          <w:sz w:val="24"/>
          <w:szCs w:val="24"/>
        </w:rPr>
        <w:t xml:space="preserve"> </w:t>
      </w:r>
      <w:r w:rsidRPr="00416CC1">
        <w:rPr>
          <w:sz w:val="24"/>
          <w:szCs w:val="24"/>
        </w:rPr>
        <w:t>также</w:t>
      </w:r>
      <w:r w:rsidRPr="00416CC1">
        <w:rPr>
          <w:spacing w:val="-2"/>
          <w:sz w:val="24"/>
          <w:szCs w:val="24"/>
        </w:rPr>
        <w:t xml:space="preserve"> </w:t>
      </w:r>
      <w:r w:rsidRPr="00416CC1">
        <w:rPr>
          <w:sz w:val="24"/>
          <w:szCs w:val="24"/>
        </w:rPr>
        <w:t>за</w:t>
      </w:r>
      <w:r w:rsidRPr="00416CC1">
        <w:rPr>
          <w:spacing w:val="-1"/>
          <w:sz w:val="24"/>
          <w:szCs w:val="24"/>
        </w:rPr>
        <w:t xml:space="preserve"> </w:t>
      </w:r>
      <w:r w:rsidRPr="00416CC1">
        <w:rPr>
          <w:sz w:val="24"/>
          <w:szCs w:val="24"/>
        </w:rPr>
        <w:t>его</w:t>
      </w:r>
      <w:r w:rsidRPr="00416CC1">
        <w:rPr>
          <w:spacing w:val="-1"/>
          <w:sz w:val="24"/>
          <w:szCs w:val="24"/>
        </w:rPr>
        <w:t xml:space="preserve"> </w:t>
      </w:r>
      <w:r w:rsidRPr="00416CC1">
        <w:rPr>
          <w:sz w:val="24"/>
          <w:szCs w:val="24"/>
        </w:rPr>
        <w:t>пределами.</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1"/>
          <w:numId w:val="29"/>
        </w:numPr>
        <w:tabs>
          <w:tab w:val="left" w:pos="142"/>
          <w:tab w:val="left" w:pos="1158"/>
        </w:tabs>
        <w:spacing w:before="0"/>
        <w:ind w:left="0" w:firstLine="709"/>
        <w:rPr>
          <w:sz w:val="24"/>
          <w:szCs w:val="24"/>
        </w:rPr>
      </w:pPr>
      <w:r w:rsidRPr="00416CC1">
        <w:rPr>
          <w:sz w:val="24"/>
          <w:szCs w:val="24"/>
        </w:rPr>
        <w:t>Правила содержания и пастьбы сельскохозяйственных животных в летне-пастбищный</w:t>
      </w:r>
      <w:r w:rsidRPr="00416CC1">
        <w:rPr>
          <w:spacing w:val="1"/>
          <w:sz w:val="24"/>
          <w:szCs w:val="24"/>
        </w:rPr>
        <w:t xml:space="preserve"> </w:t>
      </w:r>
      <w:r w:rsidRPr="00416CC1">
        <w:rPr>
          <w:sz w:val="24"/>
          <w:szCs w:val="24"/>
        </w:rPr>
        <w:t>период</w:t>
      </w:r>
      <w:r w:rsidR="00436CEA">
        <w:rPr>
          <w:sz w:val="24"/>
          <w:szCs w:val="24"/>
        </w:rPr>
        <w:t>.</w:t>
      </w:r>
    </w:p>
    <w:p w:rsidR="00003853" w:rsidRPr="00416CC1" w:rsidRDefault="00003853" w:rsidP="00416CC1">
      <w:pPr>
        <w:pStyle w:val="a3"/>
        <w:tabs>
          <w:tab w:val="left" w:pos="142"/>
        </w:tabs>
        <w:spacing w:before="10"/>
        <w:ind w:firstLine="709"/>
        <w:jc w:val="both"/>
      </w:pPr>
    </w:p>
    <w:p w:rsidR="00003853" w:rsidRPr="00416CC1" w:rsidRDefault="00FB2B2E" w:rsidP="00416CC1">
      <w:pPr>
        <w:tabs>
          <w:tab w:val="left" w:pos="142"/>
          <w:tab w:val="left" w:pos="1606"/>
        </w:tabs>
        <w:ind w:firstLine="709"/>
        <w:jc w:val="both"/>
        <w:rPr>
          <w:sz w:val="24"/>
          <w:szCs w:val="24"/>
        </w:rPr>
      </w:pPr>
      <w:r w:rsidRPr="00416CC1">
        <w:rPr>
          <w:sz w:val="24"/>
          <w:szCs w:val="24"/>
        </w:rPr>
        <w:t xml:space="preserve">6.6.1. </w:t>
      </w:r>
      <w:r w:rsidR="00A521E5" w:rsidRPr="00416CC1">
        <w:rPr>
          <w:sz w:val="24"/>
          <w:szCs w:val="24"/>
        </w:rPr>
        <w:t>Пастьбу</w:t>
      </w:r>
      <w:r w:rsidR="00A521E5" w:rsidRPr="00416CC1">
        <w:rPr>
          <w:spacing w:val="1"/>
          <w:sz w:val="24"/>
          <w:szCs w:val="24"/>
        </w:rPr>
        <w:t xml:space="preserve"> </w:t>
      </w:r>
      <w:r w:rsidR="00A521E5" w:rsidRPr="00416CC1">
        <w:rPr>
          <w:sz w:val="24"/>
          <w:szCs w:val="24"/>
        </w:rPr>
        <w:t>осуществляют</w:t>
      </w:r>
      <w:r w:rsidR="00A521E5" w:rsidRPr="00416CC1">
        <w:rPr>
          <w:spacing w:val="1"/>
          <w:sz w:val="24"/>
          <w:szCs w:val="24"/>
        </w:rPr>
        <w:t xml:space="preserve"> </w:t>
      </w:r>
      <w:r w:rsidR="00A521E5" w:rsidRPr="00416CC1">
        <w:rPr>
          <w:sz w:val="24"/>
          <w:szCs w:val="24"/>
        </w:rPr>
        <w:t>лица</w:t>
      </w:r>
      <w:r w:rsidR="00A521E5" w:rsidRPr="00416CC1">
        <w:rPr>
          <w:spacing w:val="1"/>
          <w:sz w:val="24"/>
          <w:szCs w:val="24"/>
        </w:rPr>
        <w:t xml:space="preserve"> </w:t>
      </w:r>
      <w:r w:rsidR="00A521E5" w:rsidRPr="00416CC1">
        <w:rPr>
          <w:sz w:val="24"/>
          <w:szCs w:val="24"/>
        </w:rPr>
        <w:t>(пастух),</w:t>
      </w:r>
      <w:r w:rsidR="00A521E5" w:rsidRPr="00416CC1">
        <w:rPr>
          <w:spacing w:val="1"/>
          <w:sz w:val="24"/>
          <w:szCs w:val="24"/>
        </w:rPr>
        <w:t xml:space="preserve"> </w:t>
      </w:r>
      <w:r w:rsidR="00A521E5" w:rsidRPr="00416CC1">
        <w:rPr>
          <w:sz w:val="24"/>
          <w:szCs w:val="24"/>
        </w:rPr>
        <w:t>заключившее</w:t>
      </w:r>
      <w:r w:rsidR="00A521E5" w:rsidRPr="00416CC1">
        <w:rPr>
          <w:spacing w:val="1"/>
          <w:sz w:val="24"/>
          <w:szCs w:val="24"/>
        </w:rPr>
        <w:t xml:space="preserve"> </w:t>
      </w:r>
      <w:r w:rsidR="00A521E5" w:rsidRPr="00416CC1">
        <w:rPr>
          <w:sz w:val="24"/>
          <w:szCs w:val="24"/>
        </w:rPr>
        <w:t>с</w:t>
      </w:r>
      <w:r w:rsidR="00A521E5" w:rsidRPr="00416CC1">
        <w:rPr>
          <w:spacing w:val="1"/>
          <w:sz w:val="24"/>
          <w:szCs w:val="24"/>
        </w:rPr>
        <w:t xml:space="preserve"> </w:t>
      </w:r>
      <w:r w:rsidR="00A521E5" w:rsidRPr="00416CC1">
        <w:rPr>
          <w:sz w:val="24"/>
          <w:szCs w:val="24"/>
        </w:rPr>
        <w:t>владельцами</w:t>
      </w:r>
      <w:r w:rsidR="00A521E5" w:rsidRPr="00416CC1">
        <w:rPr>
          <w:spacing w:val="1"/>
          <w:sz w:val="24"/>
          <w:szCs w:val="24"/>
        </w:rPr>
        <w:t xml:space="preserve"> </w:t>
      </w:r>
      <w:r w:rsidR="00A521E5" w:rsidRPr="00416CC1">
        <w:rPr>
          <w:sz w:val="24"/>
          <w:szCs w:val="24"/>
        </w:rPr>
        <w:t>сельскохозяйственных животных договор. В случае отсутствия пастуха пастьбу осуществляют</w:t>
      </w:r>
      <w:r w:rsidR="00A521E5" w:rsidRPr="00416CC1">
        <w:rPr>
          <w:spacing w:val="1"/>
          <w:sz w:val="24"/>
          <w:szCs w:val="24"/>
        </w:rPr>
        <w:t xml:space="preserve"> </w:t>
      </w:r>
      <w:r w:rsidR="00A521E5" w:rsidRPr="00416CC1">
        <w:rPr>
          <w:sz w:val="24"/>
          <w:szCs w:val="24"/>
        </w:rPr>
        <w:t>владельцы в порядке очереди, которую устанавливает избранный жителями или назначенной</w:t>
      </w:r>
      <w:r w:rsidR="00A521E5" w:rsidRPr="00416CC1">
        <w:rPr>
          <w:spacing w:val="1"/>
          <w:sz w:val="24"/>
          <w:szCs w:val="24"/>
        </w:rPr>
        <w:t xml:space="preserve"> </w:t>
      </w:r>
      <w:r w:rsidR="00A521E5" w:rsidRPr="00416CC1">
        <w:rPr>
          <w:sz w:val="24"/>
          <w:szCs w:val="24"/>
        </w:rPr>
        <w:t>главой</w:t>
      </w:r>
      <w:r w:rsidR="00A521E5" w:rsidRPr="00416CC1">
        <w:rPr>
          <w:spacing w:val="-1"/>
          <w:sz w:val="24"/>
          <w:szCs w:val="24"/>
        </w:rPr>
        <w:t xml:space="preserve"> </w:t>
      </w:r>
      <w:r w:rsidR="00A521E5" w:rsidRPr="00416CC1">
        <w:rPr>
          <w:sz w:val="24"/>
          <w:szCs w:val="24"/>
        </w:rPr>
        <w:t>администрации</w:t>
      </w:r>
      <w:r w:rsidR="00A521E5" w:rsidRPr="00416CC1">
        <w:rPr>
          <w:spacing w:val="-2"/>
          <w:sz w:val="24"/>
          <w:szCs w:val="24"/>
        </w:rPr>
        <w:t xml:space="preserve"> </w:t>
      </w:r>
      <w:r w:rsidR="00A521E5" w:rsidRPr="00416CC1">
        <w:rPr>
          <w:sz w:val="24"/>
          <w:szCs w:val="24"/>
        </w:rPr>
        <w:t>сельского поселения староста.</w:t>
      </w:r>
    </w:p>
    <w:p w:rsidR="00003853" w:rsidRPr="00416CC1" w:rsidRDefault="00003853" w:rsidP="00416CC1">
      <w:pPr>
        <w:pStyle w:val="a3"/>
        <w:tabs>
          <w:tab w:val="left" w:pos="142"/>
        </w:tabs>
        <w:spacing w:before="10"/>
        <w:ind w:firstLine="709"/>
        <w:jc w:val="both"/>
      </w:pPr>
    </w:p>
    <w:p w:rsidR="00003853" w:rsidRPr="00416CC1" w:rsidRDefault="00FB2B2E" w:rsidP="00416CC1">
      <w:pPr>
        <w:tabs>
          <w:tab w:val="left" w:pos="142"/>
          <w:tab w:val="left" w:pos="1338"/>
        </w:tabs>
        <w:spacing w:before="1"/>
        <w:ind w:firstLine="709"/>
        <w:jc w:val="both"/>
        <w:rPr>
          <w:sz w:val="24"/>
          <w:szCs w:val="24"/>
        </w:rPr>
      </w:pPr>
      <w:r w:rsidRPr="00416CC1">
        <w:rPr>
          <w:sz w:val="24"/>
          <w:szCs w:val="24"/>
        </w:rPr>
        <w:t xml:space="preserve">6.6.2. </w:t>
      </w:r>
      <w:r w:rsidR="00A521E5" w:rsidRPr="00416CC1">
        <w:rPr>
          <w:sz w:val="24"/>
          <w:szCs w:val="24"/>
        </w:rPr>
        <w:t>Граждане,</w:t>
      </w:r>
      <w:r w:rsidR="00A521E5" w:rsidRPr="00416CC1">
        <w:rPr>
          <w:spacing w:val="24"/>
          <w:sz w:val="24"/>
          <w:szCs w:val="24"/>
        </w:rPr>
        <w:t xml:space="preserve"> </w:t>
      </w:r>
      <w:r w:rsidR="00A521E5" w:rsidRPr="00416CC1">
        <w:rPr>
          <w:sz w:val="24"/>
          <w:szCs w:val="24"/>
        </w:rPr>
        <w:t>имеющие</w:t>
      </w:r>
      <w:r w:rsidR="00A521E5" w:rsidRPr="00416CC1">
        <w:rPr>
          <w:spacing w:val="23"/>
          <w:sz w:val="24"/>
          <w:szCs w:val="24"/>
        </w:rPr>
        <w:t xml:space="preserve"> </w:t>
      </w:r>
      <w:r w:rsidR="00A521E5" w:rsidRPr="00416CC1">
        <w:rPr>
          <w:sz w:val="24"/>
          <w:szCs w:val="24"/>
        </w:rPr>
        <w:t>в</w:t>
      </w:r>
      <w:r w:rsidR="00A521E5" w:rsidRPr="00416CC1">
        <w:rPr>
          <w:spacing w:val="23"/>
          <w:sz w:val="24"/>
          <w:szCs w:val="24"/>
        </w:rPr>
        <w:t xml:space="preserve"> </w:t>
      </w:r>
      <w:r w:rsidR="00A521E5" w:rsidRPr="00416CC1">
        <w:rPr>
          <w:sz w:val="24"/>
          <w:szCs w:val="24"/>
        </w:rPr>
        <w:t>собственности</w:t>
      </w:r>
      <w:r w:rsidR="00A521E5" w:rsidRPr="00416CC1">
        <w:rPr>
          <w:spacing w:val="25"/>
          <w:sz w:val="24"/>
          <w:szCs w:val="24"/>
        </w:rPr>
        <w:t xml:space="preserve"> </w:t>
      </w:r>
      <w:r w:rsidR="00A521E5" w:rsidRPr="00416CC1">
        <w:rPr>
          <w:sz w:val="24"/>
          <w:szCs w:val="24"/>
        </w:rPr>
        <w:t>молодняка</w:t>
      </w:r>
      <w:r w:rsidR="00A521E5" w:rsidRPr="00416CC1">
        <w:rPr>
          <w:spacing w:val="23"/>
          <w:sz w:val="24"/>
          <w:szCs w:val="24"/>
        </w:rPr>
        <w:t xml:space="preserve"> </w:t>
      </w:r>
      <w:r w:rsidR="00A521E5" w:rsidRPr="00416CC1">
        <w:rPr>
          <w:sz w:val="24"/>
          <w:szCs w:val="24"/>
        </w:rPr>
        <w:t>крупного</w:t>
      </w:r>
      <w:r w:rsidR="00A521E5" w:rsidRPr="00416CC1">
        <w:rPr>
          <w:spacing w:val="24"/>
          <w:sz w:val="24"/>
          <w:szCs w:val="24"/>
        </w:rPr>
        <w:t xml:space="preserve"> </w:t>
      </w:r>
      <w:r w:rsidR="00A521E5" w:rsidRPr="00416CC1">
        <w:rPr>
          <w:sz w:val="24"/>
          <w:szCs w:val="24"/>
        </w:rPr>
        <w:t>рогатого</w:t>
      </w:r>
      <w:r w:rsidR="00A521E5" w:rsidRPr="00416CC1">
        <w:rPr>
          <w:spacing w:val="24"/>
          <w:sz w:val="24"/>
          <w:szCs w:val="24"/>
        </w:rPr>
        <w:t xml:space="preserve"> </w:t>
      </w:r>
      <w:r w:rsidR="00A521E5" w:rsidRPr="00416CC1">
        <w:rPr>
          <w:sz w:val="24"/>
          <w:szCs w:val="24"/>
        </w:rPr>
        <w:t>скота</w:t>
      </w:r>
      <w:r w:rsidR="00A521E5" w:rsidRPr="00416CC1">
        <w:rPr>
          <w:spacing w:val="23"/>
          <w:sz w:val="24"/>
          <w:szCs w:val="24"/>
        </w:rPr>
        <w:t xml:space="preserve"> </w:t>
      </w:r>
      <w:r w:rsidR="00A521E5" w:rsidRPr="00416CC1">
        <w:rPr>
          <w:sz w:val="24"/>
          <w:szCs w:val="24"/>
        </w:rPr>
        <w:t>в</w:t>
      </w:r>
      <w:r w:rsidR="00A521E5" w:rsidRPr="00416CC1">
        <w:rPr>
          <w:spacing w:val="23"/>
          <w:sz w:val="24"/>
          <w:szCs w:val="24"/>
        </w:rPr>
        <w:t xml:space="preserve"> </w:t>
      </w:r>
      <w:r w:rsidR="00A521E5" w:rsidRPr="00416CC1">
        <w:rPr>
          <w:sz w:val="24"/>
          <w:szCs w:val="24"/>
        </w:rPr>
        <w:t>возрасте</w:t>
      </w:r>
      <w:r w:rsidR="00A521E5" w:rsidRPr="00416CC1">
        <w:rPr>
          <w:spacing w:val="-57"/>
          <w:sz w:val="24"/>
          <w:szCs w:val="24"/>
        </w:rPr>
        <w:t xml:space="preserve"> </w:t>
      </w:r>
      <w:r w:rsidR="00A521E5" w:rsidRPr="00416CC1">
        <w:rPr>
          <w:sz w:val="24"/>
          <w:szCs w:val="24"/>
        </w:rPr>
        <w:t>до 1 года, обеспечивают их выпас без нанесения ущерба природе, имуществу физических и</w:t>
      </w:r>
      <w:r w:rsidR="00A521E5" w:rsidRPr="00416CC1">
        <w:rPr>
          <w:spacing w:val="1"/>
          <w:sz w:val="24"/>
          <w:szCs w:val="24"/>
        </w:rPr>
        <w:t xml:space="preserve"> </w:t>
      </w:r>
      <w:r w:rsidR="00A521E5" w:rsidRPr="00416CC1">
        <w:rPr>
          <w:sz w:val="24"/>
          <w:szCs w:val="24"/>
        </w:rPr>
        <w:t>юридических</w:t>
      </w:r>
      <w:r w:rsidR="00A521E5" w:rsidRPr="00416CC1">
        <w:rPr>
          <w:spacing w:val="1"/>
          <w:sz w:val="24"/>
          <w:szCs w:val="24"/>
        </w:rPr>
        <w:t xml:space="preserve"> </w:t>
      </w:r>
      <w:r w:rsidR="00A521E5" w:rsidRPr="00416CC1">
        <w:rPr>
          <w:sz w:val="24"/>
          <w:szCs w:val="24"/>
        </w:rPr>
        <w:t>лиц.</w:t>
      </w:r>
    </w:p>
    <w:p w:rsidR="00003853" w:rsidRPr="00416CC1" w:rsidRDefault="00003853" w:rsidP="00416CC1">
      <w:pPr>
        <w:pStyle w:val="a3"/>
        <w:tabs>
          <w:tab w:val="left" w:pos="142"/>
        </w:tabs>
        <w:spacing w:before="9"/>
        <w:ind w:firstLine="709"/>
        <w:jc w:val="both"/>
      </w:pPr>
    </w:p>
    <w:p w:rsidR="00FB2B2E" w:rsidRPr="00416CC1" w:rsidRDefault="00FB2B2E" w:rsidP="00416CC1">
      <w:pPr>
        <w:tabs>
          <w:tab w:val="left" w:pos="142"/>
          <w:tab w:val="left" w:pos="1520"/>
        </w:tabs>
        <w:spacing w:before="1"/>
        <w:ind w:firstLine="709"/>
        <w:jc w:val="both"/>
        <w:rPr>
          <w:sz w:val="24"/>
          <w:szCs w:val="24"/>
        </w:rPr>
      </w:pPr>
      <w:r w:rsidRPr="00416CC1">
        <w:rPr>
          <w:sz w:val="24"/>
          <w:szCs w:val="24"/>
        </w:rPr>
        <w:t xml:space="preserve">6.6.3. </w:t>
      </w:r>
      <w:r w:rsidR="00A521E5" w:rsidRPr="00416CC1">
        <w:rPr>
          <w:sz w:val="24"/>
          <w:szCs w:val="24"/>
        </w:rPr>
        <w:t>Договор</w:t>
      </w:r>
      <w:r w:rsidR="00A521E5" w:rsidRPr="00416CC1">
        <w:rPr>
          <w:spacing w:val="1"/>
          <w:sz w:val="24"/>
          <w:szCs w:val="24"/>
        </w:rPr>
        <w:t xml:space="preserve"> </w:t>
      </w:r>
      <w:r w:rsidR="00A521E5" w:rsidRPr="00416CC1">
        <w:rPr>
          <w:sz w:val="24"/>
          <w:szCs w:val="24"/>
        </w:rPr>
        <w:t>на</w:t>
      </w:r>
      <w:r w:rsidR="00A521E5" w:rsidRPr="00416CC1">
        <w:rPr>
          <w:spacing w:val="1"/>
          <w:sz w:val="24"/>
          <w:szCs w:val="24"/>
        </w:rPr>
        <w:t xml:space="preserve"> </w:t>
      </w:r>
      <w:r w:rsidR="00A521E5" w:rsidRPr="00416CC1">
        <w:rPr>
          <w:sz w:val="24"/>
          <w:szCs w:val="24"/>
        </w:rPr>
        <w:t>пастьбу</w:t>
      </w:r>
      <w:r w:rsidR="00A521E5" w:rsidRPr="00416CC1">
        <w:rPr>
          <w:spacing w:val="1"/>
          <w:sz w:val="24"/>
          <w:szCs w:val="24"/>
        </w:rPr>
        <w:t xml:space="preserve"> </w:t>
      </w:r>
      <w:r w:rsidR="00A521E5" w:rsidRPr="00416CC1">
        <w:rPr>
          <w:sz w:val="24"/>
          <w:szCs w:val="24"/>
        </w:rPr>
        <w:t>животных</w:t>
      </w:r>
      <w:r w:rsidR="00A521E5" w:rsidRPr="00416CC1">
        <w:rPr>
          <w:spacing w:val="1"/>
          <w:sz w:val="24"/>
          <w:szCs w:val="24"/>
        </w:rPr>
        <w:t xml:space="preserve"> </w:t>
      </w:r>
      <w:r w:rsidR="00A521E5" w:rsidRPr="00416CC1">
        <w:rPr>
          <w:sz w:val="24"/>
          <w:szCs w:val="24"/>
        </w:rPr>
        <w:t>между</w:t>
      </w:r>
      <w:r w:rsidR="00A521E5" w:rsidRPr="00416CC1">
        <w:rPr>
          <w:spacing w:val="1"/>
          <w:sz w:val="24"/>
          <w:szCs w:val="24"/>
        </w:rPr>
        <w:t xml:space="preserve"> </w:t>
      </w:r>
      <w:r w:rsidR="00A521E5" w:rsidRPr="00416CC1">
        <w:rPr>
          <w:sz w:val="24"/>
          <w:szCs w:val="24"/>
        </w:rPr>
        <w:t>владельцами</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пастухом</w:t>
      </w:r>
      <w:r w:rsidR="00A521E5" w:rsidRPr="00416CC1">
        <w:rPr>
          <w:spacing w:val="1"/>
          <w:sz w:val="24"/>
          <w:szCs w:val="24"/>
        </w:rPr>
        <w:t xml:space="preserve"> </w:t>
      </w:r>
      <w:r w:rsidR="00A521E5" w:rsidRPr="00416CC1">
        <w:rPr>
          <w:sz w:val="24"/>
          <w:szCs w:val="24"/>
        </w:rPr>
        <w:t>заключается</w:t>
      </w:r>
      <w:r w:rsidR="00A521E5" w:rsidRPr="00416CC1">
        <w:rPr>
          <w:spacing w:val="1"/>
          <w:sz w:val="24"/>
          <w:szCs w:val="24"/>
        </w:rPr>
        <w:t xml:space="preserve"> </w:t>
      </w:r>
      <w:r w:rsidR="00A521E5" w:rsidRPr="00416CC1">
        <w:rPr>
          <w:sz w:val="24"/>
          <w:szCs w:val="24"/>
        </w:rPr>
        <w:t>на</w:t>
      </w:r>
      <w:r w:rsidR="00A521E5" w:rsidRPr="00416CC1">
        <w:rPr>
          <w:spacing w:val="1"/>
          <w:sz w:val="24"/>
          <w:szCs w:val="24"/>
        </w:rPr>
        <w:t xml:space="preserve"> </w:t>
      </w:r>
      <w:r w:rsidR="00A521E5" w:rsidRPr="00416CC1">
        <w:rPr>
          <w:sz w:val="24"/>
          <w:szCs w:val="24"/>
        </w:rPr>
        <w:t>добровольных</w:t>
      </w:r>
      <w:r w:rsidR="00A521E5" w:rsidRPr="00416CC1">
        <w:rPr>
          <w:spacing w:val="1"/>
          <w:sz w:val="24"/>
          <w:szCs w:val="24"/>
        </w:rPr>
        <w:t xml:space="preserve"> </w:t>
      </w:r>
      <w:r w:rsidR="00A521E5" w:rsidRPr="00416CC1">
        <w:rPr>
          <w:sz w:val="24"/>
          <w:szCs w:val="24"/>
        </w:rPr>
        <w:t>началах.</w:t>
      </w:r>
    </w:p>
    <w:p w:rsidR="00FB2B2E" w:rsidRPr="00416CC1" w:rsidRDefault="00FB2B2E" w:rsidP="00416CC1">
      <w:pPr>
        <w:tabs>
          <w:tab w:val="left" w:pos="142"/>
          <w:tab w:val="left" w:pos="1520"/>
        </w:tabs>
        <w:spacing w:before="1"/>
        <w:ind w:firstLine="709"/>
        <w:jc w:val="both"/>
        <w:rPr>
          <w:sz w:val="24"/>
          <w:szCs w:val="24"/>
        </w:rPr>
      </w:pPr>
    </w:p>
    <w:p w:rsidR="00FB2B2E" w:rsidRPr="00416CC1" w:rsidRDefault="00FB2B2E" w:rsidP="00416CC1">
      <w:pPr>
        <w:tabs>
          <w:tab w:val="left" w:pos="142"/>
          <w:tab w:val="left" w:pos="1520"/>
        </w:tabs>
        <w:spacing w:before="1"/>
        <w:ind w:firstLine="709"/>
        <w:jc w:val="both"/>
        <w:rPr>
          <w:sz w:val="24"/>
          <w:szCs w:val="24"/>
        </w:rPr>
      </w:pPr>
      <w:r w:rsidRPr="00416CC1">
        <w:rPr>
          <w:sz w:val="24"/>
          <w:szCs w:val="24"/>
        </w:rPr>
        <w:t xml:space="preserve">6.6.4. </w:t>
      </w:r>
      <w:r w:rsidR="00A521E5" w:rsidRPr="00416CC1">
        <w:rPr>
          <w:sz w:val="24"/>
          <w:szCs w:val="24"/>
        </w:rPr>
        <w:t>Территориальные управления в каждом населенном пункте определяет место сбора</w:t>
      </w:r>
      <w:r w:rsidR="00A521E5" w:rsidRPr="00416CC1">
        <w:rPr>
          <w:spacing w:val="1"/>
          <w:sz w:val="24"/>
          <w:szCs w:val="24"/>
        </w:rPr>
        <w:t xml:space="preserve"> </w:t>
      </w:r>
      <w:r w:rsidR="00A521E5" w:rsidRPr="00416CC1">
        <w:rPr>
          <w:sz w:val="24"/>
          <w:szCs w:val="24"/>
        </w:rPr>
        <w:t>животных</w:t>
      </w:r>
      <w:r w:rsidR="00A521E5" w:rsidRPr="00416CC1">
        <w:rPr>
          <w:spacing w:val="1"/>
          <w:sz w:val="24"/>
          <w:szCs w:val="24"/>
        </w:rPr>
        <w:t xml:space="preserve"> </w:t>
      </w:r>
      <w:r w:rsidR="00A521E5" w:rsidRPr="00416CC1">
        <w:rPr>
          <w:sz w:val="24"/>
          <w:szCs w:val="24"/>
        </w:rPr>
        <w:t>и</w:t>
      </w:r>
      <w:r w:rsidR="00A521E5" w:rsidRPr="00416CC1">
        <w:rPr>
          <w:spacing w:val="-2"/>
          <w:sz w:val="24"/>
          <w:szCs w:val="24"/>
        </w:rPr>
        <w:t xml:space="preserve"> </w:t>
      </w:r>
      <w:r w:rsidR="00A521E5" w:rsidRPr="00416CC1">
        <w:rPr>
          <w:sz w:val="24"/>
          <w:szCs w:val="24"/>
        </w:rPr>
        <w:t>территорий пастбищных</w:t>
      </w:r>
      <w:r w:rsidR="00A521E5" w:rsidRPr="00416CC1">
        <w:rPr>
          <w:spacing w:val="3"/>
          <w:sz w:val="24"/>
          <w:szCs w:val="24"/>
        </w:rPr>
        <w:t xml:space="preserve"> </w:t>
      </w:r>
      <w:r w:rsidR="00A521E5" w:rsidRPr="00416CC1">
        <w:rPr>
          <w:sz w:val="24"/>
          <w:szCs w:val="24"/>
        </w:rPr>
        <w:t>угодий.</w:t>
      </w:r>
    </w:p>
    <w:p w:rsidR="00FB2B2E" w:rsidRPr="00416CC1" w:rsidRDefault="00FB2B2E" w:rsidP="00416CC1">
      <w:pPr>
        <w:pStyle w:val="a6"/>
        <w:tabs>
          <w:tab w:val="left" w:pos="142"/>
          <w:tab w:val="left" w:pos="1347"/>
        </w:tabs>
        <w:spacing w:before="0"/>
        <w:ind w:left="0" w:firstLine="709"/>
        <w:rPr>
          <w:sz w:val="24"/>
          <w:szCs w:val="24"/>
        </w:rPr>
      </w:pPr>
    </w:p>
    <w:p w:rsidR="00003853" w:rsidRPr="00416CC1" w:rsidRDefault="00FB2B2E" w:rsidP="00416CC1">
      <w:pPr>
        <w:pStyle w:val="a6"/>
        <w:tabs>
          <w:tab w:val="left" w:pos="142"/>
          <w:tab w:val="left" w:pos="1347"/>
        </w:tabs>
        <w:spacing w:before="0"/>
        <w:ind w:left="0" w:firstLine="709"/>
        <w:rPr>
          <w:sz w:val="24"/>
          <w:szCs w:val="24"/>
        </w:rPr>
      </w:pPr>
      <w:r w:rsidRPr="00416CC1">
        <w:rPr>
          <w:sz w:val="24"/>
          <w:szCs w:val="24"/>
        </w:rPr>
        <w:t xml:space="preserve">6.6.5. </w:t>
      </w:r>
      <w:r w:rsidR="00A521E5" w:rsidRPr="00416CC1">
        <w:rPr>
          <w:sz w:val="24"/>
          <w:szCs w:val="24"/>
        </w:rPr>
        <w:t>Сельскохозяйственные животные должны постоянно находится на пастбище под</w:t>
      </w:r>
      <w:r w:rsidR="00A521E5" w:rsidRPr="00416CC1">
        <w:rPr>
          <w:spacing w:val="1"/>
          <w:sz w:val="24"/>
          <w:szCs w:val="24"/>
        </w:rPr>
        <w:t xml:space="preserve"> </w:t>
      </w:r>
      <w:r w:rsidR="00A521E5" w:rsidRPr="00416CC1">
        <w:rPr>
          <w:sz w:val="24"/>
          <w:szCs w:val="24"/>
        </w:rPr>
        <w:t>присмотром пастухов, хозяев или специально отгороженном месте исключающим беспризорный</w:t>
      </w:r>
      <w:r w:rsidR="00A521E5" w:rsidRPr="00416CC1">
        <w:rPr>
          <w:spacing w:val="1"/>
          <w:sz w:val="24"/>
          <w:szCs w:val="24"/>
        </w:rPr>
        <w:t xml:space="preserve"> </w:t>
      </w:r>
      <w:r w:rsidR="00A521E5" w:rsidRPr="00416CC1">
        <w:rPr>
          <w:sz w:val="24"/>
          <w:szCs w:val="24"/>
        </w:rPr>
        <w:t>и</w:t>
      </w:r>
      <w:r w:rsidR="00A521E5" w:rsidRPr="00416CC1">
        <w:rPr>
          <w:spacing w:val="-1"/>
          <w:sz w:val="24"/>
          <w:szCs w:val="24"/>
        </w:rPr>
        <w:t xml:space="preserve"> </w:t>
      </w:r>
      <w:r w:rsidR="00A521E5" w:rsidRPr="00416CC1">
        <w:rPr>
          <w:sz w:val="24"/>
          <w:szCs w:val="24"/>
        </w:rPr>
        <w:t>свободный выгул</w:t>
      </w:r>
      <w:r w:rsidR="00A521E5" w:rsidRPr="00416CC1">
        <w:rPr>
          <w:spacing w:val="1"/>
          <w:sz w:val="24"/>
          <w:szCs w:val="24"/>
        </w:rPr>
        <w:t xml:space="preserve"> </w:t>
      </w:r>
      <w:r w:rsidR="00A521E5" w:rsidRPr="00416CC1">
        <w:rPr>
          <w:sz w:val="24"/>
          <w:szCs w:val="24"/>
        </w:rPr>
        <w:t>животных</w:t>
      </w:r>
      <w:r w:rsidR="00A521E5" w:rsidRPr="00416CC1">
        <w:rPr>
          <w:spacing w:val="1"/>
          <w:sz w:val="24"/>
          <w:szCs w:val="24"/>
        </w:rPr>
        <w:t xml:space="preserve"> </w:t>
      </w:r>
      <w:r w:rsidR="00A521E5" w:rsidRPr="00416CC1">
        <w:rPr>
          <w:sz w:val="24"/>
          <w:szCs w:val="24"/>
        </w:rPr>
        <w:t>на</w:t>
      </w:r>
      <w:r w:rsidR="00A521E5" w:rsidRPr="00416CC1">
        <w:rPr>
          <w:spacing w:val="-1"/>
          <w:sz w:val="24"/>
          <w:szCs w:val="24"/>
        </w:rPr>
        <w:t xml:space="preserve"> </w:t>
      </w:r>
      <w:r w:rsidR="00A521E5" w:rsidRPr="00416CC1">
        <w:rPr>
          <w:sz w:val="24"/>
          <w:szCs w:val="24"/>
        </w:rPr>
        <w:t>не</w:t>
      </w:r>
      <w:r w:rsidR="00A521E5" w:rsidRPr="00416CC1">
        <w:rPr>
          <w:spacing w:val="-2"/>
          <w:sz w:val="24"/>
          <w:szCs w:val="24"/>
        </w:rPr>
        <w:t xml:space="preserve"> </w:t>
      </w:r>
      <w:r w:rsidR="00A521E5" w:rsidRPr="00416CC1">
        <w:rPr>
          <w:sz w:val="24"/>
          <w:szCs w:val="24"/>
        </w:rPr>
        <w:t>отведенных</w:t>
      </w:r>
      <w:r w:rsidR="00A521E5" w:rsidRPr="00416CC1">
        <w:rPr>
          <w:spacing w:val="2"/>
          <w:sz w:val="24"/>
          <w:szCs w:val="24"/>
        </w:rPr>
        <w:t xml:space="preserve"> </w:t>
      </w:r>
      <w:r w:rsidR="00A521E5" w:rsidRPr="00416CC1">
        <w:rPr>
          <w:sz w:val="24"/>
          <w:szCs w:val="24"/>
        </w:rPr>
        <w:t>для</w:t>
      </w:r>
      <w:r w:rsidR="00A521E5" w:rsidRPr="00416CC1">
        <w:rPr>
          <w:spacing w:val="-3"/>
          <w:sz w:val="24"/>
          <w:szCs w:val="24"/>
        </w:rPr>
        <w:t xml:space="preserve"> </w:t>
      </w:r>
      <w:r w:rsidR="00A521E5" w:rsidRPr="00416CC1">
        <w:rPr>
          <w:sz w:val="24"/>
          <w:szCs w:val="24"/>
        </w:rPr>
        <w:t>пастьбы территориях.</w:t>
      </w:r>
    </w:p>
    <w:p w:rsidR="00003853" w:rsidRPr="00416CC1" w:rsidRDefault="00003853" w:rsidP="00416CC1">
      <w:pPr>
        <w:pStyle w:val="a3"/>
        <w:tabs>
          <w:tab w:val="left" w:pos="142"/>
        </w:tabs>
        <w:spacing w:before="10"/>
        <w:ind w:firstLine="709"/>
        <w:jc w:val="both"/>
      </w:pPr>
    </w:p>
    <w:p w:rsidR="00003853" w:rsidRPr="00416CC1" w:rsidRDefault="00FB2B2E" w:rsidP="00416CC1">
      <w:pPr>
        <w:pStyle w:val="a3"/>
        <w:tabs>
          <w:tab w:val="left" w:pos="142"/>
        </w:tabs>
        <w:ind w:firstLine="709"/>
        <w:jc w:val="both"/>
      </w:pPr>
      <w:r w:rsidRPr="00416CC1">
        <w:t>6.6.6.</w:t>
      </w:r>
      <w:r w:rsidR="00A521E5" w:rsidRPr="00416CC1">
        <w:t>Запрещается выпас сельскохозяйственных животных на не отведенных для пастьбы</w:t>
      </w:r>
      <w:r w:rsidR="00A521E5" w:rsidRPr="00416CC1">
        <w:rPr>
          <w:spacing w:val="1"/>
        </w:rPr>
        <w:t xml:space="preserve"> </w:t>
      </w:r>
      <w:r w:rsidR="00A521E5" w:rsidRPr="00416CC1">
        <w:t>территориях</w:t>
      </w:r>
      <w:r w:rsidR="00A521E5" w:rsidRPr="00416CC1">
        <w:rPr>
          <w:spacing w:val="1"/>
        </w:rPr>
        <w:t xml:space="preserve"> </w:t>
      </w:r>
      <w:r w:rsidR="00A521E5" w:rsidRPr="00416CC1">
        <w:t>в</w:t>
      </w:r>
      <w:r w:rsidR="00A521E5" w:rsidRPr="00416CC1">
        <w:rPr>
          <w:spacing w:val="1"/>
        </w:rPr>
        <w:t xml:space="preserve"> </w:t>
      </w:r>
      <w:proofErr w:type="spellStart"/>
      <w:r w:rsidR="00A521E5" w:rsidRPr="00416CC1">
        <w:t>т.ч</w:t>
      </w:r>
      <w:proofErr w:type="spellEnd"/>
      <w:r w:rsidR="00A521E5" w:rsidRPr="00416CC1">
        <w:t>.</w:t>
      </w:r>
      <w:r w:rsidR="00A521E5" w:rsidRPr="00416CC1">
        <w:rPr>
          <w:spacing w:val="1"/>
        </w:rPr>
        <w:t xml:space="preserve"> </w:t>
      </w:r>
      <w:r w:rsidR="00A521E5" w:rsidRPr="00416CC1">
        <w:t>в</w:t>
      </w:r>
      <w:r w:rsidR="00A521E5" w:rsidRPr="00416CC1">
        <w:rPr>
          <w:spacing w:val="1"/>
        </w:rPr>
        <w:t xml:space="preserve"> </w:t>
      </w:r>
      <w:r w:rsidR="00A521E5" w:rsidRPr="00416CC1">
        <w:t>береговой</w:t>
      </w:r>
      <w:r w:rsidR="00A521E5" w:rsidRPr="00416CC1">
        <w:rPr>
          <w:spacing w:val="1"/>
        </w:rPr>
        <w:t xml:space="preserve"> </w:t>
      </w:r>
      <w:r w:rsidR="00A521E5" w:rsidRPr="00416CC1">
        <w:t>полосе</w:t>
      </w:r>
      <w:r w:rsidR="00A521E5" w:rsidRPr="00416CC1">
        <w:rPr>
          <w:spacing w:val="1"/>
        </w:rPr>
        <w:t xml:space="preserve"> </w:t>
      </w:r>
      <w:r w:rsidR="00A521E5" w:rsidRPr="00416CC1">
        <w:t>водных</w:t>
      </w:r>
      <w:r w:rsidR="00A521E5" w:rsidRPr="00416CC1">
        <w:rPr>
          <w:spacing w:val="1"/>
        </w:rPr>
        <w:t xml:space="preserve"> </w:t>
      </w:r>
      <w:r w:rsidR="00A521E5" w:rsidRPr="00416CC1">
        <w:t>объектов</w:t>
      </w:r>
      <w:r w:rsidR="00A521E5" w:rsidRPr="00416CC1">
        <w:rPr>
          <w:spacing w:val="1"/>
        </w:rPr>
        <w:t xml:space="preserve"> </w:t>
      </w:r>
      <w:r w:rsidR="00A521E5" w:rsidRPr="00416CC1">
        <w:t>общего</w:t>
      </w:r>
      <w:r w:rsidR="00A521E5" w:rsidRPr="00416CC1">
        <w:rPr>
          <w:spacing w:val="1"/>
        </w:rPr>
        <w:t xml:space="preserve"> </w:t>
      </w:r>
      <w:r w:rsidR="00A521E5" w:rsidRPr="00416CC1">
        <w:t>пользования,</w:t>
      </w:r>
      <w:r w:rsidR="00A521E5" w:rsidRPr="00416CC1">
        <w:rPr>
          <w:spacing w:val="1"/>
        </w:rPr>
        <w:t xml:space="preserve"> </w:t>
      </w:r>
      <w:r w:rsidR="00A521E5" w:rsidRPr="00416CC1">
        <w:t>придорожных</w:t>
      </w:r>
      <w:r w:rsidR="00A521E5" w:rsidRPr="00416CC1">
        <w:rPr>
          <w:spacing w:val="1"/>
        </w:rPr>
        <w:t xml:space="preserve"> </w:t>
      </w:r>
      <w:r w:rsidR="00A521E5" w:rsidRPr="00416CC1">
        <w:t>полосах автомобильных дорог и прогон животных через автомобильные дороги вне специально</w:t>
      </w:r>
      <w:r w:rsidR="00A521E5" w:rsidRPr="00416CC1">
        <w:rPr>
          <w:spacing w:val="1"/>
        </w:rPr>
        <w:t xml:space="preserve"> </w:t>
      </w:r>
      <w:r w:rsidR="00A521E5" w:rsidRPr="00416CC1">
        <w:t>установленных мест.</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1"/>
          <w:numId w:val="29"/>
        </w:numPr>
        <w:tabs>
          <w:tab w:val="left" w:pos="142"/>
          <w:tab w:val="left" w:pos="1131"/>
        </w:tabs>
        <w:spacing w:before="1"/>
        <w:ind w:left="0" w:firstLine="709"/>
        <w:jc w:val="left"/>
        <w:rPr>
          <w:sz w:val="24"/>
          <w:szCs w:val="24"/>
        </w:rPr>
      </w:pPr>
      <w:r w:rsidRPr="00416CC1">
        <w:rPr>
          <w:sz w:val="24"/>
          <w:szCs w:val="24"/>
        </w:rPr>
        <w:t>Порядок</w:t>
      </w:r>
      <w:r w:rsidRPr="00416CC1">
        <w:rPr>
          <w:spacing w:val="-8"/>
          <w:sz w:val="24"/>
          <w:szCs w:val="24"/>
        </w:rPr>
        <w:t xml:space="preserve"> </w:t>
      </w:r>
      <w:r w:rsidRPr="00416CC1">
        <w:rPr>
          <w:sz w:val="24"/>
          <w:szCs w:val="24"/>
        </w:rPr>
        <w:t>изоляции</w:t>
      </w:r>
      <w:r w:rsidRPr="00416CC1">
        <w:rPr>
          <w:spacing w:val="-8"/>
          <w:sz w:val="24"/>
          <w:szCs w:val="24"/>
        </w:rPr>
        <w:t xml:space="preserve"> </w:t>
      </w:r>
      <w:r w:rsidRPr="00416CC1">
        <w:rPr>
          <w:sz w:val="24"/>
          <w:szCs w:val="24"/>
        </w:rPr>
        <w:t>безнадзорных</w:t>
      </w:r>
      <w:r w:rsidRPr="00416CC1">
        <w:rPr>
          <w:spacing w:val="-4"/>
          <w:sz w:val="24"/>
          <w:szCs w:val="24"/>
        </w:rPr>
        <w:t xml:space="preserve"> </w:t>
      </w:r>
      <w:r w:rsidRPr="00416CC1">
        <w:rPr>
          <w:sz w:val="24"/>
          <w:szCs w:val="24"/>
        </w:rPr>
        <w:t>сельскохозяйственных</w:t>
      </w:r>
      <w:r w:rsidRPr="00416CC1">
        <w:rPr>
          <w:spacing w:val="-4"/>
          <w:sz w:val="24"/>
          <w:szCs w:val="24"/>
        </w:rPr>
        <w:t xml:space="preserve"> </w:t>
      </w:r>
      <w:r w:rsidRPr="00416CC1">
        <w:rPr>
          <w:sz w:val="24"/>
          <w:szCs w:val="24"/>
        </w:rPr>
        <w:t>животных</w:t>
      </w:r>
    </w:p>
    <w:p w:rsidR="00003853" w:rsidRPr="00416CC1" w:rsidRDefault="00A521E5" w:rsidP="00416CC1">
      <w:pPr>
        <w:pStyle w:val="a6"/>
        <w:numPr>
          <w:ilvl w:val="0"/>
          <w:numId w:val="31"/>
        </w:numPr>
        <w:tabs>
          <w:tab w:val="left" w:pos="142"/>
        </w:tabs>
        <w:ind w:left="0" w:firstLine="709"/>
        <w:rPr>
          <w:sz w:val="24"/>
          <w:szCs w:val="24"/>
        </w:rPr>
      </w:pPr>
      <w:r w:rsidRPr="00416CC1">
        <w:rPr>
          <w:sz w:val="24"/>
          <w:szCs w:val="24"/>
        </w:rPr>
        <w:t>Сельскохозяйственные</w:t>
      </w:r>
      <w:r w:rsidRPr="00416CC1">
        <w:rPr>
          <w:spacing w:val="1"/>
          <w:sz w:val="24"/>
          <w:szCs w:val="24"/>
        </w:rPr>
        <w:t xml:space="preserve"> </w:t>
      </w:r>
      <w:r w:rsidRPr="00416CC1">
        <w:rPr>
          <w:sz w:val="24"/>
          <w:szCs w:val="24"/>
        </w:rPr>
        <w:t>животные,</w:t>
      </w:r>
      <w:r w:rsidRPr="00416CC1">
        <w:rPr>
          <w:spacing w:val="1"/>
          <w:sz w:val="24"/>
          <w:szCs w:val="24"/>
        </w:rPr>
        <w:t xml:space="preserve"> </w:t>
      </w:r>
      <w:r w:rsidRPr="00416CC1">
        <w:rPr>
          <w:sz w:val="24"/>
          <w:szCs w:val="24"/>
        </w:rPr>
        <w:t>пасущиеся</w:t>
      </w:r>
      <w:r w:rsidRPr="00416CC1">
        <w:rPr>
          <w:spacing w:val="1"/>
          <w:sz w:val="24"/>
          <w:szCs w:val="24"/>
        </w:rPr>
        <w:t xml:space="preserve"> </w:t>
      </w:r>
      <w:r w:rsidRPr="00416CC1">
        <w:rPr>
          <w:sz w:val="24"/>
          <w:szCs w:val="24"/>
        </w:rPr>
        <w:t>без</w:t>
      </w:r>
      <w:r w:rsidRPr="00416CC1">
        <w:rPr>
          <w:spacing w:val="1"/>
          <w:sz w:val="24"/>
          <w:szCs w:val="24"/>
        </w:rPr>
        <w:t xml:space="preserve"> </w:t>
      </w:r>
      <w:r w:rsidRPr="00416CC1">
        <w:rPr>
          <w:sz w:val="24"/>
          <w:szCs w:val="24"/>
        </w:rPr>
        <w:t>сопровождающегося</w:t>
      </w:r>
      <w:r w:rsidRPr="00416CC1">
        <w:rPr>
          <w:spacing w:val="1"/>
          <w:sz w:val="24"/>
          <w:szCs w:val="24"/>
        </w:rPr>
        <w:t xml:space="preserve"> </w:t>
      </w:r>
      <w:r w:rsidRPr="00416CC1">
        <w:rPr>
          <w:sz w:val="24"/>
          <w:szCs w:val="24"/>
        </w:rPr>
        <w:t>лица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вне</w:t>
      </w:r>
      <w:r w:rsidRPr="00416CC1">
        <w:rPr>
          <w:spacing w:val="1"/>
          <w:sz w:val="24"/>
          <w:szCs w:val="24"/>
        </w:rPr>
        <w:t xml:space="preserve"> </w:t>
      </w:r>
      <w:r w:rsidRPr="00416CC1">
        <w:rPr>
          <w:sz w:val="24"/>
          <w:szCs w:val="24"/>
        </w:rPr>
        <w:t>отведенных мест для выпаса, наносящих ущерб имуществу физических или юридических лиц</w:t>
      </w:r>
      <w:r w:rsidRPr="00416CC1">
        <w:rPr>
          <w:spacing w:val="1"/>
          <w:sz w:val="24"/>
          <w:szCs w:val="24"/>
        </w:rPr>
        <w:t xml:space="preserve"> </w:t>
      </w:r>
      <w:r w:rsidRPr="00416CC1">
        <w:rPr>
          <w:sz w:val="24"/>
          <w:szCs w:val="24"/>
        </w:rPr>
        <w:t>будут</w:t>
      </w:r>
      <w:r w:rsidRPr="00416CC1">
        <w:rPr>
          <w:spacing w:val="58"/>
          <w:sz w:val="24"/>
          <w:szCs w:val="24"/>
        </w:rPr>
        <w:t xml:space="preserve"> </w:t>
      </w:r>
      <w:r w:rsidRPr="00416CC1">
        <w:rPr>
          <w:sz w:val="24"/>
          <w:szCs w:val="24"/>
        </w:rPr>
        <w:t>признаны</w:t>
      </w:r>
      <w:r w:rsidRPr="00416CC1">
        <w:rPr>
          <w:spacing w:val="55"/>
          <w:sz w:val="24"/>
          <w:szCs w:val="24"/>
        </w:rPr>
        <w:t xml:space="preserve"> </w:t>
      </w:r>
      <w:r w:rsidRPr="00416CC1">
        <w:rPr>
          <w:sz w:val="24"/>
          <w:szCs w:val="24"/>
        </w:rPr>
        <w:t>безнадзорными</w:t>
      </w:r>
      <w:r w:rsidRPr="00416CC1">
        <w:rPr>
          <w:spacing w:val="57"/>
          <w:sz w:val="24"/>
          <w:szCs w:val="24"/>
        </w:rPr>
        <w:t xml:space="preserve"> </w:t>
      </w:r>
      <w:r w:rsidRPr="00416CC1">
        <w:rPr>
          <w:sz w:val="24"/>
          <w:szCs w:val="24"/>
        </w:rPr>
        <w:t>животными</w:t>
      </w:r>
      <w:r w:rsidRPr="00416CC1">
        <w:rPr>
          <w:spacing w:val="55"/>
          <w:sz w:val="24"/>
          <w:szCs w:val="24"/>
        </w:rPr>
        <w:t xml:space="preserve"> </w:t>
      </w:r>
      <w:r w:rsidRPr="00416CC1">
        <w:rPr>
          <w:sz w:val="24"/>
          <w:szCs w:val="24"/>
        </w:rPr>
        <w:t>и</w:t>
      </w:r>
      <w:r w:rsidRPr="00416CC1">
        <w:rPr>
          <w:spacing w:val="56"/>
          <w:sz w:val="24"/>
          <w:szCs w:val="24"/>
        </w:rPr>
        <w:t xml:space="preserve"> </w:t>
      </w:r>
      <w:r w:rsidRPr="00416CC1">
        <w:rPr>
          <w:sz w:val="24"/>
          <w:szCs w:val="24"/>
        </w:rPr>
        <w:t>могут</w:t>
      </w:r>
      <w:r w:rsidRPr="00416CC1">
        <w:rPr>
          <w:spacing w:val="59"/>
          <w:sz w:val="24"/>
          <w:szCs w:val="24"/>
        </w:rPr>
        <w:t xml:space="preserve"> </w:t>
      </w:r>
      <w:r w:rsidRPr="00416CC1">
        <w:rPr>
          <w:sz w:val="24"/>
          <w:szCs w:val="24"/>
        </w:rPr>
        <w:t>быть</w:t>
      </w:r>
      <w:r w:rsidRPr="00416CC1">
        <w:rPr>
          <w:spacing w:val="57"/>
          <w:sz w:val="24"/>
          <w:szCs w:val="24"/>
        </w:rPr>
        <w:t xml:space="preserve"> </w:t>
      </w:r>
      <w:r w:rsidRPr="00416CC1">
        <w:rPr>
          <w:sz w:val="24"/>
          <w:szCs w:val="24"/>
        </w:rPr>
        <w:t>изолированы</w:t>
      </w:r>
      <w:r w:rsidRPr="00416CC1">
        <w:rPr>
          <w:spacing w:val="56"/>
          <w:sz w:val="24"/>
          <w:szCs w:val="24"/>
        </w:rPr>
        <w:t xml:space="preserve"> </w:t>
      </w:r>
      <w:r w:rsidRPr="00416CC1">
        <w:rPr>
          <w:sz w:val="24"/>
          <w:szCs w:val="24"/>
        </w:rPr>
        <w:t>собственниками</w:t>
      </w:r>
      <w:r w:rsidRPr="00416CC1">
        <w:rPr>
          <w:spacing w:val="54"/>
          <w:sz w:val="24"/>
          <w:szCs w:val="24"/>
        </w:rPr>
        <w:t xml:space="preserve"> </w:t>
      </w:r>
      <w:r w:rsidRPr="00416CC1">
        <w:rPr>
          <w:sz w:val="24"/>
          <w:szCs w:val="24"/>
        </w:rPr>
        <w:t>или</w:t>
      </w:r>
    </w:p>
    <w:p w:rsidR="00003853" w:rsidRPr="00416CC1" w:rsidRDefault="00A521E5" w:rsidP="00416CC1">
      <w:pPr>
        <w:pStyle w:val="a3"/>
        <w:numPr>
          <w:ilvl w:val="0"/>
          <w:numId w:val="31"/>
        </w:numPr>
        <w:tabs>
          <w:tab w:val="left" w:pos="142"/>
        </w:tabs>
        <w:spacing w:before="79"/>
        <w:ind w:left="0" w:firstLine="709"/>
        <w:jc w:val="both"/>
      </w:pPr>
      <w:r w:rsidRPr="00416CC1">
        <w:t>пользователями</w:t>
      </w:r>
      <w:r w:rsidRPr="00416CC1">
        <w:rPr>
          <w:spacing w:val="1"/>
        </w:rPr>
        <w:t xml:space="preserve"> </w:t>
      </w:r>
      <w:r w:rsidRPr="00416CC1">
        <w:t>этих</w:t>
      </w:r>
      <w:r w:rsidRPr="00416CC1">
        <w:rPr>
          <w:spacing w:val="1"/>
        </w:rPr>
        <w:t xml:space="preserve"> </w:t>
      </w:r>
      <w:r w:rsidRPr="00416CC1">
        <w:t>земельных</w:t>
      </w:r>
      <w:r w:rsidRPr="00416CC1">
        <w:rPr>
          <w:spacing w:val="1"/>
        </w:rPr>
        <w:t xml:space="preserve"> </w:t>
      </w:r>
      <w:r w:rsidRPr="00416CC1">
        <w:t>участков</w:t>
      </w:r>
      <w:r w:rsidRPr="00416CC1">
        <w:rPr>
          <w:spacing w:val="1"/>
        </w:rPr>
        <w:t xml:space="preserve"> </w:t>
      </w:r>
      <w:r w:rsidRPr="00416CC1">
        <w:t>(уполномоченными</w:t>
      </w:r>
      <w:r w:rsidRPr="00416CC1">
        <w:rPr>
          <w:spacing w:val="1"/>
        </w:rPr>
        <w:t xml:space="preserve"> </w:t>
      </w:r>
      <w:r w:rsidRPr="00416CC1">
        <w:t>ими</w:t>
      </w:r>
      <w:r w:rsidRPr="00416CC1">
        <w:rPr>
          <w:spacing w:val="1"/>
        </w:rPr>
        <w:t xml:space="preserve"> </w:t>
      </w:r>
      <w:r w:rsidRPr="00416CC1">
        <w:t>лицами)</w:t>
      </w:r>
      <w:r w:rsidRPr="00416CC1">
        <w:rPr>
          <w:spacing w:val="1"/>
        </w:rPr>
        <w:t xml:space="preserve"> </w:t>
      </w:r>
      <w:r w:rsidRPr="00416CC1">
        <w:t>в</w:t>
      </w:r>
      <w:r w:rsidRPr="00416CC1">
        <w:rPr>
          <w:spacing w:val="1"/>
        </w:rPr>
        <w:t xml:space="preserve"> </w:t>
      </w:r>
      <w:r w:rsidRPr="00416CC1">
        <w:t>отгороженном</w:t>
      </w:r>
      <w:r w:rsidRPr="00416CC1">
        <w:rPr>
          <w:spacing w:val="1"/>
        </w:rPr>
        <w:t xml:space="preserve"> </w:t>
      </w:r>
      <w:r w:rsidRPr="00416CC1">
        <w:t>участке или в животноводческих помещениях - в пунктах временного содержания (специально</w:t>
      </w:r>
      <w:r w:rsidRPr="00416CC1">
        <w:rPr>
          <w:spacing w:val="1"/>
        </w:rPr>
        <w:t xml:space="preserve"> </w:t>
      </w:r>
      <w:r w:rsidRPr="00416CC1">
        <w:t>приспособленное сооружение для размещения безнадзорных животных при муниципальных и</w:t>
      </w:r>
      <w:r w:rsidRPr="00416CC1">
        <w:rPr>
          <w:spacing w:val="1"/>
        </w:rPr>
        <w:t xml:space="preserve"> </w:t>
      </w:r>
      <w:r w:rsidRPr="00416CC1">
        <w:t>иных организациях, далее - ПВС) до выяснения их владельца, установления размера нанесенного</w:t>
      </w:r>
      <w:r w:rsidRPr="00416CC1">
        <w:rPr>
          <w:spacing w:val="1"/>
        </w:rPr>
        <w:t xml:space="preserve"> </w:t>
      </w:r>
      <w:r w:rsidRPr="00416CC1">
        <w:t>ущерба</w:t>
      </w:r>
      <w:r w:rsidRPr="00416CC1">
        <w:rPr>
          <w:spacing w:val="-2"/>
        </w:rPr>
        <w:t xml:space="preserve"> </w:t>
      </w:r>
      <w:r w:rsidRPr="00416CC1">
        <w:t>и составления необходимых</w:t>
      </w:r>
      <w:r w:rsidRPr="00416CC1">
        <w:rPr>
          <w:spacing w:val="2"/>
        </w:rPr>
        <w:t xml:space="preserve"> </w:t>
      </w:r>
      <w:r w:rsidRPr="00416CC1">
        <w:t>документов.</w:t>
      </w:r>
    </w:p>
    <w:p w:rsidR="00003853" w:rsidRPr="00416CC1" w:rsidRDefault="00A521E5" w:rsidP="00416CC1">
      <w:pPr>
        <w:pStyle w:val="a6"/>
        <w:numPr>
          <w:ilvl w:val="0"/>
          <w:numId w:val="31"/>
        </w:numPr>
        <w:tabs>
          <w:tab w:val="left" w:pos="142"/>
          <w:tab w:val="left" w:pos="1419"/>
        </w:tabs>
        <w:ind w:left="0" w:firstLine="709"/>
        <w:rPr>
          <w:sz w:val="24"/>
          <w:szCs w:val="24"/>
        </w:rPr>
      </w:pPr>
      <w:r w:rsidRPr="00416CC1">
        <w:rPr>
          <w:sz w:val="24"/>
          <w:szCs w:val="24"/>
        </w:rPr>
        <w:t>Право</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изоляцию</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имеют</w:t>
      </w:r>
      <w:r w:rsidRPr="00416CC1">
        <w:rPr>
          <w:spacing w:val="1"/>
          <w:sz w:val="24"/>
          <w:szCs w:val="24"/>
        </w:rPr>
        <w:t xml:space="preserve"> </w:t>
      </w:r>
      <w:r w:rsidRPr="00416CC1">
        <w:rPr>
          <w:sz w:val="24"/>
          <w:szCs w:val="24"/>
        </w:rPr>
        <w:t>лица</w:t>
      </w:r>
      <w:r w:rsidRPr="00416CC1">
        <w:rPr>
          <w:spacing w:val="1"/>
          <w:sz w:val="24"/>
          <w:szCs w:val="24"/>
        </w:rPr>
        <w:t xml:space="preserve"> </w:t>
      </w:r>
      <w:r w:rsidRPr="00416CC1">
        <w:rPr>
          <w:sz w:val="24"/>
          <w:szCs w:val="24"/>
        </w:rPr>
        <w:t>(работники)</w:t>
      </w:r>
      <w:r w:rsidRPr="00416CC1">
        <w:rPr>
          <w:spacing w:val="1"/>
          <w:sz w:val="24"/>
          <w:szCs w:val="24"/>
        </w:rPr>
        <w:t xml:space="preserve"> </w:t>
      </w:r>
      <w:r w:rsidRPr="00416CC1">
        <w:rPr>
          <w:sz w:val="24"/>
          <w:szCs w:val="24"/>
        </w:rPr>
        <w:t>назначенные</w:t>
      </w:r>
      <w:r w:rsidRPr="00416CC1">
        <w:rPr>
          <w:spacing w:val="1"/>
          <w:sz w:val="24"/>
          <w:szCs w:val="24"/>
        </w:rPr>
        <w:t xml:space="preserve"> </w:t>
      </w:r>
      <w:r w:rsidRPr="00416CC1">
        <w:rPr>
          <w:sz w:val="24"/>
          <w:szCs w:val="24"/>
        </w:rPr>
        <w:t>собственником</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пользователем</w:t>
      </w:r>
      <w:r w:rsidRPr="00416CC1">
        <w:rPr>
          <w:spacing w:val="1"/>
          <w:sz w:val="24"/>
          <w:szCs w:val="24"/>
        </w:rPr>
        <w:t xml:space="preserve"> </w:t>
      </w:r>
      <w:r w:rsidRPr="00416CC1">
        <w:rPr>
          <w:sz w:val="24"/>
          <w:szCs w:val="24"/>
        </w:rPr>
        <w:t>земельного</w:t>
      </w:r>
      <w:r w:rsidRPr="00416CC1">
        <w:rPr>
          <w:spacing w:val="1"/>
          <w:sz w:val="24"/>
          <w:szCs w:val="24"/>
        </w:rPr>
        <w:t xml:space="preserve"> </w:t>
      </w:r>
      <w:r w:rsidRPr="00416CC1">
        <w:rPr>
          <w:sz w:val="24"/>
          <w:szCs w:val="24"/>
        </w:rPr>
        <w:t>участка</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lastRenderedPageBreak/>
        <w:t>согласованию</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Территориальным</w:t>
      </w:r>
      <w:r w:rsidRPr="00416CC1">
        <w:rPr>
          <w:spacing w:val="1"/>
          <w:sz w:val="24"/>
          <w:szCs w:val="24"/>
        </w:rPr>
        <w:t xml:space="preserve"> </w:t>
      </w:r>
      <w:r w:rsidRPr="00416CC1">
        <w:rPr>
          <w:sz w:val="24"/>
          <w:szCs w:val="24"/>
        </w:rPr>
        <w:t>управлением</w:t>
      </w:r>
      <w:r w:rsidRPr="00416CC1">
        <w:rPr>
          <w:spacing w:val="1"/>
          <w:sz w:val="24"/>
          <w:szCs w:val="24"/>
        </w:rPr>
        <w:t xml:space="preserve"> </w:t>
      </w:r>
      <w:r w:rsidRPr="00416CC1">
        <w:rPr>
          <w:sz w:val="24"/>
          <w:szCs w:val="24"/>
        </w:rPr>
        <w:t>населенного</w:t>
      </w:r>
      <w:r w:rsidRPr="00416CC1">
        <w:rPr>
          <w:spacing w:val="1"/>
          <w:sz w:val="24"/>
          <w:szCs w:val="24"/>
        </w:rPr>
        <w:t xml:space="preserve"> </w:t>
      </w:r>
      <w:r w:rsidRPr="00416CC1">
        <w:rPr>
          <w:sz w:val="24"/>
          <w:szCs w:val="24"/>
        </w:rPr>
        <w:t>пункта.</w:t>
      </w:r>
      <w:r w:rsidRPr="00416CC1">
        <w:rPr>
          <w:spacing w:val="1"/>
          <w:sz w:val="24"/>
          <w:szCs w:val="24"/>
        </w:rPr>
        <w:t xml:space="preserve"> </w:t>
      </w:r>
      <w:r w:rsidRPr="00416CC1">
        <w:rPr>
          <w:sz w:val="24"/>
          <w:szCs w:val="24"/>
        </w:rPr>
        <w:t>Запрещается</w:t>
      </w:r>
      <w:r w:rsidRPr="00416CC1">
        <w:rPr>
          <w:spacing w:val="1"/>
          <w:sz w:val="24"/>
          <w:szCs w:val="24"/>
        </w:rPr>
        <w:t xml:space="preserve"> </w:t>
      </w:r>
      <w:r w:rsidRPr="00416CC1">
        <w:rPr>
          <w:sz w:val="24"/>
          <w:szCs w:val="24"/>
        </w:rPr>
        <w:t>жестокое</w:t>
      </w:r>
      <w:r w:rsidRPr="00416CC1">
        <w:rPr>
          <w:spacing w:val="1"/>
          <w:sz w:val="24"/>
          <w:szCs w:val="24"/>
        </w:rPr>
        <w:t xml:space="preserve"> </w:t>
      </w:r>
      <w:r w:rsidRPr="00416CC1">
        <w:rPr>
          <w:sz w:val="24"/>
          <w:szCs w:val="24"/>
        </w:rPr>
        <w:t>обращение</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животными</w:t>
      </w:r>
      <w:r w:rsidRPr="00416CC1">
        <w:rPr>
          <w:spacing w:val="-1"/>
          <w:sz w:val="24"/>
          <w:szCs w:val="24"/>
        </w:rPr>
        <w:t xml:space="preserve"> </w:t>
      </w:r>
      <w:r w:rsidRPr="00416CC1">
        <w:rPr>
          <w:sz w:val="24"/>
          <w:szCs w:val="24"/>
        </w:rPr>
        <w:t>при перегоне</w:t>
      </w:r>
      <w:r w:rsidRPr="00416CC1">
        <w:rPr>
          <w:spacing w:val="-1"/>
          <w:sz w:val="24"/>
          <w:szCs w:val="24"/>
        </w:rPr>
        <w:t xml:space="preserve"> </w:t>
      </w:r>
      <w:r w:rsidRPr="00416CC1">
        <w:rPr>
          <w:sz w:val="24"/>
          <w:szCs w:val="24"/>
        </w:rPr>
        <w:t>и содержании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ПВС.</w:t>
      </w:r>
    </w:p>
    <w:p w:rsidR="00003853" w:rsidRPr="00416CC1" w:rsidRDefault="00A521E5" w:rsidP="00416CC1">
      <w:pPr>
        <w:pStyle w:val="a6"/>
        <w:numPr>
          <w:ilvl w:val="0"/>
          <w:numId w:val="31"/>
        </w:numPr>
        <w:tabs>
          <w:tab w:val="left" w:pos="142"/>
          <w:tab w:val="left" w:pos="1419"/>
        </w:tabs>
        <w:ind w:left="0" w:firstLine="709"/>
        <w:rPr>
          <w:sz w:val="24"/>
          <w:szCs w:val="24"/>
        </w:rPr>
      </w:pPr>
      <w:r w:rsidRPr="00416CC1">
        <w:rPr>
          <w:sz w:val="24"/>
          <w:szCs w:val="24"/>
        </w:rPr>
        <w:t>Лицо</w:t>
      </w:r>
      <w:r w:rsidRPr="00416CC1">
        <w:rPr>
          <w:spacing w:val="1"/>
          <w:sz w:val="24"/>
          <w:szCs w:val="24"/>
        </w:rPr>
        <w:t xml:space="preserve"> </w:t>
      </w:r>
      <w:r w:rsidRPr="00416CC1">
        <w:rPr>
          <w:sz w:val="24"/>
          <w:szCs w:val="24"/>
        </w:rPr>
        <w:t>(работник)</w:t>
      </w:r>
      <w:r w:rsidRPr="00416CC1">
        <w:rPr>
          <w:spacing w:val="1"/>
          <w:sz w:val="24"/>
          <w:szCs w:val="24"/>
        </w:rPr>
        <w:t xml:space="preserve"> </w:t>
      </w:r>
      <w:r w:rsidRPr="00416CC1">
        <w:rPr>
          <w:sz w:val="24"/>
          <w:szCs w:val="24"/>
        </w:rPr>
        <w:t>изолировавший</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ПВС</w:t>
      </w:r>
      <w:r w:rsidRPr="00416CC1">
        <w:rPr>
          <w:spacing w:val="1"/>
          <w:sz w:val="24"/>
          <w:szCs w:val="24"/>
        </w:rPr>
        <w:t xml:space="preserve"> </w:t>
      </w:r>
      <w:r w:rsidRPr="00416CC1">
        <w:rPr>
          <w:sz w:val="24"/>
          <w:szCs w:val="24"/>
        </w:rPr>
        <w:t>обязан</w:t>
      </w:r>
      <w:r w:rsidRPr="00416CC1">
        <w:rPr>
          <w:spacing w:val="1"/>
          <w:sz w:val="24"/>
          <w:szCs w:val="24"/>
        </w:rPr>
        <w:t xml:space="preserve"> </w:t>
      </w:r>
      <w:r w:rsidRPr="00416CC1">
        <w:rPr>
          <w:sz w:val="24"/>
          <w:szCs w:val="24"/>
        </w:rPr>
        <w:t>составить</w:t>
      </w:r>
      <w:r w:rsidRPr="00416CC1">
        <w:rPr>
          <w:spacing w:val="1"/>
          <w:sz w:val="24"/>
          <w:szCs w:val="24"/>
        </w:rPr>
        <w:t xml:space="preserve"> </w:t>
      </w:r>
      <w:r w:rsidRPr="00416CC1">
        <w:rPr>
          <w:sz w:val="24"/>
          <w:szCs w:val="24"/>
        </w:rPr>
        <w:t>акт,</w:t>
      </w:r>
      <w:r w:rsidRPr="00416CC1">
        <w:rPr>
          <w:spacing w:val="1"/>
          <w:sz w:val="24"/>
          <w:szCs w:val="24"/>
        </w:rPr>
        <w:t xml:space="preserve"> </w:t>
      </w:r>
      <w:r w:rsidRPr="00416CC1">
        <w:rPr>
          <w:sz w:val="24"/>
          <w:szCs w:val="24"/>
        </w:rPr>
        <w:t>где</w:t>
      </w:r>
      <w:r w:rsidRPr="00416CC1">
        <w:rPr>
          <w:spacing w:val="1"/>
          <w:sz w:val="24"/>
          <w:szCs w:val="24"/>
        </w:rPr>
        <w:t xml:space="preserve"> </w:t>
      </w:r>
      <w:r w:rsidRPr="00416CC1">
        <w:rPr>
          <w:sz w:val="24"/>
          <w:szCs w:val="24"/>
        </w:rPr>
        <w:t>указывается</w:t>
      </w:r>
      <w:r w:rsidRPr="00416CC1">
        <w:rPr>
          <w:spacing w:val="1"/>
          <w:sz w:val="24"/>
          <w:szCs w:val="24"/>
        </w:rPr>
        <w:t xml:space="preserve"> </w:t>
      </w:r>
      <w:r w:rsidRPr="00416CC1">
        <w:rPr>
          <w:sz w:val="24"/>
          <w:szCs w:val="24"/>
        </w:rPr>
        <w:t>причина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время</w:t>
      </w:r>
      <w:r w:rsidRPr="00416CC1">
        <w:rPr>
          <w:spacing w:val="1"/>
          <w:sz w:val="24"/>
          <w:szCs w:val="24"/>
        </w:rPr>
        <w:t xml:space="preserve"> </w:t>
      </w:r>
      <w:r w:rsidRPr="00416CC1">
        <w:rPr>
          <w:sz w:val="24"/>
          <w:szCs w:val="24"/>
        </w:rPr>
        <w:t>изоляции,</w:t>
      </w:r>
      <w:r w:rsidRPr="00416CC1">
        <w:rPr>
          <w:spacing w:val="1"/>
          <w:sz w:val="24"/>
          <w:szCs w:val="24"/>
        </w:rPr>
        <w:t xml:space="preserve"> </w:t>
      </w:r>
      <w:r w:rsidRPr="00416CC1">
        <w:rPr>
          <w:sz w:val="24"/>
          <w:szCs w:val="24"/>
        </w:rPr>
        <w:t>численность</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немедленно</w:t>
      </w:r>
      <w:r w:rsidRPr="00416CC1">
        <w:rPr>
          <w:spacing w:val="1"/>
          <w:sz w:val="24"/>
          <w:szCs w:val="24"/>
        </w:rPr>
        <w:t xml:space="preserve"> </w:t>
      </w:r>
      <w:r w:rsidRPr="00416CC1">
        <w:rPr>
          <w:sz w:val="24"/>
          <w:szCs w:val="24"/>
        </w:rPr>
        <w:t>поставить</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известность</w:t>
      </w:r>
      <w:r w:rsidRPr="00416CC1">
        <w:rPr>
          <w:spacing w:val="1"/>
          <w:sz w:val="24"/>
          <w:szCs w:val="24"/>
        </w:rPr>
        <w:t xml:space="preserve"> </w:t>
      </w:r>
      <w:r w:rsidRPr="00416CC1">
        <w:rPr>
          <w:sz w:val="24"/>
          <w:szCs w:val="24"/>
        </w:rPr>
        <w:t>работодателя,</w:t>
      </w:r>
      <w:r w:rsidRPr="00416CC1">
        <w:rPr>
          <w:spacing w:val="1"/>
          <w:sz w:val="24"/>
          <w:szCs w:val="24"/>
        </w:rPr>
        <w:t xml:space="preserve"> </w:t>
      </w:r>
      <w:r w:rsidRPr="00416CC1">
        <w:rPr>
          <w:sz w:val="24"/>
          <w:szCs w:val="24"/>
        </w:rPr>
        <w:t>начальника</w:t>
      </w:r>
      <w:r w:rsidRPr="00416CC1">
        <w:rPr>
          <w:spacing w:val="1"/>
          <w:sz w:val="24"/>
          <w:szCs w:val="24"/>
        </w:rPr>
        <w:t xml:space="preserve"> </w:t>
      </w:r>
      <w:r w:rsidRPr="00416CC1">
        <w:rPr>
          <w:sz w:val="24"/>
          <w:szCs w:val="24"/>
        </w:rPr>
        <w:t>Территориального</w:t>
      </w:r>
      <w:r w:rsidRPr="00416CC1">
        <w:rPr>
          <w:spacing w:val="1"/>
          <w:sz w:val="24"/>
          <w:szCs w:val="24"/>
        </w:rPr>
        <w:t xml:space="preserve"> </w:t>
      </w:r>
      <w:r w:rsidRPr="00416CC1">
        <w:rPr>
          <w:sz w:val="24"/>
          <w:szCs w:val="24"/>
        </w:rPr>
        <w:t>управления</w:t>
      </w:r>
      <w:r w:rsidRPr="00416CC1">
        <w:rPr>
          <w:spacing w:val="1"/>
          <w:sz w:val="24"/>
          <w:szCs w:val="24"/>
        </w:rPr>
        <w:t xml:space="preserve"> </w:t>
      </w:r>
      <w:r w:rsidRPr="00416CC1">
        <w:rPr>
          <w:sz w:val="24"/>
          <w:szCs w:val="24"/>
        </w:rPr>
        <w:t>населенного</w:t>
      </w:r>
      <w:r w:rsidRPr="00416CC1">
        <w:rPr>
          <w:spacing w:val="1"/>
          <w:sz w:val="24"/>
          <w:szCs w:val="24"/>
        </w:rPr>
        <w:t xml:space="preserve"> </w:t>
      </w:r>
      <w:r w:rsidRPr="00416CC1">
        <w:rPr>
          <w:sz w:val="24"/>
          <w:szCs w:val="24"/>
        </w:rPr>
        <w:t>пункта</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принять</w:t>
      </w:r>
      <w:r w:rsidRPr="00416CC1">
        <w:rPr>
          <w:spacing w:val="-1"/>
          <w:sz w:val="24"/>
          <w:szCs w:val="24"/>
        </w:rPr>
        <w:t xml:space="preserve"> </w:t>
      </w:r>
      <w:r w:rsidRPr="00416CC1">
        <w:rPr>
          <w:sz w:val="24"/>
          <w:szCs w:val="24"/>
        </w:rPr>
        <w:t>меры</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исключению</w:t>
      </w:r>
      <w:r w:rsidRPr="00416CC1">
        <w:rPr>
          <w:spacing w:val="-2"/>
          <w:sz w:val="24"/>
          <w:szCs w:val="24"/>
        </w:rPr>
        <w:t xml:space="preserve"> </w:t>
      </w:r>
      <w:r w:rsidRPr="00416CC1">
        <w:rPr>
          <w:sz w:val="24"/>
          <w:szCs w:val="24"/>
        </w:rPr>
        <w:t>в</w:t>
      </w:r>
      <w:r w:rsidRPr="00416CC1">
        <w:rPr>
          <w:spacing w:val="-2"/>
          <w:sz w:val="24"/>
          <w:szCs w:val="24"/>
        </w:rPr>
        <w:t xml:space="preserve"> </w:t>
      </w:r>
      <w:r w:rsidRPr="00416CC1">
        <w:rPr>
          <w:sz w:val="24"/>
          <w:szCs w:val="24"/>
        </w:rPr>
        <w:t>ПВС</w:t>
      </w:r>
      <w:r w:rsidRPr="00416CC1">
        <w:rPr>
          <w:spacing w:val="-1"/>
          <w:sz w:val="24"/>
          <w:szCs w:val="24"/>
        </w:rPr>
        <w:t xml:space="preserve"> </w:t>
      </w:r>
      <w:r w:rsidRPr="00416CC1">
        <w:rPr>
          <w:sz w:val="24"/>
          <w:szCs w:val="24"/>
        </w:rPr>
        <w:t>травматизма</w:t>
      </w:r>
      <w:r w:rsidRPr="00416CC1">
        <w:rPr>
          <w:spacing w:val="-3"/>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обеспечению</w:t>
      </w:r>
      <w:r w:rsidRPr="00416CC1">
        <w:rPr>
          <w:spacing w:val="-1"/>
          <w:sz w:val="24"/>
          <w:szCs w:val="24"/>
        </w:rPr>
        <w:t xml:space="preserve"> </w:t>
      </w:r>
      <w:r w:rsidRPr="00416CC1">
        <w:rPr>
          <w:sz w:val="24"/>
          <w:szCs w:val="24"/>
        </w:rPr>
        <w:t>их водопоем.</w:t>
      </w:r>
    </w:p>
    <w:p w:rsidR="00003853" w:rsidRPr="00416CC1" w:rsidRDefault="00A521E5" w:rsidP="00416CC1">
      <w:pPr>
        <w:pStyle w:val="a6"/>
        <w:numPr>
          <w:ilvl w:val="0"/>
          <w:numId w:val="31"/>
        </w:numPr>
        <w:tabs>
          <w:tab w:val="left" w:pos="142"/>
          <w:tab w:val="left" w:pos="1340"/>
        </w:tabs>
        <w:ind w:left="0" w:firstLine="709"/>
        <w:rPr>
          <w:sz w:val="24"/>
          <w:szCs w:val="24"/>
        </w:rPr>
      </w:pPr>
      <w:r w:rsidRPr="00416CC1">
        <w:rPr>
          <w:sz w:val="24"/>
          <w:szCs w:val="24"/>
        </w:rPr>
        <w:t>Работодатель в 12- часовой срок обязан сообщить владельцу животных об их месте</w:t>
      </w:r>
      <w:r w:rsidRPr="00416CC1">
        <w:rPr>
          <w:spacing w:val="1"/>
          <w:sz w:val="24"/>
          <w:szCs w:val="24"/>
        </w:rPr>
        <w:t xml:space="preserve"> </w:t>
      </w:r>
      <w:r w:rsidRPr="00416CC1">
        <w:rPr>
          <w:sz w:val="24"/>
          <w:szCs w:val="24"/>
        </w:rPr>
        <w:t>нахождения,</w:t>
      </w:r>
      <w:r w:rsidRPr="00416CC1">
        <w:rPr>
          <w:spacing w:val="1"/>
          <w:sz w:val="24"/>
          <w:szCs w:val="24"/>
        </w:rPr>
        <w:t xml:space="preserve"> </w:t>
      </w:r>
      <w:r w:rsidRPr="00416CC1">
        <w:rPr>
          <w:sz w:val="24"/>
          <w:szCs w:val="24"/>
        </w:rPr>
        <w:t>принять</w:t>
      </w:r>
      <w:r w:rsidRPr="00416CC1">
        <w:rPr>
          <w:spacing w:val="1"/>
          <w:sz w:val="24"/>
          <w:szCs w:val="24"/>
        </w:rPr>
        <w:t xml:space="preserve"> </w:t>
      </w:r>
      <w:r w:rsidRPr="00416CC1">
        <w:rPr>
          <w:sz w:val="24"/>
          <w:szCs w:val="24"/>
        </w:rPr>
        <w:t>меры</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возмещению</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нанесенного имуществу ущерба и расходов на содержание сельскохозяйственных животных в</w:t>
      </w:r>
      <w:r w:rsidRPr="00416CC1">
        <w:rPr>
          <w:spacing w:val="1"/>
          <w:sz w:val="24"/>
          <w:szCs w:val="24"/>
        </w:rPr>
        <w:t xml:space="preserve"> </w:t>
      </w:r>
      <w:r w:rsidRPr="00416CC1">
        <w:rPr>
          <w:sz w:val="24"/>
          <w:szCs w:val="24"/>
        </w:rPr>
        <w:t>ПВС</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соответствии с</w:t>
      </w:r>
      <w:r w:rsidRPr="00416CC1">
        <w:rPr>
          <w:spacing w:val="-1"/>
          <w:sz w:val="24"/>
          <w:szCs w:val="24"/>
        </w:rPr>
        <w:t xml:space="preserve"> </w:t>
      </w:r>
      <w:r w:rsidRPr="00416CC1">
        <w:rPr>
          <w:sz w:val="24"/>
          <w:szCs w:val="24"/>
        </w:rPr>
        <w:t>законодательством.</w:t>
      </w:r>
    </w:p>
    <w:p w:rsidR="00003853" w:rsidRPr="00416CC1" w:rsidRDefault="00A521E5" w:rsidP="00416CC1">
      <w:pPr>
        <w:pStyle w:val="a6"/>
        <w:numPr>
          <w:ilvl w:val="0"/>
          <w:numId w:val="31"/>
        </w:numPr>
        <w:tabs>
          <w:tab w:val="left" w:pos="142"/>
          <w:tab w:val="left" w:pos="1405"/>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случае</w:t>
      </w:r>
      <w:r w:rsidRPr="00416CC1">
        <w:rPr>
          <w:spacing w:val="1"/>
          <w:sz w:val="24"/>
          <w:szCs w:val="24"/>
        </w:rPr>
        <w:t xml:space="preserve"> </w:t>
      </w:r>
      <w:r w:rsidRPr="00416CC1">
        <w:rPr>
          <w:sz w:val="24"/>
          <w:szCs w:val="24"/>
        </w:rPr>
        <w:t>задержания</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ПВС</w:t>
      </w:r>
      <w:r w:rsidRPr="00416CC1">
        <w:rPr>
          <w:spacing w:val="1"/>
          <w:sz w:val="24"/>
          <w:szCs w:val="24"/>
        </w:rPr>
        <w:t xml:space="preserve"> </w:t>
      </w:r>
      <w:r w:rsidRPr="00416CC1">
        <w:rPr>
          <w:sz w:val="24"/>
          <w:szCs w:val="24"/>
        </w:rPr>
        <w:t>более</w:t>
      </w:r>
      <w:r w:rsidRPr="00416CC1">
        <w:rPr>
          <w:spacing w:val="1"/>
          <w:sz w:val="24"/>
          <w:szCs w:val="24"/>
        </w:rPr>
        <w:t xml:space="preserve"> </w:t>
      </w:r>
      <w:r w:rsidRPr="00416CC1">
        <w:rPr>
          <w:sz w:val="24"/>
          <w:szCs w:val="24"/>
        </w:rPr>
        <w:t>12</w:t>
      </w:r>
      <w:r w:rsidRPr="00416CC1">
        <w:rPr>
          <w:spacing w:val="1"/>
          <w:sz w:val="24"/>
          <w:szCs w:val="24"/>
        </w:rPr>
        <w:t xml:space="preserve"> </w:t>
      </w:r>
      <w:r w:rsidRPr="00416CC1">
        <w:rPr>
          <w:sz w:val="24"/>
          <w:szCs w:val="24"/>
        </w:rPr>
        <w:t>часов,</w:t>
      </w:r>
      <w:r w:rsidRPr="00416CC1">
        <w:rPr>
          <w:spacing w:val="1"/>
          <w:sz w:val="24"/>
          <w:szCs w:val="24"/>
        </w:rPr>
        <w:t xml:space="preserve"> </w:t>
      </w:r>
      <w:r w:rsidRPr="00416CC1">
        <w:rPr>
          <w:sz w:val="24"/>
          <w:szCs w:val="24"/>
        </w:rPr>
        <w:t>работодатель</w:t>
      </w:r>
      <w:r w:rsidRPr="00416CC1">
        <w:rPr>
          <w:spacing w:val="1"/>
          <w:sz w:val="24"/>
          <w:szCs w:val="24"/>
        </w:rPr>
        <w:t xml:space="preserve"> </w:t>
      </w:r>
      <w:r w:rsidRPr="00416CC1">
        <w:rPr>
          <w:sz w:val="24"/>
          <w:szCs w:val="24"/>
        </w:rPr>
        <w:t>обязан</w:t>
      </w:r>
      <w:r w:rsidRPr="00416CC1">
        <w:rPr>
          <w:spacing w:val="1"/>
          <w:sz w:val="24"/>
          <w:szCs w:val="24"/>
        </w:rPr>
        <w:t xml:space="preserve"> </w:t>
      </w:r>
      <w:r w:rsidRPr="00416CC1">
        <w:rPr>
          <w:sz w:val="24"/>
          <w:szCs w:val="24"/>
        </w:rPr>
        <w:t>организовать</w:t>
      </w:r>
      <w:r w:rsidRPr="00416CC1">
        <w:rPr>
          <w:spacing w:val="1"/>
          <w:sz w:val="24"/>
          <w:szCs w:val="24"/>
        </w:rPr>
        <w:t xml:space="preserve"> </w:t>
      </w:r>
      <w:r w:rsidRPr="00416CC1">
        <w:rPr>
          <w:sz w:val="24"/>
          <w:szCs w:val="24"/>
        </w:rPr>
        <w:t>кормление,</w:t>
      </w:r>
      <w:r w:rsidRPr="00416CC1">
        <w:rPr>
          <w:spacing w:val="1"/>
          <w:sz w:val="24"/>
          <w:szCs w:val="24"/>
        </w:rPr>
        <w:t xml:space="preserve"> </w:t>
      </w:r>
      <w:r w:rsidRPr="00416CC1">
        <w:rPr>
          <w:sz w:val="24"/>
          <w:szCs w:val="24"/>
        </w:rPr>
        <w:t>поение,</w:t>
      </w:r>
      <w:r w:rsidRPr="00416CC1">
        <w:rPr>
          <w:spacing w:val="1"/>
          <w:sz w:val="24"/>
          <w:szCs w:val="24"/>
        </w:rPr>
        <w:t xml:space="preserve"> </w:t>
      </w:r>
      <w:r w:rsidRPr="00416CC1">
        <w:rPr>
          <w:sz w:val="24"/>
          <w:szCs w:val="24"/>
        </w:rPr>
        <w:t>доение</w:t>
      </w:r>
      <w:r w:rsidRPr="00416CC1">
        <w:rPr>
          <w:spacing w:val="1"/>
          <w:sz w:val="24"/>
          <w:szCs w:val="24"/>
        </w:rPr>
        <w:t xml:space="preserve"> </w:t>
      </w:r>
      <w:r w:rsidRPr="00416CC1">
        <w:rPr>
          <w:sz w:val="24"/>
          <w:szCs w:val="24"/>
        </w:rPr>
        <w:t>и</w:t>
      </w:r>
      <w:r w:rsidRPr="00416CC1">
        <w:rPr>
          <w:spacing w:val="1"/>
          <w:sz w:val="24"/>
          <w:szCs w:val="24"/>
        </w:rPr>
        <w:t xml:space="preserve"> </w:t>
      </w:r>
      <w:r w:rsidRPr="00416CC1">
        <w:rPr>
          <w:sz w:val="24"/>
          <w:szCs w:val="24"/>
        </w:rPr>
        <w:t>охрану</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ПВС</w:t>
      </w:r>
      <w:r w:rsidRPr="00416CC1">
        <w:rPr>
          <w:spacing w:val="1"/>
          <w:sz w:val="24"/>
          <w:szCs w:val="24"/>
        </w:rPr>
        <w:t xml:space="preserve"> </w:t>
      </w:r>
      <w:r w:rsidRPr="00416CC1">
        <w:rPr>
          <w:sz w:val="24"/>
          <w:szCs w:val="24"/>
        </w:rPr>
        <w:t>животные</w:t>
      </w:r>
      <w:r w:rsidRPr="00416CC1">
        <w:rPr>
          <w:spacing w:val="-3"/>
          <w:sz w:val="24"/>
          <w:szCs w:val="24"/>
        </w:rPr>
        <w:t xml:space="preserve"> </w:t>
      </w:r>
      <w:r w:rsidRPr="00416CC1">
        <w:rPr>
          <w:sz w:val="24"/>
          <w:szCs w:val="24"/>
        </w:rPr>
        <w:t>могут содержаться в</w:t>
      </w:r>
      <w:r w:rsidRPr="00416CC1">
        <w:rPr>
          <w:spacing w:val="-1"/>
          <w:sz w:val="24"/>
          <w:szCs w:val="24"/>
        </w:rPr>
        <w:t xml:space="preserve"> </w:t>
      </w:r>
      <w:r w:rsidRPr="00416CC1">
        <w:rPr>
          <w:sz w:val="24"/>
          <w:szCs w:val="24"/>
        </w:rPr>
        <w:t>течение</w:t>
      </w:r>
      <w:r w:rsidRPr="00416CC1">
        <w:rPr>
          <w:spacing w:val="-1"/>
          <w:sz w:val="24"/>
          <w:szCs w:val="24"/>
        </w:rPr>
        <w:t xml:space="preserve"> </w:t>
      </w:r>
      <w:r w:rsidRPr="00416CC1">
        <w:rPr>
          <w:sz w:val="24"/>
          <w:szCs w:val="24"/>
        </w:rPr>
        <w:t>трех</w:t>
      </w:r>
      <w:r w:rsidRPr="00416CC1">
        <w:rPr>
          <w:spacing w:val="1"/>
          <w:sz w:val="24"/>
          <w:szCs w:val="24"/>
        </w:rPr>
        <w:t xml:space="preserve"> </w:t>
      </w:r>
      <w:r w:rsidRPr="00416CC1">
        <w:rPr>
          <w:sz w:val="24"/>
          <w:szCs w:val="24"/>
        </w:rPr>
        <w:t>суток.</w:t>
      </w:r>
    </w:p>
    <w:p w:rsidR="00003853" w:rsidRPr="00416CC1" w:rsidRDefault="00A521E5" w:rsidP="00416CC1">
      <w:pPr>
        <w:pStyle w:val="a6"/>
        <w:numPr>
          <w:ilvl w:val="0"/>
          <w:numId w:val="31"/>
        </w:numPr>
        <w:tabs>
          <w:tab w:val="left" w:pos="142"/>
          <w:tab w:val="left" w:pos="1407"/>
        </w:tabs>
        <w:ind w:left="0" w:firstLine="709"/>
        <w:rPr>
          <w:sz w:val="24"/>
          <w:szCs w:val="24"/>
        </w:rPr>
      </w:pPr>
      <w:r w:rsidRPr="00416CC1">
        <w:rPr>
          <w:sz w:val="24"/>
          <w:szCs w:val="24"/>
        </w:rPr>
        <w:t>Для</w:t>
      </w:r>
      <w:r w:rsidRPr="00416CC1">
        <w:rPr>
          <w:spacing w:val="1"/>
          <w:sz w:val="24"/>
          <w:szCs w:val="24"/>
        </w:rPr>
        <w:t xml:space="preserve"> </w:t>
      </w:r>
      <w:r w:rsidRPr="00416CC1">
        <w:rPr>
          <w:sz w:val="24"/>
          <w:szCs w:val="24"/>
        </w:rPr>
        <w:t>возврата</w:t>
      </w:r>
      <w:r w:rsidRPr="00416CC1">
        <w:rPr>
          <w:spacing w:val="1"/>
          <w:sz w:val="24"/>
          <w:szCs w:val="24"/>
        </w:rPr>
        <w:t xml:space="preserve"> </w:t>
      </w:r>
      <w:r w:rsidRPr="00416CC1">
        <w:rPr>
          <w:sz w:val="24"/>
          <w:szCs w:val="24"/>
        </w:rPr>
        <w:t>задержанного</w:t>
      </w:r>
      <w:r w:rsidRPr="00416CC1">
        <w:rPr>
          <w:spacing w:val="1"/>
          <w:sz w:val="24"/>
          <w:szCs w:val="24"/>
        </w:rPr>
        <w:t xml:space="preserve"> </w:t>
      </w:r>
      <w:r w:rsidRPr="00416CC1">
        <w:rPr>
          <w:sz w:val="24"/>
          <w:szCs w:val="24"/>
        </w:rPr>
        <w:t>животного</w:t>
      </w:r>
      <w:r w:rsidRPr="00416CC1">
        <w:rPr>
          <w:spacing w:val="1"/>
          <w:sz w:val="24"/>
          <w:szCs w:val="24"/>
        </w:rPr>
        <w:t xml:space="preserve"> </w:t>
      </w:r>
      <w:r w:rsidRPr="00416CC1">
        <w:rPr>
          <w:sz w:val="24"/>
          <w:szCs w:val="24"/>
        </w:rPr>
        <w:t>владелец</w:t>
      </w:r>
      <w:r w:rsidRPr="00416CC1">
        <w:rPr>
          <w:spacing w:val="1"/>
          <w:sz w:val="24"/>
          <w:szCs w:val="24"/>
        </w:rPr>
        <w:t xml:space="preserve"> </w:t>
      </w:r>
      <w:r w:rsidRPr="00416CC1">
        <w:rPr>
          <w:sz w:val="24"/>
          <w:szCs w:val="24"/>
        </w:rPr>
        <w:t>обязан</w:t>
      </w:r>
      <w:r w:rsidRPr="00416CC1">
        <w:rPr>
          <w:spacing w:val="1"/>
          <w:sz w:val="24"/>
          <w:szCs w:val="24"/>
        </w:rPr>
        <w:t xml:space="preserve"> </w:t>
      </w:r>
      <w:r w:rsidRPr="00416CC1">
        <w:rPr>
          <w:sz w:val="24"/>
          <w:szCs w:val="24"/>
        </w:rPr>
        <w:t>предъявить</w:t>
      </w:r>
      <w:r w:rsidRPr="00416CC1">
        <w:rPr>
          <w:spacing w:val="1"/>
          <w:sz w:val="24"/>
          <w:szCs w:val="24"/>
        </w:rPr>
        <w:t xml:space="preserve"> </w:t>
      </w:r>
      <w:r w:rsidRPr="00416CC1">
        <w:rPr>
          <w:sz w:val="24"/>
          <w:szCs w:val="24"/>
        </w:rPr>
        <w:t>следующие</w:t>
      </w:r>
      <w:r w:rsidRPr="00416CC1">
        <w:rPr>
          <w:spacing w:val="1"/>
          <w:sz w:val="24"/>
          <w:szCs w:val="24"/>
        </w:rPr>
        <w:t xml:space="preserve"> </w:t>
      </w:r>
      <w:r w:rsidRPr="00416CC1">
        <w:rPr>
          <w:sz w:val="24"/>
          <w:szCs w:val="24"/>
        </w:rPr>
        <w:t>документы:</w:t>
      </w:r>
      <w:r w:rsidRPr="00416CC1">
        <w:rPr>
          <w:spacing w:val="1"/>
          <w:sz w:val="24"/>
          <w:szCs w:val="24"/>
        </w:rPr>
        <w:t xml:space="preserve"> </w:t>
      </w:r>
      <w:r w:rsidRPr="00416CC1">
        <w:rPr>
          <w:sz w:val="24"/>
          <w:szCs w:val="24"/>
        </w:rPr>
        <w:t>документ,</w:t>
      </w:r>
      <w:r w:rsidRPr="00416CC1">
        <w:rPr>
          <w:spacing w:val="1"/>
          <w:sz w:val="24"/>
          <w:szCs w:val="24"/>
        </w:rPr>
        <w:t xml:space="preserve"> </w:t>
      </w:r>
      <w:r w:rsidRPr="00416CC1">
        <w:rPr>
          <w:sz w:val="24"/>
          <w:szCs w:val="24"/>
        </w:rPr>
        <w:t>подтверждающий</w:t>
      </w:r>
      <w:r w:rsidRPr="00416CC1">
        <w:rPr>
          <w:spacing w:val="1"/>
          <w:sz w:val="24"/>
          <w:szCs w:val="24"/>
        </w:rPr>
        <w:t xml:space="preserve"> </w:t>
      </w:r>
      <w:r w:rsidRPr="00416CC1">
        <w:rPr>
          <w:sz w:val="24"/>
          <w:szCs w:val="24"/>
        </w:rPr>
        <w:t>право</w:t>
      </w:r>
      <w:r w:rsidRPr="00416CC1">
        <w:rPr>
          <w:spacing w:val="1"/>
          <w:sz w:val="24"/>
          <w:szCs w:val="24"/>
        </w:rPr>
        <w:t xml:space="preserve"> </w:t>
      </w:r>
      <w:r w:rsidRPr="00416CC1">
        <w:rPr>
          <w:sz w:val="24"/>
          <w:szCs w:val="24"/>
        </w:rPr>
        <w:t>собственности</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животное;</w:t>
      </w:r>
      <w:r w:rsidRPr="00416CC1">
        <w:rPr>
          <w:spacing w:val="1"/>
          <w:sz w:val="24"/>
          <w:szCs w:val="24"/>
        </w:rPr>
        <w:t xml:space="preserve"> </w:t>
      </w:r>
      <w:r w:rsidRPr="00416CC1">
        <w:rPr>
          <w:sz w:val="24"/>
          <w:szCs w:val="24"/>
        </w:rPr>
        <w:t>документ,</w:t>
      </w:r>
      <w:r w:rsidRPr="00416CC1">
        <w:rPr>
          <w:spacing w:val="1"/>
          <w:sz w:val="24"/>
          <w:szCs w:val="24"/>
        </w:rPr>
        <w:t xml:space="preserve"> </w:t>
      </w:r>
      <w:r w:rsidRPr="00416CC1">
        <w:rPr>
          <w:sz w:val="24"/>
          <w:szCs w:val="24"/>
        </w:rPr>
        <w:t>удостоверяющий</w:t>
      </w:r>
      <w:r w:rsidRPr="00416CC1">
        <w:rPr>
          <w:spacing w:val="-1"/>
          <w:sz w:val="24"/>
          <w:szCs w:val="24"/>
        </w:rPr>
        <w:t xml:space="preserve"> </w:t>
      </w:r>
      <w:r w:rsidRPr="00416CC1">
        <w:rPr>
          <w:sz w:val="24"/>
          <w:szCs w:val="24"/>
        </w:rPr>
        <w:t>личность</w:t>
      </w:r>
      <w:r w:rsidRPr="00416CC1">
        <w:rPr>
          <w:spacing w:val="1"/>
          <w:sz w:val="24"/>
          <w:szCs w:val="24"/>
        </w:rPr>
        <w:t xml:space="preserve"> </w:t>
      </w:r>
      <w:r w:rsidRPr="00416CC1">
        <w:rPr>
          <w:sz w:val="24"/>
          <w:szCs w:val="24"/>
        </w:rPr>
        <w:t>владельца.</w:t>
      </w:r>
    </w:p>
    <w:p w:rsidR="00003853" w:rsidRPr="00416CC1" w:rsidRDefault="00A521E5" w:rsidP="00416CC1">
      <w:pPr>
        <w:pStyle w:val="a6"/>
        <w:numPr>
          <w:ilvl w:val="0"/>
          <w:numId w:val="31"/>
        </w:numPr>
        <w:tabs>
          <w:tab w:val="left" w:pos="142"/>
          <w:tab w:val="left" w:pos="1323"/>
        </w:tabs>
        <w:ind w:left="0" w:firstLine="709"/>
        <w:rPr>
          <w:sz w:val="24"/>
          <w:szCs w:val="24"/>
        </w:rPr>
      </w:pPr>
      <w:r w:rsidRPr="00416CC1">
        <w:rPr>
          <w:sz w:val="24"/>
          <w:szCs w:val="24"/>
        </w:rPr>
        <w:t>В целях учета поступления и выдачи животных, в ПВС ведется специальный журнал.</w:t>
      </w:r>
      <w:r w:rsidRPr="00416CC1">
        <w:rPr>
          <w:spacing w:val="1"/>
          <w:sz w:val="24"/>
          <w:szCs w:val="24"/>
        </w:rPr>
        <w:t xml:space="preserve"> </w:t>
      </w:r>
      <w:r w:rsidRPr="00416CC1">
        <w:rPr>
          <w:sz w:val="24"/>
          <w:szCs w:val="24"/>
        </w:rPr>
        <w:t>Дежурный</w:t>
      </w:r>
      <w:r w:rsidRPr="00416CC1">
        <w:rPr>
          <w:spacing w:val="1"/>
          <w:sz w:val="24"/>
          <w:szCs w:val="24"/>
        </w:rPr>
        <w:t xml:space="preserve"> </w:t>
      </w:r>
      <w:r w:rsidRPr="00416CC1">
        <w:rPr>
          <w:sz w:val="24"/>
          <w:szCs w:val="24"/>
        </w:rPr>
        <w:t>работник</w:t>
      </w:r>
      <w:r w:rsidRPr="00416CC1">
        <w:rPr>
          <w:spacing w:val="1"/>
          <w:sz w:val="24"/>
          <w:szCs w:val="24"/>
        </w:rPr>
        <w:t xml:space="preserve"> </w:t>
      </w:r>
      <w:r w:rsidRPr="00416CC1">
        <w:rPr>
          <w:sz w:val="24"/>
          <w:szCs w:val="24"/>
        </w:rPr>
        <w:t>ПВС</w:t>
      </w:r>
      <w:r w:rsidRPr="00416CC1">
        <w:rPr>
          <w:spacing w:val="1"/>
          <w:sz w:val="24"/>
          <w:szCs w:val="24"/>
        </w:rPr>
        <w:t xml:space="preserve"> </w:t>
      </w:r>
      <w:r w:rsidRPr="00416CC1">
        <w:rPr>
          <w:sz w:val="24"/>
          <w:szCs w:val="24"/>
        </w:rPr>
        <w:t>обязан</w:t>
      </w:r>
      <w:r w:rsidRPr="00416CC1">
        <w:rPr>
          <w:spacing w:val="1"/>
          <w:sz w:val="24"/>
          <w:szCs w:val="24"/>
        </w:rPr>
        <w:t xml:space="preserve"> </w:t>
      </w:r>
      <w:r w:rsidRPr="00416CC1">
        <w:rPr>
          <w:sz w:val="24"/>
          <w:szCs w:val="24"/>
        </w:rPr>
        <w:t>зафиксировать</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журнале</w:t>
      </w:r>
      <w:r w:rsidRPr="00416CC1">
        <w:rPr>
          <w:spacing w:val="1"/>
          <w:sz w:val="24"/>
          <w:szCs w:val="24"/>
        </w:rPr>
        <w:t xml:space="preserve"> </w:t>
      </w:r>
      <w:r w:rsidRPr="00416CC1">
        <w:rPr>
          <w:sz w:val="24"/>
          <w:szCs w:val="24"/>
        </w:rPr>
        <w:t>время</w:t>
      </w:r>
      <w:r w:rsidRPr="00416CC1">
        <w:rPr>
          <w:spacing w:val="1"/>
          <w:sz w:val="24"/>
          <w:szCs w:val="24"/>
        </w:rPr>
        <w:t xml:space="preserve"> </w:t>
      </w:r>
      <w:r w:rsidRPr="00416CC1">
        <w:rPr>
          <w:sz w:val="24"/>
          <w:szCs w:val="24"/>
        </w:rPr>
        <w:t>поступления</w:t>
      </w:r>
      <w:r w:rsidRPr="00416CC1">
        <w:rPr>
          <w:spacing w:val="1"/>
          <w:sz w:val="24"/>
          <w:szCs w:val="24"/>
        </w:rPr>
        <w:t xml:space="preserve"> </w:t>
      </w:r>
      <w:r w:rsidRPr="00416CC1">
        <w:rPr>
          <w:sz w:val="24"/>
          <w:szCs w:val="24"/>
        </w:rPr>
        <w:t>сельскохозяйственного</w:t>
      </w:r>
      <w:r w:rsidRPr="00416CC1">
        <w:rPr>
          <w:spacing w:val="1"/>
          <w:sz w:val="24"/>
          <w:szCs w:val="24"/>
        </w:rPr>
        <w:t xml:space="preserve"> </w:t>
      </w:r>
      <w:r w:rsidRPr="00416CC1">
        <w:rPr>
          <w:sz w:val="24"/>
          <w:szCs w:val="24"/>
        </w:rPr>
        <w:t>животного,</w:t>
      </w:r>
      <w:r w:rsidRPr="00416CC1">
        <w:rPr>
          <w:spacing w:val="1"/>
          <w:sz w:val="24"/>
          <w:szCs w:val="24"/>
        </w:rPr>
        <w:t xml:space="preserve"> </w:t>
      </w:r>
      <w:r w:rsidRPr="00416CC1">
        <w:rPr>
          <w:sz w:val="24"/>
          <w:szCs w:val="24"/>
        </w:rPr>
        <w:t>его</w:t>
      </w:r>
      <w:r w:rsidRPr="00416CC1">
        <w:rPr>
          <w:spacing w:val="1"/>
          <w:sz w:val="24"/>
          <w:szCs w:val="24"/>
        </w:rPr>
        <w:t xml:space="preserve"> </w:t>
      </w:r>
      <w:r w:rsidRPr="00416CC1">
        <w:rPr>
          <w:sz w:val="24"/>
          <w:szCs w:val="24"/>
        </w:rPr>
        <w:t>отличительные</w:t>
      </w:r>
      <w:r w:rsidRPr="00416CC1">
        <w:rPr>
          <w:spacing w:val="1"/>
          <w:sz w:val="24"/>
          <w:szCs w:val="24"/>
        </w:rPr>
        <w:t xml:space="preserve"> </w:t>
      </w:r>
      <w:r w:rsidRPr="00416CC1">
        <w:rPr>
          <w:sz w:val="24"/>
          <w:szCs w:val="24"/>
        </w:rPr>
        <w:t>признаки,</w:t>
      </w:r>
      <w:r w:rsidRPr="00416CC1">
        <w:rPr>
          <w:spacing w:val="1"/>
          <w:sz w:val="24"/>
          <w:szCs w:val="24"/>
        </w:rPr>
        <w:t xml:space="preserve"> </w:t>
      </w:r>
      <w:r w:rsidRPr="00416CC1">
        <w:rPr>
          <w:sz w:val="24"/>
          <w:szCs w:val="24"/>
        </w:rPr>
        <w:t>время</w:t>
      </w:r>
      <w:r w:rsidRPr="00416CC1">
        <w:rPr>
          <w:spacing w:val="1"/>
          <w:sz w:val="24"/>
          <w:szCs w:val="24"/>
        </w:rPr>
        <w:t xml:space="preserve"> </w:t>
      </w:r>
      <w:r w:rsidRPr="00416CC1">
        <w:rPr>
          <w:sz w:val="24"/>
          <w:szCs w:val="24"/>
        </w:rPr>
        <w:t>выдачи</w:t>
      </w:r>
      <w:r w:rsidRPr="00416CC1">
        <w:rPr>
          <w:spacing w:val="1"/>
          <w:sz w:val="24"/>
          <w:szCs w:val="24"/>
        </w:rPr>
        <w:t xml:space="preserve"> </w:t>
      </w:r>
      <w:r w:rsidRPr="00416CC1">
        <w:rPr>
          <w:sz w:val="24"/>
          <w:szCs w:val="24"/>
        </w:rPr>
        <w:t>сельскохозяйственного</w:t>
      </w:r>
      <w:r w:rsidRPr="00416CC1">
        <w:rPr>
          <w:spacing w:val="1"/>
          <w:sz w:val="24"/>
          <w:szCs w:val="24"/>
        </w:rPr>
        <w:t xml:space="preserve"> </w:t>
      </w:r>
      <w:r w:rsidRPr="00416CC1">
        <w:rPr>
          <w:sz w:val="24"/>
          <w:szCs w:val="24"/>
        </w:rPr>
        <w:t>животного</w:t>
      </w:r>
      <w:r w:rsidRPr="00416CC1">
        <w:rPr>
          <w:spacing w:val="1"/>
          <w:sz w:val="24"/>
          <w:szCs w:val="24"/>
        </w:rPr>
        <w:t xml:space="preserve"> </w:t>
      </w:r>
      <w:r w:rsidRPr="00416CC1">
        <w:rPr>
          <w:sz w:val="24"/>
          <w:szCs w:val="24"/>
        </w:rPr>
        <w:t>владельцу,</w:t>
      </w:r>
      <w:r w:rsidRPr="00416CC1">
        <w:rPr>
          <w:spacing w:val="1"/>
          <w:sz w:val="24"/>
          <w:szCs w:val="24"/>
        </w:rPr>
        <w:t xml:space="preserve"> </w:t>
      </w:r>
      <w:r w:rsidRPr="00416CC1">
        <w:rPr>
          <w:sz w:val="24"/>
          <w:szCs w:val="24"/>
        </w:rPr>
        <w:t>паспортные</w:t>
      </w:r>
      <w:r w:rsidRPr="00416CC1">
        <w:rPr>
          <w:spacing w:val="1"/>
          <w:sz w:val="24"/>
          <w:szCs w:val="24"/>
        </w:rPr>
        <w:t xml:space="preserve"> </w:t>
      </w:r>
      <w:r w:rsidRPr="00416CC1">
        <w:rPr>
          <w:sz w:val="24"/>
          <w:szCs w:val="24"/>
        </w:rPr>
        <w:t>данные</w:t>
      </w:r>
      <w:r w:rsidRPr="00416CC1">
        <w:rPr>
          <w:spacing w:val="1"/>
          <w:sz w:val="24"/>
          <w:szCs w:val="24"/>
        </w:rPr>
        <w:t xml:space="preserve"> </w:t>
      </w:r>
      <w:r w:rsidRPr="00416CC1">
        <w:rPr>
          <w:sz w:val="24"/>
          <w:szCs w:val="24"/>
        </w:rPr>
        <w:t>владельца</w:t>
      </w:r>
      <w:r w:rsidRPr="00416CC1">
        <w:rPr>
          <w:spacing w:val="1"/>
          <w:sz w:val="24"/>
          <w:szCs w:val="24"/>
        </w:rPr>
        <w:t xml:space="preserve"> </w:t>
      </w:r>
      <w:r w:rsidRPr="00416CC1">
        <w:rPr>
          <w:sz w:val="24"/>
          <w:szCs w:val="24"/>
        </w:rPr>
        <w:t>(либо</w:t>
      </w:r>
      <w:r w:rsidRPr="00416CC1">
        <w:rPr>
          <w:spacing w:val="1"/>
          <w:sz w:val="24"/>
          <w:szCs w:val="24"/>
        </w:rPr>
        <w:t xml:space="preserve"> </w:t>
      </w:r>
      <w:r w:rsidRPr="00416CC1">
        <w:rPr>
          <w:sz w:val="24"/>
          <w:szCs w:val="24"/>
        </w:rPr>
        <w:t>иного</w:t>
      </w:r>
      <w:r w:rsidRPr="00416CC1">
        <w:rPr>
          <w:spacing w:val="1"/>
          <w:sz w:val="24"/>
          <w:szCs w:val="24"/>
        </w:rPr>
        <w:t xml:space="preserve"> </w:t>
      </w:r>
      <w:r w:rsidRPr="00416CC1">
        <w:rPr>
          <w:sz w:val="24"/>
          <w:szCs w:val="24"/>
        </w:rPr>
        <w:t>документа,</w:t>
      </w:r>
      <w:r w:rsidRPr="00416CC1">
        <w:rPr>
          <w:spacing w:val="1"/>
          <w:sz w:val="24"/>
          <w:szCs w:val="24"/>
        </w:rPr>
        <w:t xml:space="preserve"> </w:t>
      </w:r>
      <w:r w:rsidRPr="00416CC1">
        <w:rPr>
          <w:sz w:val="24"/>
          <w:szCs w:val="24"/>
        </w:rPr>
        <w:t>удостоверяющего</w:t>
      </w:r>
      <w:r w:rsidRPr="00416CC1">
        <w:rPr>
          <w:spacing w:val="1"/>
          <w:sz w:val="24"/>
          <w:szCs w:val="24"/>
        </w:rPr>
        <w:t xml:space="preserve"> </w:t>
      </w:r>
      <w:r w:rsidRPr="00416CC1">
        <w:rPr>
          <w:sz w:val="24"/>
          <w:szCs w:val="24"/>
        </w:rPr>
        <w:t>личность),</w:t>
      </w:r>
      <w:r w:rsidRPr="00416CC1">
        <w:rPr>
          <w:spacing w:val="1"/>
          <w:sz w:val="24"/>
          <w:szCs w:val="24"/>
        </w:rPr>
        <w:t xml:space="preserve"> </w:t>
      </w:r>
      <w:r w:rsidRPr="00416CC1">
        <w:rPr>
          <w:sz w:val="24"/>
          <w:szCs w:val="24"/>
        </w:rPr>
        <w:t>адрес</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жительства</w:t>
      </w:r>
      <w:r w:rsidRPr="00416CC1">
        <w:rPr>
          <w:spacing w:val="1"/>
          <w:sz w:val="24"/>
          <w:szCs w:val="24"/>
        </w:rPr>
        <w:t xml:space="preserve"> </w:t>
      </w:r>
      <w:r w:rsidRPr="00416CC1">
        <w:rPr>
          <w:sz w:val="24"/>
          <w:szCs w:val="24"/>
        </w:rPr>
        <w:t>владельца,</w:t>
      </w:r>
      <w:r w:rsidRPr="00416CC1">
        <w:rPr>
          <w:spacing w:val="1"/>
          <w:sz w:val="24"/>
          <w:szCs w:val="24"/>
        </w:rPr>
        <w:t xml:space="preserve"> </w:t>
      </w:r>
      <w:r w:rsidRPr="00416CC1">
        <w:rPr>
          <w:sz w:val="24"/>
          <w:szCs w:val="24"/>
        </w:rPr>
        <w:t>личную</w:t>
      </w:r>
      <w:r w:rsidRPr="00416CC1">
        <w:rPr>
          <w:spacing w:val="1"/>
          <w:sz w:val="24"/>
          <w:szCs w:val="24"/>
        </w:rPr>
        <w:t xml:space="preserve"> </w:t>
      </w:r>
      <w:r w:rsidRPr="00416CC1">
        <w:rPr>
          <w:sz w:val="24"/>
          <w:szCs w:val="24"/>
        </w:rPr>
        <w:t>подпись</w:t>
      </w:r>
      <w:r w:rsidRPr="00416CC1">
        <w:rPr>
          <w:spacing w:val="-57"/>
          <w:sz w:val="24"/>
          <w:szCs w:val="24"/>
        </w:rPr>
        <w:t xml:space="preserve"> </w:t>
      </w:r>
      <w:r w:rsidRPr="00416CC1">
        <w:rPr>
          <w:sz w:val="24"/>
          <w:szCs w:val="24"/>
        </w:rPr>
        <w:t>владельца.</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0"/>
          <w:numId w:val="31"/>
        </w:numPr>
        <w:tabs>
          <w:tab w:val="left" w:pos="142"/>
          <w:tab w:val="left" w:pos="1350"/>
        </w:tabs>
        <w:spacing w:before="1"/>
        <w:ind w:left="0" w:firstLine="709"/>
        <w:rPr>
          <w:sz w:val="24"/>
          <w:szCs w:val="24"/>
        </w:rPr>
      </w:pPr>
      <w:r w:rsidRPr="00416CC1">
        <w:rPr>
          <w:sz w:val="24"/>
          <w:szCs w:val="24"/>
        </w:rPr>
        <w:t>После оформления необходимых</w:t>
      </w:r>
      <w:r w:rsidRPr="00416CC1">
        <w:rPr>
          <w:spacing w:val="60"/>
          <w:sz w:val="24"/>
          <w:szCs w:val="24"/>
        </w:rPr>
        <w:t xml:space="preserve"> </w:t>
      </w:r>
      <w:r w:rsidRPr="00416CC1">
        <w:rPr>
          <w:sz w:val="24"/>
          <w:szCs w:val="24"/>
        </w:rPr>
        <w:t>документов лицо, работодатель обязан возвратить</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владельцу,</w:t>
      </w:r>
      <w:r w:rsidRPr="00416CC1">
        <w:rPr>
          <w:spacing w:val="-1"/>
          <w:sz w:val="24"/>
          <w:szCs w:val="24"/>
        </w:rPr>
        <w:t xml:space="preserve"> </w:t>
      </w:r>
      <w:r w:rsidRPr="00416CC1">
        <w:rPr>
          <w:sz w:val="24"/>
          <w:szCs w:val="24"/>
        </w:rPr>
        <w:t>при</w:t>
      </w:r>
      <w:r w:rsidRPr="00416CC1">
        <w:rPr>
          <w:spacing w:val="-1"/>
          <w:sz w:val="24"/>
          <w:szCs w:val="24"/>
        </w:rPr>
        <w:t xml:space="preserve"> </w:t>
      </w:r>
      <w:r w:rsidRPr="00416CC1">
        <w:rPr>
          <w:sz w:val="24"/>
          <w:szCs w:val="24"/>
        </w:rPr>
        <w:t>этом</w:t>
      </w:r>
      <w:r w:rsidRPr="00416CC1">
        <w:rPr>
          <w:spacing w:val="-2"/>
          <w:sz w:val="24"/>
          <w:szCs w:val="24"/>
        </w:rPr>
        <w:t xml:space="preserve"> </w:t>
      </w:r>
      <w:r w:rsidRPr="00416CC1">
        <w:rPr>
          <w:sz w:val="24"/>
          <w:szCs w:val="24"/>
        </w:rPr>
        <w:t>собственник</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 обязан</w:t>
      </w:r>
      <w:r w:rsidR="0022253D" w:rsidRPr="00416CC1">
        <w:rPr>
          <w:sz w:val="24"/>
          <w:szCs w:val="24"/>
        </w:rPr>
        <w:t xml:space="preserve"> </w:t>
      </w:r>
      <w:r w:rsidRPr="00416CC1">
        <w:rPr>
          <w:sz w:val="24"/>
          <w:szCs w:val="24"/>
        </w:rPr>
        <w:t>возместить все расходы по содержанию сельскохозяйственных животных в ПВС, а также</w:t>
      </w:r>
      <w:r w:rsidRPr="00416CC1">
        <w:rPr>
          <w:spacing w:val="1"/>
          <w:sz w:val="24"/>
          <w:szCs w:val="24"/>
        </w:rPr>
        <w:t xml:space="preserve"> </w:t>
      </w:r>
      <w:r w:rsidRPr="00416CC1">
        <w:rPr>
          <w:sz w:val="24"/>
          <w:szCs w:val="24"/>
        </w:rPr>
        <w:t>стоимость ущерба нанесенного в результате потравы. Если собственник животных или место его</w:t>
      </w:r>
      <w:r w:rsidRPr="00416CC1">
        <w:rPr>
          <w:spacing w:val="1"/>
          <w:sz w:val="24"/>
          <w:szCs w:val="24"/>
        </w:rPr>
        <w:t xml:space="preserve"> </w:t>
      </w:r>
      <w:r w:rsidRPr="00416CC1">
        <w:rPr>
          <w:sz w:val="24"/>
          <w:szCs w:val="24"/>
        </w:rPr>
        <w:t>пребывания неизвестны, не позднее трех дней с момента задержания заявить об обнаруженных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2"/>
          <w:sz w:val="24"/>
          <w:szCs w:val="24"/>
        </w:rPr>
        <w:t xml:space="preserve"> </w:t>
      </w:r>
      <w:r w:rsidRPr="00416CC1">
        <w:rPr>
          <w:sz w:val="24"/>
          <w:szCs w:val="24"/>
        </w:rPr>
        <w:t>полицию</w:t>
      </w:r>
      <w:r w:rsidRPr="00416CC1">
        <w:rPr>
          <w:spacing w:val="-1"/>
          <w:sz w:val="24"/>
          <w:szCs w:val="24"/>
        </w:rPr>
        <w:t xml:space="preserve"> </w:t>
      </w:r>
      <w:r w:rsidRPr="00416CC1">
        <w:rPr>
          <w:sz w:val="24"/>
          <w:szCs w:val="24"/>
        </w:rPr>
        <w:t>или</w:t>
      </w:r>
      <w:r w:rsidRPr="00416CC1">
        <w:rPr>
          <w:spacing w:val="3"/>
          <w:sz w:val="24"/>
          <w:szCs w:val="24"/>
        </w:rPr>
        <w:t xml:space="preserve"> </w:t>
      </w:r>
      <w:r w:rsidRPr="00416CC1">
        <w:rPr>
          <w:sz w:val="24"/>
          <w:szCs w:val="24"/>
        </w:rPr>
        <w:t>Территориального</w:t>
      </w:r>
      <w:r w:rsidRPr="00416CC1">
        <w:rPr>
          <w:spacing w:val="1"/>
          <w:sz w:val="24"/>
          <w:szCs w:val="24"/>
        </w:rPr>
        <w:t xml:space="preserve"> </w:t>
      </w:r>
      <w:r w:rsidRPr="00416CC1">
        <w:rPr>
          <w:sz w:val="24"/>
          <w:szCs w:val="24"/>
        </w:rPr>
        <w:t>управления</w:t>
      </w:r>
      <w:r w:rsidRPr="00416CC1">
        <w:rPr>
          <w:spacing w:val="-1"/>
          <w:sz w:val="24"/>
          <w:szCs w:val="24"/>
        </w:rPr>
        <w:t xml:space="preserve"> </w:t>
      </w:r>
      <w:r w:rsidRPr="00416CC1">
        <w:rPr>
          <w:sz w:val="24"/>
          <w:szCs w:val="24"/>
        </w:rPr>
        <w:t>населенного пункта.</w:t>
      </w:r>
    </w:p>
    <w:p w:rsidR="00003853" w:rsidRPr="00416CC1" w:rsidRDefault="00A521E5" w:rsidP="00416CC1">
      <w:pPr>
        <w:pStyle w:val="a6"/>
        <w:numPr>
          <w:ilvl w:val="0"/>
          <w:numId w:val="31"/>
        </w:numPr>
        <w:tabs>
          <w:tab w:val="left" w:pos="142"/>
          <w:tab w:val="left" w:pos="1434"/>
        </w:tabs>
        <w:ind w:left="0" w:firstLine="709"/>
        <w:rPr>
          <w:sz w:val="24"/>
          <w:szCs w:val="24"/>
        </w:rPr>
      </w:pPr>
      <w:r w:rsidRPr="00416CC1">
        <w:rPr>
          <w:sz w:val="24"/>
          <w:szCs w:val="24"/>
        </w:rPr>
        <w:t>В</w:t>
      </w:r>
      <w:r w:rsidRPr="00416CC1">
        <w:rPr>
          <w:spacing w:val="1"/>
          <w:sz w:val="24"/>
          <w:szCs w:val="24"/>
        </w:rPr>
        <w:t xml:space="preserve"> </w:t>
      </w:r>
      <w:r w:rsidRPr="00416CC1">
        <w:rPr>
          <w:sz w:val="24"/>
          <w:szCs w:val="24"/>
        </w:rPr>
        <w:t>отношении</w:t>
      </w:r>
      <w:r w:rsidRPr="00416CC1">
        <w:rPr>
          <w:spacing w:val="1"/>
          <w:sz w:val="24"/>
          <w:szCs w:val="24"/>
        </w:rPr>
        <w:t xml:space="preserve"> </w:t>
      </w:r>
      <w:r w:rsidRPr="00416CC1">
        <w:rPr>
          <w:sz w:val="24"/>
          <w:szCs w:val="24"/>
        </w:rPr>
        <w:t>невостребованных</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применяются</w:t>
      </w:r>
      <w:r w:rsidRPr="00416CC1">
        <w:rPr>
          <w:spacing w:val="-1"/>
          <w:sz w:val="24"/>
          <w:szCs w:val="24"/>
        </w:rPr>
        <w:t xml:space="preserve"> </w:t>
      </w:r>
      <w:r w:rsidRPr="00416CC1">
        <w:rPr>
          <w:sz w:val="24"/>
          <w:szCs w:val="24"/>
        </w:rPr>
        <w:t>требования</w:t>
      </w:r>
      <w:r w:rsidRPr="00416CC1">
        <w:rPr>
          <w:spacing w:val="-1"/>
          <w:sz w:val="24"/>
          <w:szCs w:val="24"/>
        </w:rPr>
        <w:t xml:space="preserve"> </w:t>
      </w:r>
      <w:r w:rsidRPr="00416CC1">
        <w:rPr>
          <w:sz w:val="24"/>
          <w:szCs w:val="24"/>
        </w:rPr>
        <w:t>Гражданского кодекса</w:t>
      </w:r>
      <w:r w:rsidRPr="00416CC1">
        <w:rPr>
          <w:spacing w:val="-2"/>
          <w:sz w:val="24"/>
          <w:szCs w:val="24"/>
        </w:rPr>
        <w:t xml:space="preserve"> </w:t>
      </w:r>
      <w:r w:rsidRPr="00416CC1">
        <w:rPr>
          <w:sz w:val="24"/>
          <w:szCs w:val="24"/>
        </w:rPr>
        <w:t>РФ</w:t>
      </w:r>
      <w:r w:rsidRPr="00416CC1">
        <w:rPr>
          <w:spacing w:val="-1"/>
          <w:sz w:val="24"/>
          <w:szCs w:val="24"/>
        </w:rPr>
        <w:t xml:space="preserve"> </w:t>
      </w:r>
      <w:r w:rsidRPr="00416CC1">
        <w:rPr>
          <w:sz w:val="24"/>
          <w:szCs w:val="24"/>
        </w:rPr>
        <w:t>о</w:t>
      </w:r>
      <w:r w:rsidRPr="00416CC1">
        <w:rPr>
          <w:spacing w:val="-1"/>
          <w:sz w:val="24"/>
          <w:szCs w:val="24"/>
        </w:rPr>
        <w:t xml:space="preserve"> </w:t>
      </w:r>
      <w:r w:rsidRPr="00416CC1">
        <w:rPr>
          <w:sz w:val="24"/>
          <w:szCs w:val="24"/>
        </w:rPr>
        <w:t>безнадзорных</w:t>
      </w:r>
      <w:r w:rsidRPr="00416CC1">
        <w:rPr>
          <w:spacing w:val="-2"/>
          <w:sz w:val="24"/>
          <w:szCs w:val="24"/>
        </w:rPr>
        <w:t xml:space="preserve"> </w:t>
      </w:r>
      <w:r w:rsidRPr="00416CC1">
        <w:rPr>
          <w:sz w:val="24"/>
          <w:szCs w:val="24"/>
        </w:rPr>
        <w:t>животных.</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0"/>
          <w:numId w:val="31"/>
        </w:numPr>
        <w:tabs>
          <w:tab w:val="left" w:pos="142"/>
        </w:tabs>
        <w:spacing w:before="1"/>
        <w:ind w:left="0" w:firstLine="709"/>
        <w:rPr>
          <w:sz w:val="24"/>
          <w:szCs w:val="24"/>
        </w:rPr>
      </w:pPr>
      <w:r w:rsidRPr="00416CC1">
        <w:rPr>
          <w:sz w:val="24"/>
          <w:szCs w:val="24"/>
        </w:rPr>
        <w:t>Порядок</w:t>
      </w:r>
      <w:r w:rsidRPr="00416CC1">
        <w:rPr>
          <w:spacing w:val="-2"/>
          <w:sz w:val="24"/>
          <w:szCs w:val="24"/>
        </w:rPr>
        <w:t xml:space="preserve"> </w:t>
      </w:r>
      <w:r w:rsidRPr="00416CC1">
        <w:rPr>
          <w:sz w:val="24"/>
          <w:szCs w:val="24"/>
        </w:rPr>
        <w:t>утилизации</w:t>
      </w:r>
      <w:r w:rsidRPr="00416CC1">
        <w:rPr>
          <w:spacing w:val="-3"/>
          <w:sz w:val="24"/>
          <w:szCs w:val="24"/>
        </w:rPr>
        <w:t xml:space="preserve"> </w:t>
      </w:r>
      <w:r w:rsidRPr="00416CC1">
        <w:rPr>
          <w:sz w:val="24"/>
          <w:szCs w:val="24"/>
        </w:rPr>
        <w:t>трупов</w:t>
      </w:r>
      <w:r w:rsidRPr="00416CC1">
        <w:rPr>
          <w:spacing w:val="-4"/>
          <w:sz w:val="24"/>
          <w:szCs w:val="24"/>
        </w:rPr>
        <w:t xml:space="preserve"> </w:t>
      </w:r>
      <w:r w:rsidRPr="00416CC1">
        <w:rPr>
          <w:sz w:val="24"/>
          <w:szCs w:val="24"/>
        </w:rPr>
        <w:t>животных.</w:t>
      </w:r>
    </w:p>
    <w:p w:rsidR="00003853" w:rsidRPr="00416CC1" w:rsidRDefault="00003853" w:rsidP="00416CC1">
      <w:pPr>
        <w:pStyle w:val="a3"/>
        <w:tabs>
          <w:tab w:val="left" w:pos="142"/>
        </w:tabs>
        <w:spacing w:before="9"/>
        <w:ind w:firstLine="709"/>
      </w:pPr>
    </w:p>
    <w:p w:rsidR="00003853" w:rsidRPr="00416CC1" w:rsidRDefault="00A521E5" w:rsidP="00416CC1">
      <w:pPr>
        <w:pStyle w:val="a6"/>
        <w:numPr>
          <w:ilvl w:val="0"/>
          <w:numId w:val="31"/>
        </w:numPr>
        <w:tabs>
          <w:tab w:val="left" w:pos="142"/>
          <w:tab w:val="left" w:pos="1453"/>
        </w:tabs>
        <w:spacing w:before="1"/>
        <w:ind w:left="0" w:firstLine="709"/>
        <w:rPr>
          <w:sz w:val="24"/>
          <w:szCs w:val="24"/>
        </w:rPr>
      </w:pPr>
      <w:r w:rsidRPr="00416CC1">
        <w:rPr>
          <w:sz w:val="24"/>
          <w:szCs w:val="24"/>
        </w:rPr>
        <w:t>Павшие</w:t>
      </w:r>
      <w:r w:rsidRPr="00416CC1">
        <w:rPr>
          <w:spacing w:val="1"/>
          <w:sz w:val="24"/>
          <w:szCs w:val="24"/>
        </w:rPr>
        <w:t xml:space="preserve"> </w:t>
      </w:r>
      <w:r w:rsidRPr="00416CC1">
        <w:rPr>
          <w:sz w:val="24"/>
          <w:szCs w:val="24"/>
        </w:rPr>
        <w:t>животные</w:t>
      </w:r>
      <w:r w:rsidRPr="00416CC1">
        <w:rPr>
          <w:spacing w:val="1"/>
          <w:sz w:val="24"/>
          <w:szCs w:val="24"/>
        </w:rPr>
        <w:t xml:space="preserve"> </w:t>
      </w:r>
      <w:r w:rsidRPr="00416CC1">
        <w:rPr>
          <w:sz w:val="24"/>
          <w:szCs w:val="24"/>
        </w:rPr>
        <w:t>подлежат</w:t>
      </w:r>
      <w:r w:rsidRPr="00416CC1">
        <w:rPr>
          <w:spacing w:val="1"/>
          <w:sz w:val="24"/>
          <w:szCs w:val="24"/>
        </w:rPr>
        <w:t xml:space="preserve"> </w:t>
      </w:r>
      <w:r w:rsidRPr="00416CC1">
        <w:rPr>
          <w:sz w:val="24"/>
          <w:szCs w:val="24"/>
        </w:rPr>
        <w:t>захоронению</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специально</w:t>
      </w:r>
      <w:r w:rsidRPr="00416CC1">
        <w:rPr>
          <w:spacing w:val="1"/>
          <w:sz w:val="24"/>
          <w:szCs w:val="24"/>
        </w:rPr>
        <w:t xml:space="preserve"> </w:t>
      </w:r>
      <w:r w:rsidRPr="00416CC1">
        <w:rPr>
          <w:sz w:val="24"/>
          <w:szCs w:val="24"/>
        </w:rPr>
        <w:t>отведенных</w:t>
      </w:r>
      <w:r w:rsidRPr="00416CC1">
        <w:rPr>
          <w:spacing w:val="1"/>
          <w:sz w:val="24"/>
          <w:szCs w:val="24"/>
        </w:rPr>
        <w:t xml:space="preserve"> </w:t>
      </w:r>
      <w:r w:rsidRPr="00416CC1">
        <w:rPr>
          <w:sz w:val="24"/>
          <w:szCs w:val="24"/>
        </w:rPr>
        <w:t>местах</w:t>
      </w:r>
      <w:r w:rsidRPr="00416CC1">
        <w:rPr>
          <w:spacing w:val="1"/>
          <w:sz w:val="24"/>
          <w:szCs w:val="24"/>
        </w:rPr>
        <w:t xml:space="preserve"> </w:t>
      </w:r>
      <w:r w:rsidRPr="00416CC1">
        <w:rPr>
          <w:sz w:val="24"/>
          <w:szCs w:val="24"/>
        </w:rPr>
        <w:t>(скотомогильниках).</w:t>
      </w:r>
    </w:p>
    <w:p w:rsidR="00003853" w:rsidRPr="00416CC1" w:rsidRDefault="00A521E5" w:rsidP="00416CC1">
      <w:pPr>
        <w:pStyle w:val="a6"/>
        <w:numPr>
          <w:ilvl w:val="0"/>
          <w:numId w:val="31"/>
        </w:numPr>
        <w:tabs>
          <w:tab w:val="left" w:pos="142"/>
          <w:tab w:val="left" w:pos="1376"/>
        </w:tabs>
        <w:ind w:left="0" w:firstLine="709"/>
        <w:rPr>
          <w:sz w:val="24"/>
          <w:szCs w:val="24"/>
        </w:rPr>
      </w:pPr>
      <w:r w:rsidRPr="00416CC1">
        <w:rPr>
          <w:sz w:val="24"/>
          <w:szCs w:val="24"/>
        </w:rPr>
        <w:t>Обязанность</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доставке</w:t>
      </w:r>
      <w:r w:rsidRPr="00416CC1">
        <w:rPr>
          <w:spacing w:val="1"/>
          <w:sz w:val="24"/>
          <w:szCs w:val="24"/>
        </w:rPr>
        <w:t xml:space="preserve"> </w:t>
      </w:r>
      <w:r w:rsidRPr="00416CC1">
        <w:rPr>
          <w:sz w:val="24"/>
          <w:szCs w:val="24"/>
        </w:rPr>
        <w:t>трупов</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места</w:t>
      </w:r>
      <w:r w:rsidRPr="00416CC1">
        <w:rPr>
          <w:spacing w:val="1"/>
          <w:sz w:val="24"/>
          <w:szCs w:val="24"/>
        </w:rPr>
        <w:t xml:space="preserve"> </w:t>
      </w:r>
      <w:r w:rsidRPr="00416CC1">
        <w:rPr>
          <w:sz w:val="24"/>
          <w:szCs w:val="24"/>
        </w:rPr>
        <w:t>захоронения</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утилизации</w:t>
      </w:r>
      <w:r w:rsidRPr="00416CC1">
        <w:rPr>
          <w:spacing w:val="-57"/>
          <w:sz w:val="24"/>
          <w:szCs w:val="24"/>
        </w:rPr>
        <w:t xml:space="preserve"> </w:t>
      </w:r>
      <w:r w:rsidRPr="00416CC1">
        <w:rPr>
          <w:sz w:val="24"/>
          <w:szCs w:val="24"/>
        </w:rPr>
        <w:t>лежит</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владельцах</w:t>
      </w:r>
      <w:r w:rsidRPr="00416CC1">
        <w:rPr>
          <w:spacing w:val="2"/>
          <w:sz w:val="24"/>
          <w:szCs w:val="24"/>
        </w:rPr>
        <w:t xml:space="preserve"> </w:t>
      </w:r>
      <w:r w:rsidRPr="00416CC1">
        <w:rPr>
          <w:sz w:val="24"/>
          <w:szCs w:val="24"/>
        </w:rPr>
        <w:t>животных.</w:t>
      </w:r>
    </w:p>
    <w:p w:rsidR="00003853" w:rsidRPr="00416CC1" w:rsidRDefault="00A521E5" w:rsidP="00416CC1">
      <w:pPr>
        <w:pStyle w:val="a6"/>
        <w:numPr>
          <w:ilvl w:val="0"/>
          <w:numId w:val="31"/>
        </w:numPr>
        <w:tabs>
          <w:tab w:val="left" w:pos="142"/>
          <w:tab w:val="left" w:pos="1429"/>
        </w:tabs>
        <w:spacing w:before="79"/>
        <w:ind w:left="0" w:firstLine="709"/>
        <w:rPr>
          <w:sz w:val="24"/>
          <w:szCs w:val="24"/>
        </w:rPr>
      </w:pPr>
      <w:r w:rsidRPr="00416CC1">
        <w:rPr>
          <w:sz w:val="24"/>
          <w:szCs w:val="24"/>
        </w:rPr>
        <w:t>Владельцы</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срок</w:t>
      </w:r>
      <w:r w:rsidRPr="00416CC1">
        <w:rPr>
          <w:spacing w:val="1"/>
          <w:sz w:val="24"/>
          <w:szCs w:val="24"/>
        </w:rPr>
        <w:t xml:space="preserve"> </w:t>
      </w:r>
      <w:r w:rsidRPr="00416CC1">
        <w:rPr>
          <w:sz w:val="24"/>
          <w:szCs w:val="24"/>
        </w:rPr>
        <w:t>не</w:t>
      </w:r>
      <w:r w:rsidRPr="00416CC1">
        <w:rPr>
          <w:spacing w:val="1"/>
          <w:sz w:val="24"/>
          <w:szCs w:val="24"/>
        </w:rPr>
        <w:t xml:space="preserve"> </w:t>
      </w:r>
      <w:r w:rsidRPr="00416CC1">
        <w:rPr>
          <w:sz w:val="24"/>
          <w:szCs w:val="24"/>
        </w:rPr>
        <w:t>более</w:t>
      </w:r>
      <w:r w:rsidRPr="00416CC1">
        <w:rPr>
          <w:spacing w:val="1"/>
          <w:sz w:val="24"/>
          <w:szCs w:val="24"/>
        </w:rPr>
        <w:t xml:space="preserve"> </w:t>
      </w:r>
      <w:r w:rsidRPr="00416CC1">
        <w:rPr>
          <w:sz w:val="24"/>
          <w:szCs w:val="24"/>
        </w:rPr>
        <w:t>суток</w:t>
      </w:r>
      <w:r w:rsidRPr="00416CC1">
        <w:rPr>
          <w:spacing w:val="1"/>
          <w:sz w:val="24"/>
          <w:szCs w:val="24"/>
        </w:rPr>
        <w:t xml:space="preserve"> </w:t>
      </w:r>
      <w:r w:rsidRPr="00416CC1">
        <w:rPr>
          <w:sz w:val="24"/>
          <w:szCs w:val="24"/>
        </w:rPr>
        <w:t>с</w:t>
      </w:r>
      <w:r w:rsidRPr="00416CC1">
        <w:rPr>
          <w:spacing w:val="1"/>
          <w:sz w:val="24"/>
          <w:szCs w:val="24"/>
        </w:rPr>
        <w:t xml:space="preserve"> </w:t>
      </w:r>
      <w:r w:rsidRPr="00416CC1">
        <w:rPr>
          <w:sz w:val="24"/>
          <w:szCs w:val="24"/>
        </w:rPr>
        <w:t>момента</w:t>
      </w:r>
      <w:r w:rsidRPr="00416CC1">
        <w:rPr>
          <w:spacing w:val="1"/>
          <w:sz w:val="24"/>
          <w:szCs w:val="24"/>
        </w:rPr>
        <w:t xml:space="preserve"> </w:t>
      </w:r>
      <w:r w:rsidRPr="00416CC1">
        <w:rPr>
          <w:sz w:val="24"/>
          <w:szCs w:val="24"/>
        </w:rPr>
        <w:t>гибели</w:t>
      </w:r>
      <w:r w:rsidRPr="00416CC1">
        <w:rPr>
          <w:spacing w:val="1"/>
          <w:sz w:val="24"/>
          <w:szCs w:val="24"/>
        </w:rPr>
        <w:t xml:space="preserve"> </w:t>
      </w:r>
      <w:r w:rsidRPr="00416CC1">
        <w:rPr>
          <w:sz w:val="24"/>
          <w:szCs w:val="24"/>
        </w:rPr>
        <w:t>животного,</w:t>
      </w:r>
      <w:r w:rsidRPr="00416CC1">
        <w:rPr>
          <w:spacing w:val="1"/>
          <w:sz w:val="24"/>
          <w:szCs w:val="24"/>
        </w:rPr>
        <w:t xml:space="preserve"> </w:t>
      </w:r>
      <w:r w:rsidRPr="00416CC1">
        <w:rPr>
          <w:sz w:val="24"/>
          <w:szCs w:val="24"/>
        </w:rPr>
        <w:t>обнаружения</w:t>
      </w:r>
      <w:r w:rsidRPr="00416CC1">
        <w:rPr>
          <w:spacing w:val="1"/>
          <w:sz w:val="24"/>
          <w:szCs w:val="24"/>
        </w:rPr>
        <w:t xml:space="preserve"> </w:t>
      </w:r>
      <w:r w:rsidRPr="00416CC1">
        <w:rPr>
          <w:sz w:val="24"/>
          <w:szCs w:val="24"/>
        </w:rPr>
        <w:t>абортированного</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мертворожденного</w:t>
      </w:r>
      <w:r w:rsidRPr="00416CC1">
        <w:rPr>
          <w:spacing w:val="1"/>
          <w:sz w:val="24"/>
          <w:szCs w:val="24"/>
        </w:rPr>
        <w:t xml:space="preserve"> </w:t>
      </w:r>
      <w:r w:rsidRPr="00416CC1">
        <w:rPr>
          <w:sz w:val="24"/>
          <w:szCs w:val="24"/>
        </w:rPr>
        <w:t>плода,</w:t>
      </w:r>
      <w:r w:rsidRPr="00416CC1">
        <w:rPr>
          <w:spacing w:val="1"/>
          <w:sz w:val="24"/>
          <w:szCs w:val="24"/>
        </w:rPr>
        <w:t xml:space="preserve"> </w:t>
      </w:r>
      <w:r w:rsidRPr="00416CC1">
        <w:rPr>
          <w:sz w:val="24"/>
          <w:szCs w:val="24"/>
        </w:rPr>
        <w:t>обязаны</w:t>
      </w:r>
      <w:r w:rsidRPr="00416CC1">
        <w:rPr>
          <w:spacing w:val="1"/>
          <w:sz w:val="24"/>
          <w:szCs w:val="24"/>
        </w:rPr>
        <w:t xml:space="preserve"> </w:t>
      </w:r>
      <w:r w:rsidRPr="00416CC1">
        <w:rPr>
          <w:sz w:val="24"/>
          <w:szCs w:val="24"/>
        </w:rPr>
        <w:t>известить</w:t>
      </w:r>
      <w:r w:rsidRPr="00416CC1">
        <w:rPr>
          <w:spacing w:val="1"/>
          <w:sz w:val="24"/>
          <w:szCs w:val="24"/>
        </w:rPr>
        <w:t xml:space="preserve"> </w:t>
      </w:r>
      <w:r w:rsidRPr="00416CC1">
        <w:rPr>
          <w:sz w:val="24"/>
          <w:szCs w:val="24"/>
        </w:rPr>
        <w:t>об</w:t>
      </w:r>
      <w:r w:rsidRPr="00416CC1">
        <w:rPr>
          <w:spacing w:val="1"/>
          <w:sz w:val="24"/>
          <w:szCs w:val="24"/>
        </w:rPr>
        <w:t xml:space="preserve"> </w:t>
      </w:r>
      <w:r w:rsidRPr="00416CC1">
        <w:rPr>
          <w:sz w:val="24"/>
          <w:szCs w:val="24"/>
        </w:rPr>
        <w:t>этом</w:t>
      </w:r>
      <w:r w:rsidRPr="00416CC1">
        <w:rPr>
          <w:spacing w:val="1"/>
          <w:sz w:val="24"/>
          <w:szCs w:val="24"/>
        </w:rPr>
        <w:t xml:space="preserve"> </w:t>
      </w:r>
      <w:r w:rsidRPr="00416CC1">
        <w:rPr>
          <w:sz w:val="24"/>
          <w:szCs w:val="24"/>
        </w:rPr>
        <w:t>ветеринарного</w:t>
      </w:r>
      <w:r w:rsidRPr="00416CC1">
        <w:rPr>
          <w:spacing w:val="1"/>
          <w:sz w:val="24"/>
          <w:szCs w:val="24"/>
        </w:rPr>
        <w:t xml:space="preserve"> </w:t>
      </w:r>
      <w:r w:rsidRPr="00416CC1">
        <w:rPr>
          <w:sz w:val="24"/>
          <w:szCs w:val="24"/>
        </w:rPr>
        <w:t>специалиста,</w:t>
      </w:r>
      <w:r w:rsidRPr="00416CC1">
        <w:rPr>
          <w:spacing w:val="1"/>
          <w:sz w:val="24"/>
          <w:szCs w:val="24"/>
        </w:rPr>
        <w:t xml:space="preserve"> </w:t>
      </w:r>
      <w:r w:rsidRPr="00416CC1">
        <w:rPr>
          <w:sz w:val="24"/>
          <w:szCs w:val="24"/>
        </w:rPr>
        <w:t>который</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месте,</w:t>
      </w:r>
      <w:r w:rsidRPr="00416CC1">
        <w:rPr>
          <w:spacing w:val="1"/>
          <w:sz w:val="24"/>
          <w:szCs w:val="24"/>
        </w:rPr>
        <w:t xml:space="preserve"> </w:t>
      </w:r>
      <w:r w:rsidRPr="00416CC1">
        <w:rPr>
          <w:sz w:val="24"/>
          <w:szCs w:val="24"/>
        </w:rPr>
        <w:t>по</w:t>
      </w:r>
      <w:r w:rsidRPr="00416CC1">
        <w:rPr>
          <w:spacing w:val="1"/>
          <w:sz w:val="24"/>
          <w:szCs w:val="24"/>
        </w:rPr>
        <w:t xml:space="preserve"> </w:t>
      </w:r>
      <w:r w:rsidRPr="00416CC1">
        <w:rPr>
          <w:sz w:val="24"/>
          <w:szCs w:val="24"/>
        </w:rPr>
        <w:t>результатам</w:t>
      </w:r>
      <w:r w:rsidRPr="00416CC1">
        <w:rPr>
          <w:spacing w:val="1"/>
          <w:sz w:val="24"/>
          <w:szCs w:val="24"/>
        </w:rPr>
        <w:t xml:space="preserve"> </w:t>
      </w:r>
      <w:r w:rsidRPr="00416CC1">
        <w:rPr>
          <w:sz w:val="24"/>
          <w:szCs w:val="24"/>
        </w:rPr>
        <w:t>осмотра,</w:t>
      </w:r>
      <w:r w:rsidRPr="00416CC1">
        <w:rPr>
          <w:spacing w:val="1"/>
          <w:sz w:val="24"/>
          <w:szCs w:val="24"/>
        </w:rPr>
        <w:t xml:space="preserve"> </w:t>
      </w:r>
      <w:r w:rsidRPr="00416CC1">
        <w:rPr>
          <w:sz w:val="24"/>
          <w:szCs w:val="24"/>
        </w:rPr>
        <w:t>определяет</w:t>
      </w:r>
      <w:r w:rsidRPr="00416CC1">
        <w:rPr>
          <w:spacing w:val="1"/>
          <w:sz w:val="24"/>
          <w:szCs w:val="24"/>
        </w:rPr>
        <w:t xml:space="preserve"> </w:t>
      </w:r>
      <w:r w:rsidRPr="00416CC1">
        <w:rPr>
          <w:sz w:val="24"/>
          <w:szCs w:val="24"/>
        </w:rPr>
        <w:t>порядок</w:t>
      </w:r>
      <w:r w:rsidRPr="00416CC1">
        <w:rPr>
          <w:spacing w:val="1"/>
          <w:sz w:val="24"/>
          <w:szCs w:val="24"/>
        </w:rPr>
        <w:t xml:space="preserve"> </w:t>
      </w:r>
      <w:r w:rsidRPr="00416CC1">
        <w:rPr>
          <w:sz w:val="24"/>
          <w:szCs w:val="24"/>
        </w:rPr>
        <w:t>утилизации</w:t>
      </w:r>
      <w:r w:rsidRPr="00416CC1">
        <w:rPr>
          <w:spacing w:val="-1"/>
          <w:sz w:val="24"/>
          <w:szCs w:val="24"/>
        </w:rPr>
        <w:t xml:space="preserve"> </w:t>
      </w:r>
      <w:r w:rsidRPr="00416CC1">
        <w:rPr>
          <w:sz w:val="24"/>
          <w:szCs w:val="24"/>
        </w:rPr>
        <w:t>или</w:t>
      </w:r>
      <w:r w:rsidRPr="00416CC1">
        <w:rPr>
          <w:spacing w:val="3"/>
          <w:sz w:val="24"/>
          <w:szCs w:val="24"/>
        </w:rPr>
        <w:t xml:space="preserve"> </w:t>
      </w:r>
      <w:r w:rsidRPr="00416CC1">
        <w:rPr>
          <w:sz w:val="24"/>
          <w:szCs w:val="24"/>
        </w:rPr>
        <w:t>уничтожения биологических</w:t>
      </w:r>
      <w:r w:rsidRPr="00416CC1">
        <w:rPr>
          <w:spacing w:val="1"/>
          <w:sz w:val="24"/>
          <w:szCs w:val="24"/>
        </w:rPr>
        <w:t xml:space="preserve"> </w:t>
      </w:r>
      <w:r w:rsidRPr="00416CC1">
        <w:rPr>
          <w:sz w:val="24"/>
          <w:szCs w:val="24"/>
        </w:rPr>
        <w:t>отходов.</w:t>
      </w:r>
    </w:p>
    <w:p w:rsidR="00003853" w:rsidRPr="00416CC1" w:rsidRDefault="00003853" w:rsidP="00416CC1">
      <w:pPr>
        <w:pStyle w:val="a3"/>
        <w:tabs>
          <w:tab w:val="left" w:pos="142"/>
        </w:tabs>
        <w:spacing w:before="10"/>
        <w:ind w:firstLine="709"/>
      </w:pPr>
    </w:p>
    <w:p w:rsidR="00003853" w:rsidRPr="00416CC1" w:rsidRDefault="00A521E5" w:rsidP="00416CC1">
      <w:pPr>
        <w:pStyle w:val="a6"/>
        <w:numPr>
          <w:ilvl w:val="1"/>
          <w:numId w:val="29"/>
        </w:numPr>
        <w:tabs>
          <w:tab w:val="left" w:pos="142"/>
          <w:tab w:val="left" w:pos="1191"/>
        </w:tabs>
        <w:spacing w:before="0"/>
        <w:ind w:left="0" w:firstLine="709"/>
        <w:jc w:val="left"/>
        <w:rPr>
          <w:sz w:val="24"/>
          <w:szCs w:val="24"/>
        </w:rPr>
      </w:pPr>
      <w:r w:rsidRPr="00416CC1">
        <w:rPr>
          <w:sz w:val="24"/>
          <w:szCs w:val="24"/>
        </w:rPr>
        <w:t>Ответственность</w:t>
      </w:r>
      <w:r w:rsidRPr="00416CC1">
        <w:rPr>
          <w:spacing w:val="-3"/>
          <w:sz w:val="24"/>
          <w:szCs w:val="24"/>
        </w:rPr>
        <w:t xml:space="preserve"> </w:t>
      </w:r>
      <w:r w:rsidRPr="00416CC1">
        <w:rPr>
          <w:sz w:val="24"/>
          <w:szCs w:val="24"/>
        </w:rPr>
        <w:t>за</w:t>
      </w:r>
      <w:r w:rsidRPr="00416CC1">
        <w:rPr>
          <w:spacing w:val="-5"/>
          <w:sz w:val="24"/>
          <w:szCs w:val="24"/>
        </w:rPr>
        <w:t xml:space="preserve"> </w:t>
      </w:r>
      <w:r w:rsidRPr="00416CC1">
        <w:rPr>
          <w:sz w:val="24"/>
          <w:szCs w:val="24"/>
        </w:rPr>
        <w:t>нарушение</w:t>
      </w:r>
      <w:r w:rsidRPr="00416CC1">
        <w:rPr>
          <w:spacing w:val="-5"/>
          <w:sz w:val="24"/>
          <w:szCs w:val="24"/>
        </w:rPr>
        <w:t xml:space="preserve"> </w:t>
      </w:r>
      <w:r w:rsidRPr="00416CC1">
        <w:rPr>
          <w:sz w:val="24"/>
          <w:szCs w:val="24"/>
        </w:rPr>
        <w:t>настоящего</w:t>
      </w:r>
      <w:r w:rsidRPr="00416CC1">
        <w:rPr>
          <w:spacing w:val="-3"/>
          <w:sz w:val="24"/>
          <w:szCs w:val="24"/>
        </w:rPr>
        <w:t xml:space="preserve"> </w:t>
      </w:r>
      <w:r w:rsidRPr="00416CC1">
        <w:rPr>
          <w:sz w:val="24"/>
          <w:szCs w:val="24"/>
        </w:rPr>
        <w:t>Порядка</w:t>
      </w:r>
    </w:p>
    <w:p w:rsidR="00003853" w:rsidRPr="00416CC1" w:rsidRDefault="00003853" w:rsidP="00416CC1">
      <w:pPr>
        <w:pStyle w:val="a3"/>
        <w:tabs>
          <w:tab w:val="left" w:pos="142"/>
        </w:tabs>
        <w:spacing w:before="7"/>
        <w:ind w:firstLine="709"/>
      </w:pPr>
    </w:p>
    <w:p w:rsidR="00003853" w:rsidRPr="00416CC1" w:rsidRDefault="00A521E5" w:rsidP="00416CC1">
      <w:pPr>
        <w:pStyle w:val="a6"/>
        <w:numPr>
          <w:ilvl w:val="0"/>
          <w:numId w:val="33"/>
        </w:numPr>
        <w:tabs>
          <w:tab w:val="left" w:pos="142"/>
        </w:tabs>
        <w:spacing w:before="1" w:line="276" w:lineRule="auto"/>
        <w:ind w:left="0" w:firstLine="709"/>
        <w:rPr>
          <w:sz w:val="24"/>
          <w:szCs w:val="24"/>
        </w:rPr>
      </w:pPr>
      <w:r w:rsidRPr="00416CC1">
        <w:rPr>
          <w:sz w:val="24"/>
          <w:szCs w:val="24"/>
        </w:rPr>
        <w:t>За несоблюдение Порядка выпаса и</w:t>
      </w:r>
      <w:r w:rsidRPr="00416CC1">
        <w:rPr>
          <w:spacing w:val="1"/>
          <w:sz w:val="24"/>
          <w:szCs w:val="24"/>
        </w:rPr>
        <w:t xml:space="preserve"> </w:t>
      </w:r>
      <w:r w:rsidRPr="00416CC1">
        <w:rPr>
          <w:sz w:val="24"/>
          <w:szCs w:val="24"/>
        </w:rPr>
        <w:t>прогона 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на</w:t>
      </w:r>
      <w:r w:rsidRPr="00416CC1">
        <w:rPr>
          <w:spacing w:val="1"/>
          <w:sz w:val="24"/>
          <w:szCs w:val="24"/>
        </w:rPr>
        <w:t xml:space="preserve"> </w:t>
      </w:r>
      <w:r w:rsidRPr="00416CC1">
        <w:rPr>
          <w:sz w:val="24"/>
          <w:szCs w:val="24"/>
        </w:rPr>
        <w:t>территории</w:t>
      </w:r>
      <w:r w:rsidRPr="00416CC1">
        <w:rPr>
          <w:spacing w:val="1"/>
          <w:sz w:val="24"/>
          <w:szCs w:val="24"/>
        </w:rPr>
        <w:t xml:space="preserve"> </w:t>
      </w:r>
      <w:r w:rsidRPr="00416CC1">
        <w:rPr>
          <w:sz w:val="24"/>
          <w:szCs w:val="24"/>
        </w:rPr>
        <w:t>Юргинского</w:t>
      </w:r>
      <w:r w:rsidRPr="00416CC1">
        <w:rPr>
          <w:spacing w:val="1"/>
          <w:sz w:val="24"/>
          <w:szCs w:val="24"/>
        </w:rPr>
        <w:t xml:space="preserve"> </w:t>
      </w:r>
      <w:r w:rsidRPr="00416CC1">
        <w:rPr>
          <w:sz w:val="24"/>
          <w:szCs w:val="24"/>
        </w:rPr>
        <w:t>муниципального</w:t>
      </w:r>
      <w:r w:rsidRPr="00416CC1">
        <w:rPr>
          <w:spacing w:val="1"/>
          <w:sz w:val="24"/>
          <w:szCs w:val="24"/>
        </w:rPr>
        <w:t xml:space="preserve"> </w:t>
      </w:r>
      <w:r w:rsidRPr="00416CC1">
        <w:rPr>
          <w:sz w:val="24"/>
          <w:szCs w:val="24"/>
        </w:rPr>
        <w:t>округа</w:t>
      </w:r>
      <w:r w:rsidRPr="00416CC1">
        <w:rPr>
          <w:spacing w:val="1"/>
          <w:sz w:val="24"/>
          <w:szCs w:val="24"/>
        </w:rPr>
        <w:t xml:space="preserve"> </w:t>
      </w:r>
      <w:r w:rsidRPr="00416CC1">
        <w:rPr>
          <w:sz w:val="24"/>
          <w:szCs w:val="24"/>
        </w:rPr>
        <w:t>сельскохозяйственных</w:t>
      </w:r>
      <w:r w:rsidRPr="00416CC1">
        <w:rPr>
          <w:spacing w:val="1"/>
          <w:sz w:val="24"/>
          <w:szCs w:val="24"/>
        </w:rPr>
        <w:t xml:space="preserve"> </w:t>
      </w:r>
      <w:r w:rsidRPr="00416CC1">
        <w:rPr>
          <w:sz w:val="24"/>
          <w:szCs w:val="24"/>
        </w:rPr>
        <w:t>животных</w:t>
      </w:r>
      <w:r w:rsidRPr="00416CC1">
        <w:rPr>
          <w:spacing w:val="1"/>
          <w:sz w:val="24"/>
          <w:szCs w:val="24"/>
        </w:rPr>
        <w:t xml:space="preserve"> </w:t>
      </w:r>
      <w:r w:rsidRPr="00416CC1">
        <w:rPr>
          <w:sz w:val="24"/>
          <w:szCs w:val="24"/>
        </w:rPr>
        <w:t>несет</w:t>
      </w:r>
      <w:r w:rsidRPr="00416CC1">
        <w:rPr>
          <w:spacing w:val="1"/>
          <w:sz w:val="24"/>
          <w:szCs w:val="24"/>
        </w:rPr>
        <w:t xml:space="preserve"> </w:t>
      </w:r>
      <w:r w:rsidRPr="00416CC1">
        <w:rPr>
          <w:sz w:val="24"/>
          <w:szCs w:val="24"/>
        </w:rPr>
        <w:t>административную ответственность в порядке, установленном Кодексом Российской Федерации</w:t>
      </w:r>
      <w:r w:rsidRPr="00416CC1">
        <w:rPr>
          <w:spacing w:val="1"/>
          <w:sz w:val="24"/>
          <w:szCs w:val="24"/>
        </w:rPr>
        <w:t xml:space="preserve"> </w:t>
      </w:r>
      <w:r w:rsidRPr="00416CC1">
        <w:rPr>
          <w:sz w:val="24"/>
          <w:szCs w:val="24"/>
        </w:rPr>
        <w:t>об</w:t>
      </w:r>
      <w:r w:rsidRPr="00416CC1">
        <w:rPr>
          <w:spacing w:val="-1"/>
          <w:sz w:val="24"/>
          <w:szCs w:val="24"/>
        </w:rPr>
        <w:t xml:space="preserve"> </w:t>
      </w:r>
      <w:r w:rsidRPr="00416CC1">
        <w:rPr>
          <w:sz w:val="24"/>
          <w:szCs w:val="24"/>
        </w:rPr>
        <w:t>административных</w:t>
      </w:r>
      <w:r w:rsidRPr="00416CC1">
        <w:rPr>
          <w:spacing w:val="-1"/>
          <w:sz w:val="24"/>
          <w:szCs w:val="24"/>
        </w:rPr>
        <w:t xml:space="preserve"> </w:t>
      </w:r>
      <w:r w:rsidRPr="00416CC1">
        <w:rPr>
          <w:sz w:val="24"/>
          <w:szCs w:val="24"/>
        </w:rPr>
        <w:t>правонарушениях</w:t>
      </w:r>
    </w:p>
    <w:p w:rsidR="00003853" w:rsidRPr="00416CC1" w:rsidRDefault="00A521E5" w:rsidP="00416CC1">
      <w:pPr>
        <w:pStyle w:val="a6"/>
        <w:numPr>
          <w:ilvl w:val="0"/>
          <w:numId w:val="33"/>
        </w:numPr>
        <w:tabs>
          <w:tab w:val="left" w:pos="142"/>
          <w:tab w:val="left" w:pos="1410"/>
        </w:tabs>
        <w:spacing w:line="276" w:lineRule="auto"/>
        <w:ind w:left="0" w:firstLine="709"/>
        <w:rPr>
          <w:sz w:val="24"/>
          <w:szCs w:val="24"/>
        </w:rPr>
      </w:pPr>
      <w:r w:rsidRPr="00416CC1">
        <w:rPr>
          <w:sz w:val="24"/>
          <w:szCs w:val="24"/>
        </w:rPr>
        <w:lastRenderedPageBreak/>
        <w:t>Вред,</w:t>
      </w:r>
      <w:r w:rsidRPr="00416CC1">
        <w:rPr>
          <w:spacing w:val="1"/>
          <w:sz w:val="24"/>
          <w:szCs w:val="24"/>
        </w:rPr>
        <w:t xml:space="preserve"> </w:t>
      </w:r>
      <w:r w:rsidRPr="00416CC1">
        <w:rPr>
          <w:sz w:val="24"/>
          <w:szCs w:val="24"/>
        </w:rPr>
        <w:t>причиненный</w:t>
      </w:r>
      <w:r w:rsidRPr="00416CC1">
        <w:rPr>
          <w:spacing w:val="1"/>
          <w:sz w:val="24"/>
          <w:szCs w:val="24"/>
        </w:rPr>
        <w:t xml:space="preserve"> </w:t>
      </w:r>
      <w:r w:rsidRPr="00416CC1">
        <w:rPr>
          <w:sz w:val="24"/>
          <w:szCs w:val="24"/>
        </w:rPr>
        <w:t>здоровью</w:t>
      </w:r>
      <w:r w:rsidRPr="00416CC1">
        <w:rPr>
          <w:spacing w:val="1"/>
          <w:sz w:val="24"/>
          <w:szCs w:val="24"/>
        </w:rPr>
        <w:t xml:space="preserve"> </w:t>
      </w:r>
      <w:r w:rsidRPr="00416CC1">
        <w:rPr>
          <w:sz w:val="24"/>
          <w:szCs w:val="24"/>
        </w:rPr>
        <w:t>граждан,</w:t>
      </w:r>
      <w:r w:rsidRPr="00416CC1">
        <w:rPr>
          <w:spacing w:val="1"/>
          <w:sz w:val="24"/>
          <w:szCs w:val="24"/>
        </w:rPr>
        <w:t xml:space="preserve"> </w:t>
      </w:r>
      <w:r w:rsidRPr="00416CC1">
        <w:rPr>
          <w:sz w:val="24"/>
          <w:szCs w:val="24"/>
        </w:rPr>
        <w:t>или</w:t>
      </w:r>
      <w:r w:rsidRPr="00416CC1">
        <w:rPr>
          <w:spacing w:val="1"/>
          <w:sz w:val="24"/>
          <w:szCs w:val="24"/>
        </w:rPr>
        <w:t xml:space="preserve"> </w:t>
      </w:r>
      <w:r w:rsidRPr="00416CC1">
        <w:rPr>
          <w:sz w:val="24"/>
          <w:szCs w:val="24"/>
        </w:rPr>
        <w:t>ущерб,</w:t>
      </w:r>
      <w:r w:rsidRPr="00416CC1">
        <w:rPr>
          <w:spacing w:val="1"/>
          <w:sz w:val="24"/>
          <w:szCs w:val="24"/>
        </w:rPr>
        <w:t xml:space="preserve"> </w:t>
      </w:r>
      <w:r w:rsidRPr="00416CC1">
        <w:rPr>
          <w:sz w:val="24"/>
          <w:szCs w:val="24"/>
        </w:rPr>
        <w:t>нанесенный</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имуществу</w:t>
      </w:r>
      <w:r w:rsidRPr="00416CC1">
        <w:rPr>
          <w:spacing w:val="1"/>
          <w:sz w:val="24"/>
          <w:szCs w:val="24"/>
        </w:rPr>
        <w:t xml:space="preserve"> </w:t>
      </w:r>
      <w:r w:rsidRPr="00416CC1">
        <w:rPr>
          <w:sz w:val="24"/>
          <w:szCs w:val="24"/>
        </w:rPr>
        <w:t>сельскохозяйственными</w:t>
      </w:r>
      <w:r w:rsidRPr="00416CC1">
        <w:rPr>
          <w:spacing w:val="1"/>
          <w:sz w:val="24"/>
          <w:szCs w:val="24"/>
        </w:rPr>
        <w:t xml:space="preserve"> </w:t>
      </w:r>
      <w:r w:rsidRPr="00416CC1">
        <w:rPr>
          <w:sz w:val="24"/>
          <w:szCs w:val="24"/>
        </w:rPr>
        <w:t>животными,</w:t>
      </w:r>
      <w:r w:rsidRPr="00416CC1">
        <w:rPr>
          <w:spacing w:val="1"/>
          <w:sz w:val="24"/>
          <w:szCs w:val="24"/>
        </w:rPr>
        <w:t xml:space="preserve"> </w:t>
      </w:r>
      <w:r w:rsidRPr="00416CC1">
        <w:rPr>
          <w:sz w:val="24"/>
          <w:szCs w:val="24"/>
        </w:rPr>
        <w:t>возмещается</w:t>
      </w:r>
      <w:r w:rsidRPr="00416CC1">
        <w:rPr>
          <w:spacing w:val="1"/>
          <w:sz w:val="24"/>
          <w:szCs w:val="24"/>
        </w:rPr>
        <w:t xml:space="preserve"> </w:t>
      </w:r>
      <w:r w:rsidRPr="00416CC1">
        <w:rPr>
          <w:sz w:val="24"/>
          <w:szCs w:val="24"/>
        </w:rPr>
        <w:t>их</w:t>
      </w:r>
      <w:r w:rsidRPr="00416CC1">
        <w:rPr>
          <w:spacing w:val="1"/>
          <w:sz w:val="24"/>
          <w:szCs w:val="24"/>
        </w:rPr>
        <w:t xml:space="preserve"> </w:t>
      </w:r>
      <w:r w:rsidRPr="00416CC1">
        <w:rPr>
          <w:sz w:val="24"/>
          <w:szCs w:val="24"/>
        </w:rPr>
        <w:t>владельцами</w:t>
      </w:r>
      <w:r w:rsidRPr="00416CC1">
        <w:rPr>
          <w:spacing w:val="1"/>
          <w:sz w:val="24"/>
          <w:szCs w:val="24"/>
        </w:rPr>
        <w:t xml:space="preserve"> </w:t>
      </w:r>
      <w:r w:rsidRPr="00416CC1">
        <w:rPr>
          <w:sz w:val="24"/>
          <w:szCs w:val="24"/>
        </w:rPr>
        <w:t>в</w:t>
      </w:r>
      <w:r w:rsidRPr="00416CC1">
        <w:rPr>
          <w:spacing w:val="1"/>
          <w:sz w:val="24"/>
          <w:szCs w:val="24"/>
        </w:rPr>
        <w:t xml:space="preserve"> </w:t>
      </w:r>
      <w:r w:rsidRPr="00416CC1">
        <w:rPr>
          <w:sz w:val="24"/>
          <w:szCs w:val="24"/>
        </w:rPr>
        <w:t>порядке,</w:t>
      </w:r>
      <w:r w:rsidRPr="00416CC1">
        <w:rPr>
          <w:spacing w:val="1"/>
          <w:sz w:val="24"/>
          <w:szCs w:val="24"/>
        </w:rPr>
        <w:t xml:space="preserve"> </w:t>
      </w:r>
      <w:r w:rsidRPr="00416CC1">
        <w:rPr>
          <w:sz w:val="24"/>
          <w:szCs w:val="24"/>
        </w:rPr>
        <w:t>установленном</w:t>
      </w:r>
      <w:r w:rsidRPr="00416CC1">
        <w:rPr>
          <w:spacing w:val="1"/>
          <w:sz w:val="24"/>
          <w:szCs w:val="24"/>
        </w:rPr>
        <w:t xml:space="preserve"> </w:t>
      </w:r>
      <w:r w:rsidRPr="00416CC1">
        <w:rPr>
          <w:sz w:val="24"/>
          <w:szCs w:val="24"/>
        </w:rPr>
        <w:t>законодательством</w:t>
      </w:r>
      <w:r w:rsidRPr="00416CC1">
        <w:rPr>
          <w:spacing w:val="-1"/>
          <w:sz w:val="24"/>
          <w:szCs w:val="24"/>
        </w:rPr>
        <w:t xml:space="preserve"> </w:t>
      </w:r>
      <w:r w:rsidRPr="00416CC1">
        <w:rPr>
          <w:sz w:val="24"/>
          <w:szCs w:val="24"/>
        </w:rPr>
        <w:t>Российской Федерации.</w:t>
      </w:r>
    </w:p>
    <w:p w:rsidR="00003853" w:rsidRPr="00416CC1" w:rsidRDefault="00003853" w:rsidP="00416CC1">
      <w:pPr>
        <w:pStyle w:val="a3"/>
        <w:tabs>
          <w:tab w:val="left" w:pos="142"/>
        </w:tabs>
        <w:spacing w:before="8"/>
        <w:ind w:firstLine="709"/>
      </w:pPr>
    </w:p>
    <w:p w:rsidR="00003853" w:rsidRPr="00416CC1" w:rsidRDefault="00A521E5" w:rsidP="005475EB">
      <w:pPr>
        <w:pStyle w:val="a6"/>
        <w:numPr>
          <w:ilvl w:val="0"/>
          <w:numId w:val="33"/>
        </w:numPr>
        <w:tabs>
          <w:tab w:val="left" w:pos="142"/>
          <w:tab w:val="left" w:pos="1362"/>
        </w:tabs>
        <w:spacing w:before="1" w:line="278" w:lineRule="auto"/>
        <w:ind w:left="0" w:firstLine="709"/>
        <w:rPr>
          <w:sz w:val="24"/>
          <w:szCs w:val="24"/>
        </w:rPr>
      </w:pPr>
      <w:r w:rsidRPr="00416CC1">
        <w:rPr>
          <w:sz w:val="24"/>
          <w:szCs w:val="24"/>
        </w:rPr>
        <w:t>За жестокое обращение с животными или за брошенное животное владелец несет</w:t>
      </w:r>
      <w:r w:rsidRPr="00416CC1">
        <w:rPr>
          <w:spacing w:val="1"/>
          <w:sz w:val="24"/>
          <w:szCs w:val="24"/>
        </w:rPr>
        <w:t xml:space="preserve"> </w:t>
      </w:r>
      <w:r w:rsidRPr="00416CC1">
        <w:rPr>
          <w:sz w:val="24"/>
          <w:szCs w:val="24"/>
        </w:rPr>
        <w:t>ответственность в</w:t>
      </w:r>
      <w:r w:rsidRPr="00416CC1">
        <w:rPr>
          <w:spacing w:val="-1"/>
          <w:sz w:val="24"/>
          <w:szCs w:val="24"/>
        </w:rPr>
        <w:t xml:space="preserve"> </w:t>
      </w:r>
      <w:r w:rsidRPr="00416CC1">
        <w:rPr>
          <w:sz w:val="24"/>
          <w:szCs w:val="24"/>
        </w:rPr>
        <w:t>соответствии с</w:t>
      </w:r>
      <w:r w:rsidRPr="00416CC1">
        <w:rPr>
          <w:spacing w:val="-1"/>
          <w:sz w:val="24"/>
          <w:szCs w:val="24"/>
        </w:rPr>
        <w:t xml:space="preserve"> </w:t>
      </w:r>
      <w:r w:rsidRPr="00416CC1">
        <w:rPr>
          <w:sz w:val="24"/>
          <w:szCs w:val="24"/>
        </w:rPr>
        <w:t>действующим</w:t>
      </w:r>
      <w:r w:rsidRPr="00416CC1">
        <w:rPr>
          <w:spacing w:val="-2"/>
          <w:sz w:val="24"/>
          <w:szCs w:val="24"/>
        </w:rPr>
        <w:t xml:space="preserve"> </w:t>
      </w:r>
      <w:r w:rsidRPr="00416CC1">
        <w:rPr>
          <w:sz w:val="24"/>
          <w:szCs w:val="24"/>
        </w:rPr>
        <w:t>законодательством.</w:t>
      </w:r>
    </w:p>
    <w:p w:rsidR="00003853" w:rsidRPr="00416CC1" w:rsidRDefault="001A47C0" w:rsidP="005475EB">
      <w:pPr>
        <w:tabs>
          <w:tab w:val="left" w:pos="142"/>
          <w:tab w:val="left" w:pos="1131"/>
        </w:tabs>
        <w:spacing w:before="233"/>
        <w:ind w:firstLine="709"/>
        <w:jc w:val="both"/>
        <w:rPr>
          <w:sz w:val="24"/>
          <w:szCs w:val="24"/>
        </w:rPr>
      </w:pPr>
      <w:r w:rsidRPr="00416CC1">
        <w:rPr>
          <w:sz w:val="24"/>
          <w:szCs w:val="24"/>
        </w:rPr>
        <w:t xml:space="preserve">6.9. </w:t>
      </w:r>
      <w:r w:rsidR="00A521E5" w:rsidRPr="00416CC1">
        <w:rPr>
          <w:sz w:val="24"/>
          <w:szCs w:val="24"/>
        </w:rPr>
        <w:t>Контроль</w:t>
      </w:r>
      <w:r w:rsidR="00A521E5" w:rsidRPr="00416CC1">
        <w:rPr>
          <w:spacing w:val="-3"/>
          <w:sz w:val="24"/>
          <w:szCs w:val="24"/>
        </w:rPr>
        <w:t xml:space="preserve"> </w:t>
      </w:r>
      <w:r w:rsidR="00A521E5" w:rsidRPr="00416CC1">
        <w:rPr>
          <w:sz w:val="24"/>
          <w:szCs w:val="24"/>
        </w:rPr>
        <w:t>за</w:t>
      </w:r>
      <w:r w:rsidR="00A521E5" w:rsidRPr="00416CC1">
        <w:rPr>
          <w:spacing w:val="-4"/>
          <w:sz w:val="24"/>
          <w:szCs w:val="24"/>
        </w:rPr>
        <w:t xml:space="preserve"> </w:t>
      </w:r>
      <w:r w:rsidR="00A521E5" w:rsidRPr="00416CC1">
        <w:rPr>
          <w:sz w:val="24"/>
          <w:szCs w:val="24"/>
        </w:rPr>
        <w:t>соблюдением</w:t>
      </w:r>
      <w:r w:rsidR="00A521E5" w:rsidRPr="00416CC1">
        <w:rPr>
          <w:spacing w:val="-4"/>
          <w:sz w:val="24"/>
          <w:szCs w:val="24"/>
        </w:rPr>
        <w:t xml:space="preserve"> </w:t>
      </w:r>
      <w:r w:rsidR="00A521E5" w:rsidRPr="00416CC1">
        <w:rPr>
          <w:sz w:val="24"/>
          <w:szCs w:val="24"/>
        </w:rPr>
        <w:t>настоящих</w:t>
      </w:r>
      <w:r w:rsidR="00A521E5" w:rsidRPr="00416CC1">
        <w:rPr>
          <w:spacing w:val="-1"/>
          <w:sz w:val="24"/>
          <w:szCs w:val="24"/>
        </w:rPr>
        <w:t xml:space="preserve"> </w:t>
      </w:r>
      <w:r w:rsidR="00A521E5" w:rsidRPr="00416CC1">
        <w:rPr>
          <w:sz w:val="24"/>
          <w:szCs w:val="24"/>
        </w:rPr>
        <w:t>Правил</w:t>
      </w:r>
    </w:p>
    <w:p w:rsidR="00003853" w:rsidRPr="00416CC1" w:rsidRDefault="00003853" w:rsidP="005475EB">
      <w:pPr>
        <w:pStyle w:val="a3"/>
        <w:tabs>
          <w:tab w:val="left" w:pos="142"/>
        </w:tabs>
        <w:spacing w:before="10"/>
        <w:ind w:firstLine="709"/>
        <w:jc w:val="both"/>
      </w:pPr>
    </w:p>
    <w:p w:rsidR="00003853" w:rsidRPr="00416CC1" w:rsidRDefault="001A47C0" w:rsidP="005475EB">
      <w:pPr>
        <w:tabs>
          <w:tab w:val="left" w:pos="142"/>
          <w:tab w:val="left" w:pos="1654"/>
        </w:tabs>
        <w:ind w:firstLine="709"/>
        <w:jc w:val="both"/>
        <w:rPr>
          <w:sz w:val="24"/>
          <w:szCs w:val="24"/>
        </w:rPr>
      </w:pPr>
      <w:r w:rsidRPr="00416CC1">
        <w:rPr>
          <w:sz w:val="24"/>
          <w:szCs w:val="24"/>
        </w:rPr>
        <w:t xml:space="preserve">6.9.1. </w:t>
      </w:r>
      <w:r w:rsidR="00A521E5" w:rsidRPr="00416CC1">
        <w:rPr>
          <w:sz w:val="24"/>
          <w:szCs w:val="24"/>
        </w:rPr>
        <w:t>Должностные</w:t>
      </w:r>
      <w:r w:rsidR="00A521E5" w:rsidRPr="00416CC1">
        <w:rPr>
          <w:spacing w:val="1"/>
          <w:sz w:val="24"/>
          <w:szCs w:val="24"/>
        </w:rPr>
        <w:t xml:space="preserve"> </w:t>
      </w:r>
      <w:r w:rsidR="00A521E5" w:rsidRPr="00416CC1">
        <w:rPr>
          <w:sz w:val="24"/>
          <w:szCs w:val="24"/>
        </w:rPr>
        <w:t>обязанности</w:t>
      </w:r>
      <w:r w:rsidR="00A521E5" w:rsidRPr="00416CC1">
        <w:rPr>
          <w:spacing w:val="1"/>
          <w:sz w:val="24"/>
          <w:szCs w:val="24"/>
        </w:rPr>
        <w:t xml:space="preserve"> </w:t>
      </w:r>
      <w:r w:rsidR="00A521E5" w:rsidRPr="00416CC1">
        <w:rPr>
          <w:sz w:val="24"/>
          <w:szCs w:val="24"/>
        </w:rPr>
        <w:t>территориальных</w:t>
      </w:r>
      <w:r w:rsidR="00A521E5" w:rsidRPr="00416CC1">
        <w:rPr>
          <w:spacing w:val="1"/>
          <w:sz w:val="24"/>
          <w:szCs w:val="24"/>
        </w:rPr>
        <w:t xml:space="preserve"> </w:t>
      </w:r>
      <w:r w:rsidR="00A521E5" w:rsidRPr="00416CC1">
        <w:rPr>
          <w:sz w:val="24"/>
          <w:szCs w:val="24"/>
        </w:rPr>
        <w:t>управлений</w:t>
      </w:r>
      <w:r w:rsidR="00A521E5" w:rsidRPr="00416CC1">
        <w:rPr>
          <w:spacing w:val="1"/>
          <w:sz w:val="24"/>
          <w:szCs w:val="24"/>
        </w:rPr>
        <w:t xml:space="preserve"> </w:t>
      </w:r>
      <w:r w:rsidR="00A521E5" w:rsidRPr="00416CC1">
        <w:rPr>
          <w:sz w:val="24"/>
          <w:szCs w:val="24"/>
        </w:rPr>
        <w:t>Юргинского</w:t>
      </w:r>
      <w:r w:rsidR="00A521E5" w:rsidRPr="00416CC1">
        <w:rPr>
          <w:spacing w:val="1"/>
          <w:sz w:val="24"/>
          <w:szCs w:val="24"/>
        </w:rPr>
        <w:t xml:space="preserve"> </w:t>
      </w:r>
      <w:r w:rsidR="00A521E5" w:rsidRPr="00416CC1">
        <w:rPr>
          <w:sz w:val="24"/>
          <w:szCs w:val="24"/>
        </w:rPr>
        <w:t>муниципального</w:t>
      </w:r>
      <w:r w:rsidR="00A521E5" w:rsidRPr="00416CC1">
        <w:rPr>
          <w:spacing w:val="-1"/>
          <w:sz w:val="24"/>
          <w:szCs w:val="24"/>
        </w:rPr>
        <w:t xml:space="preserve"> </w:t>
      </w:r>
      <w:r w:rsidR="00A521E5" w:rsidRPr="00416CC1">
        <w:rPr>
          <w:sz w:val="24"/>
          <w:szCs w:val="24"/>
        </w:rPr>
        <w:t>округа:</w:t>
      </w:r>
    </w:p>
    <w:p w:rsidR="00003853" w:rsidRPr="00416CC1" w:rsidRDefault="00A521E5" w:rsidP="005475EB">
      <w:pPr>
        <w:pStyle w:val="a3"/>
        <w:tabs>
          <w:tab w:val="left" w:pos="142"/>
          <w:tab w:val="left" w:pos="2663"/>
          <w:tab w:val="left" w:pos="4001"/>
          <w:tab w:val="left" w:pos="4599"/>
          <w:tab w:val="left" w:pos="6390"/>
          <w:tab w:val="left" w:pos="7770"/>
          <w:tab w:val="left" w:pos="8890"/>
        </w:tabs>
        <w:ind w:firstLine="709"/>
        <w:jc w:val="both"/>
      </w:pPr>
      <w:r w:rsidRPr="00416CC1">
        <w:t>-</w:t>
      </w:r>
      <w:r w:rsidR="001A47C0" w:rsidRPr="00416CC1">
        <w:t xml:space="preserve"> </w:t>
      </w:r>
      <w:r w:rsidRPr="00416CC1">
        <w:t>осуществляют</w:t>
      </w:r>
      <w:r w:rsidRPr="00416CC1">
        <w:tab/>
        <w:t>контроль</w:t>
      </w:r>
      <w:r w:rsidRPr="00416CC1">
        <w:tab/>
        <w:t>за</w:t>
      </w:r>
      <w:r w:rsidRPr="00416CC1">
        <w:tab/>
        <w:t>соблюдением</w:t>
      </w:r>
      <w:r w:rsidRPr="00416CC1">
        <w:tab/>
        <w:t>«Порядка</w:t>
      </w:r>
      <w:r w:rsidRPr="00416CC1">
        <w:tab/>
        <w:t>выпаса</w:t>
      </w:r>
      <w:r w:rsidRPr="00416CC1">
        <w:tab/>
        <w:t>и</w:t>
      </w:r>
      <w:r w:rsidRPr="00416CC1">
        <w:tab/>
        <w:t>прогона</w:t>
      </w:r>
      <w:r w:rsidRPr="00416CC1">
        <w:rPr>
          <w:spacing w:val="-57"/>
        </w:rPr>
        <w:t xml:space="preserve"> </w:t>
      </w:r>
      <w:r w:rsidRPr="00416CC1">
        <w:t>сельскохозяйственных</w:t>
      </w:r>
      <w:r w:rsidRPr="00416CC1">
        <w:rPr>
          <w:spacing w:val="-2"/>
        </w:rPr>
        <w:t xml:space="preserve"> </w:t>
      </w:r>
      <w:r w:rsidRPr="00416CC1">
        <w:t>животных»;</w:t>
      </w:r>
    </w:p>
    <w:p w:rsidR="00003853" w:rsidRPr="00416CC1" w:rsidRDefault="00A521E5" w:rsidP="005475EB">
      <w:pPr>
        <w:pStyle w:val="a3"/>
        <w:tabs>
          <w:tab w:val="left" w:pos="142"/>
        </w:tabs>
        <w:spacing w:line="276" w:lineRule="auto"/>
        <w:ind w:firstLine="709"/>
        <w:jc w:val="both"/>
      </w:pPr>
      <w:r w:rsidRPr="00416CC1">
        <w:t>-</w:t>
      </w:r>
      <w:r w:rsidR="001A47C0" w:rsidRPr="00416CC1">
        <w:t xml:space="preserve"> </w:t>
      </w:r>
      <w:r w:rsidRPr="00416CC1">
        <w:t>по</w:t>
      </w:r>
      <w:r w:rsidRPr="00416CC1">
        <w:rPr>
          <w:spacing w:val="1"/>
        </w:rPr>
        <w:t xml:space="preserve"> </w:t>
      </w:r>
      <w:r w:rsidRPr="00416CC1">
        <w:t>заявлениям</w:t>
      </w:r>
      <w:r w:rsidRPr="00416CC1">
        <w:rPr>
          <w:spacing w:val="1"/>
        </w:rPr>
        <w:t xml:space="preserve"> </w:t>
      </w:r>
      <w:r w:rsidRPr="00416CC1">
        <w:t>граждан</w:t>
      </w:r>
      <w:r w:rsidRPr="00416CC1">
        <w:rPr>
          <w:spacing w:val="1"/>
        </w:rPr>
        <w:t xml:space="preserve"> </w:t>
      </w:r>
      <w:r w:rsidRPr="00416CC1">
        <w:t>проводят</w:t>
      </w:r>
      <w:r w:rsidRPr="00416CC1">
        <w:rPr>
          <w:spacing w:val="1"/>
        </w:rPr>
        <w:t xml:space="preserve"> </w:t>
      </w:r>
      <w:r w:rsidRPr="00416CC1">
        <w:t>проверку</w:t>
      </w:r>
      <w:r w:rsidRPr="00416CC1">
        <w:rPr>
          <w:spacing w:val="1"/>
        </w:rPr>
        <w:t xml:space="preserve"> </w:t>
      </w:r>
      <w:r w:rsidRPr="00416CC1">
        <w:t>соблюдения</w:t>
      </w:r>
      <w:r w:rsidRPr="00416CC1">
        <w:rPr>
          <w:spacing w:val="1"/>
        </w:rPr>
        <w:t xml:space="preserve"> </w:t>
      </w:r>
      <w:r w:rsidRPr="00416CC1">
        <w:t>«Порядка</w:t>
      </w:r>
      <w:r w:rsidRPr="00416CC1">
        <w:rPr>
          <w:spacing w:val="1"/>
        </w:rPr>
        <w:t xml:space="preserve"> </w:t>
      </w:r>
      <w:r w:rsidRPr="00416CC1">
        <w:t>выпаса</w:t>
      </w:r>
      <w:r w:rsidRPr="00416CC1">
        <w:rPr>
          <w:spacing w:val="1"/>
        </w:rPr>
        <w:t xml:space="preserve"> </w:t>
      </w:r>
      <w:r w:rsidRPr="00416CC1">
        <w:t>и</w:t>
      </w:r>
      <w:r w:rsidRPr="00416CC1">
        <w:rPr>
          <w:spacing w:val="1"/>
        </w:rPr>
        <w:t xml:space="preserve"> </w:t>
      </w:r>
      <w:r w:rsidRPr="00416CC1">
        <w:t>прогона</w:t>
      </w:r>
      <w:r w:rsidRPr="00416CC1">
        <w:rPr>
          <w:spacing w:val="1"/>
        </w:rPr>
        <w:t xml:space="preserve"> </w:t>
      </w:r>
      <w:r w:rsidRPr="00416CC1">
        <w:t>сельскохозяйственных животных» на территории Юргинского муниципального округа и в случае</w:t>
      </w:r>
      <w:r w:rsidRPr="00416CC1">
        <w:rPr>
          <w:spacing w:val="-57"/>
        </w:rPr>
        <w:t xml:space="preserve"> </w:t>
      </w:r>
      <w:r w:rsidRPr="00416CC1">
        <w:t>необходимости</w:t>
      </w:r>
      <w:r w:rsidRPr="00416CC1">
        <w:rPr>
          <w:spacing w:val="1"/>
        </w:rPr>
        <w:t xml:space="preserve"> </w:t>
      </w:r>
      <w:r w:rsidRPr="00416CC1">
        <w:t>обращаются</w:t>
      </w:r>
      <w:r w:rsidRPr="00416CC1">
        <w:rPr>
          <w:spacing w:val="1"/>
        </w:rPr>
        <w:t xml:space="preserve"> </w:t>
      </w:r>
      <w:r w:rsidRPr="00416CC1">
        <w:t>в</w:t>
      </w:r>
      <w:r w:rsidRPr="00416CC1">
        <w:rPr>
          <w:spacing w:val="1"/>
        </w:rPr>
        <w:t xml:space="preserve"> </w:t>
      </w:r>
      <w:r w:rsidRPr="00416CC1">
        <w:t>уполномоченные</w:t>
      </w:r>
      <w:r w:rsidRPr="00416CC1">
        <w:rPr>
          <w:spacing w:val="1"/>
        </w:rPr>
        <w:t xml:space="preserve"> </w:t>
      </w:r>
      <w:r w:rsidRPr="00416CC1">
        <w:t>органы</w:t>
      </w:r>
      <w:r w:rsidRPr="00416CC1">
        <w:rPr>
          <w:spacing w:val="1"/>
        </w:rPr>
        <w:t xml:space="preserve"> </w:t>
      </w:r>
      <w:r w:rsidRPr="00416CC1">
        <w:t>для</w:t>
      </w:r>
      <w:r w:rsidRPr="00416CC1">
        <w:rPr>
          <w:spacing w:val="1"/>
        </w:rPr>
        <w:t xml:space="preserve"> </w:t>
      </w:r>
      <w:r w:rsidRPr="00416CC1">
        <w:t>составления</w:t>
      </w:r>
      <w:r w:rsidRPr="00416CC1">
        <w:rPr>
          <w:spacing w:val="1"/>
        </w:rPr>
        <w:t xml:space="preserve"> </w:t>
      </w:r>
      <w:r w:rsidRPr="00416CC1">
        <w:t>протокола</w:t>
      </w:r>
      <w:r w:rsidRPr="00416CC1">
        <w:rPr>
          <w:spacing w:val="1"/>
        </w:rPr>
        <w:t xml:space="preserve"> </w:t>
      </w:r>
      <w:r w:rsidRPr="00416CC1">
        <w:t>об</w:t>
      </w:r>
      <w:r w:rsidRPr="00416CC1">
        <w:rPr>
          <w:spacing w:val="1"/>
        </w:rPr>
        <w:t xml:space="preserve"> </w:t>
      </w:r>
      <w:r w:rsidRPr="00416CC1">
        <w:t>административном</w:t>
      </w:r>
      <w:r w:rsidRPr="00416CC1">
        <w:rPr>
          <w:spacing w:val="-5"/>
        </w:rPr>
        <w:t xml:space="preserve"> </w:t>
      </w:r>
      <w:r w:rsidRPr="00416CC1">
        <w:t>правонарушении и</w:t>
      </w:r>
      <w:r w:rsidRPr="00416CC1">
        <w:rPr>
          <w:spacing w:val="-3"/>
        </w:rPr>
        <w:t xml:space="preserve"> </w:t>
      </w:r>
      <w:r w:rsidRPr="00416CC1">
        <w:t>привлечения к</w:t>
      </w:r>
      <w:r w:rsidRPr="00416CC1">
        <w:rPr>
          <w:spacing w:val="-1"/>
        </w:rPr>
        <w:t xml:space="preserve"> </w:t>
      </w:r>
      <w:r w:rsidRPr="00416CC1">
        <w:t>ответственности.</w:t>
      </w:r>
    </w:p>
    <w:p w:rsidR="00436CEA" w:rsidRDefault="00436CEA" w:rsidP="00416CC1">
      <w:pPr>
        <w:pStyle w:val="a3"/>
        <w:tabs>
          <w:tab w:val="left" w:pos="142"/>
        </w:tabs>
        <w:spacing w:before="6"/>
        <w:ind w:firstLine="709"/>
        <w:rPr>
          <w:b/>
          <w:highlight w:val="green"/>
        </w:rPr>
      </w:pPr>
    </w:p>
    <w:p w:rsidR="006966D4" w:rsidRPr="00A94002" w:rsidRDefault="00603A44" w:rsidP="00A94002">
      <w:pPr>
        <w:pStyle w:val="a3"/>
        <w:tabs>
          <w:tab w:val="left" w:pos="142"/>
        </w:tabs>
        <w:spacing w:before="6"/>
        <w:ind w:firstLine="709"/>
        <w:jc w:val="both"/>
        <w:rPr>
          <w:b/>
        </w:rPr>
      </w:pPr>
      <w:r w:rsidRPr="00603A44">
        <w:rPr>
          <w:b/>
        </w:rPr>
        <w:t>7</w:t>
      </w:r>
      <w:r w:rsidR="002E11A5" w:rsidRPr="00603A44">
        <w:rPr>
          <w:b/>
        </w:rPr>
        <w:t>.</w:t>
      </w:r>
      <w:r w:rsidR="00A94002">
        <w:rPr>
          <w:b/>
        </w:rPr>
        <w:t xml:space="preserve"> </w:t>
      </w:r>
      <w:r w:rsidR="006966D4" w:rsidRPr="00603A44">
        <w:rPr>
          <w:b/>
          <w:color w:val="000000"/>
          <w:spacing w:val="1"/>
          <w:lang w:eastAsia="zh-CN"/>
        </w:rPr>
        <w:t>Правила</w:t>
      </w:r>
      <w:r w:rsidR="00A94002">
        <w:rPr>
          <w:b/>
          <w:color w:val="000000"/>
          <w:spacing w:val="1"/>
          <w:lang w:eastAsia="zh-CN"/>
        </w:rPr>
        <w:t xml:space="preserve"> </w:t>
      </w:r>
      <w:r w:rsidR="006966D4" w:rsidRPr="00603A44">
        <w:rPr>
          <w:b/>
          <w:color w:val="000000"/>
          <w:spacing w:val="1"/>
          <w:lang w:eastAsia="zh-CN"/>
        </w:rPr>
        <w:t>по размещению и формированию внешнего обли</w:t>
      </w:r>
      <w:r w:rsidR="00A94002">
        <w:rPr>
          <w:b/>
          <w:color w:val="000000"/>
          <w:spacing w:val="1"/>
          <w:lang w:eastAsia="zh-CN"/>
        </w:rPr>
        <w:t xml:space="preserve">ка </w:t>
      </w:r>
      <w:r w:rsidR="006966D4" w:rsidRPr="00603A44">
        <w:rPr>
          <w:b/>
          <w:color w:val="000000"/>
          <w:spacing w:val="1"/>
          <w:lang w:eastAsia="zh-CN"/>
        </w:rPr>
        <w:t>информационных конструкций на территории Юргинского муниципального округа</w:t>
      </w:r>
    </w:p>
    <w:p w:rsidR="006966D4" w:rsidRPr="00416CC1" w:rsidRDefault="006966D4" w:rsidP="00416CC1">
      <w:pPr>
        <w:tabs>
          <w:tab w:val="left" w:pos="142"/>
        </w:tabs>
        <w:suppressAutoHyphens/>
        <w:adjustRightInd w:val="0"/>
        <w:ind w:firstLine="709"/>
        <w:jc w:val="both"/>
        <w:rPr>
          <w:sz w:val="24"/>
          <w:szCs w:val="24"/>
          <w:lang w:eastAsia="zh-CN"/>
        </w:rPr>
      </w:pPr>
    </w:p>
    <w:p w:rsidR="006966D4" w:rsidRPr="00416CC1" w:rsidRDefault="00831A35" w:rsidP="00802D34">
      <w:pPr>
        <w:widowControl/>
        <w:tabs>
          <w:tab w:val="left" w:pos="142"/>
        </w:tabs>
        <w:suppressAutoHyphens/>
        <w:autoSpaceDE/>
        <w:autoSpaceDN/>
        <w:adjustRightInd w:val="0"/>
        <w:ind w:left="709"/>
        <w:contextualSpacing/>
        <w:outlineLvl w:val="2"/>
        <w:rPr>
          <w:b/>
          <w:sz w:val="24"/>
          <w:szCs w:val="24"/>
          <w:lang w:eastAsia="zh-CN"/>
        </w:rPr>
      </w:pPr>
      <w:r>
        <w:rPr>
          <w:b/>
          <w:sz w:val="24"/>
          <w:szCs w:val="24"/>
          <w:lang w:eastAsia="zh-CN"/>
        </w:rPr>
        <w:t xml:space="preserve">7.1. </w:t>
      </w:r>
      <w:r w:rsidR="006966D4" w:rsidRPr="00416CC1">
        <w:rPr>
          <w:b/>
          <w:sz w:val="24"/>
          <w:szCs w:val="24"/>
          <w:lang w:eastAsia="zh-CN"/>
        </w:rPr>
        <w:t>Композиционное решение информационных конструкций</w:t>
      </w:r>
    </w:p>
    <w:p w:rsidR="006966D4" w:rsidRPr="00416CC1" w:rsidRDefault="006966D4" w:rsidP="00416CC1">
      <w:pPr>
        <w:tabs>
          <w:tab w:val="left" w:pos="142"/>
        </w:tabs>
        <w:suppressAutoHyphens/>
        <w:adjustRightInd w:val="0"/>
        <w:ind w:firstLine="709"/>
        <w:jc w:val="center"/>
        <w:rPr>
          <w:b/>
          <w:sz w:val="24"/>
          <w:szCs w:val="24"/>
          <w:lang w:eastAsia="zh-CN"/>
        </w:rPr>
      </w:pPr>
    </w:p>
    <w:p w:rsidR="006966D4" w:rsidRPr="00416CC1" w:rsidRDefault="00603A44" w:rsidP="00416CC1">
      <w:pPr>
        <w:tabs>
          <w:tab w:val="left" w:pos="142"/>
        </w:tabs>
        <w:suppressAutoHyphens/>
        <w:adjustRightInd w:val="0"/>
        <w:ind w:firstLine="709"/>
        <w:jc w:val="both"/>
        <w:rPr>
          <w:sz w:val="24"/>
          <w:szCs w:val="24"/>
          <w:lang w:eastAsia="zh-CN"/>
        </w:rPr>
      </w:pPr>
      <w:r>
        <w:rPr>
          <w:sz w:val="24"/>
          <w:szCs w:val="24"/>
          <w:lang w:eastAsia="zh-CN"/>
        </w:rPr>
        <w:t>7.1.</w:t>
      </w:r>
      <w:r w:rsidR="00831A35">
        <w:rPr>
          <w:sz w:val="24"/>
          <w:szCs w:val="24"/>
          <w:lang w:eastAsia="zh-CN"/>
        </w:rPr>
        <w:t>1.</w:t>
      </w:r>
      <w:r w:rsidR="006966D4" w:rsidRPr="00416CC1">
        <w:rPr>
          <w:sz w:val="24"/>
          <w:szCs w:val="24"/>
          <w:lang w:eastAsia="zh-CN"/>
        </w:rPr>
        <w:t xml:space="preserve"> Композиционное решение информационных конструкций должно разрабатываться с учетом:</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архитектурного решения фасада здания, строения, сооружения, нестационарного торгового объекта; системы горизонтальных и вертикальных осей фасада; симметрии, ритма архитектурного решения фасада; существующих элементов декора фасада;</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содержания размещаемой информации;</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пропорционального соотношения площади информации (изображения) по отношению к площади информационного поля;</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использования средств гармонизации формы (принципы симметрии, ритма) и средств художественной выразительности (контраст, динамика, масштабность);</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условий эксплуатации информационной конструкции.</w:t>
      </w:r>
    </w:p>
    <w:p w:rsidR="006966D4" w:rsidRPr="00416CC1" w:rsidRDefault="006966D4" w:rsidP="00416CC1">
      <w:pPr>
        <w:widowControl/>
        <w:tabs>
          <w:tab w:val="left" w:pos="142"/>
        </w:tabs>
        <w:suppressAutoHyphens/>
        <w:autoSpaceDE/>
        <w:autoSpaceDN/>
        <w:ind w:firstLine="709"/>
        <w:jc w:val="both"/>
        <w:rPr>
          <w:sz w:val="24"/>
          <w:szCs w:val="24"/>
          <w:lang w:eastAsia="ru-RU"/>
        </w:rPr>
      </w:pPr>
      <w:r w:rsidRPr="00416CC1">
        <w:rPr>
          <w:sz w:val="24"/>
          <w:szCs w:val="24"/>
          <w:lang w:eastAsia="ru-RU"/>
        </w:rPr>
        <w:t>- соответствия условиям восприятия (визуальной доступности, читаемости информации).</w:t>
      </w:r>
    </w:p>
    <w:p w:rsidR="006966D4" w:rsidRPr="00416CC1" w:rsidRDefault="006966D4" w:rsidP="00416CC1">
      <w:pPr>
        <w:tabs>
          <w:tab w:val="left" w:pos="142"/>
        </w:tabs>
        <w:suppressAutoHyphens/>
        <w:adjustRightInd w:val="0"/>
        <w:ind w:firstLine="709"/>
        <w:rPr>
          <w:sz w:val="24"/>
          <w:szCs w:val="24"/>
          <w:lang w:eastAsia="zh-CN"/>
        </w:rPr>
      </w:pPr>
    </w:p>
    <w:p w:rsidR="006966D4" w:rsidRPr="00416CC1" w:rsidRDefault="00831A35" w:rsidP="00802D34">
      <w:pPr>
        <w:widowControl/>
        <w:tabs>
          <w:tab w:val="left" w:pos="142"/>
        </w:tabs>
        <w:suppressAutoHyphens/>
        <w:autoSpaceDE/>
        <w:autoSpaceDN/>
        <w:adjustRightInd w:val="0"/>
        <w:ind w:left="921"/>
        <w:contextualSpacing/>
        <w:rPr>
          <w:b/>
          <w:sz w:val="24"/>
          <w:szCs w:val="24"/>
          <w:lang w:eastAsia="zh-CN"/>
        </w:rPr>
      </w:pPr>
      <w:bookmarkStart w:id="8" w:name="Par200"/>
      <w:bookmarkEnd w:id="8"/>
      <w:r>
        <w:rPr>
          <w:b/>
          <w:sz w:val="24"/>
          <w:szCs w:val="24"/>
          <w:lang w:eastAsia="zh-CN"/>
        </w:rPr>
        <w:t xml:space="preserve">7.2. </w:t>
      </w:r>
      <w:r w:rsidR="006966D4" w:rsidRPr="00416CC1">
        <w:rPr>
          <w:b/>
          <w:sz w:val="24"/>
          <w:szCs w:val="24"/>
          <w:lang w:eastAsia="zh-CN"/>
        </w:rPr>
        <w:t>Принципы композиционного решения информационных конструкций</w:t>
      </w:r>
    </w:p>
    <w:p w:rsidR="006966D4" w:rsidRPr="00416CC1" w:rsidRDefault="006966D4" w:rsidP="00416CC1">
      <w:pPr>
        <w:tabs>
          <w:tab w:val="left" w:pos="142"/>
        </w:tabs>
        <w:suppressAutoHyphens/>
        <w:adjustRightInd w:val="0"/>
        <w:ind w:firstLine="709"/>
        <w:jc w:val="center"/>
        <w:rPr>
          <w:b/>
          <w:sz w:val="24"/>
          <w:szCs w:val="24"/>
          <w:lang w:eastAsia="zh-CN"/>
        </w:rPr>
      </w:pPr>
    </w:p>
    <w:p w:rsidR="006966D4" w:rsidRPr="00416CC1" w:rsidRDefault="00603A44" w:rsidP="00416CC1">
      <w:pPr>
        <w:tabs>
          <w:tab w:val="left" w:pos="142"/>
        </w:tabs>
        <w:suppressAutoHyphens/>
        <w:adjustRightInd w:val="0"/>
        <w:ind w:firstLine="709"/>
        <w:jc w:val="both"/>
        <w:rPr>
          <w:sz w:val="24"/>
          <w:szCs w:val="24"/>
          <w:lang w:eastAsia="zh-CN"/>
        </w:rPr>
      </w:pPr>
      <w:r>
        <w:rPr>
          <w:sz w:val="24"/>
          <w:szCs w:val="24"/>
          <w:lang w:eastAsia="zh-CN"/>
        </w:rPr>
        <w:t>7</w:t>
      </w:r>
      <w:r w:rsidR="006966D4" w:rsidRPr="00416CC1">
        <w:rPr>
          <w:sz w:val="24"/>
          <w:szCs w:val="24"/>
          <w:lang w:eastAsia="zh-CN"/>
        </w:rPr>
        <w:t>.</w:t>
      </w:r>
      <w:r>
        <w:rPr>
          <w:sz w:val="24"/>
          <w:szCs w:val="24"/>
          <w:lang w:eastAsia="zh-CN"/>
        </w:rPr>
        <w:t>2</w:t>
      </w:r>
      <w:r w:rsidR="006966D4" w:rsidRPr="00416CC1">
        <w:rPr>
          <w:sz w:val="24"/>
          <w:szCs w:val="24"/>
          <w:lang w:eastAsia="zh-CN"/>
        </w:rPr>
        <w:t>.</w:t>
      </w:r>
      <w:r>
        <w:rPr>
          <w:sz w:val="24"/>
          <w:szCs w:val="24"/>
          <w:lang w:eastAsia="zh-CN"/>
        </w:rPr>
        <w:t>1</w:t>
      </w:r>
      <w:r w:rsidR="006966D4" w:rsidRPr="00416CC1">
        <w:rPr>
          <w:sz w:val="24"/>
          <w:szCs w:val="24"/>
          <w:lang w:eastAsia="zh-CN"/>
        </w:rPr>
        <w:t xml:space="preserve"> Композиционное решение информационной конструкции должно соответствовать требованиям лаконичности, образности, обобщенности и унификации.</w:t>
      </w:r>
    </w:p>
    <w:p w:rsidR="006966D4" w:rsidRPr="00416CC1" w:rsidRDefault="00603A44" w:rsidP="00416CC1">
      <w:pPr>
        <w:tabs>
          <w:tab w:val="left" w:pos="142"/>
        </w:tabs>
        <w:suppressAutoHyphens/>
        <w:adjustRightInd w:val="0"/>
        <w:ind w:firstLine="709"/>
        <w:jc w:val="both"/>
        <w:rPr>
          <w:sz w:val="24"/>
          <w:szCs w:val="24"/>
          <w:lang w:eastAsia="zh-CN"/>
        </w:rPr>
      </w:pPr>
      <w:r>
        <w:rPr>
          <w:sz w:val="24"/>
          <w:szCs w:val="24"/>
          <w:lang w:eastAsia="zh-CN"/>
        </w:rPr>
        <w:t>7</w:t>
      </w:r>
      <w:r w:rsidR="006966D4" w:rsidRPr="00416CC1">
        <w:rPr>
          <w:sz w:val="24"/>
          <w:szCs w:val="24"/>
          <w:lang w:eastAsia="zh-CN"/>
        </w:rPr>
        <w:t>.2.</w:t>
      </w:r>
      <w:r>
        <w:rPr>
          <w:sz w:val="24"/>
          <w:szCs w:val="24"/>
          <w:lang w:eastAsia="zh-CN"/>
        </w:rPr>
        <w:t>2</w:t>
      </w:r>
      <w:r w:rsidR="006966D4" w:rsidRPr="00416CC1">
        <w:rPr>
          <w:sz w:val="24"/>
          <w:szCs w:val="24"/>
          <w:lang w:eastAsia="zh-CN"/>
        </w:rPr>
        <w:t xml:space="preserve"> Форма основных элементов: букв, цифр, символов, декоративно-художественных элементов, составляющих информационную конструкцию, должна быть обобщена.</w:t>
      </w:r>
    </w:p>
    <w:p w:rsidR="006966D4" w:rsidRPr="00416CC1" w:rsidRDefault="00603A44" w:rsidP="00416CC1">
      <w:pPr>
        <w:tabs>
          <w:tab w:val="left" w:pos="142"/>
        </w:tabs>
        <w:suppressAutoHyphens/>
        <w:adjustRightInd w:val="0"/>
        <w:ind w:firstLine="709"/>
        <w:jc w:val="both"/>
        <w:rPr>
          <w:sz w:val="24"/>
          <w:szCs w:val="24"/>
          <w:lang w:eastAsia="zh-CN"/>
        </w:rPr>
      </w:pPr>
      <w:r>
        <w:rPr>
          <w:sz w:val="24"/>
          <w:szCs w:val="24"/>
          <w:lang w:eastAsia="zh-CN"/>
        </w:rPr>
        <w:t>7</w:t>
      </w:r>
      <w:r w:rsidR="006966D4" w:rsidRPr="00416CC1">
        <w:rPr>
          <w:sz w:val="24"/>
          <w:szCs w:val="24"/>
          <w:lang w:eastAsia="zh-CN"/>
        </w:rPr>
        <w:t>.</w:t>
      </w:r>
      <w:r>
        <w:rPr>
          <w:sz w:val="24"/>
          <w:szCs w:val="24"/>
          <w:lang w:eastAsia="zh-CN"/>
        </w:rPr>
        <w:t>2</w:t>
      </w:r>
      <w:r w:rsidR="006966D4" w:rsidRPr="00416CC1">
        <w:rPr>
          <w:sz w:val="24"/>
          <w:szCs w:val="24"/>
          <w:lang w:eastAsia="zh-CN"/>
        </w:rPr>
        <w:t>.</w:t>
      </w:r>
      <w:r>
        <w:rPr>
          <w:sz w:val="24"/>
          <w:szCs w:val="24"/>
          <w:lang w:eastAsia="zh-CN"/>
        </w:rPr>
        <w:t>3</w:t>
      </w:r>
      <w:r w:rsidR="006966D4" w:rsidRPr="00416CC1">
        <w:rPr>
          <w:sz w:val="24"/>
          <w:szCs w:val="24"/>
          <w:lang w:eastAsia="zh-CN"/>
        </w:rPr>
        <w:t xml:space="preserve"> Акцент должен быть сосредоточен на основных смысловых элементах информационной конструкции, наиболее существенных для передаваемой информации.</w:t>
      </w:r>
      <w:bookmarkStart w:id="9" w:name="Par224"/>
      <w:bookmarkStart w:id="10" w:name="Par237"/>
      <w:bookmarkStart w:id="11" w:name="Par299"/>
      <w:bookmarkStart w:id="12" w:name="Par349"/>
      <w:bookmarkStart w:id="13" w:name="Par353"/>
      <w:bookmarkStart w:id="14" w:name="Par371"/>
      <w:bookmarkStart w:id="15" w:name="Par378"/>
      <w:bookmarkStart w:id="16" w:name="Par386"/>
      <w:bookmarkStart w:id="17" w:name="Par393"/>
      <w:bookmarkStart w:id="18" w:name="Par409"/>
      <w:bookmarkStart w:id="19" w:name="Par421"/>
      <w:bookmarkStart w:id="20" w:name="Par435"/>
      <w:bookmarkStart w:id="21" w:name="Par455"/>
      <w:bookmarkStart w:id="22" w:name="Par473"/>
      <w:bookmarkEnd w:id="9"/>
      <w:bookmarkEnd w:id="10"/>
      <w:bookmarkEnd w:id="11"/>
      <w:bookmarkEnd w:id="12"/>
      <w:bookmarkEnd w:id="13"/>
      <w:bookmarkEnd w:id="14"/>
      <w:bookmarkEnd w:id="15"/>
      <w:bookmarkEnd w:id="16"/>
      <w:bookmarkEnd w:id="17"/>
      <w:bookmarkEnd w:id="18"/>
      <w:bookmarkEnd w:id="19"/>
      <w:bookmarkEnd w:id="20"/>
      <w:bookmarkEnd w:id="21"/>
      <w:bookmarkEnd w:id="22"/>
    </w:p>
    <w:p w:rsidR="006966D4" w:rsidRPr="00416CC1" w:rsidRDefault="006966D4" w:rsidP="00416CC1">
      <w:pPr>
        <w:tabs>
          <w:tab w:val="left" w:pos="142"/>
        </w:tabs>
        <w:suppressAutoHyphens/>
        <w:adjustRightInd w:val="0"/>
        <w:ind w:firstLine="709"/>
        <w:jc w:val="both"/>
        <w:rPr>
          <w:sz w:val="24"/>
          <w:szCs w:val="24"/>
          <w:lang w:eastAsia="zh-CN"/>
        </w:rPr>
      </w:pPr>
    </w:p>
    <w:p w:rsidR="006966D4" w:rsidRPr="00416CC1" w:rsidRDefault="00831A35" w:rsidP="00802D34">
      <w:pPr>
        <w:widowControl/>
        <w:tabs>
          <w:tab w:val="left" w:pos="142"/>
        </w:tabs>
        <w:suppressAutoHyphens/>
        <w:autoSpaceDE/>
        <w:autoSpaceDN/>
        <w:ind w:left="709"/>
        <w:contextualSpacing/>
        <w:rPr>
          <w:b/>
          <w:sz w:val="24"/>
          <w:szCs w:val="24"/>
          <w:lang w:eastAsia="zh-CN"/>
        </w:rPr>
      </w:pPr>
      <w:r>
        <w:rPr>
          <w:b/>
          <w:sz w:val="24"/>
          <w:szCs w:val="24"/>
          <w:lang w:eastAsia="zh-CN"/>
        </w:rPr>
        <w:t xml:space="preserve">7.3. </w:t>
      </w:r>
      <w:r w:rsidR="006966D4" w:rsidRPr="00416CC1">
        <w:rPr>
          <w:b/>
          <w:sz w:val="24"/>
          <w:szCs w:val="24"/>
          <w:lang w:eastAsia="zh-CN"/>
        </w:rPr>
        <w:t>Основные виды информационных конструкций</w:t>
      </w:r>
    </w:p>
    <w:p w:rsidR="006966D4" w:rsidRPr="00416CC1" w:rsidRDefault="006966D4" w:rsidP="00416CC1">
      <w:pPr>
        <w:widowControl/>
        <w:tabs>
          <w:tab w:val="left" w:pos="142"/>
        </w:tabs>
        <w:suppressAutoHyphens/>
        <w:autoSpaceDE/>
        <w:autoSpaceDN/>
        <w:ind w:firstLine="709"/>
        <w:jc w:val="both"/>
        <w:rPr>
          <w:b/>
          <w:sz w:val="24"/>
          <w:szCs w:val="24"/>
          <w:lang w:eastAsia="zh-CN"/>
        </w:rPr>
      </w:pPr>
    </w:p>
    <w:p w:rsidR="006966D4" w:rsidRPr="00416CC1" w:rsidRDefault="006966D4" w:rsidP="00603A44">
      <w:pPr>
        <w:widowControl/>
        <w:numPr>
          <w:ilvl w:val="1"/>
          <w:numId w:val="34"/>
        </w:numPr>
        <w:suppressAutoHyphens/>
        <w:autoSpaceDE/>
        <w:autoSpaceDN/>
        <w:ind w:left="0" w:firstLine="709"/>
        <w:jc w:val="both"/>
        <w:rPr>
          <w:sz w:val="24"/>
          <w:szCs w:val="24"/>
          <w:lang w:eastAsia="zh-CN"/>
        </w:rPr>
      </w:pPr>
      <w:r w:rsidRPr="00416CC1">
        <w:rPr>
          <w:sz w:val="24"/>
          <w:szCs w:val="24"/>
          <w:lang w:eastAsia="zh-CN"/>
        </w:rPr>
        <w:t>Требования к информационным конструкциям устанавливаются в зависимости от способа их размещения:</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на плоскости фасада здания, строения, сооружения, нестационарного торгового объекта параллельно его поверхности и (или) конструктивным элементам здания, строения, сооружения, нестационарного торгового объекта (в том числе фризам, кроме объектов культурного наследия) в месте фактического нахождения или осуществления </w:t>
      </w:r>
      <w:r w:rsidRPr="00416CC1">
        <w:rPr>
          <w:sz w:val="24"/>
          <w:szCs w:val="24"/>
          <w:lang w:eastAsia="zh-CN"/>
        </w:rPr>
        <w:lastRenderedPageBreak/>
        <w:t xml:space="preserve">деятельности организации, индивидуального предпринимателя, за исключением случаев размещения непосредственно у входа (справа или слева) или на входных дверных блоках в здание, строение, сооружение, нестационарный торговый объект, помещение, где осуществляет деятельность организация или индивидуальный предприниматель (фасадные информационные конструкции);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на плоскости фасада здания, строения, сооружения, нестационарного торгового объекта параллельно его поверхности и (или) конструктивным элементам здания, строения, сооружения, нестационарного торгового объекта в месте фактического нахождения или осуществления деятельности организации, индивидуального предпринимателя непосредственно у входа (справа или слева) или на входных дверях в здание, строение, сооружение, нестационарный торговый объект, помещение (вывески);</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на фасаде здания, строения, сооружения перпендикулярно к поверхности фасада и его конструктивных элементов на единой горизонтальной оси (консольные информационные конструкции);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с внутренней стороны остекления витража, оконного блока, состоящая из каркаса, информационного поля с декоративно-оформленными краями, подвесных композиций из объемных световых элементов (витражная информационная конструкция).</w:t>
      </w:r>
    </w:p>
    <w:p w:rsidR="006966D4" w:rsidRPr="00416CC1" w:rsidRDefault="006966D4" w:rsidP="00416CC1">
      <w:pPr>
        <w:tabs>
          <w:tab w:val="left" w:pos="142"/>
        </w:tabs>
        <w:suppressAutoHyphens/>
        <w:adjustRightInd w:val="0"/>
        <w:ind w:firstLine="709"/>
        <w:jc w:val="both"/>
        <w:rPr>
          <w:sz w:val="24"/>
          <w:szCs w:val="24"/>
          <w:lang w:eastAsia="zh-CN"/>
        </w:rPr>
      </w:pPr>
    </w:p>
    <w:p w:rsidR="006966D4" w:rsidRPr="00416CC1" w:rsidRDefault="00B63913" w:rsidP="00802D34">
      <w:pPr>
        <w:widowControl/>
        <w:tabs>
          <w:tab w:val="left" w:pos="142"/>
        </w:tabs>
        <w:suppressAutoHyphens/>
        <w:autoSpaceDE/>
        <w:autoSpaceDN/>
        <w:ind w:left="709"/>
        <w:contextualSpacing/>
        <w:rPr>
          <w:sz w:val="24"/>
          <w:szCs w:val="24"/>
          <w:lang w:eastAsia="zh-CN"/>
        </w:rPr>
      </w:pPr>
      <w:r>
        <w:rPr>
          <w:b/>
          <w:sz w:val="24"/>
          <w:szCs w:val="24"/>
          <w:lang w:eastAsia="zh-CN"/>
        </w:rPr>
        <w:t xml:space="preserve">7.4. </w:t>
      </w:r>
      <w:r w:rsidR="006966D4" w:rsidRPr="00416CC1">
        <w:rPr>
          <w:b/>
          <w:sz w:val="24"/>
          <w:szCs w:val="24"/>
          <w:lang w:eastAsia="zh-CN"/>
        </w:rPr>
        <w:t>Общие требования к информационным конструкциям</w:t>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03442B" w:rsidP="00603A44">
      <w:pPr>
        <w:widowControl/>
        <w:numPr>
          <w:ilvl w:val="1"/>
          <w:numId w:val="35"/>
        </w:numPr>
        <w:tabs>
          <w:tab w:val="left" w:pos="1134"/>
        </w:tabs>
        <w:suppressAutoHyphens/>
        <w:autoSpaceDE/>
        <w:autoSpaceDN/>
        <w:ind w:left="0" w:firstLine="709"/>
        <w:contextualSpacing/>
        <w:jc w:val="both"/>
        <w:rPr>
          <w:sz w:val="24"/>
          <w:szCs w:val="24"/>
          <w:lang w:eastAsia="zh-CN"/>
        </w:rPr>
      </w:pPr>
      <w:r>
        <w:rPr>
          <w:sz w:val="24"/>
          <w:szCs w:val="24"/>
          <w:lang w:eastAsia="zh-CN"/>
        </w:rPr>
        <w:t xml:space="preserve">1. </w:t>
      </w:r>
      <w:r w:rsidR="006966D4" w:rsidRPr="00416CC1">
        <w:rPr>
          <w:sz w:val="24"/>
          <w:szCs w:val="24"/>
          <w:lang w:eastAsia="zh-CN"/>
        </w:rPr>
        <w:t>Информационные конструкции не должны:</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 размещаться в отсутствие или в нарушение решения о согласовании эскиза места размещения информационной конструкции;</w:t>
      </w:r>
    </w:p>
    <w:p w:rsidR="006966D4" w:rsidRPr="00416CC1" w:rsidRDefault="006966D4" w:rsidP="00603A44">
      <w:pPr>
        <w:widowControl/>
        <w:tabs>
          <w:tab w:val="left" w:pos="851"/>
        </w:tabs>
        <w:suppressAutoHyphens/>
        <w:autoSpaceDE/>
        <w:autoSpaceDN/>
        <w:ind w:firstLine="709"/>
        <w:jc w:val="both"/>
        <w:rPr>
          <w:sz w:val="24"/>
          <w:szCs w:val="24"/>
          <w:lang w:eastAsia="zh-CN"/>
        </w:rPr>
      </w:pPr>
      <w:r w:rsidRPr="00416CC1">
        <w:rPr>
          <w:sz w:val="24"/>
          <w:szCs w:val="24"/>
          <w:lang w:eastAsia="zh-CN"/>
        </w:rPr>
        <w:t>- перекрывать информацию, размещенную на другой информационной конструкции;</w:t>
      </w:r>
    </w:p>
    <w:p w:rsidR="006966D4" w:rsidRPr="00416CC1" w:rsidRDefault="006966D4" w:rsidP="00416CC1">
      <w:pPr>
        <w:widowControl/>
        <w:tabs>
          <w:tab w:val="left" w:pos="142"/>
          <w:tab w:val="left" w:pos="7371"/>
        </w:tabs>
        <w:suppressAutoHyphens/>
        <w:autoSpaceDE/>
        <w:autoSpaceDN/>
        <w:ind w:firstLine="709"/>
        <w:jc w:val="both"/>
        <w:rPr>
          <w:sz w:val="24"/>
          <w:szCs w:val="24"/>
          <w:lang w:eastAsia="zh-CN"/>
        </w:rPr>
      </w:pPr>
      <w:r w:rsidRPr="00416CC1">
        <w:rPr>
          <w:sz w:val="24"/>
          <w:szCs w:val="24"/>
          <w:lang w:eastAsia="zh-CN"/>
        </w:rPr>
        <w:t>- размещаться, предусматривая вертикальный порядок расположения букв на информационном поле информационной конструкции на многоквартирных домах (рис.1);</w:t>
      </w:r>
    </w:p>
    <w:p w:rsidR="006966D4" w:rsidRPr="00416CC1" w:rsidRDefault="006966D4" w:rsidP="00416CC1">
      <w:pPr>
        <w:widowControl/>
        <w:tabs>
          <w:tab w:val="left" w:pos="142"/>
          <w:tab w:val="left" w:pos="7371"/>
        </w:tabs>
        <w:suppressAutoHyphens/>
        <w:autoSpaceDE/>
        <w:autoSpaceDN/>
        <w:ind w:firstLine="709"/>
        <w:jc w:val="both"/>
        <w:rPr>
          <w:sz w:val="24"/>
          <w:szCs w:val="24"/>
          <w:lang w:eastAsia="zh-CN"/>
        </w:rPr>
      </w:pPr>
    </w:p>
    <w:p w:rsidR="006966D4" w:rsidRPr="00416CC1" w:rsidRDefault="006966D4" w:rsidP="00416CC1">
      <w:pPr>
        <w:widowControl/>
        <w:tabs>
          <w:tab w:val="left" w:pos="142"/>
          <w:tab w:val="left" w:pos="7371"/>
        </w:tabs>
        <w:suppressAutoHyphens/>
        <w:autoSpaceDE/>
        <w:autoSpaceDN/>
        <w:ind w:firstLine="709"/>
        <w:jc w:val="both"/>
        <w:rPr>
          <w:sz w:val="24"/>
          <w:szCs w:val="24"/>
          <w:lang w:eastAsia="zh-CN"/>
        </w:rPr>
      </w:pPr>
    </w:p>
    <w:p w:rsidR="006966D4" w:rsidRPr="00416CC1" w:rsidRDefault="006966D4" w:rsidP="00416CC1">
      <w:pPr>
        <w:widowControl/>
        <w:tabs>
          <w:tab w:val="left" w:pos="142"/>
          <w:tab w:val="left" w:pos="7371"/>
        </w:tabs>
        <w:suppressAutoHyphens/>
        <w:autoSpaceDE/>
        <w:autoSpaceDN/>
        <w:ind w:firstLine="709"/>
        <w:jc w:val="center"/>
        <w:rPr>
          <w:noProof/>
          <w:sz w:val="24"/>
          <w:szCs w:val="24"/>
          <w:lang w:val="en-US" w:eastAsia="ru-RU"/>
        </w:rPr>
      </w:pPr>
      <w:bookmarkStart w:id="23" w:name="_GoBack"/>
      <w:r w:rsidRPr="00416CC1">
        <w:rPr>
          <w:noProof/>
          <w:sz w:val="24"/>
          <w:szCs w:val="24"/>
          <w:lang w:eastAsia="ru-RU"/>
        </w:rPr>
        <w:drawing>
          <wp:inline distT="0" distB="0" distL="0" distR="0" wp14:anchorId="360FF95A" wp14:editId="1DDDB848">
            <wp:extent cx="4457700" cy="2654713"/>
            <wp:effectExtent l="0" t="0" r="0" b="0"/>
            <wp:docPr id="176" name="Рисунок 176" descr="C:\Users\kormina-os.AKO\Desktop\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C:\Users\kormina-os.AKO\Desktop\1-1.jpg"/>
                    <pic:cNvPicPr>
                      <a:picLocks noChangeAspect="1" noChangeArrowheads="1"/>
                    </pic:cNvPicPr>
                  </pic:nvPicPr>
                  <pic:blipFill>
                    <a:blip r:embed="rId22">
                      <a:extLst>
                        <a:ext uri="{28A0092B-C50C-407E-A947-70E740481C1C}">
                          <a14:useLocalDpi xmlns:a14="http://schemas.microsoft.com/office/drawing/2010/main"/>
                        </a:ext>
                      </a:extLst>
                    </a:blip>
                    <a:srcRect/>
                    <a:stretch>
                      <a:fillRect/>
                    </a:stretch>
                  </pic:blipFill>
                  <pic:spPr bwMode="auto">
                    <a:xfrm>
                      <a:off x="0" y="0"/>
                      <a:ext cx="4462338" cy="2657475"/>
                    </a:xfrm>
                    <a:prstGeom prst="rect">
                      <a:avLst/>
                    </a:prstGeom>
                    <a:noFill/>
                    <a:ln>
                      <a:noFill/>
                    </a:ln>
                  </pic:spPr>
                </pic:pic>
              </a:graphicData>
            </a:graphic>
          </wp:inline>
        </w:drawing>
      </w:r>
      <w:bookmarkEnd w:id="23"/>
    </w:p>
    <w:p w:rsidR="006966D4" w:rsidRPr="00416CC1" w:rsidRDefault="006966D4" w:rsidP="00416CC1">
      <w:pPr>
        <w:widowControl/>
        <w:tabs>
          <w:tab w:val="left" w:pos="142"/>
          <w:tab w:val="left" w:pos="7371"/>
        </w:tabs>
        <w:suppressAutoHyphens/>
        <w:autoSpaceDE/>
        <w:autoSpaceDN/>
        <w:ind w:firstLine="709"/>
        <w:rPr>
          <w:noProof/>
          <w:sz w:val="24"/>
          <w:szCs w:val="24"/>
          <w:lang w:eastAsia="ru-RU"/>
        </w:rPr>
      </w:pPr>
    </w:p>
    <w:p w:rsidR="006966D4" w:rsidRPr="00416CC1" w:rsidRDefault="006966D4" w:rsidP="00416CC1">
      <w:pPr>
        <w:widowControl/>
        <w:tabs>
          <w:tab w:val="left" w:pos="142"/>
          <w:tab w:val="left" w:pos="7371"/>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5DF359AD" wp14:editId="5BC4328A">
            <wp:extent cx="4370040" cy="2286000"/>
            <wp:effectExtent l="0" t="0" r="0" b="0"/>
            <wp:docPr id="177" name="Рисунок 177" descr="C:\Users\kormina-os.AKO\Desktop\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C:\Users\kormina-os.AKO\Desktop\1-2.jpg"/>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4386817" cy="2294776"/>
                    </a:xfrm>
                    <a:prstGeom prst="rect">
                      <a:avLst/>
                    </a:prstGeom>
                    <a:noFill/>
                    <a:ln>
                      <a:noFill/>
                    </a:ln>
                  </pic:spPr>
                </pic:pic>
              </a:graphicData>
            </a:graphic>
          </wp:inline>
        </w:drawing>
      </w:r>
    </w:p>
    <w:p w:rsidR="006966D4" w:rsidRPr="00416CC1" w:rsidRDefault="006966D4" w:rsidP="00416CC1">
      <w:pPr>
        <w:widowControl/>
        <w:tabs>
          <w:tab w:val="left" w:pos="142"/>
          <w:tab w:val="left" w:pos="7371"/>
        </w:tabs>
        <w:suppressAutoHyphens/>
        <w:autoSpaceDE/>
        <w:autoSpaceDN/>
        <w:ind w:firstLine="709"/>
        <w:jc w:val="center"/>
        <w:rPr>
          <w:sz w:val="24"/>
          <w:szCs w:val="24"/>
          <w:lang w:eastAsia="zh-CN"/>
        </w:rPr>
      </w:pPr>
    </w:p>
    <w:p w:rsidR="006966D4" w:rsidRPr="00416CC1" w:rsidRDefault="006966D4" w:rsidP="00416CC1">
      <w:pPr>
        <w:widowControl/>
        <w:tabs>
          <w:tab w:val="left" w:pos="142"/>
          <w:tab w:val="left" w:pos="7371"/>
        </w:tabs>
        <w:suppressAutoHyphens/>
        <w:autoSpaceDE/>
        <w:autoSpaceDN/>
        <w:ind w:firstLine="709"/>
        <w:jc w:val="center"/>
        <w:rPr>
          <w:sz w:val="24"/>
          <w:szCs w:val="24"/>
          <w:lang w:eastAsia="zh-CN"/>
        </w:rPr>
      </w:pPr>
    </w:p>
    <w:p w:rsidR="006966D4" w:rsidRPr="00416CC1" w:rsidRDefault="006966D4" w:rsidP="00416CC1">
      <w:pPr>
        <w:widowControl/>
        <w:tabs>
          <w:tab w:val="left" w:pos="142"/>
          <w:tab w:val="left" w:pos="7371"/>
        </w:tabs>
        <w:suppressAutoHyphens/>
        <w:autoSpaceDE/>
        <w:autoSpaceDN/>
        <w:ind w:firstLine="709"/>
        <w:jc w:val="right"/>
        <w:rPr>
          <w:sz w:val="24"/>
          <w:szCs w:val="24"/>
          <w:lang w:eastAsia="zh-CN"/>
        </w:rPr>
      </w:pPr>
      <w:r w:rsidRPr="00416CC1">
        <w:rPr>
          <w:sz w:val="24"/>
          <w:szCs w:val="24"/>
          <w:lang w:eastAsia="zh-CN"/>
        </w:rPr>
        <w:t>рис. 1</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размещаться на колоннах, полуколоннах, пилястрах, лепнине, карнизах, пилонах, порталах, в арках (рис. 2, 2а приложения № 1);</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10D3B92B" wp14:editId="257362B7">
            <wp:extent cx="3342981" cy="2381379"/>
            <wp:effectExtent l="0" t="0" r="0" b="0"/>
            <wp:docPr id="178" name="Рисунок 178" descr="C:\Users\kormina-os.AKO\Desktop\файлы ИК\Новая папка (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mina-os.AKO\Desktop\файлы ИК\Новая папка (2)\0-1.jpg"/>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3343139" cy="238149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69ED3E1" wp14:editId="263350EE">
            <wp:extent cx="3365725" cy="2417872"/>
            <wp:effectExtent l="0" t="0" r="6350" b="1905"/>
            <wp:docPr id="179" name="Рисунок 179" descr="C:\Users\kormina-os.AKO\Desktop\файлы ИК\Новая папка (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файлы ИК\Новая папка (2)\0-2.jpg"/>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3380544" cy="242851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19B48D69" wp14:editId="3EA1AB8B">
            <wp:extent cx="2854111" cy="356009"/>
            <wp:effectExtent l="0" t="0" r="3810" b="6350"/>
            <wp:docPr id="180" name="Рисунок 180" descr="C:\Users\kormina-os.AKO\Desktop\файлы ИК\Новая папка (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файлы ИК\Новая папка (2)\0-3.jpg"/>
                    <pic:cNvPicPr>
                      <a:picLocks noChangeAspect="1" noChangeArrowheads="1"/>
                    </pic:cNvPicPr>
                  </pic:nvPicPr>
                  <pic:blipFill>
                    <a:blip r:embed="rId26" cstate="screen">
                      <a:extLst>
                        <a:ext uri="{28A0092B-C50C-407E-A947-70E740481C1C}">
                          <a14:useLocalDpi xmlns:a14="http://schemas.microsoft.com/office/drawing/2010/main"/>
                        </a:ext>
                      </a:extLst>
                    </a:blip>
                    <a:srcRect/>
                    <a:stretch>
                      <a:fillRect/>
                    </a:stretch>
                  </pic:blipFill>
                  <pic:spPr bwMode="auto">
                    <a:xfrm>
                      <a:off x="0" y="0"/>
                      <a:ext cx="2885550" cy="359931"/>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5B3EC863" wp14:editId="129A7674">
            <wp:extent cx="3302569" cy="2253065"/>
            <wp:effectExtent l="0" t="0" r="0" b="0"/>
            <wp:docPr id="181" name="Рисунок 181" descr="C:\Users\kormina-os.AKO\Desktop\файлы ИК\Новая папка (2)\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файлы ИК\Новая папка (2)\0-4.jpg"/>
                    <pic:cNvPicPr>
                      <a:picLocks noChangeAspect="1" noChangeArrowheads="1"/>
                    </pic:cNvPicPr>
                  </pic:nvPicPr>
                  <pic:blipFill>
                    <a:blip r:embed="rId27" cstate="screen">
                      <a:extLst>
                        <a:ext uri="{28A0092B-C50C-407E-A947-70E740481C1C}">
                          <a14:useLocalDpi xmlns:a14="http://schemas.microsoft.com/office/drawing/2010/main"/>
                        </a:ext>
                      </a:extLst>
                    </a:blip>
                    <a:srcRect/>
                    <a:stretch>
                      <a:fillRect/>
                    </a:stretch>
                  </pic:blipFill>
                  <pic:spPr bwMode="auto">
                    <a:xfrm>
                      <a:off x="0" y="0"/>
                      <a:ext cx="3307462" cy="2256403"/>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2</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4ABEF69D" wp14:editId="1B07C0E6">
            <wp:extent cx="3007052" cy="3924300"/>
            <wp:effectExtent l="0" t="0" r="3175" b="0"/>
            <wp:docPr id="182" name="Рисунок 182" descr="C:\Users\kormina-os.AKO\Desktop\Приложение 1-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1-005.jpg"/>
                    <pic:cNvPicPr>
                      <a:picLocks noChangeAspect="1" noChangeArrowheads="1"/>
                    </pic:cNvPicPr>
                  </pic:nvPicPr>
                  <pic:blipFill>
                    <a:blip r:embed="rId28" cstate="screen">
                      <a:extLst>
                        <a:ext uri="{28A0092B-C50C-407E-A947-70E740481C1C}">
                          <a14:useLocalDpi xmlns:a14="http://schemas.microsoft.com/office/drawing/2010/main"/>
                        </a:ext>
                      </a:extLst>
                    </a:blip>
                    <a:srcRect/>
                    <a:stretch>
                      <a:fillRect/>
                    </a:stretch>
                  </pic:blipFill>
                  <pic:spPr bwMode="auto">
                    <a:xfrm>
                      <a:off x="0" y="0"/>
                      <a:ext cx="3031287" cy="395592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размещаться на заборах (за исключением размещения товарного знака, знака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 ограждениях, шлагбаумах, ограждающих конструкциях сезонных кафе при стационарных предприятиях общественного питания, балконах и лоджиях, витражах входных узлов (рис. 1, 3);</w:t>
      </w:r>
    </w:p>
    <w:p w:rsidR="006966D4" w:rsidRPr="00416CC1" w:rsidRDefault="006966D4" w:rsidP="00416CC1">
      <w:pPr>
        <w:widowControl/>
        <w:tabs>
          <w:tab w:val="left" w:pos="142"/>
          <w:tab w:val="left" w:pos="6111"/>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1380058F" wp14:editId="3161F5CC">
            <wp:extent cx="2085494" cy="3219450"/>
            <wp:effectExtent l="0" t="0" r="0" b="0"/>
            <wp:docPr id="183" name="Рисунок 183" descr="C:\Users\kormina-os.AKO\Desktop\рис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рис 3.jpg"/>
                    <pic:cNvPicPr>
                      <a:picLocks noChangeAspect="1" noChangeArrowheads="1"/>
                    </pic:cNvPicPr>
                  </pic:nvPicPr>
                  <pic:blipFill>
                    <a:blip r:embed="rId29" cstate="screen">
                      <a:extLst>
                        <a:ext uri="{28A0092B-C50C-407E-A947-70E740481C1C}">
                          <a14:useLocalDpi xmlns:a14="http://schemas.microsoft.com/office/drawing/2010/main"/>
                        </a:ext>
                      </a:extLst>
                    </a:blip>
                    <a:srcRect/>
                    <a:stretch>
                      <a:fillRect/>
                    </a:stretch>
                  </pic:blipFill>
                  <pic:spPr bwMode="auto">
                    <a:xfrm>
                      <a:off x="0" y="0"/>
                      <a:ext cx="2114263" cy="3263862"/>
                    </a:xfrm>
                    <a:prstGeom prst="rect">
                      <a:avLst/>
                    </a:prstGeom>
                    <a:noFill/>
                    <a:ln>
                      <a:noFill/>
                    </a:ln>
                  </pic:spPr>
                </pic:pic>
              </a:graphicData>
            </a:graphic>
          </wp:inline>
        </w:drawing>
      </w:r>
    </w:p>
    <w:p w:rsidR="006966D4" w:rsidRPr="00416CC1" w:rsidRDefault="006966D4" w:rsidP="00416CC1">
      <w:pPr>
        <w:widowControl/>
        <w:tabs>
          <w:tab w:val="left" w:pos="142"/>
          <w:tab w:val="left" w:pos="6111"/>
        </w:tabs>
        <w:suppressAutoHyphens/>
        <w:autoSpaceDE/>
        <w:autoSpaceDN/>
        <w:ind w:firstLine="709"/>
        <w:jc w:val="right"/>
        <w:rPr>
          <w:sz w:val="24"/>
          <w:szCs w:val="24"/>
          <w:lang w:eastAsia="zh-CN"/>
        </w:rPr>
      </w:pPr>
      <w:r w:rsidRPr="00416CC1">
        <w:rPr>
          <w:sz w:val="24"/>
          <w:szCs w:val="24"/>
          <w:lang w:eastAsia="zh-CN"/>
        </w:rPr>
        <w:t>рис. 3</w:t>
      </w:r>
    </w:p>
    <w:p w:rsidR="006966D4" w:rsidRDefault="006966D4" w:rsidP="005475EB">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размещаться на расстоянии менее 2,0 м от мемориальных досок (рис. 4);</w:t>
      </w:r>
    </w:p>
    <w:p w:rsidR="005475EB" w:rsidRPr="00416CC1" w:rsidRDefault="005475EB" w:rsidP="005475EB">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161F6B74" wp14:editId="4E69FA89">
            <wp:extent cx="3057099" cy="364092"/>
            <wp:effectExtent l="0" t="0" r="0" b="0"/>
            <wp:docPr id="184" name="Рисунок 184" descr="C:\Users\kormina-os.AKO\Desktop\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6-4.jpg"/>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093528" cy="368431"/>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2BD38DA" wp14:editId="403AF04B">
            <wp:extent cx="4312693" cy="3227900"/>
            <wp:effectExtent l="0" t="0" r="0" b="0"/>
            <wp:docPr id="185" name="Рисунок 185" descr="C:\Users\kormina-os.AKO\Desktop\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6-5.jpg"/>
                    <pic:cNvPicPr>
                      <a:picLocks noChangeAspect="1" noChangeArrowheads="1"/>
                    </pic:cNvPicPr>
                  </pic:nvPicPr>
                  <pic:blipFill>
                    <a:blip r:embed="rId31" cstate="screen">
                      <a:extLst>
                        <a:ext uri="{28A0092B-C50C-407E-A947-70E740481C1C}">
                          <a14:useLocalDpi xmlns:a14="http://schemas.microsoft.com/office/drawing/2010/main"/>
                        </a:ext>
                      </a:extLst>
                    </a:blip>
                    <a:srcRect/>
                    <a:stretch>
                      <a:fillRect/>
                    </a:stretch>
                  </pic:blipFill>
                  <pic:spPr bwMode="auto">
                    <a:xfrm>
                      <a:off x="0" y="0"/>
                      <a:ext cx="4317289" cy="323134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4</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размещаться путем непосредственного нанесения на поверхность фасада декоративно-художественного и (или) текстового изображения (в том числе методом покраски, наклейки, напыления);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размещаться путем нанесения покрытия декоративными пленками более 1/3 остекленной поверхности витражей, оконных блоков;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размещаться с перекрытием указателя наименований улиц и номеров домов, оконных проемов, витражей, дверных и арочных проемов, архитектурных деталей фасадов объектов (в том числе карнизов, пилонов, пилястр, лепнины, полуколонн, порталов и др.) (рис. 5, 5а);</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302132B5" wp14:editId="04A30BD8">
            <wp:extent cx="3978961" cy="2762250"/>
            <wp:effectExtent l="0" t="0" r="2540" b="0"/>
            <wp:docPr id="186" name="Рисунок 186" descr="C:\Users\kormina-os.AKO\Desktop\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8-1.jpg"/>
                    <pic:cNvPicPr>
                      <a:picLocks noChangeAspect="1" noChangeArrowheads="1"/>
                    </pic:cNvPicPr>
                  </pic:nvPicPr>
                  <pic:blipFill>
                    <a:blip r:embed="rId32" cstate="screen">
                      <a:extLst>
                        <a:ext uri="{28A0092B-C50C-407E-A947-70E740481C1C}">
                          <a14:useLocalDpi xmlns:a14="http://schemas.microsoft.com/office/drawing/2010/main"/>
                        </a:ext>
                      </a:extLst>
                    </a:blip>
                    <a:srcRect/>
                    <a:stretch>
                      <a:fillRect/>
                    </a:stretch>
                  </pic:blipFill>
                  <pic:spPr bwMode="auto">
                    <a:xfrm>
                      <a:off x="0" y="0"/>
                      <a:ext cx="4001011" cy="277755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5</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7E0A18E2" wp14:editId="646997E0">
            <wp:extent cx="4029075" cy="2474910"/>
            <wp:effectExtent l="0" t="0" r="0" b="1905"/>
            <wp:docPr id="187" name="Рисунок 187" descr="C:\Users\kormina-os.AKO\Desktop\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8-2.jpg"/>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4037731" cy="248022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5а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изготавливаться с использованием картона, ткани, в том числе баннерной, сетки и других мягких, атмосферно неустойчивых материалов (за исключением случаев использования баннерной ткани в качестве лицевой поверхности информационных конструкций, указанных в </w:t>
      </w:r>
      <w:r w:rsidRPr="00F80515">
        <w:rPr>
          <w:sz w:val="24"/>
          <w:szCs w:val="24"/>
          <w:lang w:eastAsia="zh-CN"/>
        </w:rPr>
        <w:t>абзацах третьем и четвертом подпункта 7.</w:t>
      </w:r>
      <w:r w:rsidR="00F80515" w:rsidRPr="00F80515">
        <w:rPr>
          <w:sz w:val="24"/>
          <w:szCs w:val="24"/>
          <w:lang w:eastAsia="zh-CN"/>
        </w:rPr>
        <w:t>5.</w:t>
      </w:r>
      <w:r w:rsidRPr="00F80515">
        <w:rPr>
          <w:sz w:val="24"/>
          <w:szCs w:val="24"/>
          <w:lang w:eastAsia="zh-CN"/>
        </w:rPr>
        <w:t>11 данных</w:t>
      </w:r>
      <w:r w:rsidRPr="00416CC1">
        <w:rPr>
          <w:sz w:val="24"/>
          <w:szCs w:val="24"/>
          <w:lang w:eastAsia="zh-CN"/>
        </w:rPr>
        <w:t xml:space="preserve">  правил, размещаемых на зданиях торговых центров, торгово-развлекательных центров (комплексов), кинотеатров, театров, цирков);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размещаться на фасадах здания, строения, сооружения в два ряда и более – одна над другой (рис. 6, 6а);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41F45D4B" wp14:editId="56ABD5D2">
            <wp:extent cx="3810000" cy="3108886"/>
            <wp:effectExtent l="0" t="0" r="0" b="0"/>
            <wp:docPr id="188" name="Рисунок 188" descr="C:\Users\kormina-os.AKO\Desktop\Приложение 1-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1-010.jpg"/>
                    <pic:cNvPicPr>
                      <a:picLocks noChangeAspect="1" noChangeArrowheads="1"/>
                    </pic:cNvPicPr>
                  </pic:nvPicPr>
                  <pic:blipFill>
                    <a:blip r:embed="rId34">
                      <a:extLst>
                        <a:ext uri="{28A0092B-C50C-407E-A947-70E740481C1C}">
                          <a14:useLocalDpi xmlns:a14="http://schemas.microsoft.com/office/drawing/2010/main"/>
                        </a:ext>
                      </a:extLst>
                    </a:blip>
                    <a:srcRect/>
                    <a:stretch>
                      <a:fillRect/>
                    </a:stretch>
                  </pic:blipFill>
                  <pic:spPr bwMode="auto">
                    <a:xfrm>
                      <a:off x="0" y="0"/>
                      <a:ext cx="3814384" cy="311246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6</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1936AF62" wp14:editId="61F31120">
            <wp:extent cx="3181350" cy="3039326"/>
            <wp:effectExtent l="0" t="0" r="0" b="8890"/>
            <wp:docPr id="189" name="Рисунок 189" descr="C:\Users\kormina-os.AKO\Desktop\Приложение 1-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Приложение 1-010-1.jpg"/>
                    <pic:cNvPicPr>
                      <a:picLocks noChangeAspect="1" noChangeArrowheads="1"/>
                    </pic:cNvPicPr>
                  </pic:nvPicPr>
                  <pic:blipFill>
                    <a:blip r:embed="rId35" cstate="screen">
                      <a:extLst>
                        <a:ext uri="{28A0092B-C50C-407E-A947-70E740481C1C}">
                          <a14:useLocalDpi xmlns:a14="http://schemas.microsoft.com/office/drawing/2010/main"/>
                        </a:ext>
                      </a:extLst>
                    </a:blip>
                    <a:srcRect/>
                    <a:stretch>
                      <a:fillRect/>
                    </a:stretch>
                  </pic:blipFill>
                  <pic:spPr bwMode="auto">
                    <a:xfrm>
                      <a:off x="0" y="0"/>
                      <a:ext cx="3187002" cy="304472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6а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размещаться в виде отдельно стоящих сборно-разборных, складных конструкций (</w:t>
      </w:r>
      <w:proofErr w:type="spellStart"/>
      <w:r w:rsidRPr="00416CC1">
        <w:rPr>
          <w:sz w:val="24"/>
          <w:szCs w:val="24"/>
          <w:lang w:eastAsia="zh-CN"/>
        </w:rPr>
        <w:t>штендеров</w:t>
      </w:r>
      <w:proofErr w:type="spellEnd"/>
      <w:r w:rsidRPr="00416CC1">
        <w:rPr>
          <w:sz w:val="24"/>
          <w:szCs w:val="24"/>
          <w:lang w:eastAsia="zh-CN"/>
        </w:rPr>
        <w:t xml:space="preserve">, флагштоков и т.д.) (рис. 7);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44E4E040" wp14:editId="1B7BD91C">
            <wp:extent cx="3721378" cy="3933825"/>
            <wp:effectExtent l="0" t="0" r="0" b="0"/>
            <wp:docPr id="196" name="Рисунок 196" descr="C:\Users\kormina-os.AKO\Desktop\рис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рис 7.jpg"/>
                    <pic:cNvPicPr>
                      <a:picLocks noChangeAspect="1" noChangeArrowheads="1"/>
                    </pic:cNvPicPr>
                  </pic:nvPicPr>
                  <pic:blipFill>
                    <a:blip r:embed="rId36" cstate="screen">
                      <a:extLst>
                        <a:ext uri="{28A0092B-C50C-407E-A947-70E740481C1C}">
                          <a14:useLocalDpi xmlns:a14="http://schemas.microsoft.com/office/drawing/2010/main"/>
                        </a:ext>
                      </a:extLst>
                    </a:blip>
                    <a:srcRect/>
                    <a:stretch>
                      <a:fillRect/>
                    </a:stretch>
                  </pic:blipFill>
                  <pic:spPr bwMode="auto">
                    <a:xfrm>
                      <a:off x="0" y="0"/>
                      <a:ext cx="3724005" cy="393660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7</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размещаться с помощью демонстрации постеров на динамических системах смены изображений (роллерные системы, системы поворотных панелей - </w:t>
      </w:r>
      <w:proofErr w:type="spellStart"/>
      <w:r w:rsidRPr="00416CC1">
        <w:rPr>
          <w:sz w:val="24"/>
          <w:szCs w:val="24"/>
          <w:lang w:eastAsia="zh-CN"/>
        </w:rPr>
        <w:t>призматроны</w:t>
      </w:r>
      <w:proofErr w:type="spellEnd"/>
      <w:r w:rsidRPr="00416CC1">
        <w:rPr>
          <w:sz w:val="24"/>
          <w:szCs w:val="24"/>
          <w:lang w:eastAsia="zh-CN"/>
        </w:rPr>
        <w:t xml:space="preserve"> и др.) или с помощью изображения, демонстрируемого на электронных носителях (экраны, светодиодная панель, бегущая строка и др.) (рис. 8).</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7944C330" wp14:editId="5E00F53B">
            <wp:extent cx="3602104" cy="2819400"/>
            <wp:effectExtent l="0" t="0" r="0" b="0"/>
            <wp:docPr id="197" name="Рисунок 197" descr="C:\Users\kormina-os.AKO\Desktop\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11-1.jpg"/>
                    <pic:cNvPicPr>
                      <a:picLocks noChangeAspect="1" noChangeArrowheads="1"/>
                    </pic:cNvPicPr>
                  </pic:nvPicPr>
                  <pic:blipFill>
                    <a:blip r:embed="rId37" cstate="screen">
                      <a:extLst>
                        <a:ext uri="{28A0092B-C50C-407E-A947-70E740481C1C}">
                          <a14:useLocalDpi xmlns:a14="http://schemas.microsoft.com/office/drawing/2010/main"/>
                        </a:ext>
                      </a:extLst>
                    </a:blip>
                    <a:srcRect/>
                    <a:stretch>
                      <a:fillRect/>
                    </a:stretch>
                  </pic:blipFill>
                  <pic:spPr bwMode="auto">
                    <a:xfrm>
                      <a:off x="0" y="0"/>
                      <a:ext cx="3606402" cy="282276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65CCCEBE" wp14:editId="7D2447F4">
            <wp:extent cx="3971925" cy="2967854"/>
            <wp:effectExtent l="0" t="0" r="0" b="4445"/>
            <wp:docPr id="198" name="Рисунок 198" descr="C:\Users\kormina-os.AKO\Desktop\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11-2.jpg"/>
                    <pic:cNvPicPr>
                      <a:picLocks noChangeAspect="1" noChangeArrowheads="1"/>
                    </pic:cNvPicPr>
                  </pic:nvPicPr>
                  <pic:blipFill>
                    <a:blip r:embed="rId38">
                      <a:extLst>
                        <a:ext uri="{28A0092B-C50C-407E-A947-70E740481C1C}">
                          <a14:useLocalDpi xmlns:a14="http://schemas.microsoft.com/office/drawing/2010/main"/>
                        </a:ext>
                      </a:extLst>
                    </a:blip>
                    <a:srcRect/>
                    <a:stretch>
                      <a:fillRect/>
                    </a:stretch>
                  </pic:blipFill>
                  <pic:spPr bwMode="auto">
                    <a:xfrm>
                      <a:off x="0" y="0"/>
                      <a:ext cx="3976799" cy="2971496"/>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8</w:t>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603A44">
        <w:rPr>
          <w:sz w:val="24"/>
          <w:szCs w:val="24"/>
          <w:lang w:eastAsia="zh-CN"/>
        </w:rPr>
        <w:t>.</w:t>
      </w:r>
      <w:r w:rsidR="0003442B">
        <w:rPr>
          <w:sz w:val="24"/>
          <w:szCs w:val="24"/>
          <w:lang w:eastAsia="zh-CN"/>
        </w:rPr>
        <w:t>4</w:t>
      </w:r>
      <w:r w:rsidR="006966D4" w:rsidRPr="00603A44">
        <w:rPr>
          <w:sz w:val="24"/>
          <w:szCs w:val="24"/>
          <w:lang w:eastAsia="zh-CN"/>
        </w:rPr>
        <w:t>.</w:t>
      </w:r>
      <w:r w:rsidR="0003442B">
        <w:rPr>
          <w:sz w:val="24"/>
          <w:szCs w:val="24"/>
          <w:lang w:eastAsia="zh-CN"/>
        </w:rPr>
        <w:t>2.</w:t>
      </w:r>
      <w:r w:rsidR="006966D4" w:rsidRPr="00603A44">
        <w:rPr>
          <w:sz w:val="24"/>
          <w:szCs w:val="24"/>
          <w:lang w:eastAsia="zh-CN"/>
        </w:rPr>
        <w:t xml:space="preserve"> Материалы и технологии, применяемые для изготовления информационных конструкций,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w:t>
      </w:r>
      <w:proofErr w:type="spellStart"/>
      <w:r w:rsidR="006966D4" w:rsidRPr="00603A44">
        <w:rPr>
          <w:sz w:val="24"/>
          <w:szCs w:val="24"/>
          <w:lang w:eastAsia="zh-CN"/>
        </w:rPr>
        <w:t>атмосфероустойчивости</w:t>
      </w:r>
      <w:proofErr w:type="spellEnd"/>
      <w:r w:rsidR="006966D4" w:rsidRPr="00603A44">
        <w:rPr>
          <w:sz w:val="24"/>
          <w:szCs w:val="24"/>
          <w:lang w:eastAsia="zh-CN"/>
        </w:rPr>
        <w:t>. Не допускается эксплуатация информационной конструкции, находящейся в неисправном состоянии - коррозия элементов, отсутствие отдельных конструктивных элементов (букв, крепежей, деталей), предусмотренных эскизом места размещения информационной</w:t>
      </w:r>
      <w:r w:rsidR="006966D4" w:rsidRPr="00416CC1">
        <w:rPr>
          <w:sz w:val="24"/>
          <w:szCs w:val="24"/>
          <w:lang w:eastAsia="zh-CN"/>
        </w:rPr>
        <w:t xml:space="preserve"> конструкции, полное или частичное отсутствие подсветки, наличие деформированных элементов.</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4</w:t>
      </w:r>
      <w:r>
        <w:rPr>
          <w:sz w:val="24"/>
          <w:szCs w:val="24"/>
          <w:lang w:eastAsia="zh-CN"/>
        </w:rPr>
        <w:t>.</w:t>
      </w:r>
      <w:r w:rsidR="0003442B">
        <w:rPr>
          <w:sz w:val="24"/>
          <w:szCs w:val="24"/>
          <w:lang w:eastAsia="zh-CN"/>
        </w:rPr>
        <w:t>3.</w:t>
      </w:r>
      <w:r w:rsidR="006966D4" w:rsidRPr="00416CC1">
        <w:rPr>
          <w:sz w:val="24"/>
          <w:szCs w:val="24"/>
          <w:lang w:eastAsia="zh-CN"/>
        </w:rPr>
        <w:t xml:space="preserve"> Крепления, используемые при размещении информационных конструкций на участках поверхностей фасадов зданий, строений, сооружений с ценной отделкой (каменной, </w:t>
      </w:r>
      <w:proofErr w:type="spellStart"/>
      <w:r w:rsidR="006966D4" w:rsidRPr="00416CC1">
        <w:rPr>
          <w:sz w:val="24"/>
          <w:szCs w:val="24"/>
          <w:lang w:eastAsia="zh-CN"/>
        </w:rPr>
        <w:t>терразитовой</w:t>
      </w:r>
      <w:proofErr w:type="spellEnd"/>
      <w:r w:rsidR="006966D4" w:rsidRPr="00416CC1">
        <w:rPr>
          <w:sz w:val="24"/>
          <w:szCs w:val="24"/>
          <w:lang w:eastAsia="zh-CN"/>
        </w:rPr>
        <w:t>, керамической, фактурной, рустованной), нестационарных торговых объектов должны обеспечивать сохранение таких поверхностей при воздействии на них.</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03442B">
        <w:rPr>
          <w:sz w:val="24"/>
          <w:szCs w:val="24"/>
          <w:lang w:eastAsia="zh-CN"/>
        </w:rPr>
        <w:t>4</w:t>
      </w:r>
      <w:r>
        <w:rPr>
          <w:sz w:val="24"/>
          <w:szCs w:val="24"/>
          <w:lang w:eastAsia="zh-CN"/>
        </w:rPr>
        <w:t>.</w:t>
      </w:r>
      <w:r w:rsidR="0003442B">
        <w:rPr>
          <w:sz w:val="24"/>
          <w:szCs w:val="24"/>
          <w:lang w:eastAsia="zh-CN"/>
        </w:rPr>
        <w:t>3.</w:t>
      </w:r>
      <w:r w:rsidR="006966D4" w:rsidRPr="00416CC1">
        <w:rPr>
          <w:sz w:val="24"/>
          <w:szCs w:val="24"/>
          <w:lang w:eastAsia="zh-CN"/>
        </w:rPr>
        <w:t xml:space="preserve"> Размещение информационной конструкции не должно наносить ущерб внешнему виду и техническому состоянию фасадов зданий, строений, сооружений, нестационарных торговых объектов.</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4</w:t>
      </w:r>
      <w:r>
        <w:rPr>
          <w:sz w:val="24"/>
          <w:szCs w:val="24"/>
          <w:lang w:eastAsia="zh-CN"/>
        </w:rPr>
        <w:t>.</w:t>
      </w:r>
      <w:r w:rsidR="0003442B">
        <w:rPr>
          <w:sz w:val="24"/>
          <w:szCs w:val="24"/>
          <w:lang w:eastAsia="zh-CN"/>
        </w:rPr>
        <w:t>4.</w:t>
      </w:r>
      <w:r w:rsidR="006966D4" w:rsidRPr="00416CC1">
        <w:rPr>
          <w:sz w:val="24"/>
          <w:szCs w:val="24"/>
          <w:lang w:eastAsia="zh-CN"/>
        </w:rPr>
        <w:t xml:space="preserve"> Конструктивное решение информационной конструкции должно обеспечивать удобство обслуживания (очистки, ремонта, замены деталей и осветительного оборудования).</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4</w:t>
      </w:r>
      <w:r>
        <w:rPr>
          <w:sz w:val="24"/>
          <w:szCs w:val="24"/>
          <w:lang w:eastAsia="zh-CN"/>
        </w:rPr>
        <w:t>.</w:t>
      </w:r>
      <w:r w:rsidR="0003442B">
        <w:rPr>
          <w:sz w:val="24"/>
          <w:szCs w:val="24"/>
          <w:lang w:eastAsia="zh-CN"/>
        </w:rPr>
        <w:t>5.</w:t>
      </w:r>
      <w:r w:rsidR="006966D4" w:rsidRPr="00416CC1">
        <w:rPr>
          <w:sz w:val="24"/>
          <w:szCs w:val="24"/>
          <w:lang w:eastAsia="zh-CN"/>
        </w:rPr>
        <w:t xml:space="preserve"> Подсветка информационных конструкций, размещаемых на зданиях, строениях, сооружениях, нестационарных торговых объектов должна: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 иметь 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организовываться без использования динамических и мерцающих эффектов;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иметь внутреннее (встроенное в конструкцию) освещение без использования внешней подсветки посредством выносного светового оборудования, включаемое с наступлением темного времени суток в соответствии с графиком включения и отключения наружного освещения населенных пунктов муниципальных образований Кемеровской области - Кузбасса (рис. 9); </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73E96249" wp14:editId="5B6C7418">
            <wp:extent cx="3681678" cy="2090035"/>
            <wp:effectExtent l="0" t="0" r="0" b="5715"/>
            <wp:docPr id="199" name="Рисунок 199" descr="C:\Users\kormina-os.AKO\Desktop\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12-1.jpg"/>
                    <pic:cNvPicPr>
                      <a:picLocks noChangeAspect="1" noChangeArrowheads="1"/>
                    </pic:cNvPicPr>
                  </pic:nvPicPr>
                  <pic:blipFill>
                    <a:blip r:embed="rId39">
                      <a:extLst>
                        <a:ext uri="{28A0092B-C50C-407E-A947-70E740481C1C}">
                          <a14:useLocalDpi xmlns:a14="http://schemas.microsoft.com/office/drawing/2010/main"/>
                        </a:ext>
                      </a:extLst>
                    </a:blip>
                    <a:srcRect/>
                    <a:stretch>
                      <a:fillRect/>
                    </a:stretch>
                  </pic:blipFill>
                  <pic:spPr bwMode="auto">
                    <a:xfrm>
                      <a:off x="0" y="0"/>
                      <a:ext cx="3696970" cy="2098716"/>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6AAE9402" wp14:editId="46710205">
            <wp:extent cx="3600753" cy="1981200"/>
            <wp:effectExtent l="0" t="0" r="0" b="0"/>
            <wp:docPr id="200" name="Рисунок 200" descr="C:\Users\kormina-os.AKO\Desktop\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12-2.jpg"/>
                    <pic:cNvPicPr>
                      <a:picLocks noChangeAspect="1" noChangeArrowheads="1"/>
                    </pic:cNvPicPr>
                  </pic:nvPicPr>
                  <pic:blipFill>
                    <a:blip r:embed="rId40">
                      <a:extLst>
                        <a:ext uri="{28A0092B-C50C-407E-A947-70E740481C1C}">
                          <a14:useLocalDpi xmlns:a14="http://schemas.microsoft.com/office/drawing/2010/main"/>
                        </a:ext>
                      </a:extLst>
                    </a:blip>
                    <a:srcRect/>
                    <a:stretch>
                      <a:fillRect/>
                    </a:stretch>
                  </pic:blipFill>
                  <pic:spPr bwMode="auto">
                    <a:xfrm>
                      <a:off x="0" y="0"/>
                      <a:ext cx="3613989" cy="1988483"/>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9</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w:t>
      </w:r>
      <w:proofErr w:type="spellStart"/>
      <w:r w:rsidRPr="00416CC1">
        <w:rPr>
          <w:sz w:val="24"/>
          <w:szCs w:val="24"/>
          <w:lang w:eastAsia="zh-CN"/>
        </w:rPr>
        <w:t>кабельканал</w:t>
      </w:r>
      <w:proofErr w:type="spellEnd"/>
      <w:r w:rsidRPr="00416CC1">
        <w:rPr>
          <w:sz w:val="24"/>
          <w:szCs w:val="24"/>
          <w:lang w:eastAsia="zh-CN"/>
        </w:rPr>
        <w:t xml:space="preserve">, гофрированная труба и прочее оборудование, используемые для электропроводки должны окрашиваться в цвет фасада здания, строения, сооружения, нестационарного торгового объекта. </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4</w:t>
      </w:r>
      <w:r>
        <w:rPr>
          <w:sz w:val="24"/>
          <w:szCs w:val="24"/>
          <w:lang w:eastAsia="zh-CN"/>
        </w:rPr>
        <w:t>.</w:t>
      </w:r>
      <w:r w:rsidR="0003442B">
        <w:rPr>
          <w:sz w:val="24"/>
          <w:szCs w:val="24"/>
          <w:lang w:eastAsia="zh-CN"/>
        </w:rPr>
        <w:t>6.</w:t>
      </w:r>
      <w:r w:rsidR="006966D4" w:rsidRPr="00416CC1">
        <w:rPr>
          <w:sz w:val="24"/>
          <w:szCs w:val="24"/>
          <w:lang w:eastAsia="zh-CN"/>
        </w:rPr>
        <w:t xml:space="preserve"> 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w:t>
      </w:r>
    </w:p>
    <w:p w:rsidR="006966D4" w:rsidRPr="00416CC1" w:rsidRDefault="00603A44"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4</w:t>
      </w:r>
      <w:r>
        <w:rPr>
          <w:sz w:val="24"/>
          <w:szCs w:val="24"/>
          <w:lang w:eastAsia="zh-CN"/>
        </w:rPr>
        <w:t>.</w:t>
      </w:r>
      <w:r w:rsidR="0003442B">
        <w:rPr>
          <w:sz w:val="24"/>
          <w:szCs w:val="24"/>
          <w:lang w:eastAsia="zh-CN"/>
        </w:rPr>
        <w:t>7.</w:t>
      </w:r>
      <w:r w:rsidR="006966D4" w:rsidRPr="00416CC1">
        <w:rPr>
          <w:sz w:val="24"/>
          <w:szCs w:val="24"/>
          <w:lang w:eastAsia="zh-CN"/>
        </w:rPr>
        <w:t xml:space="preserve"> Для отдельных типов информационных конструкций устанавливаются дополнительные требования</w:t>
      </w:r>
      <w:r w:rsidR="006966D4" w:rsidRPr="006E4CCC">
        <w:rPr>
          <w:sz w:val="24"/>
          <w:szCs w:val="24"/>
          <w:lang w:eastAsia="zh-CN"/>
        </w:rPr>
        <w:t>, предусмотренные пунктом 7</w:t>
      </w:r>
      <w:r w:rsidR="006E4CCC" w:rsidRPr="006E4CCC">
        <w:rPr>
          <w:sz w:val="24"/>
          <w:szCs w:val="24"/>
          <w:lang w:eastAsia="zh-CN"/>
        </w:rPr>
        <w:t>.5.11</w:t>
      </w:r>
      <w:r w:rsidR="006966D4" w:rsidRPr="006E4CCC">
        <w:rPr>
          <w:sz w:val="24"/>
          <w:szCs w:val="24"/>
          <w:lang w:eastAsia="zh-CN"/>
        </w:rPr>
        <w:t xml:space="preserve"> данных  правил,</w:t>
      </w:r>
      <w:r w:rsidR="006966D4" w:rsidRPr="00416CC1">
        <w:rPr>
          <w:sz w:val="24"/>
          <w:szCs w:val="24"/>
          <w:lang w:eastAsia="zh-CN"/>
        </w:rPr>
        <w:t xml:space="preserve"> учитывающие особенности их размещения.</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B63913" w:rsidP="00802D34">
      <w:pPr>
        <w:widowControl/>
        <w:tabs>
          <w:tab w:val="left" w:pos="142"/>
        </w:tabs>
        <w:suppressAutoHyphens/>
        <w:autoSpaceDE/>
        <w:autoSpaceDN/>
        <w:ind w:left="709"/>
        <w:contextualSpacing/>
        <w:rPr>
          <w:b/>
          <w:sz w:val="24"/>
          <w:szCs w:val="24"/>
          <w:lang w:eastAsia="zh-CN"/>
        </w:rPr>
      </w:pPr>
      <w:r>
        <w:rPr>
          <w:b/>
          <w:sz w:val="24"/>
          <w:szCs w:val="24"/>
          <w:lang w:eastAsia="zh-CN"/>
        </w:rPr>
        <w:t xml:space="preserve">7.5. </w:t>
      </w:r>
      <w:r w:rsidR="006966D4" w:rsidRPr="00416CC1">
        <w:rPr>
          <w:b/>
          <w:sz w:val="24"/>
          <w:szCs w:val="24"/>
          <w:lang w:eastAsia="zh-CN"/>
        </w:rPr>
        <w:t>Требования к фасадным информационным конструкциям</w:t>
      </w:r>
    </w:p>
    <w:p w:rsidR="006966D4" w:rsidRPr="00416CC1" w:rsidRDefault="006966D4" w:rsidP="00416CC1">
      <w:pPr>
        <w:widowControl/>
        <w:tabs>
          <w:tab w:val="left" w:pos="142"/>
        </w:tabs>
        <w:suppressAutoHyphens/>
        <w:autoSpaceDE/>
        <w:autoSpaceDN/>
        <w:ind w:firstLine="709"/>
        <w:jc w:val="both"/>
        <w:rPr>
          <w:b/>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00A94002">
        <w:rPr>
          <w:sz w:val="24"/>
          <w:szCs w:val="24"/>
          <w:lang w:eastAsia="zh-CN"/>
        </w:rPr>
        <w:t>.</w:t>
      </w:r>
      <w:r w:rsidR="0003442B">
        <w:rPr>
          <w:sz w:val="24"/>
          <w:szCs w:val="24"/>
          <w:lang w:eastAsia="zh-CN"/>
        </w:rPr>
        <w:t>1</w:t>
      </w:r>
      <w:r w:rsidRPr="00416CC1">
        <w:rPr>
          <w:sz w:val="24"/>
          <w:szCs w:val="24"/>
          <w:lang w:eastAsia="zh-CN"/>
        </w:rPr>
        <w:t xml:space="preserve"> При соблюдении норм действующего законодательства допускаются следующие варианты размещения фасадных информационных конструкций:</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не менее 400 мм от нижней линии окон второго этажа административных и промышленных зданий, строений, сооружений, блокированных многоквартирных домов, многоквартирных домов со встроенно-пристроенными, встроенными, пристроенными помещениями (рис. 10, 10а, 11);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54AEBC8E" wp14:editId="4E8476A4">
            <wp:extent cx="4675568" cy="2186460"/>
            <wp:effectExtent l="0" t="0" r="0" b="4445"/>
            <wp:docPr id="201" name="Рисунок 201" descr="C:\Users\kormina-os.AKO\Desktop\рис 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рис 10-1.jpg"/>
                    <pic:cNvPicPr>
                      <a:picLocks noChangeAspect="1" noChangeArrowheads="1"/>
                    </pic:cNvPicPr>
                  </pic:nvPicPr>
                  <pic:blipFill>
                    <a:blip r:embed="rId41" cstate="screen">
                      <a:extLst>
                        <a:ext uri="{28A0092B-C50C-407E-A947-70E740481C1C}">
                          <a14:useLocalDpi xmlns:a14="http://schemas.microsoft.com/office/drawing/2010/main"/>
                        </a:ext>
                      </a:extLst>
                    </a:blip>
                    <a:srcRect/>
                    <a:stretch>
                      <a:fillRect/>
                    </a:stretch>
                  </pic:blipFill>
                  <pic:spPr bwMode="auto">
                    <a:xfrm>
                      <a:off x="0" y="0"/>
                      <a:ext cx="4708851" cy="220202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10</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4AC8505D" wp14:editId="01BFD103">
            <wp:extent cx="4194645" cy="3420162"/>
            <wp:effectExtent l="0" t="0" r="0" b="8890"/>
            <wp:docPr id="202" name="Рисунок 202" descr="C:\Users\kormina-os.AKO\Desktop\рис 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рис 10-2.jpg"/>
                    <pic:cNvPicPr>
                      <a:picLocks noChangeAspect="1" noChangeArrowheads="1"/>
                    </pic:cNvPicPr>
                  </pic:nvPicPr>
                  <pic:blipFill>
                    <a:blip r:embed="rId42" cstate="screen">
                      <a:extLst>
                        <a:ext uri="{28A0092B-C50C-407E-A947-70E740481C1C}">
                          <a14:useLocalDpi xmlns:a14="http://schemas.microsoft.com/office/drawing/2010/main"/>
                        </a:ext>
                      </a:extLst>
                    </a:blip>
                    <a:srcRect/>
                    <a:stretch>
                      <a:fillRect/>
                    </a:stretch>
                  </pic:blipFill>
                  <pic:spPr bwMode="auto">
                    <a:xfrm>
                      <a:off x="0" y="0"/>
                      <a:ext cx="4206987" cy="3430226"/>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10а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36C20FAC" wp14:editId="4DDFFA13">
            <wp:extent cx="4096403" cy="2781300"/>
            <wp:effectExtent l="0" t="0" r="0" b="0"/>
            <wp:docPr id="203" name="Рисунок 203" descr="C:\Users\kormina-os.AKO\Desktop\рис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рис 11-1.jpg"/>
                    <pic:cNvPicPr>
                      <a:picLocks noChangeAspect="1" noChangeArrowheads="1"/>
                    </pic:cNvPicPr>
                  </pic:nvPicPr>
                  <pic:blipFill>
                    <a:blip r:embed="rId43" cstate="screen">
                      <a:extLst>
                        <a:ext uri="{28A0092B-C50C-407E-A947-70E740481C1C}">
                          <a14:useLocalDpi xmlns:a14="http://schemas.microsoft.com/office/drawing/2010/main"/>
                        </a:ext>
                      </a:extLst>
                    </a:blip>
                    <a:srcRect/>
                    <a:stretch>
                      <a:fillRect/>
                    </a:stretch>
                  </pic:blipFill>
                  <pic:spPr bwMode="auto">
                    <a:xfrm>
                      <a:off x="0" y="0"/>
                      <a:ext cx="4105711" cy="278762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24898B69" wp14:editId="4BB6132F">
            <wp:extent cx="4192370" cy="2559128"/>
            <wp:effectExtent l="0" t="0" r="0" b="0"/>
            <wp:docPr id="204" name="Рисунок 204" descr="C:\Users\kormina-os.AKO\Desktop\рис 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рис 11-2.jpg"/>
                    <pic:cNvPicPr>
                      <a:picLocks noChangeAspect="1" noChangeArrowheads="1"/>
                    </pic:cNvPicPr>
                  </pic:nvPicPr>
                  <pic:blipFill>
                    <a:blip r:embed="rId44" cstate="screen">
                      <a:extLst>
                        <a:ext uri="{28A0092B-C50C-407E-A947-70E740481C1C}">
                          <a14:useLocalDpi xmlns:a14="http://schemas.microsoft.com/office/drawing/2010/main"/>
                        </a:ext>
                      </a:extLst>
                    </a:blip>
                    <a:srcRect/>
                    <a:stretch>
                      <a:fillRect/>
                    </a:stretch>
                  </pic:blipFill>
                  <pic:spPr bwMode="auto">
                    <a:xfrm>
                      <a:off x="0" y="0"/>
                      <a:ext cx="4208412" cy="2568920"/>
                    </a:xfrm>
                    <a:prstGeom prst="rect">
                      <a:avLst/>
                    </a:prstGeom>
                    <a:noFill/>
                    <a:ln>
                      <a:noFill/>
                    </a:ln>
                  </pic:spPr>
                </pic:pic>
              </a:graphicData>
            </a:graphic>
          </wp:inline>
        </w:drawing>
      </w:r>
    </w:p>
    <w:p w:rsidR="006966D4"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11</w:t>
      </w:r>
    </w:p>
    <w:p w:rsidR="005475EB" w:rsidRPr="00416CC1" w:rsidRDefault="005475EB"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в границах жилых помещений, в том числе на глухих торцах фасада ниже уровня перекрытия первого этажа многоквартирного дома, блокированного многоквартирного дома (рис. 12);</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230ADC53" wp14:editId="72B3255B">
            <wp:extent cx="4591050" cy="3133725"/>
            <wp:effectExtent l="0" t="0" r="0" b="9525"/>
            <wp:docPr id="205" name="Рисунок 205" descr="C:\Users\kormina-os.AKO\Desktop\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16-1.jpg"/>
                    <pic:cNvPicPr>
                      <a:picLocks noChangeAspect="1" noChangeArrowheads="1"/>
                    </pic:cNvPicPr>
                  </pic:nvPicPr>
                  <pic:blipFill>
                    <a:blip r:embed="rId45">
                      <a:extLst>
                        <a:ext uri="{28A0092B-C50C-407E-A947-70E740481C1C}">
                          <a14:useLocalDpi xmlns:a14="http://schemas.microsoft.com/office/drawing/2010/main"/>
                        </a:ext>
                      </a:extLst>
                    </a:blip>
                    <a:srcRect/>
                    <a:stretch>
                      <a:fillRect/>
                    </a:stretch>
                  </pic:blipFill>
                  <pic:spPr bwMode="auto">
                    <a:xfrm>
                      <a:off x="0" y="0"/>
                      <a:ext cx="4597755" cy="313830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DACFFA7" wp14:editId="50D8A393">
            <wp:extent cx="4323314" cy="2771775"/>
            <wp:effectExtent l="0" t="0" r="1270" b="0"/>
            <wp:docPr id="206" name="Рисунок 206" descr="C:\Users\kormina-os.AKO\Desktop\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16-2.jpg"/>
                    <pic:cNvPicPr>
                      <a:picLocks noChangeAspect="1" noChangeArrowheads="1"/>
                    </pic:cNvPicPr>
                  </pic:nvPicPr>
                  <pic:blipFill>
                    <a:blip r:embed="rId46">
                      <a:extLst>
                        <a:ext uri="{28A0092B-C50C-407E-A947-70E740481C1C}">
                          <a14:useLocalDpi xmlns:a14="http://schemas.microsoft.com/office/drawing/2010/main"/>
                        </a:ext>
                      </a:extLst>
                    </a:blip>
                    <a:srcRect/>
                    <a:stretch>
                      <a:fillRect/>
                    </a:stretch>
                  </pic:blipFill>
                  <pic:spPr bwMode="auto">
                    <a:xfrm>
                      <a:off x="0" y="0"/>
                      <a:ext cx="4323314" cy="277177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lastRenderedPageBreak/>
        <w:t>рис. 12</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A436D9"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не менее 400 мм от нижней линии окон второго этажа административных и промышленных зданий, строен</w:t>
      </w:r>
      <w:r w:rsidRPr="00A436D9">
        <w:rPr>
          <w:sz w:val="24"/>
          <w:szCs w:val="24"/>
          <w:lang w:eastAsia="zh-CN"/>
        </w:rPr>
        <w:t>ий, сооружений (в случае размещения фасадной информационной конструкции, предусмотренной абзацем вторым подпункта 7.</w:t>
      </w:r>
      <w:r w:rsidR="00A436D9" w:rsidRPr="00A436D9">
        <w:rPr>
          <w:sz w:val="24"/>
          <w:szCs w:val="24"/>
          <w:lang w:eastAsia="zh-CN"/>
        </w:rPr>
        <w:t>5.</w:t>
      </w:r>
      <w:r w:rsidRPr="00A436D9">
        <w:rPr>
          <w:sz w:val="24"/>
          <w:szCs w:val="24"/>
          <w:lang w:eastAsia="zh-CN"/>
        </w:rPr>
        <w:t>13.  правил) (рис. 11);</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A436D9">
        <w:rPr>
          <w:sz w:val="24"/>
          <w:szCs w:val="24"/>
          <w:lang w:eastAsia="zh-CN"/>
        </w:rPr>
        <w:t>- на линии фриза уровня первого этажа административных и промышленных зданий, строений, сооружений, блокированных многоквартирных домов, многоквартирных домов со встроенно-пристроенными, встроенными, пристроенными помещениями (в случае размещения фасадной информационной конструкции, предусмотренной абзацем вторым подпункта 7.</w:t>
      </w:r>
      <w:r w:rsidR="00A436D9" w:rsidRPr="00A436D9">
        <w:rPr>
          <w:sz w:val="24"/>
          <w:szCs w:val="24"/>
          <w:lang w:eastAsia="zh-CN"/>
        </w:rPr>
        <w:t>5.</w:t>
      </w:r>
      <w:r w:rsidRPr="00A436D9">
        <w:rPr>
          <w:sz w:val="24"/>
          <w:szCs w:val="24"/>
          <w:lang w:eastAsia="zh-CN"/>
        </w:rPr>
        <w:t>13.  правил</w:t>
      </w:r>
      <w:r w:rsidRPr="00416CC1">
        <w:rPr>
          <w:sz w:val="24"/>
          <w:szCs w:val="24"/>
          <w:lang w:eastAsia="zh-CN"/>
        </w:rPr>
        <w:t>) (рис. 13);</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22082C8D" wp14:editId="2EA1D126">
            <wp:extent cx="4663099" cy="2981325"/>
            <wp:effectExtent l="0" t="0" r="4445" b="0"/>
            <wp:docPr id="207" name="Рисунок 207" descr="C:\Users\kormina-os.AKO\Desktop\рис 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рис 13-1.jpg"/>
                    <pic:cNvPicPr>
                      <a:picLocks noChangeAspect="1" noChangeArrowheads="1"/>
                    </pic:cNvPicPr>
                  </pic:nvPicPr>
                  <pic:blipFill>
                    <a:blip r:embed="rId47">
                      <a:extLst>
                        <a:ext uri="{28A0092B-C50C-407E-A947-70E740481C1C}">
                          <a14:useLocalDpi xmlns:a14="http://schemas.microsoft.com/office/drawing/2010/main"/>
                        </a:ext>
                      </a:extLst>
                    </a:blip>
                    <a:srcRect/>
                    <a:stretch>
                      <a:fillRect/>
                    </a:stretch>
                  </pic:blipFill>
                  <pic:spPr bwMode="auto">
                    <a:xfrm>
                      <a:off x="0" y="0"/>
                      <a:ext cx="4666391" cy="298343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10E173ED" wp14:editId="34290BC3">
            <wp:extent cx="4545816" cy="3009900"/>
            <wp:effectExtent l="0" t="0" r="7620" b="0"/>
            <wp:docPr id="208" name="Рисунок 208" descr="C:\Users\kormina-os.AKO\Desktop\рис 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рис 13-2.jpg"/>
                    <pic:cNvPicPr>
                      <a:picLocks noChangeAspect="1" noChangeArrowheads="1"/>
                    </pic:cNvPicPr>
                  </pic:nvPicPr>
                  <pic:blipFill>
                    <a:blip r:embed="rId48" cstate="screen">
                      <a:extLst>
                        <a:ext uri="{28A0092B-C50C-407E-A947-70E740481C1C}">
                          <a14:useLocalDpi xmlns:a14="http://schemas.microsoft.com/office/drawing/2010/main"/>
                        </a:ext>
                      </a:extLst>
                    </a:blip>
                    <a:srcRect/>
                    <a:stretch>
                      <a:fillRect/>
                    </a:stretch>
                  </pic:blipFill>
                  <pic:spPr bwMode="auto">
                    <a:xfrm>
                      <a:off x="0" y="0"/>
                      <a:ext cx="4549025" cy="301202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13</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между верхней линией окон последнего этажа и крышей (карнизом) здания, строения, сооружения, правообладателем которого является хозяйствующий субъект, осуществляющий деятельность в указанном здании, строении, сооружении (в случае размещения такого хозяйствующего субъекта</w:t>
      </w:r>
      <w:r w:rsidRPr="00A436D9">
        <w:rPr>
          <w:sz w:val="24"/>
          <w:szCs w:val="24"/>
          <w:lang w:eastAsia="zh-CN"/>
        </w:rPr>
        <w:t>) информационной конструкции, предусмотренной абзацем вторым подпункта 7.</w:t>
      </w:r>
      <w:r w:rsidR="00A436D9" w:rsidRPr="00A436D9">
        <w:rPr>
          <w:sz w:val="24"/>
          <w:szCs w:val="24"/>
          <w:lang w:eastAsia="zh-CN"/>
        </w:rPr>
        <w:t>5.</w:t>
      </w:r>
      <w:r w:rsidRPr="00A436D9">
        <w:rPr>
          <w:sz w:val="24"/>
          <w:szCs w:val="24"/>
          <w:lang w:eastAsia="zh-CN"/>
        </w:rPr>
        <w:t>13.  правил</w:t>
      </w:r>
      <w:r w:rsidRPr="00416CC1">
        <w:rPr>
          <w:sz w:val="24"/>
          <w:szCs w:val="24"/>
          <w:lang w:eastAsia="zh-CN"/>
        </w:rPr>
        <w:t xml:space="preserve">) (рис. 14);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25B50851" wp14:editId="2D0CC20D">
            <wp:extent cx="3390899" cy="2962275"/>
            <wp:effectExtent l="0" t="0" r="635" b="0"/>
            <wp:docPr id="209" name="Рисунок 209" descr="C:\Users\kormina-os.AKO\Desktop\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19-1.jpg"/>
                    <pic:cNvPicPr>
                      <a:picLocks noChangeAspect="1" noChangeArrowheads="1"/>
                    </pic:cNvPicPr>
                  </pic:nvPicPr>
                  <pic:blipFill>
                    <a:blip r:embed="rId49">
                      <a:extLst>
                        <a:ext uri="{28A0092B-C50C-407E-A947-70E740481C1C}">
                          <a14:useLocalDpi xmlns:a14="http://schemas.microsoft.com/office/drawing/2010/main"/>
                        </a:ext>
                      </a:extLst>
                    </a:blip>
                    <a:srcRect/>
                    <a:stretch>
                      <a:fillRect/>
                    </a:stretch>
                  </pic:blipFill>
                  <pic:spPr bwMode="auto">
                    <a:xfrm>
                      <a:off x="0" y="0"/>
                      <a:ext cx="3408706" cy="2977831"/>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D7D3028" wp14:editId="26AD5AA8">
            <wp:extent cx="3876675" cy="2750892"/>
            <wp:effectExtent l="0" t="0" r="0" b="0"/>
            <wp:docPr id="210" name="Рисунок 210" descr="C:\Users\kormina-os.AKO\Desktop\1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19-2.jpg"/>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3880455" cy="275357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14</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между верхней линией окон первого этажа и крышей (карнизом) одноэтажных зданий, строений, сооружений, но не выше 400 мм от линии крыши (карниза) (рис.15, 15а); </w:t>
      </w: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drawing>
          <wp:inline distT="0" distB="0" distL="0" distR="0" wp14:anchorId="637B96A0" wp14:editId="174E6FCA">
            <wp:extent cx="4076544" cy="2380416"/>
            <wp:effectExtent l="0" t="0" r="635" b="1270"/>
            <wp:docPr id="211" name="Рисунок 211" descr="C:\Users\kormina-os.AKO\Desktop\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20-1.jpg"/>
                    <pic:cNvPicPr>
                      <a:picLocks noChangeAspect="1" noChangeArrowheads="1"/>
                    </pic:cNvPicPr>
                  </pic:nvPicPr>
                  <pic:blipFill>
                    <a:blip r:embed="rId51">
                      <a:extLst>
                        <a:ext uri="{28A0092B-C50C-407E-A947-70E740481C1C}">
                          <a14:useLocalDpi xmlns:a14="http://schemas.microsoft.com/office/drawing/2010/main"/>
                        </a:ext>
                      </a:extLst>
                    </a:blip>
                    <a:srcRect/>
                    <a:stretch>
                      <a:fillRect/>
                    </a:stretch>
                  </pic:blipFill>
                  <pic:spPr bwMode="auto">
                    <a:xfrm>
                      <a:off x="0" y="0"/>
                      <a:ext cx="4080915" cy="2382968"/>
                    </a:xfrm>
                    <a:prstGeom prst="rect">
                      <a:avLst/>
                    </a:prstGeom>
                    <a:noFill/>
                    <a:ln>
                      <a:noFill/>
                    </a:ln>
                  </pic:spPr>
                </pic:pic>
              </a:graphicData>
            </a:graphic>
          </wp:inline>
        </w:drawing>
      </w:r>
      <w:r w:rsidRPr="00416CC1">
        <w:rPr>
          <w:noProof/>
          <w:sz w:val="24"/>
          <w:szCs w:val="24"/>
          <w:lang w:eastAsia="ru-RU"/>
        </w:rPr>
        <w:t>рис. 15</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37234EEE" wp14:editId="6097E34A">
            <wp:extent cx="4000500" cy="3252033"/>
            <wp:effectExtent l="0" t="0" r="0" b="5715"/>
            <wp:docPr id="212" name="Рисунок 212" descr="C:\Users\kormina-os.AKO\Desktop\2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20-2.jpg"/>
                    <pic:cNvPicPr>
                      <a:picLocks noChangeAspect="1" noChangeArrowheads="1"/>
                    </pic:cNvPicPr>
                  </pic:nvPicPr>
                  <pic:blipFill>
                    <a:blip r:embed="rId52" cstate="screen">
                      <a:extLst>
                        <a:ext uri="{28A0092B-C50C-407E-A947-70E740481C1C}">
                          <a14:useLocalDpi xmlns:a14="http://schemas.microsoft.com/office/drawing/2010/main"/>
                        </a:ext>
                      </a:extLst>
                    </a:blip>
                    <a:srcRect/>
                    <a:stretch>
                      <a:fillRect/>
                    </a:stretch>
                  </pic:blipFill>
                  <pic:spPr bwMode="auto">
                    <a:xfrm>
                      <a:off x="0" y="0"/>
                      <a:ext cx="4011865" cy="326127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15а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над окнами цокольного этажа здания, строения, сооружения не менее 400 мм от низа окна первого этажа до верхнего края фасадной информационной конструкции (в случае если помещение, занимаемое хозяйствующим субъектом, располагается в цокольном этаже многоквартирного дома). Высота информационной конструкции должна быть не более 300 мм и отступать от плоскости фасада не более чем на 100 мм (рис. 16, 16а);</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3DF77E20" wp14:editId="5AAE6F36">
            <wp:extent cx="4379398" cy="2715904"/>
            <wp:effectExtent l="0" t="0" r="2540" b="8255"/>
            <wp:docPr id="213" name="Рисунок 213" descr="C:\Users\kormina-os.AKO\Desktop\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21-1.jpg"/>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4382930" cy="271809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16</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70ED3F6F" wp14:editId="58A776D7">
            <wp:extent cx="3992583" cy="4039737"/>
            <wp:effectExtent l="0" t="0" r="8255" b="0"/>
            <wp:docPr id="214" name="Рисунок 214" descr="C:\Users\kormina-os.AKO\Desktop\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21-2.jpg"/>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4001103" cy="404835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16а</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над дверным блоком входной группы (в случае если помещение, занимаемое хозяйствующим субъектом, располагается в подвальном этаже здания, строения, сооружения). Высота информационной конструкции должна быть не более 300 мм и отступать от плоскости фасада не более чем на 100 мм.</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на остекленной поверхности оконного блока, витража, в случае если архитектурное решение не позволяет установить информационную конструкцию на фризе или фасаде (рис.14).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2.</w:t>
      </w:r>
      <w:r w:rsidRPr="00416CC1">
        <w:rPr>
          <w:sz w:val="24"/>
          <w:szCs w:val="24"/>
          <w:lang w:eastAsia="zh-CN"/>
        </w:rPr>
        <w:t xml:space="preserve"> При наличии на фасаде здания, строения, сооружения, нестационарного торгового объекта фриза фасадные информационные конструкции размещаются исключительно на фризе (кроме объектов культурного наследия).</w:t>
      </w:r>
    </w:p>
    <w:p w:rsidR="006966D4" w:rsidRPr="00416CC1" w:rsidRDefault="006966D4" w:rsidP="00CF3A9F">
      <w:pPr>
        <w:widowControl/>
        <w:tabs>
          <w:tab w:val="left" w:pos="142"/>
        </w:tabs>
        <w:suppressAutoHyphens/>
        <w:autoSpaceDE/>
        <w:autoSpaceDN/>
        <w:ind w:firstLine="709"/>
        <w:jc w:val="both"/>
        <w:rPr>
          <w:color w:val="FF0000"/>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 xml:space="preserve">3. </w:t>
      </w:r>
      <w:r w:rsidRPr="00416CC1">
        <w:rPr>
          <w:sz w:val="24"/>
          <w:szCs w:val="24"/>
          <w:lang w:eastAsia="zh-CN"/>
        </w:rPr>
        <w:t xml:space="preserve">В случае если одна входная группа в здание, строение, сооружение является общей для двух и более хозяйствующих субъектов, размещение фасадных информационных конструкций указанных хозяйствующих субъектов над общей входной группой не допускается. Допускается размещение вывесок в соответствии </w:t>
      </w:r>
      <w:r w:rsidRPr="00795B5E">
        <w:rPr>
          <w:sz w:val="24"/>
          <w:szCs w:val="24"/>
          <w:lang w:eastAsia="zh-CN"/>
        </w:rPr>
        <w:t xml:space="preserve">с пунктом </w:t>
      </w:r>
      <w:r w:rsidR="00795B5E" w:rsidRPr="00795B5E">
        <w:rPr>
          <w:sz w:val="24"/>
          <w:szCs w:val="24"/>
          <w:lang w:eastAsia="zh-CN"/>
        </w:rPr>
        <w:t>7.8</w:t>
      </w:r>
      <w:r w:rsidRPr="00795B5E">
        <w:rPr>
          <w:sz w:val="24"/>
          <w:szCs w:val="24"/>
          <w:lang w:eastAsia="zh-CN"/>
        </w:rPr>
        <w:t xml:space="preserve"> правил;</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A94002">
        <w:rPr>
          <w:sz w:val="24"/>
          <w:szCs w:val="24"/>
          <w:lang w:eastAsia="zh-CN"/>
        </w:rPr>
        <w:t>5</w:t>
      </w:r>
      <w:r w:rsidRPr="00416CC1">
        <w:rPr>
          <w:sz w:val="24"/>
          <w:szCs w:val="24"/>
          <w:lang w:eastAsia="zh-CN"/>
        </w:rPr>
        <w:t>.</w:t>
      </w:r>
      <w:r w:rsidR="0003442B">
        <w:rPr>
          <w:sz w:val="24"/>
          <w:szCs w:val="24"/>
          <w:lang w:eastAsia="zh-CN"/>
        </w:rPr>
        <w:t>4.</w:t>
      </w:r>
      <w:r w:rsidRPr="00416CC1">
        <w:rPr>
          <w:sz w:val="24"/>
          <w:szCs w:val="24"/>
          <w:lang w:eastAsia="zh-CN"/>
        </w:rPr>
        <w:t xml:space="preserve"> Фасадные информационные конструкции нескольких организаций, находящихся в одном здании, строении, сооружении, выполняются одинакового формата и компонуются в единый блок в соответствии с архитектурно- художественной концепцией. Размещаемые на одном фасаде здания, строения, сооружения фасадные информационные конструкции должны быть установлены в пределах границ помещений, занимаемых хозяйствующим субъектом, в один высотный ряд на одной горизонтали с выравниванием по средней линии с учетом ранее размещенных информационных конструкций (в случае их соответствия требованиям  правил), иметь однотипное цветовое, композиционно-графическое, конструктивное решения.</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5.</w:t>
      </w:r>
      <w:r w:rsidRPr="00416CC1">
        <w:rPr>
          <w:sz w:val="24"/>
          <w:szCs w:val="24"/>
          <w:lang w:eastAsia="zh-CN"/>
        </w:rPr>
        <w:t xml:space="preserve"> В составе фасадной информационной конструкции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обозначений или их комбинаций, зарегистрированных в установленном порядке в качестве товарного знака или знака обслуживания.</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6.</w:t>
      </w:r>
      <w:r w:rsidRPr="00416CC1">
        <w:rPr>
          <w:sz w:val="24"/>
          <w:szCs w:val="24"/>
          <w:lang w:eastAsia="zh-CN"/>
        </w:rPr>
        <w:t xml:space="preserve"> Цветовое решение фасадной информационной конструкции должно соотносится с архитектурным решением фасада здания, строения, сооружения, на котором </w:t>
      </w:r>
      <w:r w:rsidRPr="00416CC1">
        <w:rPr>
          <w:sz w:val="24"/>
          <w:szCs w:val="24"/>
          <w:lang w:eastAsia="zh-CN"/>
        </w:rPr>
        <w:lastRenderedPageBreak/>
        <w:t>размещается такая информационная конструкция, если иное не оговорено зарегистрированным товарным знаком, знаком обслуживания, коммерческого обозначения или фирменного наименования, принадлежащего хозяйствующему субъекту или хозяйствующим субъектам, которые являются правообладателями исключительных прав на указанные средства индивидуализации.</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7.</w:t>
      </w:r>
      <w:r w:rsidRPr="00416CC1">
        <w:rPr>
          <w:sz w:val="24"/>
          <w:szCs w:val="24"/>
          <w:lang w:eastAsia="zh-CN"/>
        </w:rPr>
        <w:t xml:space="preserve"> В оформлении фасадной информационной конструкции не должно использоваться более четырех цветов (трех основных цветов и одного дополнительного цвета), за исключением случаев использования товарного знака, знака обслуживания.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8.</w:t>
      </w:r>
      <w:r w:rsidRPr="00416CC1">
        <w:rPr>
          <w:sz w:val="24"/>
          <w:szCs w:val="24"/>
          <w:lang w:eastAsia="zh-CN"/>
        </w:rPr>
        <w:t xml:space="preserve"> Композиционно-графическим решением фасадной информационной конструкции является размещение композиции (объемных световых элементов: букв, цифр, символов, декоративно-художественных элементов) не более чем в две строки по горизонтали. Величина межстрочного интервала (кернинга) без учета выносных элементов шрифта в шрифтовой композиции фасадной информационной конструкции, составленной из двух строк, для композиции из прописных букв должна составлять от 0,5 до 0,75 высоты прописной буквы, для композиции, состоящей из строчных букв – не более одной высоты строчной буквы.</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9.</w:t>
      </w:r>
      <w:r w:rsidRPr="00416CC1">
        <w:rPr>
          <w:sz w:val="24"/>
          <w:szCs w:val="24"/>
          <w:lang w:eastAsia="zh-CN"/>
        </w:rPr>
        <w:t xml:space="preserve"> Оформление шрифтовой композиции фасадной информационной конструкции должно осуществляться с использованием не более двух гарнитур шрифта, с соблюдением равномерного </w:t>
      </w:r>
      <w:proofErr w:type="spellStart"/>
      <w:r w:rsidRPr="00416CC1">
        <w:rPr>
          <w:sz w:val="24"/>
          <w:szCs w:val="24"/>
          <w:lang w:eastAsia="zh-CN"/>
        </w:rPr>
        <w:t>межбуквенного</w:t>
      </w:r>
      <w:proofErr w:type="spellEnd"/>
      <w:r w:rsidRPr="00416CC1">
        <w:rPr>
          <w:sz w:val="24"/>
          <w:szCs w:val="24"/>
          <w:lang w:eastAsia="zh-CN"/>
        </w:rPr>
        <w:t xml:space="preserve"> интервала (кернинга) и силуэта букв, характерного для каждой гарнитуры шрифта.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10.</w:t>
      </w:r>
      <w:r w:rsidRPr="00416CC1">
        <w:rPr>
          <w:sz w:val="24"/>
          <w:szCs w:val="24"/>
          <w:lang w:eastAsia="zh-CN"/>
        </w:rPr>
        <w:t xml:space="preserve"> Конструктивным решением фасадной информационной конструкции являются следующие варианты исполнения: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композиция из отдельных объемных световых элементов: букв, цифр, символов, декоративно-художественных элементов (фасадная информационная конструкция без подложки);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композиция из отдельных букв, цифр, символов, декоративно-художественных элементов, размещенных на общей подложке (фасадная информационная конструкция на подложке);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световой короб сложной формы (фигурный короб);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световой короб простой формы (планшетный короб).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11.</w:t>
      </w:r>
      <w:r w:rsidRPr="00416CC1">
        <w:rPr>
          <w:sz w:val="24"/>
          <w:szCs w:val="24"/>
          <w:lang w:eastAsia="zh-CN"/>
        </w:rPr>
        <w:t xml:space="preserve"> Размещение фасадной информационной конструкции без подложки осуществляется с соблюдением следующих требований: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общая высота текстовой части с учетом высоты выносных элементов шрифта должна составлять не более 400 мм для фасадной информационной конструкции, состоящей из одной строки, не более 450 мм для фасадной информационной конструкции, состоящей из двух строк (за исключением случаев размещения фасадной информационной конструкции на фризе) (рис. 17, 18);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2B86F724" wp14:editId="73C3DC2B">
            <wp:extent cx="3824826" cy="4305300"/>
            <wp:effectExtent l="0" t="0" r="4445" b="0"/>
            <wp:docPr id="215" name="Рисунок 215" descr="C:\Users\kormina-os.AKO\Desktop\рис 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рис 17-1.jpg"/>
                    <pic:cNvPicPr>
                      <a:picLocks noChangeAspect="1" noChangeArrowheads="1"/>
                    </pic:cNvPicPr>
                  </pic:nvPicPr>
                  <pic:blipFill>
                    <a:blip r:embed="rId55" cstate="screen">
                      <a:extLst>
                        <a:ext uri="{28A0092B-C50C-407E-A947-70E740481C1C}">
                          <a14:useLocalDpi xmlns:a14="http://schemas.microsoft.com/office/drawing/2010/main"/>
                        </a:ext>
                      </a:extLst>
                    </a:blip>
                    <a:srcRect/>
                    <a:stretch>
                      <a:fillRect/>
                    </a:stretch>
                  </pic:blipFill>
                  <pic:spPr bwMode="auto">
                    <a:xfrm>
                      <a:off x="0" y="0"/>
                      <a:ext cx="3824826" cy="430530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3BE25163" wp14:editId="74590EDD">
            <wp:extent cx="4438650" cy="2292759"/>
            <wp:effectExtent l="0" t="0" r="0" b="0"/>
            <wp:docPr id="216" name="Рисунок 216" descr="C:\Users\kormina-os.AKO\Desktop\рис 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рис 17-2.jpg"/>
                    <pic:cNvPicPr>
                      <a:picLocks noChangeAspect="1" noChangeArrowheads="1"/>
                    </pic:cNvPicPr>
                  </pic:nvPicPr>
                  <pic:blipFill>
                    <a:blip r:embed="rId56">
                      <a:extLst>
                        <a:ext uri="{28A0092B-C50C-407E-A947-70E740481C1C}">
                          <a14:useLocalDpi xmlns:a14="http://schemas.microsoft.com/office/drawing/2010/main"/>
                        </a:ext>
                      </a:extLst>
                    </a:blip>
                    <a:srcRect/>
                    <a:stretch>
                      <a:fillRect/>
                    </a:stretch>
                  </pic:blipFill>
                  <pic:spPr bwMode="auto">
                    <a:xfrm>
                      <a:off x="0" y="0"/>
                      <a:ext cx="4438650" cy="2292759"/>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17</w:t>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179C3491" wp14:editId="5E9950F3">
            <wp:extent cx="3164840" cy="3676650"/>
            <wp:effectExtent l="0" t="0" r="0" b="0"/>
            <wp:docPr id="217" name="Рисунок 217" descr="C:\Users\kormina-os.AKO\Desktop\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23.jpg"/>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3166841" cy="367897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3AC375E9" wp14:editId="778F3A3E">
            <wp:extent cx="3933825" cy="2145746"/>
            <wp:effectExtent l="0" t="0" r="0" b="6985"/>
            <wp:docPr id="218" name="Рисунок 218" descr="C:\Users\kormina-os.AKO\Desktop\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mina-os.AKO\Desktop\23-1.jpg"/>
                    <pic:cNvPicPr>
                      <a:picLocks noChangeAspect="1" noChangeArrowheads="1"/>
                    </pic:cNvPicPr>
                  </pic:nvPicPr>
                  <pic:blipFill>
                    <a:blip r:embed="rId58">
                      <a:extLst>
                        <a:ext uri="{28A0092B-C50C-407E-A947-70E740481C1C}">
                          <a14:useLocalDpi xmlns:a14="http://schemas.microsoft.com/office/drawing/2010/main"/>
                        </a:ext>
                      </a:extLst>
                    </a:blip>
                    <a:srcRect/>
                    <a:stretch>
                      <a:fillRect/>
                    </a:stretch>
                  </pic:blipFill>
                  <pic:spPr bwMode="auto">
                    <a:xfrm>
                      <a:off x="0" y="0"/>
                      <a:ext cx="3940905" cy="214960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18</w:t>
      </w:r>
    </w:p>
    <w:p w:rsidR="006966D4" w:rsidRPr="00416CC1" w:rsidRDefault="006966D4" w:rsidP="00416CC1">
      <w:pPr>
        <w:widowControl/>
        <w:tabs>
          <w:tab w:val="left" w:pos="142"/>
        </w:tabs>
        <w:suppressAutoHyphens/>
        <w:autoSpaceDE/>
        <w:autoSpaceDN/>
        <w:ind w:firstLine="709"/>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максимальная высота объемных декоративно-художественных элементов, размещаемых в составе фасадной информационной конструкции, должна быть не более 450 мм (за исключением случаев размещения фасадной информационной конструкции на фризе) (рис. 17, 18);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общая высота текстовой части с учетом высоты выносных элементов шрифта должна составлять не более 150 мм для фасадной информационной конструкции, состоящей из одной строки, максимальная высота объемных декоративно-художественных элементов, размещаемых в составе фасадной информационной конструкции не более 200 мм для нестационарных торговых объектов (рис. 17, 18, 19);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Default="006966D4"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Pr="00416CC1" w:rsidRDefault="005475EB"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4CBA4B1E" wp14:editId="21E09BA3">
            <wp:extent cx="2729552" cy="332289"/>
            <wp:effectExtent l="0" t="0" r="0" b="0"/>
            <wp:docPr id="219" name="Рисунок 219" descr="C:\Users\kormina-os.AKO\Desktop\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3-1.jpg"/>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729329" cy="33226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40BF789B" wp14:editId="0C82BB96">
            <wp:extent cx="5160901" cy="3111690"/>
            <wp:effectExtent l="0" t="0" r="1905" b="0"/>
            <wp:docPr id="220" name="Рисунок 220" descr="C:\Users\kormina-os.AKO\Desktop\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3-2.jpg"/>
                    <pic:cNvPicPr>
                      <a:picLocks noChangeAspect="1" noChangeArrowheads="1"/>
                    </pic:cNvPicPr>
                  </pic:nvPicPr>
                  <pic:blipFill>
                    <a:blip r:embed="rId60">
                      <a:extLst>
                        <a:ext uri="{28A0092B-C50C-407E-A947-70E740481C1C}">
                          <a14:useLocalDpi xmlns:a14="http://schemas.microsoft.com/office/drawing/2010/main"/>
                        </a:ext>
                      </a:extLst>
                    </a:blip>
                    <a:srcRect/>
                    <a:stretch>
                      <a:fillRect/>
                    </a:stretch>
                  </pic:blipFill>
                  <pic:spPr bwMode="auto">
                    <a:xfrm>
                      <a:off x="0" y="0"/>
                      <a:ext cx="5185221" cy="3126353"/>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19</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общая высота текстовой части с учетом высоты выносных элементов шрифта должна составлять не более 300 мм для фасадной информационной конструкции, состоящей из одной строки, максимальная высота объемных декоративно-художественных элементов, размещаемых в составе фасадной информационной конструкции не более 350 мм для зданий, расположенных в зоне охраны объектов культурного наследия (рис. 18, 20, 20а);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0E6324D7" wp14:editId="0C88FA31">
            <wp:extent cx="3202577" cy="3467100"/>
            <wp:effectExtent l="0" t="0" r="0" b="0"/>
            <wp:docPr id="221" name="Рисунок 221" descr="C:\Users\kormina-os.AKO\Desktop\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24-1.jpg"/>
                    <pic:cNvPicPr>
                      <a:picLocks noChangeAspect="1" noChangeArrowheads="1"/>
                    </pic:cNvPicPr>
                  </pic:nvPicPr>
                  <pic:blipFill>
                    <a:blip r:embed="rId61" cstate="screen">
                      <a:extLst>
                        <a:ext uri="{28A0092B-C50C-407E-A947-70E740481C1C}">
                          <a14:useLocalDpi xmlns:a14="http://schemas.microsoft.com/office/drawing/2010/main"/>
                        </a:ext>
                      </a:extLst>
                    </a:blip>
                    <a:srcRect/>
                    <a:stretch>
                      <a:fillRect/>
                    </a:stretch>
                  </pic:blipFill>
                  <pic:spPr bwMode="auto">
                    <a:xfrm>
                      <a:off x="0" y="0"/>
                      <a:ext cx="3204750" cy="346945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20</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7DF2D21C" wp14:editId="677371BB">
            <wp:extent cx="3562185" cy="2270217"/>
            <wp:effectExtent l="0" t="0" r="635" b="0"/>
            <wp:docPr id="222" name="Рисунок 222" descr="C:\Users\kormina-os.AKO\Desktop\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24-2.jpg"/>
                    <pic:cNvPicPr>
                      <a:picLocks noChangeAspect="1" noChangeArrowheads="1"/>
                    </pic:cNvPicPr>
                  </pic:nvPicPr>
                  <pic:blipFill>
                    <a:blip r:embed="rId62">
                      <a:extLst>
                        <a:ext uri="{28A0092B-C50C-407E-A947-70E740481C1C}">
                          <a14:useLocalDpi xmlns:a14="http://schemas.microsoft.com/office/drawing/2010/main"/>
                        </a:ext>
                      </a:extLst>
                    </a:blip>
                    <a:srcRect/>
                    <a:stretch>
                      <a:fillRect/>
                    </a:stretch>
                  </pic:blipFill>
                  <pic:spPr bwMode="auto">
                    <a:xfrm>
                      <a:off x="0" y="0"/>
                      <a:ext cx="3565840" cy="227254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20а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толщина торцевого профиля букв, цифр, символов в составе фасадной информационной конструкции должна составлять от 30 до 85 мм (рис. 20, 20а);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максимальное расстояние между плоскостью фасада здания, строения, сооружения и основанием букв, цифр, символов, декоративно-художественных элементов в составе фасадной информационной конструкции должно составлять 50 мм (рис. 21);</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52DF12FC" wp14:editId="52E837A5">
            <wp:extent cx="4688004" cy="2374710"/>
            <wp:effectExtent l="0" t="0" r="0" b="6985"/>
            <wp:docPr id="223" name="Рисунок 223" descr="C:\Users\kormina-os.AKO\Desktop\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25-1.jpg"/>
                    <pic:cNvPicPr>
                      <a:picLocks noChangeAspect="1" noChangeArrowheads="1"/>
                    </pic:cNvPicPr>
                  </pic:nvPicPr>
                  <pic:blipFill>
                    <a:blip r:embed="rId63">
                      <a:extLst>
                        <a:ext uri="{28A0092B-C50C-407E-A947-70E740481C1C}">
                          <a14:useLocalDpi xmlns:a14="http://schemas.microsoft.com/office/drawing/2010/main"/>
                        </a:ext>
                      </a:extLst>
                    </a:blip>
                    <a:srcRect/>
                    <a:stretch>
                      <a:fillRect/>
                    </a:stretch>
                  </pic:blipFill>
                  <pic:spPr bwMode="auto">
                    <a:xfrm>
                      <a:off x="0" y="0"/>
                      <a:ext cx="4712970" cy="2387356"/>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noProof/>
          <w:sz w:val="24"/>
          <w:szCs w:val="24"/>
          <w:lang w:eastAsia="ru-RU"/>
        </w:rPr>
        <w:drawing>
          <wp:inline distT="0" distB="0" distL="0" distR="0" wp14:anchorId="31AB9693" wp14:editId="1EBC52E1">
            <wp:extent cx="3815165" cy="2429302"/>
            <wp:effectExtent l="0" t="0" r="0" b="9525"/>
            <wp:docPr id="224" name="Рисунок 224" descr="C:\Users\kormina-os.AKO\Desktop\2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25-2.jpg"/>
                    <pic:cNvPicPr>
                      <a:picLocks noChangeAspect="1" noChangeArrowheads="1"/>
                    </pic:cNvPicPr>
                  </pic:nvPicPr>
                  <pic:blipFill>
                    <a:blip r:embed="rId64">
                      <a:extLst>
                        <a:ext uri="{28A0092B-C50C-407E-A947-70E740481C1C}">
                          <a14:useLocalDpi xmlns:a14="http://schemas.microsoft.com/office/drawing/2010/main"/>
                        </a:ext>
                      </a:extLst>
                    </a:blip>
                    <a:srcRect/>
                    <a:stretch>
                      <a:fillRect/>
                    </a:stretch>
                  </pic:blipFill>
                  <pic:spPr bwMode="auto">
                    <a:xfrm>
                      <a:off x="0" y="0"/>
                      <a:ext cx="3822992" cy="2434286"/>
                    </a:xfrm>
                    <a:prstGeom prst="rect">
                      <a:avLst/>
                    </a:prstGeom>
                    <a:noFill/>
                    <a:ln>
                      <a:noFill/>
                    </a:ln>
                  </pic:spPr>
                </pic:pic>
              </a:graphicData>
            </a:graphic>
          </wp:inline>
        </w:drawing>
      </w:r>
      <w:r w:rsidRPr="00416CC1">
        <w:rPr>
          <w:sz w:val="24"/>
          <w:szCs w:val="24"/>
          <w:lang w:eastAsia="zh-CN"/>
        </w:rPr>
        <w:t>рис. 21</w:t>
      </w:r>
    </w:p>
    <w:p w:rsidR="0022253D" w:rsidRPr="00416CC1" w:rsidRDefault="0022253D"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крайняя точка элементов фасадной информационной конструкции должна находиться на расстоянии не более чем 130 мм от плоскости фасада (фриза) здания, строения, сооружения, нестационарного торгового объекта (рис. 21);</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в случае размещения фасадной информационной конструкции путем крепления каждого элемента на единую монтажную раму, все элементы рамы должны быть </w:t>
      </w:r>
      <w:r w:rsidRPr="00416CC1">
        <w:rPr>
          <w:sz w:val="24"/>
          <w:szCs w:val="24"/>
          <w:lang w:eastAsia="zh-CN"/>
        </w:rPr>
        <w:lastRenderedPageBreak/>
        <w:t xml:space="preserve">окрашены в тон участка фасада здания, строения, сооружения, нестационарного торгового объекта на котором осуществляется размещение. Для сохранения прочностных характеристик фасадов зданий, строений, сооружений, нестационарных торговых объектов, а также возможности установки рам от других информационных конструкций без сверления дополнительных отверстий в фасаде каркас монтажной рамы должен предусматривать отверстия для крепления фасадной информационной конструкции с фиксированным шагом 500 мм.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12.</w:t>
      </w:r>
      <w:r w:rsidRPr="00416CC1">
        <w:rPr>
          <w:sz w:val="24"/>
          <w:szCs w:val="24"/>
          <w:lang w:eastAsia="zh-CN"/>
        </w:rPr>
        <w:t xml:space="preserve"> Размещение фасадной информационной конструкции на подложке осуществляется с соблюдением следующих требований: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максимальная высота фасадной информационной конструкции должна составлять не более 500 мм (за исключением случаев размещения фасадной информационной конструкции на фризе) (рис. 22);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39C45489" wp14:editId="3BEBDA98">
            <wp:extent cx="4522711" cy="2961564"/>
            <wp:effectExtent l="0" t="0" r="0" b="0"/>
            <wp:docPr id="225" name="Рисунок 225" descr="C:\Users\kormina-os.AKO\Desktop\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26-1.jpg"/>
                    <pic:cNvPicPr>
                      <a:picLocks noChangeAspect="1" noChangeArrowheads="1"/>
                    </pic:cNvPicPr>
                  </pic:nvPicPr>
                  <pic:blipFill>
                    <a:blip r:embed="rId65">
                      <a:extLst>
                        <a:ext uri="{28A0092B-C50C-407E-A947-70E740481C1C}">
                          <a14:useLocalDpi xmlns:a14="http://schemas.microsoft.com/office/drawing/2010/main"/>
                        </a:ext>
                      </a:extLst>
                    </a:blip>
                    <a:srcRect/>
                    <a:stretch>
                      <a:fillRect/>
                    </a:stretch>
                  </pic:blipFill>
                  <pic:spPr bwMode="auto">
                    <a:xfrm>
                      <a:off x="0" y="0"/>
                      <a:ext cx="4542537" cy="297454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622DD65A" wp14:editId="1385326F">
            <wp:extent cx="3806355" cy="1965277"/>
            <wp:effectExtent l="0" t="0" r="3810" b="0"/>
            <wp:docPr id="226" name="Рисунок 226" descr="C:\Users\kormina-os.AKO\Desktop\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26-2.jpg"/>
                    <pic:cNvPicPr>
                      <a:picLocks noChangeAspect="1" noChangeArrowheads="1"/>
                    </pic:cNvPicPr>
                  </pic:nvPicPr>
                  <pic:blipFill>
                    <a:blip r:embed="rId66">
                      <a:extLst>
                        <a:ext uri="{28A0092B-C50C-407E-A947-70E740481C1C}">
                          <a14:useLocalDpi xmlns:a14="http://schemas.microsoft.com/office/drawing/2010/main"/>
                        </a:ext>
                      </a:extLst>
                    </a:blip>
                    <a:srcRect/>
                    <a:stretch>
                      <a:fillRect/>
                    </a:stretch>
                  </pic:blipFill>
                  <pic:spPr bwMode="auto">
                    <a:xfrm>
                      <a:off x="0" y="0"/>
                      <a:ext cx="3825046" cy="197492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22</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общая высота текстовой части, а также декоративно-художественных элементов, размещаемых на подложке в виде объемных символов, должна составлять не более 70 % высоты подложки (рис. 22, 23); </w:t>
      </w:r>
    </w:p>
    <w:p w:rsidR="006966D4" w:rsidRDefault="006966D4"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Default="005475EB" w:rsidP="00416CC1">
      <w:pPr>
        <w:widowControl/>
        <w:tabs>
          <w:tab w:val="left" w:pos="142"/>
        </w:tabs>
        <w:suppressAutoHyphens/>
        <w:autoSpaceDE/>
        <w:autoSpaceDN/>
        <w:ind w:firstLine="709"/>
        <w:jc w:val="both"/>
        <w:rPr>
          <w:sz w:val="24"/>
          <w:szCs w:val="24"/>
          <w:lang w:eastAsia="zh-CN"/>
        </w:rPr>
      </w:pPr>
    </w:p>
    <w:p w:rsidR="005475EB" w:rsidRPr="00416CC1" w:rsidRDefault="005475EB"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77EC89D6" wp14:editId="4870DBD1">
            <wp:extent cx="4094328" cy="700622"/>
            <wp:effectExtent l="0" t="0" r="1905" b="4445"/>
            <wp:docPr id="227" name="Рисунок 227" descr="C:\Users\kormina-os.AKO\Desktop\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19-1.jpg"/>
                    <pic:cNvPicPr>
                      <a:picLocks noChangeAspect="1" noChangeArrowheads="1"/>
                    </pic:cNvPicPr>
                  </pic:nvPicPr>
                  <pic:blipFill>
                    <a:blip r:embed="rId67">
                      <a:extLst>
                        <a:ext uri="{28A0092B-C50C-407E-A947-70E740481C1C}">
                          <a14:useLocalDpi xmlns:a14="http://schemas.microsoft.com/office/drawing/2010/main"/>
                        </a:ext>
                      </a:extLst>
                    </a:blip>
                    <a:srcRect/>
                    <a:stretch>
                      <a:fillRect/>
                    </a:stretch>
                  </pic:blipFill>
                  <pic:spPr bwMode="auto">
                    <a:xfrm>
                      <a:off x="0" y="0"/>
                      <a:ext cx="4094462" cy="70064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2CADAB2E" wp14:editId="1D8CDDC7">
            <wp:extent cx="4474578" cy="4053385"/>
            <wp:effectExtent l="0" t="0" r="2540" b="4445"/>
            <wp:docPr id="228" name="Рисунок 228" descr="C:\Users\kormina-os.AKO\Desktop\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23-1.jpg"/>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4487729" cy="4065299"/>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23</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ширина каждого бокового поля фасадной информационной конструкции должна составлять не менее ширины прописной буквы «О» в начертании шрифта, используемого в информационной конструкции;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толщина торцевого профиля объемных букв, цифр, символов должна составлять не менее 10 мм и не более 100 мм (рис. 22, 23);</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толщина подложки должна составлять не менее 30 мм и не более 50 мм;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расстояние между плоскостью фасада (фриза) здания, строения, сооружения и ближайшей точкой подложки должно быть не более 50 мм (рис. 23);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крайняя точка элементов фасадной информационной конструкции должна находиться на расстоянии не более чем 200 мм от плоскости фасада здания, строения, сооружения (рис. 23);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в случае размещения на фасаде здания, строения, сооружения нескольких фасадных информационных конструкций, подложки соседних фасадных информационных конструкций должны монтироваться между собой вплотную без видимых зазоров либо с равным шагом (ритмом).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13.</w:t>
      </w:r>
      <w:r w:rsidRPr="00416CC1">
        <w:rPr>
          <w:sz w:val="24"/>
          <w:szCs w:val="24"/>
          <w:lang w:eastAsia="zh-CN"/>
        </w:rPr>
        <w:t xml:space="preserve"> Размещение фигурного, планшетного коробов осуществляется с соблюдением следующих требований: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максимальная высота светового короба не должна превышать 500 мм (за исключением случаев размещения светового короба на фризе) (рис. 24, 25, 25а);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4024DB82" wp14:editId="6105D740">
            <wp:extent cx="3289111" cy="5081637"/>
            <wp:effectExtent l="0" t="0" r="6985" b="5080"/>
            <wp:docPr id="229" name="Рисунок 229" descr="C:\Users\kormina-os.AKO\Desktop\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28-1.jpg"/>
                    <pic:cNvPicPr>
                      <a:picLocks noChangeAspect="1" noChangeArrowheads="1"/>
                    </pic:cNvPicPr>
                  </pic:nvPicPr>
                  <pic:blipFill>
                    <a:blip r:embed="rId69">
                      <a:extLst>
                        <a:ext uri="{28A0092B-C50C-407E-A947-70E740481C1C}">
                          <a14:useLocalDpi xmlns:a14="http://schemas.microsoft.com/office/drawing/2010/main"/>
                        </a:ext>
                      </a:extLst>
                    </a:blip>
                    <a:srcRect/>
                    <a:stretch>
                      <a:fillRect/>
                    </a:stretch>
                  </pic:blipFill>
                  <pic:spPr bwMode="auto">
                    <a:xfrm>
                      <a:off x="0" y="0"/>
                      <a:ext cx="3298849" cy="509668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381FA7F7" wp14:editId="317B6FEB">
            <wp:extent cx="3649017" cy="1362075"/>
            <wp:effectExtent l="0" t="0" r="8890" b="0"/>
            <wp:docPr id="230" name="Рисунок 230" descr="C:\Users\kormina-os.AKO\Desktop\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28-2.jpg"/>
                    <pic:cNvPicPr>
                      <a:picLocks noChangeAspect="1" noChangeArrowheads="1"/>
                    </pic:cNvPicPr>
                  </pic:nvPicPr>
                  <pic:blipFill>
                    <a:blip r:embed="rId70">
                      <a:extLst>
                        <a:ext uri="{28A0092B-C50C-407E-A947-70E740481C1C}">
                          <a14:useLocalDpi xmlns:a14="http://schemas.microsoft.com/office/drawing/2010/main"/>
                        </a:ext>
                      </a:extLst>
                    </a:blip>
                    <a:srcRect/>
                    <a:stretch>
                      <a:fillRect/>
                    </a:stretch>
                  </pic:blipFill>
                  <pic:spPr bwMode="auto">
                    <a:xfrm>
                      <a:off x="0" y="0"/>
                      <a:ext cx="3655362" cy="1364444"/>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rPr>
          <w:sz w:val="24"/>
          <w:szCs w:val="24"/>
          <w:lang w:eastAsia="zh-CN"/>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24</w:t>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67816542" wp14:editId="6A167B7A">
            <wp:extent cx="3677926" cy="2169995"/>
            <wp:effectExtent l="0" t="0" r="0" b="1905"/>
            <wp:docPr id="231" name="Рисунок 231" descr="C:\Users\kormina-os.AKO\Desktop\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29-1.jpg"/>
                    <pic:cNvPicPr>
                      <a:picLocks noChangeAspect="1" noChangeArrowheads="1"/>
                    </pic:cNvPicPr>
                  </pic:nvPicPr>
                  <pic:blipFill>
                    <a:blip r:embed="rId71" cstate="screen">
                      <a:extLst>
                        <a:ext uri="{28A0092B-C50C-407E-A947-70E740481C1C}">
                          <a14:useLocalDpi xmlns:a14="http://schemas.microsoft.com/office/drawing/2010/main"/>
                        </a:ext>
                      </a:extLst>
                    </a:blip>
                    <a:srcRect/>
                    <a:stretch>
                      <a:fillRect/>
                    </a:stretch>
                  </pic:blipFill>
                  <pic:spPr bwMode="auto">
                    <a:xfrm>
                      <a:off x="0" y="0"/>
                      <a:ext cx="3701883" cy="218413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7B8BE3BD" wp14:editId="40ACC37E">
            <wp:extent cx="3933469" cy="2183642"/>
            <wp:effectExtent l="0" t="0" r="0" b="7620"/>
            <wp:docPr id="232" name="Рисунок 232" descr="C:\Users\kormina-os.AKO\Desktop\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29-2.jpg"/>
                    <pic:cNvPicPr>
                      <a:picLocks noChangeAspect="1" noChangeArrowheads="1"/>
                    </pic:cNvPicPr>
                  </pic:nvPicPr>
                  <pic:blipFill>
                    <a:blip r:embed="rId72" cstate="screen">
                      <a:extLst>
                        <a:ext uri="{28A0092B-C50C-407E-A947-70E740481C1C}">
                          <a14:useLocalDpi xmlns:a14="http://schemas.microsoft.com/office/drawing/2010/main"/>
                        </a:ext>
                      </a:extLst>
                    </a:blip>
                    <a:srcRect/>
                    <a:stretch>
                      <a:fillRect/>
                    </a:stretch>
                  </pic:blipFill>
                  <pic:spPr bwMode="auto">
                    <a:xfrm>
                      <a:off x="0" y="0"/>
                      <a:ext cx="3949826" cy="219272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25</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b/>
          <w:i/>
          <w:sz w:val="24"/>
          <w:szCs w:val="24"/>
          <w:lang w:eastAsia="zh-CN"/>
        </w:rPr>
      </w:pPr>
      <w:r w:rsidRPr="00416CC1">
        <w:rPr>
          <w:sz w:val="24"/>
          <w:szCs w:val="24"/>
          <w:lang w:eastAsia="zh-CN"/>
        </w:rPr>
        <w:t xml:space="preserve">- высота светового короба должна составлять не менее 500 мм, толщина 70-180 мм (рис. 24);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расстояние от крайней точки элементов светового короба до стены фасада (фриза) здания, строения, сооружения должна быть не более 180 мм (рис. 25); </w:t>
      </w:r>
    </w:p>
    <w:p w:rsidR="00A94002" w:rsidRDefault="006966D4" w:rsidP="00A94002">
      <w:pPr>
        <w:widowControl/>
        <w:tabs>
          <w:tab w:val="left" w:pos="142"/>
        </w:tabs>
        <w:suppressAutoHyphens/>
        <w:autoSpaceDE/>
        <w:autoSpaceDN/>
        <w:ind w:firstLine="709"/>
        <w:jc w:val="both"/>
        <w:rPr>
          <w:sz w:val="24"/>
          <w:szCs w:val="24"/>
          <w:lang w:eastAsia="zh-CN"/>
        </w:rPr>
      </w:pPr>
      <w:r w:rsidRPr="00416CC1">
        <w:rPr>
          <w:sz w:val="24"/>
          <w:szCs w:val="24"/>
          <w:lang w:eastAsia="zh-CN"/>
        </w:rPr>
        <w:t>- в случае размещения на одном фасаде здания, строения, сооружения нескольких планшетных коробов в виде комплекса блокированных фасадных информационных конструкций, их высота и толщина должны быть идентичными, соседние планшетные короба должны монтироваться между собой вплотную без видимых зазоров, фон информационного поля для каждого планшетного короба должен быть одн</w:t>
      </w:r>
      <w:r w:rsidR="00A94002">
        <w:rPr>
          <w:sz w:val="24"/>
          <w:szCs w:val="24"/>
          <w:lang w:eastAsia="zh-CN"/>
        </w:rPr>
        <w:t xml:space="preserve">ого цвета. </w:t>
      </w:r>
    </w:p>
    <w:p w:rsidR="006966D4" w:rsidRPr="00416CC1" w:rsidRDefault="006966D4" w:rsidP="00A94002">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14.</w:t>
      </w:r>
      <w:r w:rsidRPr="00416CC1">
        <w:rPr>
          <w:sz w:val="24"/>
          <w:szCs w:val="24"/>
          <w:lang w:eastAsia="zh-CN"/>
        </w:rPr>
        <w:t xml:space="preserve"> Размещение фасадной информационной конструкции на фризе здания, строения, сооружения осуществляется в соответствии со следующими требованиями:</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высота информационного поля (текстовой части) и (или) декоративно-художественного элемента информационной конструкции должны быть не более 70 % от высоты фриза и подложки, а их длина – не более 70 % от длины фриза и подложки (рис. 26);</w:t>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3ED4A01A" wp14:editId="7E0ECB6D">
            <wp:extent cx="3957850" cy="4531057"/>
            <wp:effectExtent l="0" t="0" r="5080" b="3175"/>
            <wp:docPr id="233" name="Рисунок 233" descr="C:\Users\kormina-os.AKO\Desktop\рис 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рис 26-1.jpg"/>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3977473" cy="4553522"/>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189F0777" wp14:editId="27EE253E">
            <wp:extent cx="4925272" cy="1883391"/>
            <wp:effectExtent l="0" t="0" r="0" b="3175"/>
            <wp:docPr id="234" name="Рисунок 234" descr="C:\Users\kormina-os.AKO\Desktop\рис 2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рис 26-2.jpg"/>
                    <pic:cNvPicPr>
                      <a:picLocks noChangeAspect="1" noChangeArrowheads="1"/>
                    </pic:cNvPicPr>
                  </pic:nvPicPr>
                  <pic:blipFill>
                    <a:blip r:embed="rId74">
                      <a:extLst>
                        <a:ext uri="{28A0092B-C50C-407E-A947-70E740481C1C}">
                          <a14:useLocalDpi xmlns:a14="http://schemas.microsoft.com/office/drawing/2010/main"/>
                        </a:ext>
                      </a:extLst>
                    </a:blip>
                    <a:srcRect/>
                    <a:stretch>
                      <a:fillRect/>
                    </a:stretch>
                  </pic:blipFill>
                  <pic:spPr bwMode="auto">
                    <a:xfrm>
                      <a:off x="0" y="0"/>
                      <a:ext cx="4931842" cy="1885903"/>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26</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объемные световые элементы: буквы, цифры, символы, декоративно-художественные элементы, используемые в фасадной информационной конструкции, должны размещаться на единой горизонтальной оси (рис. 26);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высота размещаемых на фризе планшетных коробов, фасадных информационных конструкций на подложке (без подложки) должна быть не более 70% от высоты фриза (рис. 26);</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в случае если высота фриза превышает 700 мм фасадные информационные конструкции, следует размещать по его центральной оси, высота фасадных информационных конструкций </w:t>
      </w:r>
      <w:r w:rsidRPr="00F23286">
        <w:rPr>
          <w:sz w:val="24"/>
          <w:szCs w:val="24"/>
          <w:lang w:eastAsia="zh-CN"/>
        </w:rPr>
        <w:t>должна соответствовать п. 7.</w:t>
      </w:r>
      <w:r w:rsidR="00F23286" w:rsidRPr="00F23286">
        <w:rPr>
          <w:sz w:val="24"/>
          <w:szCs w:val="24"/>
          <w:lang w:eastAsia="zh-CN"/>
        </w:rPr>
        <w:t>5.</w:t>
      </w:r>
      <w:r w:rsidRPr="00F23286">
        <w:rPr>
          <w:sz w:val="24"/>
          <w:szCs w:val="24"/>
          <w:lang w:eastAsia="zh-CN"/>
        </w:rPr>
        <w:t>12  правил</w:t>
      </w:r>
      <w:r w:rsidRPr="00416CC1">
        <w:rPr>
          <w:sz w:val="24"/>
          <w:szCs w:val="24"/>
          <w:lang w:eastAsia="zh-CN"/>
        </w:rPr>
        <w:t xml:space="preserve"> (рис. 26);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не допускается выход фасадной информационной конструкции за границы фриза (рис. 26).</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15.</w:t>
      </w:r>
      <w:r w:rsidRPr="00416CC1">
        <w:rPr>
          <w:sz w:val="24"/>
          <w:szCs w:val="24"/>
          <w:lang w:eastAsia="zh-CN"/>
        </w:rPr>
        <w:t xml:space="preserve"> Размещение фасадной информационной конструкции на козырьке здания, строения, сооружения осуществляется на вертикальной поверхности козырька здания, строения, сооружения в пределах ее границ (рис. 27, 28).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76177A29" wp14:editId="7DB67166">
            <wp:extent cx="3590867" cy="2279176"/>
            <wp:effectExtent l="0" t="0" r="0" b="6985"/>
            <wp:docPr id="235" name="Рисунок 235" descr="C:\Users\kormina-os.AKO\Desktop\3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ormina-os.AKO\Desktop\31-1.jpg"/>
                    <pic:cNvPicPr>
                      <a:picLocks noChangeAspect="1" noChangeArrowheads="1"/>
                    </pic:cNvPicPr>
                  </pic:nvPicPr>
                  <pic:blipFill>
                    <a:blip r:embed="rId75" cstate="screen">
                      <a:extLst>
                        <a:ext uri="{28A0092B-C50C-407E-A947-70E740481C1C}">
                          <a14:useLocalDpi xmlns:a14="http://schemas.microsoft.com/office/drawing/2010/main"/>
                        </a:ext>
                      </a:extLst>
                    </a:blip>
                    <a:srcRect/>
                    <a:stretch>
                      <a:fillRect/>
                    </a:stretch>
                  </pic:blipFill>
                  <pic:spPr bwMode="auto">
                    <a:xfrm>
                      <a:off x="0" y="0"/>
                      <a:ext cx="3610087" cy="229137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B2955A8" wp14:editId="5BC7F4C2">
            <wp:extent cx="4011140" cy="1933575"/>
            <wp:effectExtent l="0" t="0" r="8890" b="0"/>
            <wp:docPr id="236" name="Рисунок 236" descr="C:\Users\kormina-os.AKO\Desktop\3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31-2.jpg"/>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4014612" cy="193524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21059171" wp14:editId="6DA96328">
            <wp:extent cx="3409950" cy="2508213"/>
            <wp:effectExtent l="0" t="0" r="0" b="6985"/>
            <wp:docPr id="237" name="Рисунок 237" descr="C:\Users\kormina-os.AKO\Desktop\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32-1.jpg"/>
                    <pic:cNvPicPr>
                      <a:picLocks noChangeAspect="1" noChangeArrowheads="1"/>
                    </pic:cNvPicPr>
                  </pic:nvPicPr>
                  <pic:blipFill>
                    <a:blip r:embed="rId77" cstate="screen">
                      <a:extLst>
                        <a:ext uri="{28A0092B-C50C-407E-A947-70E740481C1C}">
                          <a14:useLocalDpi xmlns:a14="http://schemas.microsoft.com/office/drawing/2010/main"/>
                        </a:ext>
                      </a:extLst>
                    </a:blip>
                    <a:srcRect/>
                    <a:stretch>
                      <a:fillRect/>
                    </a:stretch>
                  </pic:blipFill>
                  <pic:spPr bwMode="auto">
                    <a:xfrm>
                      <a:off x="0" y="0"/>
                      <a:ext cx="3422589" cy="251751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27</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164DDDD6" wp14:editId="44440839">
            <wp:extent cx="3973235" cy="1885950"/>
            <wp:effectExtent l="0" t="0" r="8255" b="0"/>
            <wp:docPr id="238" name="Рисунок 238" descr="C:\Users\kormina-os.AKO\Desktop\3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32-2.jpg"/>
                    <pic:cNvPicPr>
                      <a:picLocks noChangeAspect="1" noChangeArrowheads="1"/>
                    </pic:cNvPicPr>
                  </pic:nvPicPr>
                  <pic:blipFill>
                    <a:blip r:embed="rId78">
                      <a:extLst>
                        <a:ext uri="{28A0092B-C50C-407E-A947-70E740481C1C}">
                          <a14:useLocalDpi xmlns:a14="http://schemas.microsoft.com/office/drawing/2010/main"/>
                        </a:ext>
                      </a:extLst>
                    </a:blip>
                    <a:srcRect/>
                    <a:stretch>
                      <a:fillRect/>
                    </a:stretch>
                  </pic:blipFill>
                  <pic:spPr bwMode="auto">
                    <a:xfrm>
                      <a:off x="0" y="0"/>
                      <a:ext cx="3982262" cy="189023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28</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16.</w:t>
      </w:r>
      <w:r w:rsidRPr="00416CC1">
        <w:rPr>
          <w:sz w:val="24"/>
          <w:szCs w:val="24"/>
          <w:lang w:eastAsia="zh-CN"/>
        </w:rPr>
        <w:t xml:space="preserve"> Фасадные информационные конструкции, размещаемые на фасадах зданий, расположенных в границах зоны охраны объектов культурного наследия, должны быть выполнены в виде объемных световых элементов без подложки.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7.</w:t>
      </w:r>
      <w:r w:rsidR="0003442B">
        <w:rPr>
          <w:sz w:val="24"/>
          <w:szCs w:val="24"/>
          <w:lang w:eastAsia="zh-CN"/>
        </w:rPr>
        <w:t>5</w:t>
      </w:r>
      <w:r w:rsidRPr="00416CC1">
        <w:rPr>
          <w:sz w:val="24"/>
          <w:szCs w:val="24"/>
          <w:lang w:eastAsia="zh-CN"/>
        </w:rPr>
        <w:t>.</w:t>
      </w:r>
      <w:r w:rsidR="0003442B">
        <w:rPr>
          <w:sz w:val="24"/>
          <w:szCs w:val="24"/>
          <w:lang w:eastAsia="zh-CN"/>
        </w:rPr>
        <w:t>17.</w:t>
      </w:r>
      <w:r w:rsidRPr="00416CC1">
        <w:rPr>
          <w:sz w:val="24"/>
          <w:szCs w:val="24"/>
          <w:lang w:eastAsia="zh-CN"/>
        </w:rPr>
        <w:t xml:space="preserve"> На фасадах зданий, расположенных в границах зоны охраны объектов культурного наследия, не допускается размещение фасадной информационной конструкции на фризе, имеющем архитектурный декор или орнамент.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CF3A9F" w:rsidP="00802D34">
      <w:pPr>
        <w:widowControl/>
        <w:tabs>
          <w:tab w:val="left" w:pos="142"/>
        </w:tabs>
        <w:suppressAutoHyphens/>
        <w:autoSpaceDE/>
        <w:autoSpaceDN/>
        <w:ind w:left="709"/>
        <w:contextualSpacing/>
        <w:rPr>
          <w:b/>
          <w:sz w:val="24"/>
          <w:szCs w:val="24"/>
          <w:lang w:eastAsia="zh-CN"/>
        </w:rPr>
      </w:pPr>
      <w:r>
        <w:rPr>
          <w:b/>
          <w:sz w:val="24"/>
          <w:szCs w:val="24"/>
          <w:lang w:eastAsia="zh-CN"/>
        </w:rPr>
        <w:t xml:space="preserve">7.6. </w:t>
      </w:r>
      <w:r w:rsidR="006966D4" w:rsidRPr="00416CC1">
        <w:rPr>
          <w:b/>
          <w:sz w:val="24"/>
          <w:szCs w:val="24"/>
          <w:lang w:eastAsia="zh-CN"/>
        </w:rPr>
        <w:t>Требования к консольным информационным конструкциям</w:t>
      </w:r>
    </w:p>
    <w:p w:rsidR="006966D4" w:rsidRPr="00416CC1" w:rsidRDefault="006966D4" w:rsidP="00416CC1">
      <w:pPr>
        <w:widowControl/>
        <w:tabs>
          <w:tab w:val="left" w:pos="142"/>
        </w:tabs>
        <w:suppressAutoHyphens/>
        <w:autoSpaceDE/>
        <w:autoSpaceDN/>
        <w:ind w:firstLine="709"/>
        <w:jc w:val="both"/>
        <w:rPr>
          <w:b/>
          <w:sz w:val="24"/>
          <w:szCs w:val="24"/>
          <w:lang w:eastAsia="zh-CN"/>
        </w:rPr>
      </w:pPr>
    </w:p>
    <w:p w:rsidR="006966D4" w:rsidRPr="00416CC1" w:rsidRDefault="00A94002"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6</w:t>
      </w:r>
      <w:r w:rsidR="006966D4" w:rsidRPr="00416CC1">
        <w:rPr>
          <w:sz w:val="24"/>
          <w:szCs w:val="24"/>
          <w:lang w:eastAsia="zh-CN"/>
        </w:rPr>
        <w:t>.</w:t>
      </w:r>
      <w:r w:rsidR="0003442B">
        <w:rPr>
          <w:sz w:val="24"/>
          <w:szCs w:val="24"/>
          <w:lang w:eastAsia="zh-CN"/>
        </w:rPr>
        <w:t>1.</w:t>
      </w:r>
      <w:r w:rsidR="006966D4" w:rsidRPr="00416CC1">
        <w:rPr>
          <w:sz w:val="24"/>
          <w:szCs w:val="24"/>
          <w:lang w:eastAsia="zh-CN"/>
        </w:rPr>
        <w:t xml:space="preserve"> Допускаются следующие варианты размещения консольных информационных конструкций:</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не менее 400 мм от нижней линии окон второго этажа зданий, строений, сооружений (рис. 29, 29а);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5475EB">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44049D9B" wp14:editId="001F2EE9">
            <wp:extent cx="3843315" cy="2514600"/>
            <wp:effectExtent l="0" t="0" r="5080" b="0"/>
            <wp:docPr id="239" name="Рисунок 239" descr="C:\Users\kormina-os.AKO\Desktop\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33-1.jpg"/>
                    <pic:cNvPicPr>
                      <a:picLocks noChangeAspect="1" noChangeArrowheads="1"/>
                    </pic:cNvPicPr>
                  </pic:nvPicPr>
                  <pic:blipFill>
                    <a:blip r:embed="rId79" cstate="screen">
                      <a:extLst>
                        <a:ext uri="{28A0092B-C50C-407E-A947-70E740481C1C}">
                          <a14:useLocalDpi xmlns:a14="http://schemas.microsoft.com/office/drawing/2010/main"/>
                        </a:ext>
                      </a:extLst>
                    </a:blip>
                    <a:srcRect/>
                    <a:stretch>
                      <a:fillRect/>
                    </a:stretch>
                  </pic:blipFill>
                  <pic:spPr bwMode="auto">
                    <a:xfrm>
                      <a:off x="0" y="0"/>
                      <a:ext cx="3855088" cy="2522303"/>
                    </a:xfrm>
                    <a:prstGeom prst="rect">
                      <a:avLst/>
                    </a:prstGeom>
                    <a:noFill/>
                    <a:ln>
                      <a:noFill/>
                    </a:ln>
                  </pic:spPr>
                </pic:pic>
              </a:graphicData>
            </a:graphic>
          </wp:inline>
        </w:drawing>
      </w:r>
    </w:p>
    <w:p w:rsidR="006966D4" w:rsidRPr="00416CC1" w:rsidRDefault="006966D4" w:rsidP="005475EB">
      <w:pPr>
        <w:widowControl/>
        <w:tabs>
          <w:tab w:val="left" w:pos="142"/>
        </w:tabs>
        <w:suppressAutoHyphens/>
        <w:autoSpaceDE/>
        <w:autoSpaceDN/>
        <w:rPr>
          <w:noProof/>
          <w:sz w:val="24"/>
          <w:szCs w:val="24"/>
          <w:lang w:eastAsia="ru-RU"/>
        </w:rPr>
      </w:pP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29</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5DBD720" wp14:editId="6DD8D332">
            <wp:extent cx="3371850" cy="3046416"/>
            <wp:effectExtent l="0" t="0" r="0" b="1905"/>
            <wp:docPr id="240" name="Рисунок 240" descr="C:\Users\kormina-os.AKO\Desktop\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ormina-os.AKO\Desktop\33-2.jpg"/>
                    <pic:cNvPicPr>
                      <a:picLocks noChangeAspect="1" noChangeArrowheads="1"/>
                    </pic:cNvPicPr>
                  </pic:nvPicPr>
                  <pic:blipFill>
                    <a:blip r:embed="rId80">
                      <a:extLst>
                        <a:ext uri="{28A0092B-C50C-407E-A947-70E740481C1C}">
                          <a14:useLocalDpi xmlns:a14="http://schemas.microsoft.com/office/drawing/2010/main"/>
                        </a:ext>
                      </a:extLst>
                    </a:blip>
                    <a:srcRect/>
                    <a:stretch>
                      <a:fillRect/>
                    </a:stretch>
                  </pic:blipFill>
                  <pic:spPr bwMode="auto">
                    <a:xfrm>
                      <a:off x="0" y="0"/>
                      <a:ext cx="3378578" cy="305249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29а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между верхней линией окон первого этажа и крышей (карнизом) одноэтажных зданий, строений, сооружений, но не выше 400 мм от линии крыши (карниза) (рис. 29, 29а);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у арок здания, строения, сооружения (в случае если вход в помещение, занимаемое хозяйствующим субъектом, организован со стороны внутреннего двора здания, строения, сооружения) (рис. 29, 29а). </w:t>
      </w:r>
    </w:p>
    <w:p w:rsidR="006966D4" w:rsidRPr="00416CC1" w:rsidRDefault="00A94002"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6</w:t>
      </w:r>
      <w:r w:rsidR="006966D4" w:rsidRPr="00416CC1">
        <w:rPr>
          <w:sz w:val="24"/>
          <w:szCs w:val="24"/>
          <w:lang w:eastAsia="zh-CN"/>
        </w:rPr>
        <w:t>.</w:t>
      </w:r>
      <w:r w:rsidR="0003442B">
        <w:rPr>
          <w:sz w:val="24"/>
          <w:szCs w:val="24"/>
          <w:lang w:eastAsia="zh-CN"/>
        </w:rPr>
        <w:t>2.</w:t>
      </w:r>
      <w:r w:rsidR="006966D4" w:rsidRPr="00416CC1">
        <w:rPr>
          <w:sz w:val="24"/>
          <w:szCs w:val="24"/>
          <w:lang w:eastAsia="zh-CN"/>
        </w:rPr>
        <w:t xml:space="preserve"> Размещение консольных информационных конструкций осуществляется в пределах границ помещений, занимаемых хозяйствующим субъектом или хозяйствующими субъектами, в один высотный ряд на единой горизонтальной оси с выравниванием по средней линии с учетом ранее размещенных на фасаде здания, строения, сооружения консольных и иных информационных конструкций (в случае их соответствия требованиям  правил) (рис. 30, 30а).</w:t>
      </w: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lastRenderedPageBreak/>
        <w:drawing>
          <wp:inline distT="0" distB="0" distL="0" distR="0" wp14:anchorId="322B0692" wp14:editId="37A7EDF9">
            <wp:extent cx="4435876" cy="3084394"/>
            <wp:effectExtent l="0" t="0" r="3175" b="1905"/>
            <wp:docPr id="241" name="Рисунок 241" descr="C:\Users\kormina-os.AKO\Desktop\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ormina-os.AKO\Desktop\35-1.jpg"/>
                    <pic:cNvPicPr>
                      <a:picLocks noChangeAspect="1" noChangeArrowheads="1"/>
                    </pic:cNvPicPr>
                  </pic:nvPicPr>
                  <pic:blipFill>
                    <a:blip r:embed="rId81" cstate="screen">
                      <a:extLst>
                        <a:ext uri="{28A0092B-C50C-407E-A947-70E740481C1C}">
                          <a14:useLocalDpi xmlns:a14="http://schemas.microsoft.com/office/drawing/2010/main"/>
                        </a:ext>
                      </a:extLst>
                    </a:blip>
                    <a:srcRect/>
                    <a:stretch>
                      <a:fillRect/>
                    </a:stretch>
                  </pic:blipFill>
                  <pic:spPr bwMode="auto">
                    <a:xfrm>
                      <a:off x="0" y="0"/>
                      <a:ext cx="4443622" cy="3089780"/>
                    </a:xfrm>
                    <a:prstGeom prst="rect">
                      <a:avLst/>
                    </a:prstGeom>
                    <a:noFill/>
                    <a:ln>
                      <a:noFill/>
                    </a:ln>
                  </pic:spPr>
                </pic:pic>
              </a:graphicData>
            </a:graphic>
          </wp:inline>
        </w:drawing>
      </w:r>
      <w:r w:rsidRPr="00416CC1">
        <w:rPr>
          <w:noProof/>
          <w:sz w:val="24"/>
          <w:szCs w:val="24"/>
          <w:lang w:eastAsia="ru-RU"/>
        </w:rPr>
        <w:t>рис. 30</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4061489E" wp14:editId="6F2BA319">
            <wp:extent cx="4625593" cy="3002507"/>
            <wp:effectExtent l="0" t="0" r="3810" b="7620"/>
            <wp:docPr id="242" name="Рисунок 242" descr="C:\Users\kormina-os.AKO\Desktop\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kormina-os.AKO\Desktop\35-2.jpg"/>
                    <pic:cNvPicPr>
                      <a:picLocks noChangeAspect="1" noChangeArrowheads="1"/>
                    </pic:cNvPicPr>
                  </pic:nvPicPr>
                  <pic:blipFill>
                    <a:blip r:embed="rId82">
                      <a:extLst>
                        <a:ext uri="{28A0092B-C50C-407E-A947-70E740481C1C}">
                          <a14:useLocalDpi xmlns:a14="http://schemas.microsoft.com/office/drawing/2010/main"/>
                        </a:ext>
                      </a:extLst>
                    </a:blip>
                    <a:srcRect/>
                    <a:stretch>
                      <a:fillRect/>
                    </a:stretch>
                  </pic:blipFill>
                  <pic:spPr bwMode="auto">
                    <a:xfrm>
                      <a:off x="0" y="0"/>
                      <a:ext cx="4644439" cy="301474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30а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В случае если хозяйствующий субъект или хозяйствующие субъекты занимают помещения, выходящие на угол здания, строения, сооружения допускается размещение только одной консольной информационной конструкции на одном фасаде, соответствующем занимаемым хозяйствующим субъектом или хозяйствующими субъектами помещениями. </w:t>
      </w:r>
    </w:p>
    <w:p w:rsidR="006966D4" w:rsidRPr="00416CC1" w:rsidRDefault="00A94002"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sidR="0003442B">
        <w:rPr>
          <w:sz w:val="24"/>
          <w:szCs w:val="24"/>
          <w:lang w:eastAsia="zh-CN"/>
        </w:rPr>
        <w:t>6</w:t>
      </w:r>
      <w:r w:rsidR="006966D4" w:rsidRPr="00416CC1">
        <w:rPr>
          <w:sz w:val="24"/>
          <w:szCs w:val="24"/>
          <w:lang w:eastAsia="zh-CN"/>
        </w:rPr>
        <w:t>.</w:t>
      </w:r>
      <w:r w:rsidR="0003442B">
        <w:rPr>
          <w:sz w:val="24"/>
          <w:szCs w:val="24"/>
          <w:lang w:eastAsia="zh-CN"/>
        </w:rPr>
        <w:t>3.</w:t>
      </w:r>
      <w:r w:rsidR="006966D4" w:rsidRPr="00416CC1">
        <w:rPr>
          <w:sz w:val="24"/>
          <w:szCs w:val="24"/>
          <w:lang w:eastAsia="zh-CN"/>
        </w:rPr>
        <w:t xml:space="preserve"> Размещение консольных информационных конструкций допускается с соблюдением следующих требований: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размеры консольной информационной конструкции должны быть не более 450 мм по высоте и 450 мм по ширине (за исключением консольных информационных конструкций, размещаемых на фасадах объектов культурного наследия и фасадах зданий, расположенных в границах зоны охраны объектов культурного наследия) (рис. 31, 31а);</w:t>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781CDDC8" wp14:editId="06752A7C">
            <wp:extent cx="4464845" cy="3261815"/>
            <wp:effectExtent l="0" t="0" r="0" b="0"/>
            <wp:docPr id="243" name="Рисунок 243" descr="C:\Users\kormina-os.AKO\Desktop\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kormina-os.AKO\Desktop\36-1.jpg"/>
                    <pic:cNvPicPr>
                      <a:picLocks noChangeAspect="1" noChangeArrowheads="1"/>
                    </pic:cNvPicPr>
                  </pic:nvPicPr>
                  <pic:blipFill>
                    <a:blip r:embed="rId83">
                      <a:extLst>
                        <a:ext uri="{28A0092B-C50C-407E-A947-70E740481C1C}">
                          <a14:useLocalDpi xmlns:a14="http://schemas.microsoft.com/office/drawing/2010/main"/>
                        </a:ext>
                      </a:extLst>
                    </a:blip>
                    <a:srcRect/>
                    <a:stretch>
                      <a:fillRect/>
                    </a:stretch>
                  </pic:blipFill>
                  <pic:spPr bwMode="auto">
                    <a:xfrm>
                      <a:off x="0" y="0"/>
                      <a:ext cx="4506746" cy="3292426"/>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31</w:t>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57EB8F04" wp14:editId="02DA8099">
            <wp:extent cx="3789102" cy="1801505"/>
            <wp:effectExtent l="0" t="0" r="1905" b="8255"/>
            <wp:docPr id="244" name="Рисунок 244" descr="C:\Users\kormina-os.AKO\Desktop\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kormina-os.AKO\Desktop\36-2.jpg"/>
                    <pic:cNvPicPr>
                      <a:picLocks noChangeAspect="1" noChangeArrowheads="1"/>
                    </pic:cNvPicPr>
                  </pic:nvPicPr>
                  <pic:blipFill>
                    <a:blip r:embed="rId84">
                      <a:extLst>
                        <a:ext uri="{28A0092B-C50C-407E-A947-70E740481C1C}">
                          <a14:useLocalDpi xmlns:a14="http://schemas.microsoft.com/office/drawing/2010/main"/>
                        </a:ext>
                      </a:extLst>
                    </a:blip>
                    <a:srcRect/>
                    <a:stretch>
                      <a:fillRect/>
                    </a:stretch>
                  </pic:blipFill>
                  <pic:spPr bwMode="auto">
                    <a:xfrm>
                      <a:off x="0" y="0"/>
                      <a:ext cx="3819185" cy="1815808"/>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31а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размеры консольной информационной конструкции, размещаемой на фасадах объектов культурного наследия и фасадах зданий, расположенных в границах зоны охраны объектов культурного наследия, должны быть не более 350 мм по высоте и 350 мм по ширине (рис. 31, 31а, 32);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drawing>
          <wp:inline distT="0" distB="0" distL="0" distR="0" wp14:anchorId="13840F87" wp14:editId="4C546C63">
            <wp:extent cx="3876985" cy="3352800"/>
            <wp:effectExtent l="0" t="0" r="9525" b="0"/>
            <wp:docPr id="245" name="Рисунок 245" descr="C:\Users\kormina-os.AKO\Desktop\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kormina-os.AKO\Desktop\34-2.jpg"/>
                    <pic:cNvPicPr>
                      <a:picLocks noChangeAspect="1" noChangeArrowheads="1"/>
                    </pic:cNvPicPr>
                  </pic:nvPicPr>
                  <pic:blipFill>
                    <a:blip r:embed="rId85" cstate="screen">
                      <a:extLst>
                        <a:ext uri="{28A0092B-C50C-407E-A947-70E740481C1C}">
                          <a14:useLocalDpi xmlns:a14="http://schemas.microsoft.com/office/drawing/2010/main"/>
                        </a:ext>
                      </a:extLst>
                    </a:blip>
                    <a:srcRect/>
                    <a:stretch>
                      <a:fillRect/>
                    </a:stretch>
                  </pic:blipFill>
                  <pic:spPr bwMode="auto">
                    <a:xfrm>
                      <a:off x="0" y="0"/>
                      <a:ext cx="3889740" cy="336383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lastRenderedPageBreak/>
        <w:drawing>
          <wp:inline distT="0" distB="0" distL="0" distR="0" wp14:anchorId="5DCEE13D" wp14:editId="64A3C1BE">
            <wp:extent cx="3222842" cy="2352675"/>
            <wp:effectExtent l="0" t="0" r="0" b="0"/>
            <wp:docPr id="246" name="Рисунок 246" descr="C:\Users\kormina-os.AKO\Desktop\3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kormina-os.AKO\Desktop\34-3.jpg"/>
                    <pic:cNvPicPr>
                      <a:picLocks noChangeAspect="1" noChangeArrowheads="1"/>
                    </pic:cNvPicPr>
                  </pic:nvPicPr>
                  <pic:blipFill>
                    <a:blip r:embed="rId86">
                      <a:extLst>
                        <a:ext uri="{28A0092B-C50C-407E-A947-70E740481C1C}">
                          <a14:useLocalDpi xmlns:a14="http://schemas.microsoft.com/office/drawing/2010/main"/>
                        </a:ext>
                      </a:extLst>
                    </a:blip>
                    <a:srcRect/>
                    <a:stretch>
                      <a:fillRect/>
                    </a:stretch>
                  </pic:blipFill>
                  <pic:spPr bwMode="auto">
                    <a:xfrm>
                      <a:off x="0" y="0"/>
                      <a:ext cx="3225105" cy="2354327"/>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32</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расстояние от консольной информационной конструкции до плоскости фасада (выступающих элементов фасада) здания, строения, сооружения должно составлять не более 200 мм, при этом крайняя точка лицевой стороны консольной информационной конструкции не должна выступать от стены, на которую она крепится, более чем на 650 мм (рис. 31);</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расстояние от уровня поверхности земли до нижнего края консольной информационной конструкции должно быть не менее 2500 мм (рис. 31);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расстояние между консольными информационными конструкциями должно составлять не менее 10,0 м (рис. 30);</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расстояние от края фасада до консольной информационной конструкции не должно быть более 200 мм, а крайняя точка ее лицевой стороны – на расстоянии более чем 650 мм от плоскости фасада (рис. 31). </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CF3A9F" w:rsidP="00802D34">
      <w:pPr>
        <w:widowControl/>
        <w:tabs>
          <w:tab w:val="left" w:pos="142"/>
        </w:tabs>
        <w:suppressAutoHyphens/>
        <w:autoSpaceDE/>
        <w:autoSpaceDN/>
        <w:ind w:left="709"/>
        <w:contextualSpacing/>
        <w:rPr>
          <w:b/>
          <w:sz w:val="24"/>
          <w:szCs w:val="24"/>
          <w:lang w:eastAsia="zh-CN"/>
        </w:rPr>
      </w:pPr>
      <w:r>
        <w:rPr>
          <w:b/>
          <w:sz w:val="24"/>
          <w:szCs w:val="24"/>
          <w:lang w:eastAsia="zh-CN"/>
        </w:rPr>
        <w:t xml:space="preserve">7.7. </w:t>
      </w:r>
      <w:r w:rsidR="006966D4" w:rsidRPr="00416CC1">
        <w:rPr>
          <w:b/>
          <w:sz w:val="24"/>
          <w:szCs w:val="24"/>
          <w:lang w:eastAsia="zh-CN"/>
        </w:rPr>
        <w:t>Требования к витражным информационным конструкциям</w:t>
      </w:r>
    </w:p>
    <w:p w:rsidR="006966D4" w:rsidRPr="00416CC1" w:rsidRDefault="006966D4" w:rsidP="00416CC1">
      <w:pPr>
        <w:widowControl/>
        <w:tabs>
          <w:tab w:val="left" w:pos="142"/>
        </w:tabs>
        <w:suppressAutoHyphens/>
        <w:autoSpaceDE/>
        <w:autoSpaceDN/>
        <w:ind w:firstLine="709"/>
        <w:jc w:val="center"/>
        <w:rPr>
          <w:b/>
          <w:sz w:val="24"/>
          <w:szCs w:val="24"/>
          <w:lang w:eastAsia="zh-CN"/>
        </w:rPr>
      </w:pPr>
    </w:p>
    <w:p w:rsidR="006966D4" w:rsidRPr="00416CC1" w:rsidRDefault="0003442B" w:rsidP="00416CC1">
      <w:pPr>
        <w:widowControl/>
        <w:tabs>
          <w:tab w:val="left" w:pos="142"/>
        </w:tabs>
        <w:suppressAutoHyphens/>
        <w:autoSpaceDE/>
        <w:autoSpaceDN/>
        <w:ind w:firstLine="709"/>
        <w:jc w:val="both"/>
        <w:rPr>
          <w:sz w:val="24"/>
          <w:szCs w:val="24"/>
          <w:lang w:eastAsia="zh-CN"/>
        </w:rPr>
      </w:pPr>
      <w:r>
        <w:rPr>
          <w:sz w:val="24"/>
          <w:szCs w:val="24"/>
          <w:lang w:eastAsia="zh-CN"/>
        </w:rPr>
        <w:t>7</w:t>
      </w:r>
      <w:r w:rsidR="006966D4" w:rsidRPr="00416CC1">
        <w:rPr>
          <w:sz w:val="24"/>
          <w:szCs w:val="24"/>
          <w:lang w:eastAsia="zh-CN"/>
        </w:rPr>
        <w:t>.</w:t>
      </w:r>
      <w:r>
        <w:rPr>
          <w:sz w:val="24"/>
          <w:szCs w:val="24"/>
          <w:lang w:eastAsia="zh-CN"/>
        </w:rPr>
        <w:t>7</w:t>
      </w:r>
      <w:r w:rsidR="006966D4" w:rsidRPr="00416CC1">
        <w:rPr>
          <w:sz w:val="24"/>
          <w:szCs w:val="24"/>
          <w:lang w:eastAsia="zh-CN"/>
        </w:rPr>
        <w:t>.</w:t>
      </w:r>
      <w:r>
        <w:rPr>
          <w:sz w:val="24"/>
          <w:szCs w:val="24"/>
          <w:lang w:eastAsia="zh-CN"/>
        </w:rPr>
        <w:t>1.</w:t>
      </w:r>
      <w:r w:rsidR="006966D4" w:rsidRPr="00416CC1">
        <w:rPr>
          <w:sz w:val="24"/>
          <w:szCs w:val="24"/>
          <w:lang w:eastAsia="zh-CN"/>
        </w:rPr>
        <w:t xml:space="preserve"> Оформление витражей должно иметь комплексный характер, единое цветовое решение и подсветку, высокое качество художественного решения и исполнения, соответствовать архитектурно-декоративной пластике всего фасада здания, строения, сооружения.</w:t>
      </w:r>
    </w:p>
    <w:p w:rsidR="006966D4" w:rsidRPr="00416CC1" w:rsidRDefault="0003442B" w:rsidP="00416CC1">
      <w:pPr>
        <w:widowControl/>
        <w:tabs>
          <w:tab w:val="left" w:pos="142"/>
        </w:tabs>
        <w:suppressAutoHyphens/>
        <w:autoSpaceDE/>
        <w:autoSpaceDN/>
        <w:ind w:firstLine="709"/>
        <w:jc w:val="both"/>
        <w:rPr>
          <w:sz w:val="24"/>
          <w:szCs w:val="24"/>
          <w:lang w:eastAsia="zh-CN"/>
        </w:rPr>
      </w:pPr>
      <w:r>
        <w:rPr>
          <w:sz w:val="24"/>
          <w:szCs w:val="24"/>
          <w:lang w:eastAsia="zh-CN"/>
        </w:rPr>
        <w:t>7.7</w:t>
      </w:r>
      <w:r w:rsidR="006966D4" w:rsidRPr="00416CC1">
        <w:rPr>
          <w:sz w:val="24"/>
          <w:szCs w:val="24"/>
          <w:lang w:eastAsia="zh-CN"/>
        </w:rPr>
        <w:t>.2. Витражные информационные конструкции с внутренней стороны остекления витража размещаются в соответствии со следующими требованиями:</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расстояние от витражной информационной конструкции до остекления витража должно составлять не менее 150 мм (рис. 33, 33а);</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A67EF5">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7CE10FD8" wp14:editId="6129D86A">
            <wp:extent cx="4184162" cy="3193576"/>
            <wp:effectExtent l="0" t="0" r="6985" b="6985"/>
            <wp:docPr id="247" name="Рисунок 247" descr="C:\Users\kormina-os.AKO\Desktop\3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kormina-os.AKO\Desktop\37-1.jpg"/>
                    <pic:cNvPicPr>
                      <a:picLocks noChangeAspect="1" noChangeArrowheads="1"/>
                    </pic:cNvPicPr>
                  </pic:nvPicPr>
                  <pic:blipFill>
                    <a:blip r:embed="rId87" cstate="screen">
                      <a:extLst>
                        <a:ext uri="{28A0092B-C50C-407E-A947-70E740481C1C}">
                          <a14:useLocalDpi xmlns:a14="http://schemas.microsoft.com/office/drawing/2010/main"/>
                        </a:ext>
                      </a:extLst>
                    </a:blip>
                    <a:srcRect/>
                    <a:stretch>
                      <a:fillRect/>
                    </a:stretch>
                  </pic:blipFill>
                  <pic:spPr bwMode="auto">
                    <a:xfrm>
                      <a:off x="0" y="0"/>
                      <a:ext cx="4187277" cy="3195953"/>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p>
    <w:p w:rsidR="006966D4"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33</w:t>
      </w:r>
    </w:p>
    <w:p w:rsidR="00A67EF5" w:rsidRPr="00416CC1" w:rsidRDefault="00A67EF5" w:rsidP="00416CC1">
      <w:pPr>
        <w:widowControl/>
        <w:tabs>
          <w:tab w:val="left" w:pos="142"/>
        </w:tabs>
        <w:suppressAutoHyphens/>
        <w:autoSpaceDE/>
        <w:autoSpaceDN/>
        <w:ind w:firstLine="709"/>
        <w:jc w:val="right"/>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6C2E2B73" wp14:editId="4245DE20">
            <wp:extent cx="4630428" cy="2456597"/>
            <wp:effectExtent l="0" t="0" r="0" b="1270"/>
            <wp:docPr id="248" name="Рисунок 248" descr="C:\Users\kormina-os.AKO\Desktop\3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kormina-os.AKO\Desktop\37-2.jpg"/>
                    <pic:cNvPicPr>
                      <a:picLocks noChangeAspect="1" noChangeArrowheads="1"/>
                    </pic:cNvPicPr>
                  </pic:nvPicPr>
                  <pic:blipFill>
                    <a:blip r:embed="rId88">
                      <a:extLst>
                        <a:ext uri="{28A0092B-C50C-407E-A947-70E740481C1C}">
                          <a14:useLocalDpi xmlns:a14="http://schemas.microsoft.com/office/drawing/2010/main"/>
                        </a:ext>
                      </a:extLst>
                    </a:blip>
                    <a:srcRect/>
                    <a:stretch>
                      <a:fillRect/>
                    </a:stretch>
                  </pic:blipFill>
                  <pic:spPr bwMode="auto">
                    <a:xfrm>
                      <a:off x="0" y="0"/>
                      <a:ext cx="4657576" cy="2471000"/>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33а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во внутреннем пространстве витража допускается размещение подвесных тонких световых панелей с изображениями информационного характера максимальной площадью подобных витражных информационных конструкций не более 1/9 остекленной поверхности витража (рис. 33, 33а);</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во внутреннем пространстве витража допускается размещение подвесных композиций из объемных световых элементов высотой не более 0,20 м (рис. 34, 34а);</w:t>
      </w:r>
    </w:p>
    <w:p w:rsidR="006966D4" w:rsidRPr="00416CC1" w:rsidRDefault="006966D4" w:rsidP="00416CC1">
      <w:pPr>
        <w:tabs>
          <w:tab w:val="left" w:pos="142"/>
        </w:tabs>
        <w:suppressAutoHyphens/>
        <w:adjustRightInd w:val="0"/>
        <w:ind w:firstLine="709"/>
        <w:jc w:val="center"/>
        <w:rPr>
          <w:sz w:val="24"/>
          <w:szCs w:val="24"/>
          <w:lang w:eastAsia="zh-CN"/>
        </w:rPr>
      </w:pPr>
      <w:r w:rsidRPr="00416CC1">
        <w:rPr>
          <w:noProof/>
          <w:sz w:val="24"/>
          <w:szCs w:val="24"/>
          <w:lang w:eastAsia="ru-RU"/>
        </w:rPr>
        <w:lastRenderedPageBreak/>
        <w:drawing>
          <wp:inline distT="0" distB="0" distL="0" distR="0" wp14:anchorId="0D675B81" wp14:editId="512E0A3A">
            <wp:extent cx="4459932" cy="3589361"/>
            <wp:effectExtent l="0" t="0" r="0" b="0"/>
            <wp:docPr id="249" name="Рисунок 249" descr="C:\Users\kormina-os.AKO\Desktop\рис 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рис 34-1.jpg"/>
                    <pic:cNvPicPr>
                      <a:picLocks noChangeAspect="1" noChangeArrowheads="1"/>
                    </pic:cNvPicPr>
                  </pic:nvPicPr>
                  <pic:blipFill>
                    <a:blip r:embed="rId89" cstate="screen">
                      <a:extLst>
                        <a:ext uri="{28A0092B-C50C-407E-A947-70E740481C1C}">
                          <a14:useLocalDpi xmlns:a14="http://schemas.microsoft.com/office/drawing/2010/main"/>
                        </a:ext>
                      </a:extLst>
                    </a:blip>
                    <a:srcRect/>
                    <a:stretch>
                      <a:fillRect/>
                    </a:stretch>
                  </pic:blipFill>
                  <pic:spPr bwMode="auto">
                    <a:xfrm>
                      <a:off x="0" y="0"/>
                      <a:ext cx="4470895" cy="3598184"/>
                    </a:xfrm>
                    <a:prstGeom prst="rect">
                      <a:avLst/>
                    </a:prstGeom>
                    <a:noFill/>
                    <a:ln>
                      <a:noFill/>
                    </a:ln>
                  </pic:spPr>
                </pic:pic>
              </a:graphicData>
            </a:graphic>
          </wp:inline>
        </w:drawing>
      </w:r>
    </w:p>
    <w:p w:rsidR="006966D4" w:rsidRPr="00416CC1" w:rsidRDefault="006966D4" w:rsidP="00A67EF5">
      <w:pPr>
        <w:tabs>
          <w:tab w:val="left" w:pos="142"/>
        </w:tabs>
        <w:suppressAutoHyphens/>
        <w:adjustRightInd w:val="0"/>
        <w:rPr>
          <w:sz w:val="24"/>
          <w:szCs w:val="24"/>
          <w:lang w:eastAsia="zh-CN"/>
        </w:rPr>
      </w:pPr>
    </w:p>
    <w:p w:rsidR="006966D4" w:rsidRPr="00416CC1" w:rsidRDefault="006966D4" w:rsidP="00416CC1">
      <w:pPr>
        <w:tabs>
          <w:tab w:val="left" w:pos="142"/>
        </w:tabs>
        <w:suppressAutoHyphens/>
        <w:adjustRightInd w:val="0"/>
        <w:ind w:firstLine="709"/>
        <w:jc w:val="right"/>
        <w:rPr>
          <w:sz w:val="24"/>
          <w:szCs w:val="24"/>
          <w:lang w:eastAsia="zh-CN"/>
        </w:rPr>
      </w:pPr>
      <w:r w:rsidRPr="00416CC1">
        <w:rPr>
          <w:sz w:val="24"/>
          <w:szCs w:val="24"/>
          <w:lang w:eastAsia="zh-CN"/>
        </w:rPr>
        <w:t>рис. 34</w:t>
      </w:r>
    </w:p>
    <w:p w:rsidR="006966D4" w:rsidRPr="00416CC1" w:rsidRDefault="006966D4" w:rsidP="00416CC1">
      <w:pPr>
        <w:tabs>
          <w:tab w:val="left" w:pos="142"/>
        </w:tabs>
        <w:suppressAutoHyphens/>
        <w:adjustRightInd w:val="0"/>
        <w:ind w:firstLine="709"/>
        <w:jc w:val="center"/>
        <w:rPr>
          <w:sz w:val="24"/>
          <w:szCs w:val="24"/>
          <w:lang w:eastAsia="zh-CN"/>
        </w:rPr>
      </w:pPr>
      <w:r w:rsidRPr="00416CC1">
        <w:rPr>
          <w:noProof/>
          <w:sz w:val="24"/>
          <w:szCs w:val="24"/>
          <w:lang w:eastAsia="ru-RU"/>
        </w:rPr>
        <w:drawing>
          <wp:inline distT="0" distB="0" distL="0" distR="0" wp14:anchorId="6E4B2CE8" wp14:editId="5506B851">
            <wp:extent cx="4603842" cy="2524836"/>
            <wp:effectExtent l="0" t="0" r="6350" b="8890"/>
            <wp:docPr id="250" name="Рисунок 250" descr="C:\Users\kormina-os.AKO\Desktop\рис 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рис 34-2.jpg"/>
                    <pic:cNvPicPr>
                      <a:picLocks noChangeAspect="1" noChangeArrowheads="1"/>
                    </pic:cNvPicPr>
                  </pic:nvPicPr>
                  <pic:blipFill>
                    <a:blip r:embed="rId90" cstate="screen">
                      <a:extLst>
                        <a:ext uri="{28A0092B-C50C-407E-A947-70E740481C1C}">
                          <a14:useLocalDpi xmlns:a14="http://schemas.microsoft.com/office/drawing/2010/main"/>
                        </a:ext>
                      </a:extLst>
                    </a:blip>
                    <a:srcRect/>
                    <a:stretch>
                      <a:fillRect/>
                    </a:stretch>
                  </pic:blipFill>
                  <pic:spPr bwMode="auto">
                    <a:xfrm>
                      <a:off x="0" y="0"/>
                      <a:ext cx="4623766" cy="2535763"/>
                    </a:xfrm>
                    <a:prstGeom prst="rect">
                      <a:avLst/>
                    </a:prstGeom>
                    <a:noFill/>
                    <a:ln>
                      <a:noFill/>
                    </a:ln>
                  </pic:spPr>
                </pic:pic>
              </a:graphicData>
            </a:graphic>
          </wp:inline>
        </w:drawing>
      </w:r>
    </w:p>
    <w:p w:rsidR="006966D4" w:rsidRPr="00416CC1" w:rsidRDefault="006966D4" w:rsidP="00416CC1">
      <w:pPr>
        <w:tabs>
          <w:tab w:val="left" w:pos="142"/>
        </w:tabs>
        <w:suppressAutoHyphens/>
        <w:adjustRightInd w:val="0"/>
        <w:ind w:firstLine="709"/>
        <w:jc w:val="right"/>
        <w:rPr>
          <w:sz w:val="24"/>
          <w:szCs w:val="24"/>
          <w:lang w:eastAsia="zh-CN"/>
        </w:rPr>
      </w:pPr>
      <w:r w:rsidRPr="00416CC1">
        <w:rPr>
          <w:sz w:val="24"/>
          <w:szCs w:val="24"/>
          <w:lang w:eastAsia="zh-CN"/>
        </w:rPr>
        <w:t>рис. 34а</w:t>
      </w:r>
    </w:p>
    <w:p w:rsidR="006966D4" w:rsidRPr="00416CC1" w:rsidRDefault="006966D4" w:rsidP="00416CC1">
      <w:pPr>
        <w:tabs>
          <w:tab w:val="left" w:pos="142"/>
        </w:tabs>
        <w:suppressAutoHyphens/>
        <w:adjustRightInd w:val="0"/>
        <w:ind w:firstLine="709"/>
        <w:jc w:val="right"/>
        <w:rPr>
          <w:sz w:val="24"/>
          <w:szCs w:val="24"/>
          <w:lang w:eastAsia="zh-CN"/>
        </w:rPr>
      </w:pP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xml:space="preserve">- в случае установки технологического оборудования допускается нанесение методом пленочного покрытия на остекленную поверхность витража </w:t>
      </w:r>
      <w:r w:rsidRPr="00416CC1">
        <w:rPr>
          <w:sz w:val="24"/>
          <w:szCs w:val="24"/>
          <w:lang w:val="en-US" w:eastAsia="zh-CN"/>
        </w:rPr>
        <w:t>c</w:t>
      </w:r>
      <w:r w:rsidRPr="00416CC1">
        <w:rPr>
          <w:sz w:val="24"/>
          <w:szCs w:val="24"/>
          <w:lang w:eastAsia="zh-CN"/>
        </w:rPr>
        <w:t xml:space="preserve"> внутренней стороны помещения, при условии соблюдения </w:t>
      </w:r>
      <w:proofErr w:type="spellStart"/>
      <w:r w:rsidRPr="00416CC1">
        <w:rPr>
          <w:sz w:val="24"/>
          <w:szCs w:val="24"/>
          <w:lang w:eastAsia="zh-CN"/>
        </w:rPr>
        <w:t>светопропускаемости</w:t>
      </w:r>
      <w:proofErr w:type="spellEnd"/>
      <w:r w:rsidRPr="00416CC1">
        <w:rPr>
          <w:sz w:val="24"/>
          <w:szCs w:val="24"/>
          <w:lang w:eastAsia="zh-CN"/>
        </w:rPr>
        <w:t xml:space="preserve"> пленки, в составе комплексного оформления витража. Цвет пленки – белый матовый (рис. 35); </w:t>
      </w:r>
    </w:p>
    <w:p w:rsidR="006966D4" w:rsidRPr="00416CC1" w:rsidRDefault="006966D4" w:rsidP="00416CC1">
      <w:pPr>
        <w:tabs>
          <w:tab w:val="left" w:pos="142"/>
        </w:tabs>
        <w:suppressAutoHyphens/>
        <w:adjustRightInd w:val="0"/>
        <w:ind w:firstLine="709"/>
        <w:jc w:val="both"/>
        <w:rPr>
          <w:sz w:val="24"/>
          <w:szCs w:val="24"/>
          <w:lang w:eastAsia="zh-CN"/>
        </w:rPr>
      </w:pPr>
    </w:p>
    <w:p w:rsidR="006966D4" w:rsidRPr="00416CC1" w:rsidRDefault="006966D4" w:rsidP="00416CC1">
      <w:pPr>
        <w:tabs>
          <w:tab w:val="left" w:pos="142"/>
        </w:tabs>
        <w:suppressAutoHyphens/>
        <w:adjustRightInd w:val="0"/>
        <w:ind w:firstLine="709"/>
        <w:jc w:val="center"/>
        <w:rPr>
          <w:color w:val="FF0000"/>
          <w:sz w:val="24"/>
          <w:szCs w:val="24"/>
          <w:lang w:eastAsia="zh-CN"/>
        </w:rPr>
      </w:pPr>
      <w:r w:rsidRPr="00416CC1">
        <w:rPr>
          <w:noProof/>
          <w:color w:val="FF0000"/>
          <w:sz w:val="24"/>
          <w:szCs w:val="24"/>
          <w:lang w:eastAsia="ru-RU"/>
        </w:rPr>
        <w:drawing>
          <wp:inline distT="0" distB="0" distL="0" distR="0" wp14:anchorId="7DD9D4F6" wp14:editId="28CBE3E5">
            <wp:extent cx="2787523" cy="1457325"/>
            <wp:effectExtent l="0" t="0" r="0" b="0"/>
            <wp:docPr id="251" name="Рисунок 251" descr="C:\Users\kormina-os.AKO\Desktop\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kormina-os.AKO\Desktop\38-1.jpg"/>
                    <pic:cNvPicPr>
                      <a:picLocks noChangeAspect="1" noChangeArrowheads="1"/>
                    </pic:cNvPicPr>
                  </pic:nvPicPr>
                  <pic:blipFill>
                    <a:blip r:embed="rId91" cstate="screen">
                      <a:extLst>
                        <a:ext uri="{28A0092B-C50C-407E-A947-70E740481C1C}">
                          <a14:useLocalDpi xmlns:a14="http://schemas.microsoft.com/office/drawing/2010/main"/>
                        </a:ext>
                      </a:extLst>
                    </a:blip>
                    <a:srcRect/>
                    <a:stretch>
                      <a:fillRect/>
                    </a:stretch>
                  </pic:blipFill>
                  <pic:spPr bwMode="auto">
                    <a:xfrm>
                      <a:off x="0" y="0"/>
                      <a:ext cx="2787523" cy="1457325"/>
                    </a:xfrm>
                    <a:prstGeom prst="rect">
                      <a:avLst/>
                    </a:prstGeom>
                    <a:noFill/>
                    <a:ln>
                      <a:noFill/>
                    </a:ln>
                  </pic:spPr>
                </pic:pic>
              </a:graphicData>
            </a:graphic>
          </wp:inline>
        </w:drawing>
      </w:r>
      <w:r w:rsidRPr="00416CC1">
        <w:rPr>
          <w:noProof/>
          <w:color w:val="FF0000"/>
          <w:sz w:val="24"/>
          <w:szCs w:val="24"/>
          <w:lang w:eastAsia="ru-RU"/>
        </w:rPr>
        <w:lastRenderedPageBreak/>
        <w:drawing>
          <wp:inline distT="0" distB="0" distL="0" distR="0" wp14:anchorId="30F28BDA" wp14:editId="63EC04DB">
            <wp:extent cx="2886075" cy="1353841"/>
            <wp:effectExtent l="0" t="0" r="0" b="0"/>
            <wp:docPr id="252" name="Рисунок 252" descr="C:\Users\kormina-os.AKO\Desktop\3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kormina-os.AKO\Desktop\38-2.jpg"/>
                    <pic:cNvPicPr>
                      <a:picLocks noChangeAspect="1" noChangeArrowheads="1"/>
                    </pic:cNvPicPr>
                  </pic:nvPicPr>
                  <pic:blipFill>
                    <a:blip r:embed="rId92" cstate="screen">
                      <a:extLst>
                        <a:ext uri="{28A0092B-C50C-407E-A947-70E740481C1C}">
                          <a14:useLocalDpi xmlns:a14="http://schemas.microsoft.com/office/drawing/2010/main"/>
                        </a:ext>
                      </a:extLst>
                    </a:blip>
                    <a:srcRect/>
                    <a:stretch>
                      <a:fillRect/>
                    </a:stretch>
                  </pic:blipFill>
                  <pic:spPr bwMode="auto">
                    <a:xfrm>
                      <a:off x="0" y="0"/>
                      <a:ext cx="2891318" cy="1356301"/>
                    </a:xfrm>
                    <a:prstGeom prst="rect">
                      <a:avLst/>
                    </a:prstGeom>
                    <a:noFill/>
                    <a:ln>
                      <a:noFill/>
                    </a:ln>
                  </pic:spPr>
                </pic:pic>
              </a:graphicData>
            </a:graphic>
          </wp:inline>
        </w:drawing>
      </w:r>
    </w:p>
    <w:p w:rsidR="006966D4" w:rsidRPr="00416CC1" w:rsidRDefault="006966D4" w:rsidP="00416CC1">
      <w:pPr>
        <w:tabs>
          <w:tab w:val="left" w:pos="142"/>
        </w:tabs>
        <w:suppressAutoHyphens/>
        <w:adjustRightInd w:val="0"/>
        <w:ind w:firstLine="709"/>
        <w:jc w:val="both"/>
        <w:rPr>
          <w:color w:val="FF0000"/>
          <w:sz w:val="24"/>
          <w:szCs w:val="24"/>
          <w:lang w:eastAsia="zh-CN"/>
        </w:rPr>
      </w:pPr>
    </w:p>
    <w:p w:rsidR="006966D4" w:rsidRPr="00416CC1" w:rsidRDefault="006966D4" w:rsidP="00416CC1">
      <w:pPr>
        <w:tabs>
          <w:tab w:val="left" w:pos="142"/>
        </w:tabs>
        <w:suppressAutoHyphens/>
        <w:adjustRightInd w:val="0"/>
        <w:ind w:firstLine="709"/>
        <w:jc w:val="center"/>
        <w:rPr>
          <w:color w:val="FF0000"/>
          <w:sz w:val="24"/>
          <w:szCs w:val="24"/>
          <w:lang w:eastAsia="zh-CN"/>
        </w:rPr>
      </w:pPr>
      <w:r w:rsidRPr="00416CC1">
        <w:rPr>
          <w:noProof/>
          <w:color w:val="FF0000"/>
          <w:sz w:val="24"/>
          <w:szCs w:val="24"/>
          <w:lang w:eastAsia="ru-RU"/>
        </w:rPr>
        <w:drawing>
          <wp:inline distT="0" distB="0" distL="0" distR="0" wp14:anchorId="70833D84" wp14:editId="75DBE9BC">
            <wp:extent cx="3196109" cy="1457325"/>
            <wp:effectExtent l="0" t="0" r="4445" b="0"/>
            <wp:docPr id="253" name="Рисунок 253" descr="C:\Users\kormina-os.AKO\Desktop\3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kormina-os.AKO\Desktop\38-3.jpg"/>
                    <pic:cNvPicPr>
                      <a:picLocks noChangeAspect="1" noChangeArrowheads="1"/>
                    </pic:cNvPicPr>
                  </pic:nvPicPr>
                  <pic:blipFill>
                    <a:blip r:embed="rId93" cstate="screen">
                      <a:extLst>
                        <a:ext uri="{28A0092B-C50C-407E-A947-70E740481C1C}">
                          <a14:useLocalDpi xmlns:a14="http://schemas.microsoft.com/office/drawing/2010/main"/>
                        </a:ext>
                      </a:extLst>
                    </a:blip>
                    <a:srcRect/>
                    <a:stretch>
                      <a:fillRect/>
                    </a:stretch>
                  </pic:blipFill>
                  <pic:spPr bwMode="auto">
                    <a:xfrm>
                      <a:off x="0" y="0"/>
                      <a:ext cx="3197055" cy="1457756"/>
                    </a:xfrm>
                    <a:prstGeom prst="rect">
                      <a:avLst/>
                    </a:prstGeom>
                    <a:noFill/>
                    <a:ln>
                      <a:noFill/>
                    </a:ln>
                  </pic:spPr>
                </pic:pic>
              </a:graphicData>
            </a:graphic>
          </wp:inline>
        </w:drawing>
      </w:r>
      <w:r w:rsidRPr="00416CC1">
        <w:rPr>
          <w:color w:val="FF0000"/>
          <w:sz w:val="24"/>
          <w:szCs w:val="24"/>
          <w:lang w:eastAsia="zh-CN"/>
        </w:rPr>
        <w:t xml:space="preserve"> </w:t>
      </w:r>
    </w:p>
    <w:p w:rsidR="006966D4" w:rsidRPr="00416CC1" w:rsidRDefault="006966D4" w:rsidP="00416CC1">
      <w:pPr>
        <w:tabs>
          <w:tab w:val="left" w:pos="142"/>
        </w:tabs>
        <w:suppressAutoHyphens/>
        <w:adjustRightInd w:val="0"/>
        <w:ind w:firstLine="709"/>
        <w:jc w:val="center"/>
        <w:rPr>
          <w:color w:val="FF0000"/>
          <w:sz w:val="24"/>
          <w:szCs w:val="24"/>
          <w:lang w:eastAsia="zh-CN"/>
        </w:rPr>
      </w:pPr>
    </w:p>
    <w:p w:rsidR="006966D4" w:rsidRPr="00416CC1" w:rsidRDefault="006966D4" w:rsidP="00416CC1">
      <w:pPr>
        <w:tabs>
          <w:tab w:val="left" w:pos="142"/>
        </w:tabs>
        <w:suppressAutoHyphens/>
        <w:adjustRightInd w:val="0"/>
        <w:ind w:firstLine="709"/>
        <w:jc w:val="right"/>
        <w:rPr>
          <w:sz w:val="24"/>
          <w:szCs w:val="24"/>
          <w:lang w:eastAsia="zh-CN"/>
        </w:rPr>
      </w:pPr>
      <w:r w:rsidRPr="00416CC1">
        <w:rPr>
          <w:sz w:val="24"/>
          <w:szCs w:val="24"/>
          <w:lang w:eastAsia="zh-CN"/>
        </w:rPr>
        <w:t>рис. 35</w:t>
      </w:r>
    </w:p>
    <w:p w:rsidR="006966D4" w:rsidRPr="00416CC1" w:rsidRDefault="006966D4" w:rsidP="00416CC1">
      <w:pPr>
        <w:tabs>
          <w:tab w:val="left" w:pos="142"/>
        </w:tabs>
        <w:suppressAutoHyphens/>
        <w:adjustRightInd w:val="0"/>
        <w:ind w:firstLine="709"/>
        <w:jc w:val="right"/>
        <w:rPr>
          <w:sz w:val="24"/>
          <w:szCs w:val="24"/>
          <w:lang w:eastAsia="zh-CN"/>
        </w:rPr>
      </w:pP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площадь шрифтовых композиций, нанесенных методом пленочного покрытия, должна составлять не более 30% от всей площади витража. Высота букв, цифр, символов не должна превышать 100 мм;</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стилистика, цветовое решение изображений витражной информационной конструкции и архитектурное решение фасада здания, строения, сооружения должны быть взаимно дополняющими;</w:t>
      </w:r>
    </w:p>
    <w:p w:rsidR="006966D4" w:rsidRPr="00416CC1" w:rsidRDefault="006966D4" w:rsidP="00416CC1">
      <w:pPr>
        <w:tabs>
          <w:tab w:val="left" w:pos="142"/>
        </w:tabs>
        <w:suppressAutoHyphens/>
        <w:adjustRightInd w:val="0"/>
        <w:ind w:firstLine="709"/>
        <w:jc w:val="both"/>
        <w:rPr>
          <w:sz w:val="24"/>
          <w:szCs w:val="24"/>
          <w:lang w:eastAsia="zh-CN"/>
        </w:rPr>
      </w:pPr>
      <w:r w:rsidRPr="00416CC1">
        <w:rPr>
          <w:sz w:val="24"/>
          <w:szCs w:val="24"/>
          <w:lang w:eastAsia="zh-CN"/>
        </w:rPr>
        <w:t>- не шрифтовые элементы, составляющие композицию передаваемой информации, должны быть максимально графически стилизованы. Использование в составе витражной информационной конструкции натуралистических, подробных изображений не допускается;</w:t>
      </w:r>
    </w:p>
    <w:p w:rsidR="006966D4" w:rsidRPr="00416CC1" w:rsidRDefault="0003442B" w:rsidP="00416CC1">
      <w:pPr>
        <w:tabs>
          <w:tab w:val="left" w:pos="142"/>
        </w:tabs>
        <w:suppressAutoHyphens/>
        <w:adjustRightInd w:val="0"/>
        <w:ind w:firstLine="709"/>
        <w:jc w:val="both"/>
        <w:rPr>
          <w:sz w:val="24"/>
          <w:szCs w:val="24"/>
          <w:lang w:eastAsia="zh-CN"/>
        </w:rPr>
      </w:pPr>
      <w:r>
        <w:rPr>
          <w:sz w:val="24"/>
          <w:szCs w:val="24"/>
          <w:lang w:eastAsia="zh-CN"/>
        </w:rPr>
        <w:t>7.7</w:t>
      </w:r>
      <w:r w:rsidR="006966D4" w:rsidRPr="00416CC1">
        <w:rPr>
          <w:sz w:val="24"/>
          <w:szCs w:val="24"/>
          <w:lang w:eastAsia="zh-CN"/>
        </w:rPr>
        <w:t>.3. Не допускается нанесение изображений информационного типа на защитные жалюзи витражей, оконных, дверных блоков, тамбуров.</w:t>
      </w:r>
    </w:p>
    <w:p w:rsidR="006966D4" w:rsidRPr="00416CC1" w:rsidRDefault="006966D4" w:rsidP="00416CC1">
      <w:pPr>
        <w:tabs>
          <w:tab w:val="left" w:pos="142"/>
        </w:tabs>
        <w:suppressAutoHyphens/>
        <w:adjustRightInd w:val="0"/>
        <w:ind w:firstLine="709"/>
        <w:jc w:val="both"/>
        <w:rPr>
          <w:sz w:val="24"/>
          <w:szCs w:val="24"/>
          <w:lang w:eastAsia="zh-CN"/>
        </w:rPr>
      </w:pPr>
    </w:p>
    <w:p w:rsidR="006966D4" w:rsidRPr="00416CC1" w:rsidRDefault="00CF3A9F" w:rsidP="00802D34">
      <w:pPr>
        <w:widowControl/>
        <w:tabs>
          <w:tab w:val="left" w:pos="142"/>
        </w:tabs>
        <w:suppressAutoHyphens/>
        <w:autoSpaceDE/>
        <w:autoSpaceDN/>
        <w:ind w:left="709"/>
        <w:contextualSpacing/>
        <w:rPr>
          <w:b/>
          <w:sz w:val="24"/>
          <w:szCs w:val="24"/>
          <w:lang w:eastAsia="zh-CN"/>
        </w:rPr>
      </w:pPr>
      <w:r>
        <w:rPr>
          <w:b/>
          <w:sz w:val="24"/>
          <w:szCs w:val="24"/>
          <w:lang w:eastAsia="zh-CN"/>
        </w:rPr>
        <w:t xml:space="preserve">7.8. </w:t>
      </w:r>
      <w:r w:rsidR="006966D4" w:rsidRPr="00416CC1">
        <w:rPr>
          <w:b/>
          <w:sz w:val="24"/>
          <w:szCs w:val="24"/>
          <w:lang w:eastAsia="zh-CN"/>
        </w:rPr>
        <w:t>Требования к вывескам</w:t>
      </w:r>
    </w:p>
    <w:p w:rsidR="006966D4" w:rsidRPr="00416CC1" w:rsidRDefault="006966D4" w:rsidP="00416CC1">
      <w:pPr>
        <w:widowControl/>
        <w:tabs>
          <w:tab w:val="left" w:pos="142"/>
        </w:tabs>
        <w:suppressAutoHyphens/>
        <w:autoSpaceDE/>
        <w:autoSpaceDN/>
        <w:ind w:firstLine="709"/>
        <w:jc w:val="center"/>
        <w:rPr>
          <w:b/>
          <w:sz w:val="24"/>
          <w:szCs w:val="24"/>
          <w:lang w:eastAsia="zh-CN"/>
        </w:rPr>
      </w:pPr>
    </w:p>
    <w:p w:rsidR="006966D4" w:rsidRPr="00416CC1" w:rsidRDefault="0003442B" w:rsidP="00416CC1">
      <w:pPr>
        <w:widowControl/>
        <w:tabs>
          <w:tab w:val="left" w:pos="142"/>
        </w:tabs>
        <w:suppressAutoHyphens/>
        <w:autoSpaceDE/>
        <w:autoSpaceDN/>
        <w:ind w:firstLine="709"/>
        <w:jc w:val="both"/>
        <w:rPr>
          <w:sz w:val="24"/>
          <w:szCs w:val="24"/>
          <w:lang w:eastAsia="zh-CN"/>
        </w:rPr>
      </w:pPr>
      <w:r>
        <w:rPr>
          <w:sz w:val="24"/>
          <w:szCs w:val="24"/>
          <w:lang w:eastAsia="zh-CN"/>
        </w:rPr>
        <w:t>7.8</w:t>
      </w:r>
      <w:r w:rsidR="006966D4" w:rsidRPr="00416CC1">
        <w:rPr>
          <w:sz w:val="24"/>
          <w:szCs w:val="24"/>
          <w:lang w:eastAsia="zh-CN"/>
        </w:rPr>
        <w:t xml:space="preserve">.1. Допускаются следующие варианты размещения вывесок: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в виде самостоятельной вывески;</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путем объединения вывесок в информационный блок с ячейками (модулями) для размещения информации, обеспечивающий формирование единой композиции, соразмерной с входной группой (в случае необходимости размещения у общего входа в здание, строение, сооружение более трех вывесок). </w:t>
      </w:r>
    </w:p>
    <w:p w:rsidR="006966D4" w:rsidRPr="00416CC1" w:rsidRDefault="0003442B" w:rsidP="00416CC1">
      <w:pPr>
        <w:widowControl/>
        <w:tabs>
          <w:tab w:val="left" w:pos="142"/>
        </w:tabs>
        <w:suppressAutoHyphens/>
        <w:autoSpaceDE/>
        <w:autoSpaceDN/>
        <w:ind w:firstLine="709"/>
        <w:jc w:val="both"/>
        <w:rPr>
          <w:sz w:val="24"/>
          <w:szCs w:val="24"/>
          <w:lang w:eastAsia="zh-CN"/>
        </w:rPr>
      </w:pPr>
      <w:r>
        <w:rPr>
          <w:sz w:val="24"/>
          <w:szCs w:val="24"/>
          <w:lang w:eastAsia="zh-CN"/>
        </w:rPr>
        <w:t>7.8</w:t>
      </w:r>
      <w:r w:rsidR="006966D4" w:rsidRPr="00416CC1">
        <w:rPr>
          <w:sz w:val="24"/>
          <w:szCs w:val="24"/>
          <w:lang w:eastAsia="zh-CN"/>
        </w:rPr>
        <w:t xml:space="preserve">.2. Размещение вывесок осуществляется с соблюдением следующих требований: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размеры вывесок в виде самостоятельной вывески (за исключением случаев размещения вывески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ширине, размеры информационного блока – 1200 мм по высоте, 1000 мм по ширине (рис. 36, 36а);</w:t>
      </w: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p>
    <w:p w:rsidR="006966D4" w:rsidRPr="00416CC1" w:rsidRDefault="006966D4" w:rsidP="00416CC1">
      <w:pPr>
        <w:widowControl/>
        <w:tabs>
          <w:tab w:val="left" w:pos="142"/>
        </w:tabs>
        <w:suppressAutoHyphens/>
        <w:autoSpaceDE/>
        <w:autoSpaceDN/>
        <w:ind w:firstLine="709"/>
        <w:jc w:val="center"/>
        <w:rPr>
          <w:noProof/>
          <w:sz w:val="24"/>
          <w:szCs w:val="24"/>
          <w:lang w:eastAsia="ru-RU"/>
        </w:rPr>
      </w:pPr>
      <w:r w:rsidRPr="00416CC1">
        <w:rPr>
          <w:noProof/>
          <w:sz w:val="24"/>
          <w:szCs w:val="24"/>
          <w:lang w:eastAsia="ru-RU"/>
        </w:rPr>
        <w:lastRenderedPageBreak/>
        <w:drawing>
          <wp:inline distT="0" distB="0" distL="0" distR="0" wp14:anchorId="64796AF9" wp14:editId="2109CA7F">
            <wp:extent cx="4149790" cy="3016155"/>
            <wp:effectExtent l="0" t="0" r="3175" b="0"/>
            <wp:docPr id="254" name="Рисунок 254" descr="C:\Users\kormina-os.AKO\Desktop\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C:\Users\kormina-os.AKO\Desktop\44-1.jpg"/>
                    <pic:cNvPicPr>
                      <a:picLocks noChangeAspect="1" noChangeArrowheads="1"/>
                    </pic:cNvPicPr>
                  </pic:nvPicPr>
                  <pic:blipFill>
                    <a:blip r:embed="rId94" cstate="screen">
                      <a:extLst>
                        <a:ext uri="{28A0092B-C50C-407E-A947-70E740481C1C}">
                          <a14:useLocalDpi xmlns:a14="http://schemas.microsoft.com/office/drawing/2010/main"/>
                        </a:ext>
                      </a:extLst>
                    </a:blip>
                    <a:srcRect/>
                    <a:stretch>
                      <a:fillRect/>
                    </a:stretch>
                  </pic:blipFill>
                  <pic:spPr bwMode="auto">
                    <a:xfrm>
                      <a:off x="0" y="0"/>
                      <a:ext cx="4163266" cy="3025950"/>
                    </a:xfrm>
                    <a:prstGeom prst="rect">
                      <a:avLst/>
                    </a:prstGeom>
                    <a:noFill/>
                    <a:ln>
                      <a:noFill/>
                    </a:ln>
                  </pic:spPr>
                </pic:pic>
              </a:graphicData>
            </a:graphic>
          </wp:inline>
        </w:drawing>
      </w:r>
    </w:p>
    <w:p w:rsidR="006966D4" w:rsidRPr="00416CC1" w:rsidRDefault="006966D4" w:rsidP="00A67EF5">
      <w:pPr>
        <w:widowControl/>
        <w:tabs>
          <w:tab w:val="left" w:pos="142"/>
        </w:tabs>
        <w:suppressAutoHyphens/>
        <w:autoSpaceDE/>
        <w:autoSpaceDN/>
        <w:rPr>
          <w:noProof/>
          <w:sz w:val="24"/>
          <w:szCs w:val="24"/>
          <w:lang w:eastAsia="ru-RU"/>
        </w:rPr>
      </w:pPr>
    </w:p>
    <w:p w:rsidR="006966D4" w:rsidRDefault="006966D4" w:rsidP="00416CC1">
      <w:pPr>
        <w:widowControl/>
        <w:tabs>
          <w:tab w:val="left" w:pos="142"/>
        </w:tabs>
        <w:suppressAutoHyphens/>
        <w:autoSpaceDE/>
        <w:autoSpaceDN/>
        <w:ind w:firstLine="709"/>
        <w:jc w:val="right"/>
        <w:rPr>
          <w:noProof/>
          <w:sz w:val="24"/>
          <w:szCs w:val="24"/>
          <w:lang w:eastAsia="ru-RU"/>
        </w:rPr>
      </w:pPr>
      <w:r w:rsidRPr="00416CC1">
        <w:rPr>
          <w:noProof/>
          <w:sz w:val="24"/>
          <w:szCs w:val="24"/>
          <w:lang w:eastAsia="ru-RU"/>
        </w:rPr>
        <w:t>рис. 36</w:t>
      </w:r>
    </w:p>
    <w:p w:rsidR="00A67EF5" w:rsidRPr="00416CC1" w:rsidRDefault="00A67EF5" w:rsidP="00416CC1">
      <w:pPr>
        <w:widowControl/>
        <w:tabs>
          <w:tab w:val="left" w:pos="142"/>
        </w:tabs>
        <w:suppressAutoHyphens/>
        <w:autoSpaceDE/>
        <w:autoSpaceDN/>
        <w:ind w:firstLine="709"/>
        <w:jc w:val="right"/>
        <w:rPr>
          <w:noProof/>
          <w:sz w:val="24"/>
          <w:szCs w:val="24"/>
          <w:lang w:eastAsia="ru-RU"/>
        </w:rPr>
      </w:pPr>
    </w:p>
    <w:p w:rsidR="006966D4" w:rsidRPr="00416CC1" w:rsidRDefault="006966D4" w:rsidP="00416CC1">
      <w:pPr>
        <w:widowControl/>
        <w:tabs>
          <w:tab w:val="left" w:pos="142"/>
        </w:tabs>
        <w:suppressAutoHyphens/>
        <w:autoSpaceDE/>
        <w:autoSpaceDN/>
        <w:ind w:firstLine="709"/>
        <w:jc w:val="center"/>
        <w:rPr>
          <w:sz w:val="24"/>
          <w:szCs w:val="24"/>
          <w:lang w:eastAsia="zh-CN"/>
        </w:rPr>
      </w:pPr>
      <w:r w:rsidRPr="00416CC1">
        <w:rPr>
          <w:noProof/>
          <w:sz w:val="24"/>
          <w:szCs w:val="24"/>
          <w:lang w:eastAsia="ru-RU"/>
        </w:rPr>
        <w:drawing>
          <wp:inline distT="0" distB="0" distL="0" distR="0" wp14:anchorId="0FAA1D2B" wp14:editId="0C2DA27D">
            <wp:extent cx="3930059" cy="2729552"/>
            <wp:effectExtent l="0" t="0" r="0" b="0"/>
            <wp:docPr id="255" name="Рисунок 255" descr="C:\Users\kormina-os.AKO\Desktop\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C:\Users\kormina-os.AKO\Desktop\44-2.jpg"/>
                    <pic:cNvPicPr>
                      <a:picLocks noChangeAspect="1" noChangeArrowheads="1"/>
                    </pic:cNvPicPr>
                  </pic:nvPicPr>
                  <pic:blipFill>
                    <a:blip r:embed="rId95" cstate="screen">
                      <a:extLst>
                        <a:ext uri="{28A0092B-C50C-407E-A947-70E740481C1C}">
                          <a14:useLocalDpi xmlns:a14="http://schemas.microsoft.com/office/drawing/2010/main"/>
                        </a:ext>
                      </a:extLst>
                    </a:blip>
                    <a:srcRect/>
                    <a:stretch>
                      <a:fillRect/>
                    </a:stretch>
                  </pic:blipFill>
                  <pic:spPr bwMode="auto">
                    <a:xfrm>
                      <a:off x="0" y="0"/>
                      <a:ext cx="3949184" cy="2742835"/>
                    </a:xfrm>
                    <a:prstGeom prst="rect">
                      <a:avLst/>
                    </a:prstGeom>
                    <a:noFill/>
                    <a:ln>
                      <a:noFill/>
                    </a:ln>
                  </pic:spPr>
                </pic:pic>
              </a:graphicData>
            </a:graphic>
          </wp:inline>
        </w:drawing>
      </w:r>
    </w:p>
    <w:p w:rsidR="006966D4" w:rsidRPr="00416CC1" w:rsidRDefault="006966D4" w:rsidP="00416CC1">
      <w:pPr>
        <w:widowControl/>
        <w:tabs>
          <w:tab w:val="left" w:pos="142"/>
        </w:tabs>
        <w:suppressAutoHyphens/>
        <w:autoSpaceDE/>
        <w:autoSpaceDN/>
        <w:ind w:firstLine="709"/>
        <w:jc w:val="center"/>
        <w:rPr>
          <w:sz w:val="24"/>
          <w:szCs w:val="24"/>
          <w:lang w:eastAsia="zh-CN"/>
        </w:rPr>
      </w:pPr>
    </w:p>
    <w:p w:rsidR="006966D4" w:rsidRPr="00416CC1" w:rsidRDefault="006966D4" w:rsidP="00416CC1">
      <w:pPr>
        <w:widowControl/>
        <w:tabs>
          <w:tab w:val="left" w:pos="142"/>
        </w:tabs>
        <w:suppressAutoHyphens/>
        <w:autoSpaceDE/>
        <w:autoSpaceDN/>
        <w:ind w:firstLine="709"/>
        <w:jc w:val="right"/>
        <w:rPr>
          <w:sz w:val="24"/>
          <w:szCs w:val="24"/>
          <w:lang w:eastAsia="zh-CN"/>
        </w:rPr>
      </w:pPr>
      <w:r w:rsidRPr="00416CC1">
        <w:rPr>
          <w:sz w:val="24"/>
          <w:szCs w:val="24"/>
          <w:lang w:eastAsia="zh-CN"/>
        </w:rPr>
        <w:t>рис. 36а</w:t>
      </w:r>
    </w:p>
    <w:p w:rsidR="006966D4" w:rsidRPr="00416CC1" w:rsidRDefault="006966D4" w:rsidP="00416CC1">
      <w:pPr>
        <w:widowControl/>
        <w:tabs>
          <w:tab w:val="left" w:pos="142"/>
        </w:tabs>
        <w:suppressAutoHyphens/>
        <w:autoSpaceDE/>
        <w:autoSpaceDN/>
        <w:ind w:firstLine="709"/>
        <w:jc w:val="right"/>
        <w:rPr>
          <w:sz w:val="24"/>
          <w:szCs w:val="24"/>
          <w:lang w:eastAsia="zh-CN"/>
        </w:rPr>
      </w:pP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размеры вывески, размещаемой на дверных блоках входных групп, внутренней стороне остекления витражей методом нанесения трафаретной печати или иными аналогичными методами, не должны превышать 400 мм по высоте, 300 мм по ширине (рис. 36, 36а);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цветовое решение вывески должно соотноситься с архитектурным решением фасада здания, строения, сооружения, на котором она размещается, если иное не оговорено зарегистрированным товарным знаком, знаком обслуживания, коммерческого обозначения, фирменного наименования;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в оформлении вывески не должно использоваться более четырех цветов (трех основных цветов и одного дополнительного цвета);  </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в оформлении вывески допускается использование логотипов, а также надписей на иностранном языке или использование средств латинского или иного не кириллического алфавита, графических изображений или их комбинаций, зарегистрированных в установленном порядке в качестве товарного знака или знака обслуживания;</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в цветовом и композиционном решениях информационного блока должны использоваться идентичные по цвету, размерам, материалам изготовления, способам </w:t>
      </w:r>
      <w:r w:rsidRPr="00416CC1">
        <w:rPr>
          <w:sz w:val="24"/>
          <w:szCs w:val="24"/>
          <w:lang w:eastAsia="zh-CN"/>
        </w:rPr>
        <w:lastRenderedPageBreak/>
        <w:t>подсветки ячейки (модули), если иное не оговорено зарегистрированным товарным знаком, знаком обслуживания, коммерческого обозначения, фирменного наименования;</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xml:space="preserve">- расположение букв, цифр, символов должно осуществляться по горизонтали с использованием не более двух гарнитур шрифта и с соблюдением </w:t>
      </w:r>
      <w:proofErr w:type="spellStart"/>
      <w:r w:rsidRPr="00416CC1">
        <w:rPr>
          <w:sz w:val="24"/>
          <w:szCs w:val="24"/>
          <w:lang w:eastAsia="zh-CN"/>
        </w:rPr>
        <w:t>межбуквенного</w:t>
      </w:r>
      <w:proofErr w:type="spellEnd"/>
      <w:r w:rsidRPr="00416CC1">
        <w:rPr>
          <w:sz w:val="24"/>
          <w:szCs w:val="24"/>
          <w:lang w:eastAsia="zh-CN"/>
        </w:rPr>
        <w:t xml:space="preserve"> интервала (кернинга), характерного для каждой гарнитуры шрифта;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установка вывески должна производиться вплотную к поверхности фасада здания, строения, сооружения, нестационарного торгового объекта;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расстояние от краев проемов витражей, оконных блоков, ниш, архитектурных элементов, внутренних или внешних углов фасадов зданий, строений, сооружений до ближайшей точки вывески, информационного блока должно составлять не менее 200 мм (рис. 36, 36а);</w:t>
      </w:r>
    </w:p>
    <w:p w:rsidR="006966D4" w:rsidRPr="00416CC1" w:rsidRDefault="006966D4" w:rsidP="00416CC1">
      <w:pPr>
        <w:widowControl/>
        <w:tabs>
          <w:tab w:val="left" w:pos="142"/>
        </w:tabs>
        <w:suppressAutoHyphens/>
        <w:autoSpaceDE/>
        <w:autoSpaceDN/>
        <w:ind w:firstLine="709"/>
        <w:jc w:val="both"/>
        <w:rPr>
          <w:sz w:val="24"/>
          <w:szCs w:val="24"/>
          <w:lang w:eastAsia="zh-CN"/>
        </w:rPr>
      </w:pPr>
      <w:r w:rsidRPr="00416CC1">
        <w:rPr>
          <w:sz w:val="24"/>
          <w:szCs w:val="24"/>
          <w:lang w:eastAsia="zh-CN"/>
        </w:rPr>
        <w:t>- расстояние от уровня поверхности земли (пола входной группы) должно составлять не более 2000 мм до верхнего края вывески, информационного блока, расположенных на самом высоком уровне и не менее 800 мм до нижнего края вывески, информационного блока, расположенных на самом низком уровне (рис.</w:t>
      </w:r>
      <w:r w:rsidRPr="00416CC1">
        <w:rPr>
          <w:sz w:val="24"/>
          <w:szCs w:val="24"/>
          <w:lang w:val="en-US" w:eastAsia="zh-CN"/>
        </w:rPr>
        <w:t> </w:t>
      </w:r>
      <w:r w:rsidRPr="00416CC1">
        <w:rPr>
          <w:sz w:val="24"/>
          <w:szCs w:val="24"/>
          <w:lang w:eastAsia="zh-CN"/>
        </w:rPr>
        <w:t xml:space="preserve">36, 36а). </w:t>
      </w:r>
    </w:p>
    <w:p w:rsidR="00902925" w:rsidRPr="00416CC1" w:rsidRDefault="00902925" w:rsidP="0003442B">
      <w:pPr>
        <w:tabs>
          <w:tab w:val="left" w:pos="142"/>
        </w:tabs>
        <w:ind w:firstLine="709"/>
        <w:jc w:val="both"/>
        <w:rPr>
          <w:sz w:val="24"/>
          <w:szCs w:val="24"/>
        </w:rPr>
      </w:pPr>
    </w:p>
    <w:p w:rsidR="00902925" w:rsidRPr="00F93B4A" w:rsidRDefault="0003442B" w:rsidP="0003442B">
      <w:pPr>
        <w:tabs>
          <w:tab w:val="left" w:pos="142"/>
        </w:tabs>
        <w:adjustRightInd w:val="0"/>
        <w:ind w:firstLine="851"/>
        <w:jc w:val="both"/>
        <w:rPr>
          <w:b/>
          <w:sz w:val="24"/>
          <w:szCs w:val="24"/>
        </w:rPr>
      </w:pPr>
      <w:r w:rsidRPr="00F93B4A">
        <w:rPr>
          <w:b/>
          <w:sz w:val="24"/>
          <w:szCs w:val="24"/>
        </w:rPr>
        <w:t>8.</w:t>
      </w:r>
      <w:r w:rsidRPr="00F93B4A">
        <w:rPr>
          <w:sz w:val="24"/>
          <w:szCs w:val="24"/>
        </w:rPr>
        <w:t xml:space="preserve"> </w:t>
      </w:r>
      <w:r w:rsidR="00902925" w:rsidRPr="00F93B4A">
        <w:rPr>
          <w:b/>
          <w:sz w:val="24"/>
          <w:szCs w:val="24"/>
        </w:rPr>
        <w:t>Правила</w:t>
      </w:r>
      <w:r w:rsidRPr="00F93B4A">
        <w:rPr>
          <w:b/>
          <w:sz w:val="24"/>
          <w:szCs w:val="24"/>
        </w:rPr>
        <w:t xml:space="preserve"> </w:t>
      </w:r>
      <w:r w:rsidR="00902925" w:rsidRPr="00F93B4A">
        <w:rPr>
          <w:b/>
          <w:sz w:val="24"/>
          <w:szCs w:val="24"/>
        </w:rPr>
        <w:t>по архитектурно-художественному оформлению и внешнему облику фасадов зданий, строений, сооружений на территории Ю</w:t>
      </w:r>
      <w:r w:rsidR="002E11A5" w:rsidRPr="00F93B4A">
        <w:rPr>
          <w:b/>
          <w:sz w:val="24"/>
          <w:szCs w:val="24"/>
        </w:rPr>
        <w:t>ргинского муниципального округа</w:t>
      </w:r>
    </w:p>
    <w:p w:rsidR="00902925" w:rsidRPr="00F93B4A" w:rsidRDefault="00902925" w:rsidP="00416CC1">
      <w:pPr>
        <w:tabs>
          <w:tab w:val="left" w:pos="142"/>
        </w:tabs>
        <w:adjustRightInd w:val="0"/>
        <w:ind w:firstLine="709"/>
        <w:jc w:val="both"/>
        <w:rPr>
          <w:sz w:val="24"/>
          <w:szCs w:val="24"/>
        </w:rPr>
      </w:pPr>
    </w:p>
    <w:p w:rsidR="00902925" w:rsidRPr="00F93B4A" w:rsidRDefault="004F006B" w:rsidP="0003442B">
      <w:pPr>
        <w:tabs>
          <w:tab w:val="left" w:pos="142"/>
        </w:tabs>
        <w:adjustRightInd w:val="0"/>
        <w:ind w:firstLine="709"/>
        <w:jc w:val="both"/>
        <w:rPr>
          <w:b/>
          <w:sz w:val="24"/>
          <w:szCs w:val="24"/>
        </w:rPr>
      </w:pPr>
      <w:r>
        <w:rPr>
          <w:b/>
          <w:sz w:val="24"/>
          <w:szCs w:val="24"/>
        </w:rPr>
        <w:t>8.1.</w:t>
      </w:r>
      <w:r w:rsidR="0003442B" w:rsidRPr="00F93B4A">
        <w:rPr>
          <w:b/>
          <w:sz w:val="24"/>
          <w:szCs w:val="24"/>
        </w:rPr>
        <w:t xml:space="preserve"> </w:t>
      </w:r>
      <w:r w:rsidR="00902925" w:rsidRPr="00F93B4A">
        <w:rPr>
          <w:b/>
          <w:sz w:val="24"/>
          <w:szCs w:val="24"/>
        </w:rPr>
        <w:t>Требования к внешнему виду фасадов</w:t>
      </w:r>
      <w:r w:rsidR="0003442B" w:rsidRPr="00F93B4A">
        <w:rPr>
          <w:b/>
          <w:sz w:val="24"/>
          <w:szCs w:val="24"/>
        </w:rPr>
        <w:t xml:space="preserve"> </w:t>
      </w:r>
      <w:r w:rsidR="00902925" w:rsidRPr="00F93B4A">
        <w:rPr>
          <w:b/>
          <w:sz w:val="24"/>
          <w:szCs w:val="24"/>
        </w:rPr>
        <w:t>зданий, строений, сооружений</w:t>
      </w:r>
    </w:p>
    <w:p w:rsidR="00902925" w:rsidRPr="00F93B4A" w:rsidRDefault="00902925" w:rsidP="00416CC1">
      <w:pPr>
        <w:tabs>
          <w:tab w:val="left" w:pos="142"/>
        </w:tabs>
        <w:adjustRightInd w:val="0"/>
        <w:ind w:firstLine="709"/>
        <w:jc w:val="both"/>
        <w:rPr>
          <w:sz w:val="24"/>
          <w:szCs w:val="24"/>
        </w:rPr>
      </w:pPr>
    </w:p>
    <w:p w:rsidR="00902925" w:rsidRPr="00F93B4A" w:rsidRDefault="0003442B" w:rsidP="00416CC1">
      <w:pPr>
        <w:tabs>
          <w:tab w:val="left" w:pos="142"/>
        </w:tabs>
        <w:adjustRightInd w:val="0"/>
        <w:ind w:firstLine="709"/>
        <w:jc w:val="both"/>
        <w:rPr>
          <w:sz w:val="24"/>
          <w:szCs w:val="24"/>
        </w:rPr>
      </w:pPr>
      <w:r w:rsidRPr="00F93B4A">
        <w:rPr>
          <w:sz w:val="24"/>
          <w:szCs w:val="24"/>
        </w:rPr>
        <w:t>8</w:t>
      </w:r>
      <w:r w:rsidR="00902925" w:rsidRPr="00F93B4A">
        <w:rPr>
          <w:sz w:val="24"/>
          <w:szCs w:val="24"/>
        </w:rPr>
        <w:t>.1.</w:t>
      </w:r>
      <w:r w:rsidRPr="00F93B4A">
        <w:rPr>
          <w:sz w:val="24"/>
          <w:szCs w:val="24"/>
        </w:rPr>
        <w:t>1</w:t>
      </w:r>
      <w:r w:rsidR="00902925" w:rsidRPr="00F93B4A">
        <w:rPr>
          <w:sz w:val="24"/>
          <w:szCs w:val="24"/>
        </w:rPr>
        <w:tab/>
        <w:t xml:space="preserve">Основным требованием к фасадам зданий, строений, сооружений является стилевое единство архитектурно-художественного образа, материалов и цветового решения. </w:t>
      </w:r>
    </w:p>
    <w:p w:rsidR="00902925" w:rsidRPr="00416CC1" w:rsidRDefault="0003442B" w:rsidP="00416CC1">
      <w:pPr>
        <w:tabs>
          <w:tab w:val="left" w:pos="142"/>
        </w:tabs>
        <w:adjustRightInd w:val="0"/>
        <w:ind w:firstLine="709"/>
        <w:jc w:val="both"/>
        <w:rPr>
          <w:sz w:val="24"/>
          <w:szCs w:val="24"/>
        </w:rPr>
      </w:pPr>
      <w:r w:rsidRPr="00F93B4A">
        <w:rPr>
          <w:sz w:val="24"/>
          <w:szCs w:val="24"/>
        </w:rPr>
        <w:t>8.1</w:t>
      </w:r>
      <w:r w:rsidR="00902925" w:rsidRPr="00F93B4A">
        <w:rPr>
          <w:sz w:val="24"/>
          <w:szCs w:val="24"/>
        </w:rPr>
        <w:t>.2.</w:t>
      </w:r>
      <w:r w:rsidR="00902925" w:rsidRPr="00F93B4A">
        <w:rPr>
          <w:sz w:val="24"/>
          <w:szCs w:val="24"/>
        </w:rPr>
        <w:tab/>
        <w:t xml:space="preserve"> Внешний вид фасадов здания, строения, сооружения должен соответствовать архитектурному решению, согласованному в порядке, установленном нормативным правовым актом муниципального образования Кемеровской области - Кузбасса (рис. </w:t>
      </w:r>
      <w:r w:rsidR="008C0834">
        <w:rPr>
          <w:sz w:val="24"/>
          <w:szCs w:val="24"/>
        </w:rPr>
        <w:t>37</w:t>
      </w:r>
      <w:r w:rsidR="00902925" w:rsidRPr="00F93B4A">
        <w:rPr>
          <w:sz w:val="24"/>
          <w:szCs w:val="24"/>
        </w:rPr>
        <w:t>-</w:t>
      </w:r>
      <w:r w:rsidR="008C0834">
        <w:rPr>
          <w:sz w:val="24"/>
          <w:szCs w:val="24"/>
        </w:rPr>
        <w:t>46</w:t>
      </w:r>
      <w:r w:rsidR="00902925" w:rsidRPr="00F93B4A">
        <w:rPr>
          <w:sz w:val="24"/>
          <w:szCs w:val="24"/>
        </w:rPr>
        <w:t>).</w:t>
      </w: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Default="0022253D" w:rsidP="00416CC1">
      <w:pPr>
        <w:tabs>
          <w:tab w:val="left" w:pos="142"/>
        </w:tabs>
        <w:adjustRightInd w:val="0"/>
        <w:ind w:firstLine="709"/>
        <w:jc w:val="both"/>
        <w:rPr>
          <w:sz w:val="24"/>
          <w:szCs w:val="24"/>
        </w:rPr>
      </w:pPr>
    </w:p>
    <w:p w:rsidR="008C0834" w:rsidRPr="00416CC1" w:rsidRDefault="008C0834"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DBF3ACD" wp14:editId="3C3F9673">
            <wp:extent cx="4764881" cy="346537"/>
            <wp:effectExtent l="0" t="0" r="0" b="0"/>
            <wp:docPr id="11" name="Рисунок 11" descr="C:\Users\kormina-os.AKO\Desktop\приложение фасады\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mina-os.AKO\Desktop\приложение фасады\1-2.jpg"/>
                    <pic:cNvPicPr>
                      <a:picLocks noChangeAspect="1" noChangeArrowheads="1"/>
                    </pic:cNvPicPr>
                  </pic:nvPicPr>
                  <pic:blipFill>
                    <a:blip r:embed="rId96" cstate="screen">
                      <a:extLst>
                        <a:ext uri="{28A0092B-C50C-407E-A947-70E740481C1C}">
                          <a14:useLocalDpi xmlns:a14="http://schemas.microsoft.com/office/drawing/2010/main"/>
                        </a:ext>
                      </a:extLst>
                    </a:blip>
                    <a:srcRect/>
                    <a:stretch>
                      <a:fillRect/>
                    </a:stretch>
                  </pic:blipFill>
                  <pic:spPr bwMode="auto">
                    <a:xfrm>
                      <a:off x="0" y="0"/>
                      <a:ext cx="4806785" cy="349585"/>
                    </a:xfrm>
                    <a:prstGeom prst="rect">
                      <a:avLst/>
                    </a:prstGeom>
                    <a:noFill/>
                    <a:ln>
                      <a:noFill/>
                    </a:ln>
                  </pic:spPr>
                </pic:pic>
              </a:graphicData>
            </a:graphic>
          </wp:inline>
        </w:drawing>
      </w:r>
      <w:r w:rsidRPr="00416CC1">
        <w:rPr>
          <w:noProof/>
          <w:sz w:val="24"/>
          <w:szCs w:val="24"/>
          <w:lang w:eastAsia="ru-RU"/>
        </w:rPr>
        <w:drawing>
          <wp:inline distT="0" distB="0" distL="0" distR="0" wp14:anchorId="6E7B9AA8" wp14:editId="16E919EB">
            <wp:extent cx="5806440" cy="4512322"/>
            <wp:effectExtent l="0" t="0" r="3810" b="2540"/>
            <wp:docPr id="125" name="Рисунок 125" descr="C:\Users\kormina-os.AKO\Desktop\приложение фасады\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приложение фасады\1-1.jpg"/>
                    <pic:cNvPicPr>
                      <a:picLocks noChangeAspect="1" noChangeArrowheads="1"/>
                    </pic:cNvPicPr>
                  </pic:nvPicPr>
                  <pic:blipFill>
                    <a:blip r:embed="rId97" cstate="screen">
                      <a:extLst>
                        <a:ext uri="{28A0092B-C50C-407E-A947-70E740481C1C}">
                          <a14:useLocalDpi xmlns:a14="http://schemas.microsoft.com/office/drawing/2010/main"/>
                        </a:ext>
                      </a:extLst>
                    </a:blip>
                    <a:srcRect/>
                    <a:stretch>
                      <a:fillRect/>
                    </a:stretch>
                  </pic:blipFill>
                  <pic:spPr bwMode="auto">
                    <a:xfrm>
                      <a:off x="0" y="0"/>
                      <a:ext cx="5806440" cy="451232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37</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793FBA8" wp14:editId="532A00BF">
            <wp:extent cx="3005146" cy="279548"/>
            <wp:effectExtent l="0" t="0" r="5080" b="6350"/>
            <wp:docPr id="133" name="Рисунок 133" descr="C:\Users\kormina-os.AKO\Desktop\приложение фасады\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фасады\2-2.jpg"/>
                    <pic:cNvPicPr>
                      <a:picLocks noChangeAspect="1" noChangeArrowheads="1"/>
                    </pic:cNvPicPr>
                  </pic:nvPicPr>
                  <pic:blipFill>
                    <a:blip r:embed="rId98" cstate="screen">
                      <a:extLst>
                        <a:ext uri="{28A0092B-C50C-407E-A947-70E740481C1C}">
                          <a14:useLocalDpi xmlns:a14="http://schemas.microsoft.com/office/drawing/2010/main"/>
                        </a:ext>
                      </a:extLst>
                    </a:blip>
                    <a:srcRect/>
                    <a:stretch>
                      <a:fillRect/>
                    </a:stretch>
                  </pic:blipFill>
                  <pic:spPr bwMode="auto">
                    <a:xfrm>
                      <a:off x="0" y="0"/>
                      <a:ext cx="3089122" cy="287360"/>
                    </a:xfrm>
                    <a:prstGeom prst="rect">
                      <a:avLst/>
                    </a:prstGeom>
                    <a:noFill/>
                    <a:ln>
                      <a:noFill/>
                    </a:ln>
                  </pic:spPr>
                </pic:pic>
              </a:graphicData>
            </a:graphic>
          </wp:inline>
        </w:drawing>
      </w:r>
      <w:r w:rsidRPr="00416CC1">
        <w:rPr>
          <w:noProof/>
          <w:sz w:val="24"/>
          <w:szCs w:val="24"/>
          <w:lang w:eastAsia="ru-RU"/>
        </w:rPr>
        <w:drawing>
          <wp:inline distT="0" distB="0" distL="0" distR="0" wp14:anchorId="0D6B7961" wp14:editId="6F1C377B">
            <wp:extent cx="5875020" cy="3456399"/>
            <wp:effectExtent l="0" t="0" r="0" b="0"/>
            <wp:docPr id="135" name="Рисунок 135" descr="C:\Users\kormina-os.AKO\Desktop\приложение фасады\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приложение фасады\2-1.jpg"/>
                    <pic:cNvPicPr>
                      <a:picLocks noChangeAspect="1" noChangeArrowheads="1"/>
                    </pic:cNvPicPr>
                  </pic:nvPicPr>
                  <pic:blipFill>
                    <a:blip r:embed="rId99" cstate="screen">
                      <a:extLst>
                        <a:ext uri="{28A0092B-C50C-407E-A947-70E740481C1C}">
                          <a14:useLocalDpi xmlns:a14="http://schemas.microsoft.com/office/drawing/2010/main"/>
                        </a:ext>
                      </a:extLst>
                    </a:blip>
                    <a:srcRect/>
                    <a:stretch>
                      <a:fillRect/>
                    </a:stretch>
                  </pic:blipFill>
                  <pic:spPr bwMode="auto">
                    <a:xfrm>
                      <a:off x="0" y="0"/>
                      <a:ext cx="5880441" cy="345958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38</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28896132" wp14:editId="39628A37">
            <wp:extent cx="3349387" cy="303968"/>
            <wp:effectExtent l="0" t="0" r="3810" b="1270"/>
            <wp:docPr id="136" name="Рисунок 136" descr="C:\Users\kormina-os.AKO\Desktop\приложение фасады\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фасады\3-2.jpg"/>
                    <pic:cNvPicPr>
                      <a:picLocks noChangeAspect="1" noChangeArrowheads="1"/>
                    </pic:cNvPicPr>
                  </pic:nvPicPr>
                  <pic:blipFill>
                    <a:blip r:embed="rId100" cstate="screen">
                      <a:extLst>
                        <a:ext uri="{28A0092B-C50C-407E-A947-70E740481C1C}">
                          <a14:useLocalDpi xmlns:a14="http://schemas.microsoft.com/office/drawing/2010/main"/>
                        </a:ext>
                      </a:extLst>
                    </a:blip>
                    <a:srcRect/>
                    <a:stretch>
                      <a:fillRect/>
                    </a:stretch>
                  </pic:blipFill>
                  <pic:spPr bwMode="auto">
                    <a:xfrm>
                      <a:off x="0" y="0"/>
                      <a:ext cx="3379411" cy="306693"/>
                    </a:xfrm>
                    <a:prstGeom prst="rect">
                      <a:avLst/>
                    </a:prstGeom>
                    <a:noFill/>
                    <a:ln>
                      <a:noFill/>
                    </a:ln>
                  </pic:spPr>
                </pic:pic>
              </a:graphicData>
            </a:graphic>
          </wp:inline>
        </w:drawing>
      </w:r>
    </w:p>
    <w:p w:rsidR="00902925" w:rsidRPr="00416CC1" w:rsidRDefault="00902925" w:rsidP="008C0834">
      <w:pPr>
        <w:tabs>
          <w:tab w:val="left" w:pos="142"/>
        </w:tabs>
        <w:adjustRightInd w:val="0"/>
        <w:ind w:left="-284" w:firstLine="709"/>
        <w:jc w:val="center"/>
        <w:rPr>
          <w:sz w:val="24"/>
          <w:szCs w:val="24"/>
        </w:rPr>
      </w:pPr>
      <w:r w:rsidRPr="00416CC1">
        <w:rPr>
          <w:noProof/>
          <w:sz w:val="24"/>
          <w:szCs w:val="24"/>
          <w:lang w:eastAsia="ru-RU"/>
        </w:rPr>
        <w:drawing>
          <wp:inline distT="0" distB="0" distL="0" distR="0" wp14:anchorId="145D2BA9" wp14:editId="5560B767">
            <wp:extent cx="6351030" cy="4810125"/>
            <wp:effectExtent l="0" t="0" r="0" b="0"/>
            <wp:docPr id="140" name="Рисунок 140" descr="C:\Users\kormina-os.AKO\Desktop\приложение фасады\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фасады\3-1.jpg"/>
                    <pic:cNvPicPr>
                      <a:picLocks noChangeAspect="1" noChangeArrowheads="1"/>
                    </pic:cNvPicPr>
                  </pic:nvPicPr>
                  <pic:blipFill>
                    <a:blip r:embed="rId101" cstate="screen">
                      <a:extLst>
                        <a:ext uri="{28A0092B-C50C-407E-A947-70E740481C1C}">
                          <a14:useLocalDpi xmlns:a14="http://schemas.microsoft.com/office/drawing/2010/main"/>
                        </a:ext>
                      </a:extLst>
                    </a:blip>
                    <a:srcRect/>
                    <a:stretch>
                      <a:fillRect/>
                    </a:stretch>
                  </pic:blipFill>
                  <pic:spPr bwMode="auto">
                    <a:xfrm>
                      <a:off x="0" y="0"/>
                      <a:ext cx="6350381" cy="480963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рис. 3</w:t>
      </w:r>
      <w:r w:rsidR="008C0834">
        <w:rPr>
          <w:sz w:val="24"/>
          <w:szCs w:val="24"/>
        </w:rPr>
        <w:t>9</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A68CF6B" wp14:editId="21EA3662">
            <wp:extent cx="3506965" cy="314578"/>
            <wp:effectExtent l="0" t="0" r="0" b="9525"/>
            <wp:docPr id="141" name="Рисунок 141" descr="C:\Users\kormina-os.AKO\Desktop\приложение фасады\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фасады\4-2.jpg"/>
                    <pic:cNvPicPr>
                      <a:picLocks noChangeAspect="1" noChangeArrowheads="1"/>
                    </pic:cNvPicPr>
                  </pic:nvPicPr>
                  <pic:blipFill>
                    <a:blip r:embed="rId102" cstate="screen">
                      <a:extLst>
                        <a:ext uri="{28A0092B-C50C-407E-A947-70E740481C1C}">
                          <a14:useLocalDpi xmlns:a14="http://schemas.microsoft.com/office/drawing/2010/main"/>
                        </a:ext>
                      </a:extLst>
                    </a:blip>
                    <a:srcRect/>
                    <a:stretch>
                      <a:fillRect/>
                    </a:stretch>
                  </pic:blipFill>
                  <pic:spPr bwMode="auto">
                    <a:xfrm>
                      <a:off x="0" y="0"/>
                      <a:ext cx="3599579" cy="322886"/>
                    </a:xfrm>
                    <a:prstGeom prst="rect">
                      <a:avLst/>
                    </a:prstGeom>
                    <a:noFill/>
                    <a:ln>
                      <a:noFill/>
                    </a:ln>
                  </pic:spPr>
                </pic:pic>
              </a:graphicData>
            </a:graphic>
          </wp:inline>
        </w:drawing>
      </w:r>
    </w:p>
    <w:p w:rsidR="00902925" w:rsidRPr="00416CC1" w:rsidRDefault="00902925" w:rsidP="008C0834">
      <w:pPr>
        <w:adjustRightInd w:val="0"/>
        <w:jc w:val="center"/>
        <w:rPr>
          <w:sz w:val="24"/>
          <w:szCs w:val="24"/>
        </w:rPr>
      </w:pPr>
      <w:r w:rsidRPr="00416CC1">
        <w:rPr>
          <w:noProof/>
          <w:sz w:val="24"/>
          <w:szCs w:val="24"/>
          <w:lang w:eastAsia="ru-RU"/>
        </w:rPr>
        <w:drawing>
          <wp:inline distT="0" distB="0" distL="0" distR="0" wp14:anchorId="3135007B" wp14:editId="59602EF9">
            <wp:extent cx="6296025" cy="3438525"/>
            <wp:effectExtent l="0" t="0" r="9525" b="9525"/>
            <wp:docPr id="148" name="Рисунок 148" descr="C:\Users\kormina-os.AKO\Desktop\приложение фасады\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фасады\4-1.jpg"/>
                    <pic:cNvPicPr>
                      <a:picLocks noChangeAspect="1" noChangeArrowheads="1"/>
                    </pic:cNvPicPr>
                  </pic:nvPicPr>
                  <pic:blipFill>
                    <a:blip r:embed="rId103" cstate="screen">
                      <a:extLst>
                        <a:ext uri="{28A0092B-C50C-407E-A947-70E740481C1C}">
                          <a14:useLocalDpi xmlns:a14="http://schemas.microsoft.com/office/drawing/2010/main"/>
                        </a:ext>
                      </a:extLst>
                    </a:blip>
                    <a:srcRect/>
                    <a:stretch>
                      <a:fillRect/>
                    </a:stretch>
                  </pic:blipFill>
                  <pic:spPr bwMode="auto">
                    <a:xfrm>
                      <a:off x="0" y="0"/>
                      <a:ext cx="6303466" cy="344258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рис. 4</w:t>
      </w:r>
      <w:r w:rsidR="008C0834">
        <w:rPr>
          <w:sz w:val="24"/>
          <w:szCs w:val="24"/>
        </w:rPr>
        <w:t>0</w:t>
      </w:r>
    </w:p>
    <w:p w:rsidR="00902925" w:rsidRPr="00416CC1" w:rsidRDefault="00902925"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59F6DA73" wp14:editId="6E275F5E">
            <wp:extent cx="3308351" cy="349863"/>
            <wp:effectExtent l="0" t="0" r="0" b="0"/>
            <wp:docPr id="149" name="Рисунок 149" descr="C:\Users\kormina-os.AKO\Desktop\приложение фасады\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фасады\5-2.jpg"/>
                    <pic:cNvPicPr>
                      <a:picLocks noChangeAspect="1" noChangeArrowheads="1"/>
                    </pic:cNvPicPr>
                  </pic:nvPicPr>
                  <pic:blipFill>
                    <a:blip r:embed="rId104" cstate="screen">
                      <a:extLst>
                        <a:ext uri="{28A0092B-C50C-407E-A947-70E740481C1C}">
                          <a14:useLocalDpi xmlns:a14="http://schemas.microsoft.com/office/drawing/2010/main"/>
                        </a:ext>
                      </a:extLst>
                    </a:blip>
                    <a:srcRect/>
                    <a:stretch>
                      <a:fillRect/>
                    </a:stretch>
                  </pic:blipFill>
                  <pic:spPr bwMode="auto">
                    <a:xfrm>
                      <a:off x="0" y="0"/>
                      <a:ext cx="3332902" cy="352459"/>
                    </a:xfrm>
                    <a:prstGeom prst="rect">
                      <a:avLst/>
                    </a:prstGeom>
                    <a:noFill/>
                    <a:ln>
                      <a:noFill/>
                    </a:ln>
                  </pic:spPr>
                </pic:pic>
              </a:graphicData>
            </a:graphic>
          </wp:inline>
        </w:drawing>
      </w:r>
    </w:p>
    <w:p w:rsidR="00902925" w:rsidRPr="00416CC1" w:rsidRDefault="00902925" w:rsidP="008C0834">
      <w:pPr>
        <w:tabs>
          <w:tab w:val="left" w:pos="142"/>
        </w:tabs>
        <w:adjustRightInd w:val="0"/>
        <w:jc w:val="center"/>
        <w:rPr>
          <w:sz w:val="24"/>
          <w:szCs w:val="24"/>
        </w:rPr>
      </w:pPr>
      <w:r w:rsidRPr="00416CC1">
        <w:rPr>
          <w:noProof/>
          <w:sz w:val="24"/>
          <w:szCs w:val="24"/>
          <w:lang w:eastAsia="ru-RU"/>
        </w:rPr>
        <w:drawing>
          <wp:inline distT="0" distB="0" distL="0" distR="0" wp14:anchorId="77828112" wp14:editId="649E8D57">
            <wp:extent cx="6381750" cy="3314700"/>
            <wp:effectExtent l="0" t="0" r="0" b="0"/>
            <wp:docPr id="154" name="Рисунок 154" descr="C:\Users\kormina-os.AKO\Desktop\приложение фасады\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фасады\5-1.jpg"/>
                    <pic:cNvPicPr>
                      <a:picLocks noChangeAspect="1" noChangeArrowheads="1"/>
                    </pic:cNvPicPr>
                  </pic:nvPicPr>
                  <pic:blipFill>
                    <a:blip r:embed="rId105" cstate="screen">
                      <a:extLst>
                        <a:ext uri="{28A0092B-C50C-407E-A947-70E740481C1C}">
                          <a14:useLocalDpi xmlns:a14="http://schemas.microsoft.com/office/drawing/2010/main"/>
                        </a:ext>
                      </a:extLst>
                    </a:blip>
                    <a:srcRect/>
                    <a:stretch>
                      <a:fillRect/>
                    </a:stretch>
                  </pic:blipFill>
                  <pic:spPr bwMode="auto">
                    <a:xfrm>
                      <a:off x="0" y="0"/>
                      <a:ext cx="6383680" cy="331570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41</w:t>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1A141E9" wp14:editId="126A526D">
            <wp:extent cx="3547293" cy="364126"/>
            <wp:effectExtent l="0" t="0" r="0" b="0"/>
            <wp:docPr id="158" name="Рисунок 158" descr="C:\Users\kormina-os.AKO\Desktop\приложение фасады\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фасады\6-2.jpg"/>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3579094" cy="367390"/>
                    </a:xfrm>
                    <a:prstGeom prst="rect">
                      <a:avLst/>
                    </a:prstGeom>
                    <a:noFill/>
                    <a:ln>
                      <a:noFill/>
                    </a:ln>
                  </pic:spPr>
                </pic:pic>
              </a:graphicData>
            </a:graphic>
          </wp:inline>
        </w:drawing>
      </w:r>
    </w:p>
    <w:p w:rsidR="00902925" w:rsidRPr="00416CC1" w:rsidRDefault="00902925" w:rsidP="008C0834">
      <w:pPr>
        <w:tabs>
          <w:tab w:val="left" w:pos="142"/>
        </w:tabs>
        <w:adjustRightInd w:val="0"/>
        <w:jc w:val="center"/>
        <w:rPr>
          <w:sz w:val="24"/>
          <w:szCs w:val="24"/>
        </w:rPr>
      </w:pPr>
      <w:r w:rsidRPr="00416CC1">
        <w:rPr>
          <w:noProof/>
          <w:sz w:val="24"/>
          <w:szCs w:val="24"/>
          <w:lang w:eastAsia="ru-RU"/>
        </w:rPr>
        <w:drawing>
          <wp:inline distT="0" distB="0" distL="0" distR="0" wp14:anchorId="13E8DDB7" wp14:editId="678E7F35">
            <wp:extent cx="6459401" cy="3248025"/>
            <wp:effectExtent l="0" t="0" r="0" b="0"/>
            <wp:docPr id="159" name="Рисунок 159" descr="C:\Users\kormina-os.AKO\Desktop\приложение фасады\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фасады\6-3.jpg"/>
                    <pic:cNvPicPr>
                      <a:picLocks noChangeAspect="1" noChangeArrowheads="1"/>
                    </pic:cNvPicPr>
                  </pic:nvPicPr>
                  <pic:blipFill>
                    <a:blip r:embed="rId107" cstate="screen">
                      <a:extLst>
                        <a:ext uri="{28A0092B-C50C-407E-A947-70E740481C1C}">
                          <a14:useLocalDpi xmlns:a14="http://schemas.microsoft.com/office/drawing/2010/main"/>
                        </a:ext>
                      </a:extLst>
                    </a:blip>
                    <a:srcRect/>
                    <a:stretch>
                      <a:fillRect/>
                    </a:stretch>
                  </pic:blipFill>
                  <pic:spPr bwMode="auto">
                    <a:xfrm>
                      <a:off x="0" y="0"/>
                      <a:ext cx="6458741" cy="3247693"/>
                    </a:xfrm>
                    <a:prstGeom prst="rect">
                      <a:avLst/>
                    </a:prstGeom>
                    <a:noFill/>
                    <a:ln>
                      <a:noFill/>
                    </a:ln>
                  </pic:spPr>
                </pic:pic>
              </a:graphicData>
            </a:graphic>
          </wp:inline>
        </w:drawing>
      </w:r>
    </w:p>
    <w:p w:rsidR="00902925" w:rsidRPr="00416CC1" w:rsidRDefault="002E11A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42</w:t>
      </w:r>
    </w:p>
    <w:p w:rsidR="0022253D" w:rsidRPr="00416CC1" w:rsidRDefault="0022253D" w:rsidP="00416CC1">
      <w:pPr>
        <w:tabs>
          <w:tab w:val="left" w:pos="142"/>
        </w:tabs>
        <w:adjustRightInd w:val="0"/>
        <w:ind w:firstLine="709"/>
        <w:rPr>
          <w:sz w:val="24"/>
          <w:szCs w:val="24"/>
        </w:rPr>
      </w:pPr>
    </w:p>
    <w:p w:rsidR="0022253D" w:rsidRDefault="0022253D" w:rsidP="00416CC1">
      <w:pPr>
        <w:tabs>
          <w:tab w:val="left" w:pos="142"/>
        </w:tabs>
        <w:adjustRightInd w:val="0"/>
        <w:ind w:firstLine="709"/>
        <w:rPr>
          <w:sz w:val="24"/>
          <w:szCs w:val="24"/>
        </w:rPr>
      </w:pPr>
    </w:p>
    <w:p w:rsidR="008C0834" w:rsidRDefault="008C0834" w:rsidP="00416CC1">
      <w:pPr>
        <w:tabs>
          <w:tab w:val="left" w:pos="142"/>
        </w:tabs>
        <w:adjustRightInd w:val="0"/>
        <w:ind w:firstLine="709"/>
        <w:rPr>
          <w:sz w:val="24"/>
          <w:szCs w:val="24"/>
        </w:rPr>
      </w:pPr>
    </w:p>
    <w:p w:rsidR="008C0834" w:rsidRDefault="008C0834" w:rsidP="00416CC1">
      <w:pPr>
        <w:tabs>
          <w:tab w:val="left" w:pos="142"/>
        </w:tabs>
        <w:adjustRightInd w:val="0"/>
        <w:ind w:firstLine="709"/>
        <w:rPr>
          <w:sz w:val="24"/>
          <w:szCs w:val="24"/>
        </w:rPr>
      </w:pPr>
    </w:p>
    <w:p w:rsidR="008C0834" w:rsidRPr="00416CC1" w:rsidRDefault="008C0834" w:rsidP="00416CC1">
      <w:pPr>
        <w:tabs>
          <w:tab w:val="left" w:pos="142"/>
        </w:tabs>
        <w:adjustRightInd w:val="0"/>
        <w:ind w:firstLine="709"/>
        <w:rPr>
          <w:sz w:val="24"/>
          <w:szCs w:val="24"/>
        </w:rPr>
      </w:pPr>
    </w:p>
    <w:p w:rsidR="0022253D" w:rsidRPr="00416CC1" w:rsidRDefault="0022253D"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0B30A44" wp14:editId="4F9DAFC3">
            <wp:extent cx="4099112" cy="302539"/>
            <wp:effectExtent l="0" t="0" r="0" b="2540"/>
            <wp:docPr id="160" name="Рисунок 160" descr="C:\Users\kormina-os.AKO\Desktop\приложение фасады\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фасады\7-2.jpg"/>
                    <pic:cNvPicPr>
                      <a:picLocks noChangeAspect="1" noChangeArrowheads="1"/>
                    </pic:cNvPicPr>
                  </pic:nvPicPr>
                  <pic:blipFill>
                    <a:blip r:embed="rId108" cstate="screen">
                      <a:extLst>
                        <a:ext uri="{28A0092B-C50C-407E-A947-70E740481C1C}">
                          <a14:useLocalDpi xmlns:a14="http://schemas.microsoft.com/office/drawing/2010/main"/>
                        </a:ext>
                      </a:extLst>
                    </a:blip>
                    <a:srcRect/>
                    <a:stretch>
                      <a:fillRect/>
                    </a:stretch>
                  </pic:blipFill>
                  <pic:spPr bwMode="auto">
                    <a:xfrm>
                      <a:off x="0" y="0"/>
                      <a:ext cx="4109073" cy="303274"/>
                    </a:xfrm>
                    <a:prstGeom prst="rect">
                      <a:avLst/>
                    </a:prstGeom>
                    <a:noFill/>
                    <a:ln>
                      <a:noFill/>
                    </a:ln>
                  </pic:spPr>
                </pic:pic>
              </a:graphicData>
            </a:graphic>
          </wp:inline>
        </w:drawing>
      </w:r>
      <w:r w:rsidRPr="00416CC1">
        <w:rPr>
          <w:noProof/>
          <w:sz w:val="24"/>
          <w:szCs w:val="24"/>
          <w:lang w:eastAsia="ru-RU"/>
        </w:rPr>
        <w:drawing>
          <wp:inline distT="0" distB="0" distL="0" distR="0" wp14:anchorId="6F6CBC9B" wp14:editId="398C6E4F">
            <wp:extent cx="6146140" cy="4718649"/>
            <wp:effectExtent l="0" t="0" r="7620" b="6350"/>
            <wp:docPr id="170" name="Рисунок 170" descr="C:\Users\kormina-os.AKO\Desktop\приложение фасады\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приложение фасады\7-3.jpg"/>
                    <pic:cNvPicPr>
                      <a:picLocks noChangeAspect="1" noChangeArrowheads="1"/>
                    </pic:cNvPicPr>
                  </pic:nvPicPr>
                  <pic:blipFill>
                    <a:blip r:embed="rId109" cstate="screen">
                      <a:extLst>
                        <a:ext uri="{28A0092B-C50C-407E-A947-70E740481C1C}">
                          <a14:useLocalDpi xmlns:a14="http://schemas.microsoft.com/office/drawing/2010/main"/>
                        </a:ext>
                      </a:extLst>
                    </a:blip>
                    <a:srcRect/>
                    <a:stretch>
                      <a:fillRect/>
                    </a:stretch>
                  </pic:blipFill>
                  <pic:spPr bwMode="auto">
                    <a:xfrm>
                      <a:off x="0" y="0"/>
                      <a:ext cx="6152860" cy="472380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43</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B70AB08" wp14:editId="0C5E460C">
            <wp:extent cx="4147653" cy="304800"/>
            <wp:effectExtent l="0" t="0" r="5715" b="0"/>
            <wp:docPr id="171" name="Рисунок 171" descr="C:\Users\kormina-os.AKO\Desktop\приложение фасады\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приложение фасады\8-2.jpg"/>
                    <pic:cNvPicPr>
                      <a:picLocks noChangeAspect="1" noChangeArrowheads="1"/>
                    </pic:cNvPicPr>
                  </pic:nvPicPr>
                  <pic:blipFill>
                    <a:blip r:embed="rId110" cstate="screen">
                      <a:extLst>
                        <a:ext uri="{28A0092B-C50C-407E-A947-70E740481C1C}">
                          <a14:useLocalDpi xmlns:a14="http://schemas.microsoft.com/office/drawing/2010/main"/>
                        </a:ext>
                      </a:extLst>
                    </a:blip>
                    <a:srcRect/>
                    <a:stretch>
                      <a:fillRect/>
                    </a:stretch>
                  </pic:blipFill>
                  <pic:spPr bwMode="auto">
                    <a:xfrm>
                      <a:off x="0" y="0"/>
                      <a:ext cx="4181047" cy="30725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7B202AB" wp14:editId="231D1877">
            <wp:extent cx="5132716" cy="3852594"/>
            <wp:effectExtent l="0" t="0" r="0" b="0"/>
            <wp:docPr id="172" name="Рисунок 172" descr="C:\Users\kormina-os.AKO\Desktop\приложение фасады\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фасады\8-3.jpg"/>
                    <pic:cNvPicPr>
                      <a:picLocks noChangeAspect="1" noChangeArrowheads="1"/>
                    </pic:cNvPicPr>
                  </pic:nvPicPr>
                  <pic:blipFill>
                    <a:blip r:embed="rId111" cstate="screen">
                      <a:extLst>
                        <a:ext uri="{28A0092B-C50C-407E-A947-70E740481C1C}">
                          <a14:useLocalDpi xmlns:a14="http://schemas.microsoft.com/office/drawing/2010/main"/>
                        </a:ext>
                      </a:extLst>
                    </a:blip>
                    <a:srcRect/>
                    <a:stretch>
                      <a:fillRect/>
                    </a:stretch>
                  </pic:blipFill>
                  <pic:spPr bwMode="auto">
                    <a:xfrm>
                      <a:off x="0" y="0"/>
                      <a:ext cx="5147199" cy="386346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44</w:t>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2E404581" wp14:editId="72B72925">
            <wp:extent cx="4733925" cy="364593"/>
            <wp:effectExtent l="0" t="0" r="0" b="0"/>
            <wp:docPr id="173" name="Рисунок 173" descr="C:\Users\kormina-os.AKO\Desktop\приложение фасады\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фасады\9-4.jpg"/>
                    <pic:cNvPicPr>
                      <a:picLocks noChangeAspect="1" noChangeArrowheads="1"/>
                    </pic:cNvPicPr>
                  </pic:nvPicPr>
                  <pic:blipFill>
                    <a:blip r:embed="rId112" cstate="screen">
                      <a:extLst>
                        <a:ext uri="{28A0092B-C50C-407E-A947-70E740481C1C}">
                          <a14:useLocalDpi xmlns:a14="http://schemas.microsoft.com/office/drawing/2010/main"/>
                        </a:ext>
                      </a:extLst>
                    </a:blip>
                    <a:srcRect/>
                    <a:stretch>
                      <a:fillRect/>
                    </a:stretch>
                  </pic:blipFill>
                  <pic:spPr bwMode="auto">
                    <a:xfrm>
                      <a:off x="0" y="0"/>
                      <a:ext cx="4755805" cy="36627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7B274FD" wp14:editId="143EF431">
            <wp:extent cx="5960853" cy="2167119"/>
            <wp:effectExtent l="0" t="0" r="1905" b="5080"/>
            <wp:docPr id="174" name="Рисунок 174" descr="C:\Users\kormina-os.AKO\Desktop\приложение фасады\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фасады\9-5.jpg"/>
                    <pic:cNvPicPr>
                      <a:picLocks noChangeAspect="1" noChangeArrowheads="1"/>
                    </pic:cNvPicPr>
                  </pic:nvPicPr>
                  <pic:blipFill>
                    <a:blip r:embed="rId113" cstate="screen">
                      <a:extLst>
                        <a:ext uri="{28A0092B-C50C-407E-A947-70E740481C1C}">
                          <a14:useLocalDpi xmlns:a14="http://schemas.microsoft.com/office/drawing/2010/main"/>
                        </a:ext>
                      </a:extLst>
                    </a:blip>
                    <a:srcRect/>
                    <a:stretch>
                      <a:fillRect/>
                    </a:stretch>
                  </pic:blipFill>
                  <pic:spPr bwMode="auto">
                    <a:xfrm>
                      <a:off x="0" y="0"/>
                      <a:ext cx="5962280" cy="21676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45</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E2AAD07" wp14:editId="563CCC58">
            <wp:extent cx="5554612" cy="1716657"/>
            <wp:effectExtent l="0" t="0" r="8255" b="0"/>
            <wp:docPr id="175" name="Рисунок 175" descr="C:\Users\kormina-os.AKO\Desktop\приложение фасады\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фасады\9-6.jpg"/>
                    <pic:cNvPicPr>
                      <a:picLocks noChangeAspect="1" noChangeArrowheads="1"/>
                    </pic:cNvPicPr>
                  </pic:nvPicPr>
                  <pic:blipFill>
                    <a:blip r:embed="rId114" cstate="screen">
                      <a:extLst>
                        <a:ext uri="{28A0092B-C50C-407E-A947-70E740481C1C}">
                          <a14:useLocalDpi xmlns:a14="http://schemas.microsoft.com/office/drawing/2010/main"/>
                        </a:ext>
                      </a:extLst>
                    </a:blip>
                    <a:srcRect/>
                    <a:stretch>
                      <a:fillRect/>
                    </a:stretch>
                  </pic:blipFill>
                  <pic:spPr bwMode="auto">
                    <a:xfrm>
                      <a:off x="0" y="0"/>
                      <a:ext cx="5573150" cy="172238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45</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5782DE6" wp14:editId="1E85B9E8">
            <wp:extent cx="4524375" cy="545105"/>
            <wp:effectExtent l="0" t="0" r="0" b="7620"/>
            <wp:docPr id="96" name="Рисунок 96" descr="C:\Users\kormina-os.AKO\Desktop\приложение фасады\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фасады\10-5.jpg"/>
                    <pic:cNvPicPr>
                      <a:picLocks noChangeAspect="1" noChangeArrowheads="1"/>
                    </pic:cNvPicPr>
                  </pic:nvPicPr>
                  <pic:blipFill>
                    <a:blip r:embed="rId115" cstate="screen">
                      <a:extLst>
                        <a:ext uri="{28A0092B-C50C-407E-A947-70E740481C1C}">
                          <a14:useLocalDpi xmlns:a14="http://schemas.microsoft.com/office/drawing/2010/main"/>
                        </a:ext>
                      </a:extLst>
                    </a:blip>
                    <a:srcRect/>
                    <a:stretch>
                      <a:fillRect/>
                    </a:stretch>
                  </pic:blipFill>
                  <pic:spPr bwMode="auto">
                    <a:xfrm>
                      <a:off x="0" y="0"/>
                      <a:ext cx="4523912" cy="54504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B39BBBF" wp14:editId="40E44649">
            <wp:extent cx="3991555" cy="2390775"/>
            <wp:effectExtent l="0" t="0" r="9525" b="0"/>
            <wp:docPr id="97" name="Рисунок 97" descr="C:\Users\kormina-os.AKO\Desktop\приложение фасады\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фасады\10-1.jpg"/>
                    <pic:cNvPicPr>
                      <a:picLocks noChangeAspect="1" noChangeArrowheads="1"/>
                    </pic:cNvPicPr>
                  </pic:nvPicPr>
                  <pic:blipFill>
                    <a:blip r:embed="rId116" cstate="screen">
                      <a:extLst>
                        <a:ext uri="{28A0092B-C50C-407E-A947-70E740481C1C}">
                          <a14:useLocalDpi xmlns:a14="http://schemas.microsoft.com/office/drawing/2010/main"/>
                        </a:ext>
                      </a:extLst>
                    </a:blip>
                    <a:srcRect/>
                    <a:stretch>
                      <a:fillRect/>
                    </a:stretch>
                  </pic:blipFill>
                  <pic:spPr bwMode="auto">
                    <a:xfrm>
                      <a:off x="0" y="0"/>
                      <a:ext cx="3996477" cy="2393723"/>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10692554" wp14:editId="2CC9D3F2">
            <wp:extent cx="2025902" cy="2695575"/>
            <wp:effectExtent l="0" t="0" r="0" b="0"/>
            <wp:docPr id="98" name="Рисунок 98" descr="C:\Users\kormina-os.AKO\Desktop\приложение фасады\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фасады\10-2.jpg"/>
                    <pic:cNvPicPr>
                      <a:picLocks noChangeAspect="1" noChangeArrowheads="1"/>
                    </pic:cNvPicPr>
                  </pic:nvPicPr>
                  <pic:blipFill>
                    <a:blip r:embed="rId117" cstate="screen">
                      <a:extLst>
                        <a:ext uri="{28A0092B-C50C-407E-A947-70E740481C1C}">
                          <a14:useLocalDpi xmlns:a14="http://schemas.microsoft.com/office/drawing/2010/main"/>
                        </a:ext>
                      </a:extLst>
                    </a:blip>
                    <a:srcRect/>
                    <a:stretch>
                      <a:fillRect/>
                    </a:stretch>
                  </pic:blipFill>
                  <pic:spPr bwMode="auto">
                    <a:xfrm>
                      <a:off x="0" y="0"/>
                      <a:ext cx="2025902" cy="269557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5D4A8E1" wp14:editId="5A5FA1E5">
            <wp:extent cx="3491633" cy="1990725"/>
            <wp:effectExtent l="0" t="0" r="0" b="0"/>
            <wp:docPr id="99" name="Рисунок 99" descr="C:\Users\kormina-os.AKO\Desktop\приложение фасады\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фасады\10-3.jpg"/>
                    <pic:cNvPicPr>
                      <a:picLocks noChangeAspect="1" noChangeArrowheads="1"/>
                    </pic:cNvPicPr>
                  </pic:nvPicPr>
                  <pic:blipFill>
                    <a:blip r:embed="rId118" cstate="screen">
                      <a:extLst>
                        <a:ext uri="{28A0092B-C50C-407E-A947-70E740481C1C}">
                          <a14:useLocalDpi xmlns:a14="http://schemas.microsoft.com/office/drawing/2010/main"/>
                        </a:ext>
                      </a:extLst>
                    </a:blip>
                    <a:srcRect/>
                    <a:stretch>
                      <a:fillRect/>
                    </a:stretch>
                  </pic:blipFill>
                  <pic:spPr bwMode="auto">
                    <a:xfrm>
                      <a:off x="0" y="0"/>
                      <a:ext cx="3491276" cy="1990521"/>
                    </a:xfrm>
                    <a:prstGeom prst="rect">
                      <a:avLst/>
                    </a:prstGeom>
                    <a:noFill/>
                    <a:ln>
                      <a:noFill/>
                    </a:ln>
                  </pic:spPr>
                </pic:pic>
              </a:graphicData>
            </a:graphic>
          </wp:inline>
        </w:drawing>
      </w:r>
      <w:r w:rsidRPr="00416CC1">
        <w:rPr>
          <w:noProof/>
          <w:sz w:val="24"/>
          <w:szCs w:val="24"/>
          <w:lang w:eastAsia="ru-RU"/>
        </w:rPr>
        <w:drawing>
          <wp:inline distT="0" distB="0" distL="0" distR="0" wp14:anchorId="21D2A616" wp14:editId="293A4FF1">
            <wp:extent cx="2690260" cy="1781175"/>
            <wp:effectExtent l="0" t="0" r="0" b="0"/>
            <wp:docPr id="100" name="Рисунок 100" descr="C:\Users\kormina-os.AKO\Desktop\приложение фасады\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фасады\10-4.jpg"/>
                    <pic:cNvPicPr>
                      <a:picLocks noChangeAspect="1" noChangeArrowheads="1"/>
                    </pic:cNvPicPr>
                  </pic:nvPicPr>
                  <pic:blipFill>
                    <a:blip r:embed="rId119" cstate="screen">
                      <a:extLst>
                        <a:ext uri="{28A0092B-C50C-407E-A947-70E740481C1C}">
                          <a14:useLocalDpi xmlns:a14="http://schemas.microsoft.com/office/drawing/2010/main"/>
                        </a:ext>
                      </a:extLst>
                    </a:blip>
                    <a:srcRect/>
                    <a:stretch>
                      <a:fillRect/>
                    </a:stretch>
                  </pic:blipFill>
                  <pic:spPr bwMode="auto">
                    <a:xfrm>
                      <a:off x="0" y="0"/>
                      <a:ext cx="2700485" cy="178794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8C0834" w:rsidRDefault="00902925" w:rsidP="00416CC1">
      <w:pPr>
        <w:tabs>
          <w:tab w:val="left" w:pos="142"/>
        </w:tabs>
        <w:adjustRightInd w:val="0"/>
        <w:ind w:firstLine="709"/>
        <w:jc w:val="right"/>
        <w:rPr>
          <w:sz w:val="24"/>
          <w:szCs w:val="24"/>
        </w:rPr>
      </w:pPr>
      <w:r w:rsidRPr="008C0834">
        <w:rPr>
          <w:sz w:val="24"/>
          <w:szCs w:val="24"/>
        </w:rPr>
        <w:t xml:space="preserve">рис. </w:t>
      </w:r>
      <w:r w:rsidR="008C0834" w:rsidRPr="008C0834">
        <w:rPr>
          <w:sz w:val="24"/>
          <w:szCs w:val="24"/>
        </w:rPr>
        <w:t>46</w:t>
      </w:r>
    </w:p>
    <w:p w:rsidR="00902925" w:rsidRPr="008C0834" w:rsidRDefault="00902925" w:rsidP="00416CC1">
      <w:pPr>
        <w:tabs>
          <w:tab w:val="left" w:pos="142"/>
        </w:tabs>
        <w:adjustRightInd w:val="0"/>
        <w:ind w:firstLine="709"/>
        <w:jc w:val="right"/>
        <w:rPr>
          <w:sz w:val="24"/>
          <w:szCs w:val="24"/>
        </w:rPr>
      </w:pPr>
    </w:p>
    <w:p w:rsidR="00902925" w:rsidRPr="00416CC1" w:rsidRDefault="00F93B4A" w:rsidP="00416CC1">
      <w:pPr>
        <w:tabs>
          <w:tab w:val="left" w:pos="142"/>
        </w:tabs>
        <w:adjustRightInd w:val="0"/>
        <w:ind w:firstLine="709"/>
        <w:jc w:val="both"/>
        <w:rPr>
          <w:sz w:val="24"/>
          <w:szCs w:val="24"/>
        </w:rPr>
      </w:pPr>
      <w:r w:rsidRPr="008C0834">
        <w:rPr>
          <w:sz w:val="24"/>
          <w:szCs w:val="24"/>
        </w:rPr>
        <w:t>8.1</w:t>
      </w:r>
      <w:r w:rsidR="00902925" w:rsidRPr="008C0834">
        <w:rPr>
          <w:sz w:val="24"/>
          <w:szCs w:val="24"/>
        </w:rPr>
        <w:t>.3.</w:t>
      </w:r>
      <w:r w:rsidR="00902925" w:rsidRPr="008C0834">
        <w:rPr>
          <w:sz w:val="24"/>
          <w:szCs w:val="24"/>
        </w:rPr>
        <w:tab/>
        <w:t>Порядок предоставления решения о согласовании архитектурного решения здания, строения, сооружения, внесения изменений в согласованное архитектурное решение, типовая форма архитектурного решения устанавливаются нормативным</w:t>
      </w:r>
      <w:r w:rsidR="00902925" w:rsidRPr="00416CC1">
        <w:rPr>
          <w:sz w:val="24"/>
          <w:szCs w:val="24"/>
        </w:rPr>
        <w:t xml:space="preserve"> правовым актом муниципального образования.</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4.</w:t>
      </w:r>
      <w:r w:rsidR="00902925" w:rsidRPr="00416CC1">
        <w:rPr>
          <w:sz w:val="24"/>
          <w:szCs w:val="24"/>
        </w:rPr>
        <w:tab/>
        <w:t>Архитектурное решение фасада является индивидуальным и разрабатывается на конкретный объект вне зависимости от типа здания, строения, сооружения.</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5.</w:t>
      </w:r>
      <w:r w:rsidR="00902925" w:rsidRPr="00416CC1">
        <w:rPr>
          <w:sz w:val="24"/>
          <w:szCs w:val="24"/>
        </w:rPr>
        <w:tab/>
        <w:t>Архитектурное решение внешнего вида фасадов здания, строения, сооружения должно предусматривать единую цветовую гамму стен фасада, единую конфигурацию, цвет, материал переплетов оконных и дверных блоков, остекления балконов и лоджий, ограждений балконов и лоджий, форму и внешний вид архитектурных деталей, кровли, козырьков над всеми входными группами в здание, строение, сооружение, водосточной системы.</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6.</w:t>
      </w:r>
      <w:r w:rsidR="00902925" w:rsidRPr="00416CC1">
        <w:rPr>
          <w:sz w:val="24"/>
          <w:szCs w:val="24"/>
        </w:rPr>
        <w:tab/>
        <w:t>Архитектурное решение фасадов объекта формируется с учетом:</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функционального назначения объекта (жилое, промышленное, административное, </w:t>
      </w:r>
      <w:r w:rsidRPr="00416CC1">
        <w:rPr>
          <w:sz w:val="24"/>
          <w:szCs w:val="24"/>
        </w:rPr>
        <w:lastRenderedPageBreak/>
        <w:t>культурно-просветительское, физкультурно-спортивное и т.д.);</w:t>
      </w:r>
    </w:p>
    <w:p w:rsidR="00902925" w:rsidRPr="00416CC1" w:rsidRDefault="00902925" w:rsidP="00416CC1">
      <w:pPr>
        <w:tabs>
          <w:tab w:val="left" w:pos="142"/>
        </w:tabs>
        <w:adjustRightInd w:val="0"/>
        <w:ind w:firstLine="709"/>
        <w:jc w:val="both"/>
        <w:rPr>
          <w:sz w:val="24"/>
          <w:szCs w:val="24"/>
        </w:rPr>
      </w:pPr>
      <w:r w:rsidRPr="00416CC1">
        <w:rPr>
          <w:sz w:val="24"/>
          <w:szCs w:val="24"/>
        </w:rPr>
        <w:t>- местоположения объекта в структуре города, округа, микрорайона и т.д.;</w:t>
      </w:r>
    </w:p>
    <w:p w:rsidR="00902925" w:rsidRPr="00416CC1" w:rsidRDefault="00902925" w:rsidP="00416CC1">
      <w:pPr>
        <w:tabs>
          <w:tab w:val="left" w:pos="142"/>
        </w:tabs>
        <w:adjustRightInd w:val="0"/>
        <w:ind w:firstLine="709"/>
        <w:jc w:val="both"/>
        <w:rPr>
          <w:sz w:val="24"/>
          <w:szCs w:val="24"/>
        </w:rPr>
      </w:pPr>
      <w:r w:rsidRPr="00416CC1">
        <w:rPr>
          <w:sz w:val="24"/>
          <w:szCs w:val="24"/>
        </w:rPr>
        <w:t>- зон визуального восприятия (участие в формировании силуэта и/или панорамы, визуальный акцент, визуальная доминанта);</w:t>
      </w:r>
    </w:p>
    <w:p w:rsidR="00902925" w:rsidRPr="00416CC1" w:rsidRDefault="00902925" w:rsidP="00416CC1">
      <w:pPr>
        <w:tabs>
          <w:tab w:val="left" w:pos="142"/>
        </w:tabs>
        <w:adjustRightInd w:val="0"/>
        <w:ind w:firstLine="709"/>
        <w:jc w:val="both"/>
        <w:rPr>
          <w:sz w:val="24"/>
          <w:szCs w:val="24"/>
        </w:rPr>
      </w:pPr>
      <w:r w:rsidRPr="00416CC1">
        <w:rPr>
          <w:sz w:val="24"/>
          <w:szCs w:val="24"/>
        </w:rPr>
        <w:t>- типа окружающей застройки (архетип и стилистика);</w:t>
      </w:r>
    </w:p>
    <w:p w:rsidR="00902925" w:rsidRPr="00416CC1" w:rsidRDefault="00902925" w:rsidP="00416CC1">
      <w:pPr>
        <w:tabs>
          <w:tab w:val="left" w:pos="142"/>
        </w:tabs>
        <w:adjustRightInd w:val="0"/>
        <w:ind w:firstLine="709"/>
        <w:jc w:val="both"/>
        <w:rPr>
          <w:sz w:val="24"/>
          <w:szCs w:val="24"/>
        </w:rPr>
      </w:pPr>
      <w:r w:rsidRPr="00416CC1">
        <w:rPr>
          <w:sz w:val="24"/>
          <w:szCs w:val="24"/>
        </w:rPr>
        <w:t>- тектоники объекта;</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архитектурной </w:t>
      </w:r>
      <w:proofErr w:type="spellStart"/>
      <w:r w:rsidRPr="00416CC1">
        <w:rPr>
          <w:sz w:val="24"/>
          <w:szCs w:val="24"/>
        </w:rPr>
        <w:t>колористики</w:t>
      </w:r>
      <w:proofErr w:type="spellEnd"/>
      <w:r w:rsidRPr="00416CC1">
        <w:rPr>
          <w:sz w:val="24"/>
          <w:szCs w:val="24"/>
        </w:rPr>
        <w:t xml:space="preserve"> окружающей застройки.</w:t>
      </w:r>
    </w:p>
    <w:p w:rsidR="00902925" w:rsidRPr="00AC123B" w:rsidRDefault="00F93B4A" w:rsidP="00416CC1">
      <w:pPr>
        <w:tabs>
          <w:tab w:val="left" w:pos="142"/>
        </w:tabs>
        <w:adjustRightInd w:val="0"/>
        <w:ind w:firstLine="709"/>
        <w:jc w:val="both"/>
        <w:rPr>
          <w:sz w:val="24"/>
          <w:szCs w:val="24"/>
          <w:highlight w:val="green"/>
        </w:rPr>
      </w:pPr>
      <w:r w:rsidRPr="00AC123B">
        <w:rPr>
          <w:sz w:val="24"/>
          <w:szCs w:val="24"/>
          <w:highlight w:val="green"/>
        </w:rPr>
        <w:t>8.1.</w:t>
      </w:r>
      <w:r w:rsidR="00902925" w:rsidRPr="00AC123B">
        <w:rPr>
          <w:sz w:val="24"/>
          <w:szCs w:val="24"/>
          <w:highlight w:val="green"/>
        </w:rPr>
        <w:t>7.</w:t>
      </w:r>
      <w:r w:rsidR="00902925" w:rsidRPr="00AC123B">
        <w:rPr>
          <w:sz w:val="24"/>
          <w:szCs w:val="24"/>
          <w:highlight w:val="green"/>
        </w:rPr>
        <w:tab/>
        <w:t>Для формирования архитектурного решения фасадов объекта не допускается использование следующих отделочных материалов:</w:t>
      </w:r>
    </w:p>
    <w:p w:rsidR="00902925" w:rsidRPr="00AC123B" w:rsidRDefault="00902925" w:rsidP="00416CC1">
      <w:pPr>
        <w:tabs>
          <w:tab w:val="left" w:pos="142"/>
        </w:tabs>
        <w:adjustRightInd w:val="0"/>
        <w:ind w:firstLine="709"/>
        <w:jc w:val="both"/>
        <w:rPr>
          <w:sz w:val="24"/>
          <w:szCs w:val="24"/>
          <w:highlight w:val="green"/>
        </w:rPr>
      </w:pPr>
      <w:r w:rsidRPr="00AC123B">
        <w:rPr>
          <w:sz w:val="24"/>
          <w:szCs w:val="24"/>
          <w:highlight w:val="green"/>
        </w:rPr>
        <w:t xml:space="preserve">- ПВХ и металлический </w:t>
      </w:r>
      <w:proofErr w:type="spellStart"/>
      <w:r w:rsidRPr="00AC123B">
        <w:rPr>
          <w:sz w:val="24"/>
          <w:szCs w:val="24"/>
          <w:highlight w:val="green"/>
        </w:rPr>
        <w:t>сайдинг</w:t>
      </w:r>
      <w:proofErr w:type="spellEnd"/>
      <w:r w:rsidRPr="00AC123B">
        <w:rPr>
          <w:sz w:val="24"/>
          <w:szCs w:val="24"/>
          <w:highlight w:val="green"/>
        </w:rPr>
        <w:t xml:space="preserve"> (за исключением объектов, расположенных на промышленных территориях); </w:t>
      </w:r>
    </w:p>
    <w:p w:rsidR="00902925" w:rsidRPr="00AC123B" w:rsidRDefault="00902925" w:rsidP="00416CC1">
      <w:pPr>
        <w:tabs>
          <w:tab w:val="left" w:pos="142"/>
        </w:tabs>
        <w:adjustRightInd w:val="0"/>
        <w:ind w:firstLine="709"/>
        <w:jc w:val="both"/>
        <w:rPr>
          <w:sz w:val="24"/>
          <w:szCs w:val="24"/>
          <w:highlight w:val="green"/>
        </w:rPr>
      </w:pPr>
      <w:r w:rsidRPr="00AC123B">
        <w:rPr>
          <w:sz w:val="24"/>
          <w:szCs w:val="24"/>
          <w:highlight w:val="green"/>
        </w:rPr>
        <w:t>- профилированный металлический лист (за исключением объектов, расположенных на промышленных территориях, ограждений);</w:t>
      </w:r>
    </w:p>
    <w:p w:rsidR="00902925" w:rsidRPr="00AC123B" w:rsidRDefault="00902925" w:rsidP="00416CC1">
      <w:pPr>
        <w:tabs>
          <w:tab w:val="left" w:pos="142"/>
        </w:tabs>
        <w:adjustRightInd w:val="0"/>
        <w:ind w:firstLine="709"/>
        <w:jc w:val="both"/>
        <w:rPr>
          <w:sz w:val="24"/>
          <w:szCs w:val="24"/>
          <w:highlight w:val="green"/>
        </w:rPr>
      </w:pPr>
      <w:r w:rsidRPr="00AC123B">
        <w:rPr>
          <w:sz w:val="24"/>
          <w:szCs w:val="24"/>
          <w:highlight w:val="green"/>
        </w:rPr>
        <w:t xml:space="preserve">- асбестоцементные листы; </w:t>
      </w:r>
    </w:p>
    <w:p w:rsidR="00902925" w:rsidRPr="00AC123B" w:rsidRDefault="00902925" w:rsidP="00416CC1">
      <w:pPr>
        <w:tabs>
          <w:tab w:val="left" w:pos="142"/>
        </w:tabs>
        <w:adjustRightInd w:val="0"/>
        <w:ind w:firstLine="709"/>
        <w:jc w:val="both"/>
        <w:rPr>
          <w:sz w:val="24"/>
          <w:szCs w:val="24"/>
          <w:highlight w:val="green"/>
        </w:rPr>
      </w:pPr>
      <w:r w:rsidRPr="00AC123B">
        <w:rPr>
          <w:sz w:val="24"/>
          <w:szCs w:val="24"/>
          <w:highlight w:val="green"/>
        </w:rPr>
        <w:t>- самоклеящиеся пленки;</w:t>
      </w:r>
    </w:p>
    <w:p w:rsidR="00902925" w:rsidRPr="00416CC1" w:rsidRDefault="00902925" w:rsidP="00416CC1">
      <w:pPr>
        <w:tabs>
          <w:tab w:val="left" w:pos="142"/>
        </w:tabs>
        <w:adjustRightInd w:val="0"/>
        <w:ind w:firstLine="709"/>
        <w:jc w:val="both"/>
        <w:rPr>
          <w:sz w:val="24"/>
          <w:szCs w:val="24"/>
        </w:rPr>
      </w:pPr>
      <w:r w:rsidRPr="00AC123B">
        <w:rPr>
          <w:sz w:val="24"/>
          <w:szCs w:val="24"/>
          <w:highlight w:val="green"/>
        </w:rPr>
        <w:t>- баннерная ткань.</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8.</w:t>
      </w:r>
      <w:r w:rsidR="00902925" w:rsidRPr="00416CC1">
        <w:rPr>
          <w:sz w:val="24"/>
          <w:szCs w:val="24"/>
        </w:rPr>
        <w:tab/>
        <w:t xml:space="preserve">Под изменением внешнего вида фасадов понимается: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создание, изменение или ликвидация крылец, навесов, козырьков, карнизов, балконов, лоджий, веранд, террас, эркеров, декоративных элементов, дверных, витражных, арочных и оконных проемов;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замена облицовочного материала; </w:t>
      </w:r>
    </w:p>
    <w:p w:rsidR="00902925" w:rsidRPr="00416CC1" w:rsidRDefault="00902925" w:rsidP="00416CC1">
      <w:pPr>
        <w:tabs>
          <w:tab w:val="left" w:pos="142"/>
        </w:tabs>
        <w:adjustRightInd w:val="0"/>
        <w:ind w:firstLine="709"/>
        <w:jc w:val="both"/>
        <w:rPr>
          <w:sz w:val="24"/>
          <w:szCs w:val="24"/>
        </w:rPr>
      </w:pPr>
      <w:r w:rsidRPr="00416CC1">
        <w:rPr>
          <w:sz w:val="24"/>
          <w:szCs w:val="24"/>
        </w:rPr>
        <w:t>- покраска фасада, его частей в колер, отличный от колера здания, строения, сооружения;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изменение конструкции крыши, материала кровли, элементов безопасности крыши, элементов организованного наружного водостока;</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установка или демонтаж дополнительного оборудования.</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9.</w:t>
      </w:r>
      <w:r w:rsidR="00902925" w:rsidRPr="00416CC1">
        <w:rPr>
          <w:sz w:val="24"/>
          <w:szCs w:val="24"/>
        </w:rPr>
        <w:tab/>
        <w:t>На территории муниципальных образований не допускается без соответствующего согласования архитектурного решения (внесения изменений в архитектурное решение):</w:t>
      </w:r>
    </w:p>
    <w:p w:rsidR="00902925" w:rsidRPr="00416CC1" w:rsidRDefault="00902925" w:rsidP="00416CC1">
      <w:pPr>
        <w:tabs>
          <w:tab w:val="left" w:pos="142"/>
        </w:tabs>
        <w:adjustRightInd w:val="0"/>
        <w:ind w:firstLine="709"/>
        <w:jc w:val="both"/>
        <w:rPr>
          <w:sz w:val="24"/>
          <w:szCs w:val="24"/>
        </w:rPr>
      </w:pPr>
      <w:r w:rsidRPr="00416CC1">
        <w:rPr>
          <w:sz w:val="24"/>
          <w:szCs w:val="24"/>
        </w:rPr>
        <w:t>- изменять архитектурный облик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наносить изображения путем окраски, росписи в технике граффити и иными способами на фасадах зданий, строений, сооружений;</w:t>
      </w:r>
    </w:p>
    <w:p w:rsidR="00902925" w:rsidRPr="00416CC1" w:rsidRDefault="00902925" w:rsidP="00416CC1">
      <w:pPr>
        <w:tabs>
          <w:tab w:val="left" w:pos="142"/>
        </w:tabs>
        <w:adjustRightInd w:val="0"/>
        <w:ind w:firstLine="709"/>
        <w:jc w:val="both"/>
        <w:rPr>
          <w:sz w:val="24"/>
          <w:szCs w:val="24"/>
        </w:rPr>
      </w:pPr>
      <w:r w:rsidRPr="00416CC1">
        <w:rPr>
          <w:sz w:val="24"/>
          <w:szCs w:val="24"/>
        </w:rPr>
        <w:t>- производить капитальный ремонт здания или отдельных частей фасада, кровли;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применять знаки адресной информации с отклонением от установленного образца (рис. </w:t>
      </w:r>
      <w:r w:rsidR="008C0834">
        <w:rPr>
          <w:sz w:val="24"/>
          <w:szCs w:val="24"/>
        </w:rPr>
        <w:t>47</w:t>
      </w:r>
      <w:r w:rsidRPr="00416CC1">
        <w:rPr>
          <w:sz w:val="24"/>
          <w:szCs w:val="24"/>
        </w:rPr>
        <w:t xml:space="preserve">, </w:t>
      </w:r>
      <w:r w:rsidR="008C0834">
        <w:rPr>
          <w:sz w:val="24"/>
          <w:szCs w:val="24"/>
        </w:rPr>
        <w:t>47</w:t>
      </w:r>
      <w:r w:rsidRPr="00416CC1">
        <w:rPr>
          <w:sz w:val="24"/>
          <w:szCs w:val="24"/>
        </w:rPr>
        <w:t xml:space="preserve">а); </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D19A200" wp14:editId="1B689E7D">
            <wp:extent cx="2600325" cy="308878"/>
            <wp:effectExtent l="0" t="0" r="0" b="0"/>
            <wp:docPr id="101" name="Рисунок 101" descr="C:\Users\kormina-os.AKO\Desktop\приложение фасады\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фасады\0-5.jpg"/>
                    <pic:cNvPicPr>
                      <a:picLocks noChangeAspect="1" noChangeArrowheads="1"/>
                    </pic:cNvPicPr>
                  </pic:nvPicPr>
                  <pic:blipFill>
                    <a:blip r:embed="rId120">
                      <a:extLst>
                        <a:ext uri="{28A0092B-C50C-407E-A947-70E740481C1C}">
                          <a14:useLocalDpi xmlns:a14="http://schemas.microsoft.com/office/drawing/2010/main"/>
                        </a:ext>
                      </a:extLst>
                    </a:blip>
                    <a:srcRect/>
                    <a:stretch>
                      <a:fillRect/>
                    </a:stretch>
                  </pic:blipFill>
                  <pic:spPr bwMode="auto">
                    <a:xfrm>
                      <a:off x="0" y="0"/>
                      <a:ext cx="2600325" cy="30887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794D5A3" wp14:editId="43D498D8">
            <wp:extent cx="5836508" cy="419100"/>
            <wp:effectExtent l="0" t="0" r="0" b="0"/>
            <wp:docPr id="102" name="Рисунок 102" descr="C:\Users\kormina-os.AKO\Desktop\приложение фасады\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фасады\0-7.jpg"/>
                    <pic:cNvPicPr>
                      <a:picLocks noChangeAspect="1" noChangeArrowheads="1"/>
                    </pic:cNvPicPr>
                  </pic:nvPicPr>
                  <pic:blipFill>
                    <a:blip r:embed="rId121" cstate="screen">
                      <a:extLst>
                        <a:ext uri="{28A0092B-C50C-407E-A947-70E740481C1C}">
                          <a14:useLocalDpi xmlns:a14="http://schemas.microsoft.com/office/drawing/2010/main"/>
                        </a:ext>
                      </a:extLst>
                    </a:blip>
                    <a:srcRect/>
                    <a:stretch>
                      <a:fillRect/>
                    </a:stretch>
                  </pic:blipFill>
                  <pic:spPr bwMode="auto">
                    <a:xfrm>
                      <a:off x="0" y="0"/>
                      <a:ext cx="5842149" cy="41950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4DF86D03" wp14:editId="4E7ADE10">
            <wp:extent cx="4907280" cy="2906128"/>
            <wp:effectExtent l="0" t="0" r="7620" b="8890"/>
            <wp:docPr id="103" name="Рисунок 103" descr="C:\Users\kormina-os.AKO\Desktop\приложение фасады\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фасады\0-1.jpg"/>
                    <pic:cNvPicPr>
                      <a:picLocks noChangeAspect="1" noChangeArrowheads="1"/>
                    </pic:cNvPicPr>
                  </pic:nvPicPr>
                  <pic:blipFill>
                    <a:blip r:embed="rId122">
                      <a:extLst>
                        <a:ext uri="{28A0092B-C50C-407E-A947-70E740481C1C}">
                          <a14:useLocalDpi xmlns:a14="http://schemas.microsoft.com/office/drawing/2010/main"/>
                        </a:ext>
                      </a:extLst>
                    </a:blip>
                    <a:srcRect/>
                    <a:stretch>
                      <a:fillRect/>
                    </a:stretch>
                  </pic:blipFill>
                  <pic:spPr bwMode="auto">
                    <a:xfrm>
                      <a:off x="0" y="0"/>
                      <a:ext cx="4910295" cy="290791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p>
    <w:p w:rsidR="00902925" w:rsidRPr="00416CC1" w:rsidRDefault="00902925" w:rsidP="00416CC1">
      <w:pPr>
        <w:tabs>
          <w:tab w:val="left" w:pos="142"/>
        </w:tabs>
        <w:adjustRightInd w:val="0"/>
        <w:ind w:firstLine="709"/>
        <w:jc w:val="center"/>
        <w:rPr>
          <w:noProof/>
          <w:sz w:val="24"/>
          <w:szCs w:val="24"/>
          <w:lang w:eastAsia="ru-RU"/>
        </w:rPr>
      </w:pP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5AA5DAB6" wp14:editId="27C45C39">
            <wp:extent cx="4126865" cy="3709359"/>
            <wp:effectExtent l="0" t="0" r="6985" b="5715"/>
            <wp:docPr id="85" name="Рисунок 85" descr="C:\Users\kormina-os.AKO\Desktop\приложение фасады\Inked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фасады\Inked0-2_LI.jpg"/>
                    <pic:cNvPicPr>
                      <a:picLocks noChangeAspect="1" noChangeArrowheads="1"/>
                    </pic:cNvPicPr>
                  </pic:nvPicPr>
                  <pic:blipFill>
                    <a:blip r:embed="rId123">
                      <a:extLst>
                        <a:ext uri="{28A0092B-C50C-407E-A947-70E740481C1C}">
                          <a14:useLocalDpi xmlns:a14="http://schemas.microsoft.com/office/drawing/2010/main"/>
                        </a:ext>
                      </a:extLst>
                    </a:blip>
                    <a:srcRect/>
                    <a:stretch>
                      <a:fillRect/>
                    </a:stretch>
                  </pic:blipFill>
                  <pic:spPr bwMode="auto">
                    <a:xfrm>
                      <a:off x="0" y="0"/>
                      <a:ext cx="4143188" cy="372403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p>
    <w:p w:rsidR="00902925" w:rsidRPr="00416CC1" w:rsidRDefault="00902925" w:rsidP="00416CC1">
      <w:pPr>
        <w:tabs>
          <w:tab w:val="left" w:pos="142"/>
        </w:tabs>
        <w:adjustRightInd w:val="0"/>
        <w:ind w:firstLine="709"/>
        <w:jc w:val="right"/>
        <w:rPr>
          <w:noProof/>
          <w:sz w:val="24"/>
          <w:szCs w:val="24"/>
          <w:lang w:eastAsia="ru-RU"/>
        </w:rPr>
      </w:pPr>
      <w:r w:rsidRPr="00416CC1">
        <w:rPr>
          <w:noProof/>
          <w:sz w:val="24"/>
          <w:szCs w:val="24"/>
          <w:lang w:eastAsia="ru-RU"/>
        </w:rPr>
        <w:t>рис.</w:t>
      </w:r>
      <w:r w:rsidR="008C0834">
        <w:rPr>
          <w:noProof/>
          <w:sz w:val="24"/>
          <w:szCs w:val="24"/>
          <w:lang w:eastAsia="ru-RU"/>
        </w:rPr>
        <w:t>47</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312C3F6" wp14:editId="71F47241">
            <wp:extent cx="2028825" cy="246493"/>
            <wp:effectExtent l="0" t="0" r="0" b="1270"/>
            <wp:docPr id="104" name="Рисунок 104" descr="C:\Users\kormina-os.AKO\Desktop\приложение фасады\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фасады\0-8.jpg"/>
                    <pic:cNvPicPr>
                      <a:picLocks noChangeAspect="1" noChangeArrowheads="1"/>
                    </pic:cNvPicPr>
                  </pic:nvPicPr>
                  <pic:blipFill>
                    <a:blip r:embed="rId124" cstate="screen">
                      <a:extLst>
                        <a:ext uri="{28A0092B-C50C-407E-A947-70E740481C1C}">
                          <a14:useLocalDpi xmlns:a14="http://schemas.microsoft.com/office/drawing/2010/main"/>
                        </a:ext>
                      </a:extLst>
                    </a:blip>
                    <a:srcRect/>
                    <a:stretch>
                      <a:fillRect/>
                    </a:stretch>
                  </pic:blipFill>
                  <pic:spPr bwMode="auto">
                    <a:xfrm>
                      <a:off x="0" y="0"/>
                      <a:ext cx="2028825" cy="24649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9D0292A" wp14:editId="51C80C58">
            <wp:extent cx="5055079" cy="2529954"/>
            <wp:effectExtent l="0" t="0" r="0" b="3810"/>
            <wp:docPr id="105" name="Рисунок 105" descr="C:\Users\kormina-os.AKO\Desktop\приложение фасады\Inked0-3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фасады\Inked0-3_LI.jpg"/>
                    <pic:cNvPicPr>
                      <a:picLocks noChangeAspect="1" noChangeArrowheads="1"/>
                    </pic:cNvPicPr>
                  </pic:nvPicPr>
                  <pic:blipFill>
                    <a:blip r:embed="rId125">
                      <a:extLst>
                        <a:ext uri="{28A0092B-C50C-407E-A947-70E740481C1C}">
                          <a14:useLocalDpi xmlns:a14="http://schemas.microsoft.com/office/drawing/2010/main"/>
                        </a:ext>
                      </a:extLst>
                    </a:blip>
                    <a:srcRect/>
                    <a:stretch>
                      <a:fillRect/>
                    </a:stretch>
                  </pic:blipFill>
                  <pic:spPr bwMode="auto">
                    <a:xfrm>
                      <a:off x="0" y="0"/>
                      <a:ext cx="5068091" cy="2536466"/>
                    </a:xfrm>
                    <a:prstGeom prst="rect">
                      <a:avLst/>
                    </a:prstGeom>
                    <a:noFill/>
                    <a:ln>
                      <a:noFill/>
                    </a:ln>
                  </pic:spPr>
                </pic:pic>
              </a:graphicData>
            </a:graphic>
          </wp:inline>
        </w:drawing>
      </w:r>
      <w:r w:rsidRPr="00416CC1">
        <w:rPr>
          <w:noProof/>
          <w:sz w:val="24"/>
          <w:szCs w:val="24"/>
          <w:lang w:eastAsia="ru-RU"/>
        </w:rPr>
        <w:drawing>
          <wp:inline distT="0" distB="0" distL="0" distR="0" wp14:anchorId="028E6EE1" wp14:editId="2D405839">
            <wp:extent cx="2605178" cy="2305732"/>
            <wp:effectExtent l="0" t="0" r="5080" b="0"/>
            <wp:docPr id="106" name="Рисунок 106" descr="C:\Users\kormina-os.AKO\Desktop\приложение фасады\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фасады\0-4.jpg"/>
                    <pic:cNvPicPr>
                      <a:picLocks noChangeAspect="1" noChangeArrowheads="1"/>
                    </pic:cNvPicPr>
                  </pic:nvPicPr>
                  <pic:blipFill>
                    <a:blip r:embed="rId126">
                      <a:extLst>
                        <a:ext uri="{28A0092B-C50C-407E-A947-70E740481C1C}">
                          <a14:useLocalDpi xmlns:a14="http://schemas.microsoft.com/office/drawing/2010/main"/>
                        </a:ext>
                      </a:extLst>
                    </a:blip>
                    <a:srcRect/>
                    <a:stretch>
                      <a:fillRect/>
                    </a:stretch>
                  </pic:blipFill>
                  <pic:spPr bwMode="auto">
                    <a:xfrm>
                      <a:off x="0" y="0"/>
                      <a:ext cx="2617989" cy="231707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8C0834">
        <w:rPr>
          <w:sz w:val="24"/>
          <w:szCs w:val="24"/>
        </w:rPr>
        <w:t>47</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нарушать границы земельного участка под размещение здания, строения, сооружения, красных линий при устройстве крылец, сезонных веранд к зданиям, строениям, сооружениям, фасады которых относятся к лицевой застройке;</w:t>
      </w:r>
    </w:p>
    <w:p w:rsidR="00902925" w:rsidRPr="00416CC1" w:rsidRDefault="00902925" w:rsidP="00416CC1">
      <w:pPr>
        <w:tabs>
          <w:tab w:val="left" w:pos="142"/>
        </w:tabs>
        <w:adjustRightInd w:val="0"/>
        <w:ind w:firstLine="709"/>
        <w:jc w:val="both"/>
        <w:rPr>
          <w:sz w:val="24"/>
          <w:szCs w:val="24"/>
        </w:rPr>
      </w:pPr>
      <w:r w:rsidRPr="00416CC1">
        <w:rPr>
          <w:sz w:val="24"/>
          <w:szCs w:val="24"/>
        </w:rPr>
        <w:t>- производить частичную (фрагментарную) окраску, отделку, облицовку поверхности фасада, облицовку участка фасада вокруг входа и входной группы, откосов и наличников;</w:t>
      </w:r>
    </w:p>
    <w:p w:rsidR="00902925" w:rsidRPr="00416CC1" w:rsidRDefault="00902925" w:rsidP="00416CC1">
      <w:pPr>
        <w:tabs>
          <w:tab w:val="left" w:pos="142"/>
        </w:tabs>
        <w:adjustRightInd w:val="0"/>
        <w:ind w:firstLine="709"/>
        <w:jc w:val="both"/>
        <w:rPr>
          <w:sz w:val="24"/>
          <w:szCs w:val="24"/>
        </w:rPr>
      </w:pPr>
      <w:r w:rsidRPr="00416CC1">
        <w:rPr>
          <w:sz w:val="24"/>
          <w:szCs w:val="24"/>
        </w:rPr>
        <w:t>- окраска поверхностей, облицованных камнем, фасадной плиткой, облицовка поверхностей откосов керамической плиткой, повреждение поверхностей и отделки откосов, элементов архитектурного оформления дверных и оконных проемов, наличников, профилей, элементов декора;</w:t>
      </w:r>
    </w:p>
    <w:p w:rsidR="00902925" w:rsidRPr="00416CC1" w:rsidRDefault="00902925" w:rsidP="00416CC1">
      <w:pPr>
        <w:tabs>
          <w:tab w:val="left" w:pos="142"/>
        </w:tabs>
        <w:adjustRightInd w:val="0"/>
        <w:ind w:firstLine="709"/>
        <w:jc w:val="both"/>
        <w:rPr>
          <w:sz w:val="24"/>
          <w:szCs w:val="24"/>
        </w:rPr>
      </w:pPr>
      <w:r w:rsidRPr="00416CC1">
        <w:rPr>
          <w:sz w:val="24"/>
          <w:szCs w:val="24"/>
        </w:rPr>
        <w:t>- окраска фасада до восстановления разрушенных или поврежденных поверхностей и архитектурных деталей;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установка глухих металлических дверных полотен на лицевых фасадах зданий, за исключением </w:t>
      </w:r>
      <w:proofErr w:type="spellStart"/>
      <w:r w:rsidRPr="00416CC1">
        <w:rPr>
          <w:sz w:val="24"/>
          <w:szCs w:val="24"/>
        </w:rPr>
        <w:t>рольставней</w:t>
      </w:r>
      <w:proofErr w:type="spellEnd"/>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установка дверных и оконных блоков, не соответствующих архитектурному облику фасада, характеру и цветовому решению других входных групп на фасаде;</w:t>
      </w:r>
    </w:p>
    <w:p w:rsidR="00902925" w:rsidRPr="00416CC1" w:rsidRDefault="00902925" w:rsidP="00416CC1">
      <w:pPr>
        <w:tabs>
          <w:tab w:val="left" w:pos="142"/>
        </w:tabs>
        <w:adjustRightInd w:val="0"/>
        <w:ind w:firstLine="709"/>
        <w:jc w:val="both"/>
        <w:rPr>
          <w:sz w:val="24"/>
          <w:szCs w:val="24"/>
        </w:rPr>
      </w:pPr>
      <w:r w:rsidRPr="00416CC1">
        <w:rPr>
          <w:sz w:val="24"/>
          <w:szCs w:val="24"/>
        </w:rPr>
        <w:t>- нарушение композиции фасада в результате произвольного переоборудования балконов и лоджий, устройства новых балконов и лоджий или ликвидации существующих, за исключением находящихся в аварийном состоянии;</w:t>
      </w:r>
    </w:p>
    <w:p w:rsidR="00902925" w:rsidRPr="00416CC1" w:rsidRDefault="00902925" w:rsidP="00416CC1">
      <w:pPr>
        <w:tabs>
          <w:tab w:val="left" w:pos="142"/>
        </w:tabs>
        <w:adjustRightInd w:val="0"/>
        <w:ind w:firstLine="709"/>
        <w:jc w:val="both"/>
        <w:rPr>
          <w:sz w:val="24"/>
          <w:szCs w:val="24"/>
        </w:rPr>
      </w:pPr>
      <w:r w:rsidRPr="00416CC1">
        <w:rPr>
          <w:sz w:val="24"/>
          <w:szCs w:val="24"/>
        </w:rPr>
        <w:t>- изменение колера при эксплуатации здания, строения, сооружения.</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10.</w:t>
      </w:r>
      <w:r w:rsidR="00902925" w:rsidRPr="00416CC1">
        <w:rPr>
          <w:sz w:val="24"/>
          <w:szCs w:val="24"/>
        </w:rPr>
        <w:tab/>
        <w:t xml:space="preserve">Цветовая гамма фасада здания, строения, сооружения определяется архитектурным решением, согласованным в установленном порядке. Окраска фасадов выполняется после утверждения представителем уполномоченного органа (в соответствии с архитектурным решением) проб колеров на участке стены фасада. </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11.</w:t>
      </w:r>
      <w:r w:rsidR="00902925" w:rsidRPr="00416CC1">
        <w:rPr>
          <w:sz w:val="24"/>
          <w:szCs w:val="24"/>
        </w:rPr>
        <w:tab/>
        <w:t>Изменение архитектурного решения фасадов зданий, строений, сооружений, являющихся объектами культурного наследия, осуществляется в соответствии с требованиями статьи 45 Федерального закона от 25.06.2002 № 73-ФЗ «Об объектах культурного наследия (памятниках истории и культуры) народов Российской Федерации».</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12.</w:t>
      </w:r>
      <w:r w:rsidR="00902925" w:rsidRPr="00416CC1">
        <w:rPr>
          <w:sz w:val="24"/>
          <w:szCs w:val="24"/>
        </w:rPr>
        <w:tab/>
        <w:t xml:space="preserve">Изменение архитектурного облика фасадов зданий, строений, сооружений, расположенных в границах зон охраны объектов культурного наследия, осуществляется с учетом требований к режимам использования земель и требований к градостроительным регламентам в границах зон охраны объектов культурного наследия, установленных для каждой зоны охраны объектов культурного наследия постановлением высшего исполнительного органа государственной власти Кемеровской области – Кузбасса, в том числе касающиеся использования отдельных строительных материалов. </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13.</w:t>
      </w:r>
      <w:r w:rsidR="00902925" w:rsidRPr="00416CC1">
        <w:rPr>
          <w:sz w:val="24"/>
          <w:szCs w:val="24"/>
        </w:rPr>
        <w:tab/>
        <w:t>Цветовое решение должно соответствовать характеристикам и стилевому решению фасада, функциональному назначению объекта, окружающей среде.</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14.</w:t>
      </w:r>
      <w:r w:rsidR="00902925" w:rsidRPr="00416CC1">
        <w:rPr>
          <w:sz w:val="24"/>
          <w:szCs w:val="24"/>
        </w:rPr>
        <w:tab/>
        <w:t>Размещение маркиз над оконными проемами и витражами первого этажа зданий, строений, сооружений допускается на расстоянии от нижней кромки маркиз до поверхности тротуара - не менее 2,5 м при условии единого архитектурного решения, соответствующего габаритам и контурам проемов.</w:t>
      </w:r>
    </w:p>
    <w:p w:rsidR="00902925" w:rsidRPr="00416CC1" w:rsidRDefault="00F93B4A" w:rsidP="00416CC1">
      <w:pPr>
        <w:tabs>
          <w:tab w:val="left" w:pos="142"/>
        </w:tabs>
        <w:adjustRightInd w:val="0"/>
        <w:ind w:firstLine="709"/>
        <w:jc w:val="both"/>
        <w:rPr>
          <w:sz w:val="24"/>
          <w:szCs w:val="24"/>
        </w:rPr>
      </w:pPr>
      <w:r>
        <w:rPr>
          <w:sz w:val="24"/>
          <w:szCs w:val="24"/>
        </w:rPr>
        <w:t>8.1</w:t>
      </w:r>
      <w:r w:rsidRPr="00416CC1">
        <w:rPr>
          <w:sz w:val="24"/>
          <w:szCs w:val="24"/>
        </w:rPr>
        <w:t>.</w:t>
      </w:r>
      <w:r w:rsidR="00902925" w:rsidRPr="00416CC1">
        <w:rPr>
          <w:sz w:val="24"/>
          <w:szCs w:val="24"/>
        </w:rPr>
        <w:t>15.</w:t>
      </w:r>
      <w:r w:rsidR="00902925" w:rsidRPr="00416CC1">
        <w:rPr>
          <w:sz w:val="24"/>
          <w:szCs w:val="24"/>
        </w:rPr>
        <w:tab/>
        <w:t>Электрощиты, кабельные линии, при размещении на фасадах зданий, строений, сооружений, должны быть окрашены в цвет фасадов.</w:t>
      </w:r>
    </w:p>
    <w:p w:rsidR="00902925" w:rsidRPr="00416CC1" w:rsidRDefault="00902925" w:rsidP="00416CC1">
      <w:pPr>
        <w:tabs>
          <w:tab w:val="left" w:pos="142"/>
        </w:tabs>
        <w:adjustRightInd w:val="0"/>
        <w:ind w:firstLine="709"/>
        <w:jc w:val="both"/>
        <w:rPr>
          <w:sz w:val="24"/>
          <w:szCs w:val="24"/>
        </w:rPr>
      </w:pPr>
    </w:p>
    <w:p w:rsidR="00902925" w:rsidRPr="00416CC1" w:rsidRDefault="004F006B" w:rsidP="00755D87">
      <w:pPr>
        <w:tabs>
          <w:tab w:val="left" w:pos="142"/>
        </w:tabs>
        <w:adjustRightInd w:val="0"/>
        <w:ind w:firstLine="709"/>
        <w:rPr>
          <w:b/>
          <w:sz w:val="24"/>
          <w:szCs w:val="24"/>
        </w:rPr>
      </w:pPr>
      <w:r>
        <w:rPr>
          <w:b/>
          <w:sz w:val="24"/>
          <w:szCs w:val="24"/>
        </w:rPr>
        <w:t xml:space="preserve">8.2. </w:t>
      </w:r>
      <w:r w:rsidR="00902925" w:rsidRPr="00416CC1">
        <w:rPr>
          <w:b/>
          <w:sz w:val="24"/>
          <w:szCs w:val="24"/>
        </w:rPr>
        <w:t>Требования к размещению элементов дополнительного оборудования</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8.2</w:t>
      </w:r>
      <w:r w:rsidR="00902925" w:rsidRPr="00416CC1">
        <w:rPr>
          <w:sz w:val="24"/>
          <w:szCs w:val="24"/>
        </w:rPr>
        <w:t>.1.</w:t>
      </w:r>
      <w:r w:rsidR="00902925" w:rsidRPr="00416CC1">
        <w:rPr>
          <w:sz w:val="24"/>
          <w:szCs w:val="24"/>
        </w:rPr>
        <w:tab/>
        <w:t>При размещении дополнительного оборудования на фасадах зданий, строений, сооружений необходимо предусматривать:</w:t>
      </w:r>
    </w:p>
    <w:p w:rsidR="00902925" w:rsidRPr="00416CC1" w:rsidRDefault="00902925" w:rsidP="00416CC1">
      <w:pPr>
        <w:tabs>
          <w:tab w:val="left" w:pos="142"/>
        </w:tabs>
        <w:adjustRightInd w:val="0"/>
        <w:ind w:firstLine="709"/>
        <w:jc w:val="both"/>
        <w:rPr>
          <w:sz w:val="24"/>
          <w:szCs w:val="24"/>
        </w:rPr>
      </w:pPr>
      <w:r w:rsidRPr="00416CC1">
        <w:rPr>
          <w:sz w:val="24"/>
          <w:szCs w:val="24"/>
        </w:rPr>
        <w:t>- сохранение сложившегося архитектурного облика;</w:t>
      </w:r>
    </w:p>
    <w:p w:rsidR="00902925" w:rsidRPr="00416CC1" w:rsidRDefault="00902925" w:rsidP="00416CC1">
      <w:pPr>
        <w:tabs>
          <w:tab w:val="left" w:pos="142"/>
        </w:tabs>
        <w:adjustRightInd w:val="0"/>
        <w:ind w:firstLine="709"/>
        <w:jc w:val="both"/>
        <w:rPr>
          <w:sz w:val="24"/>
          <w:szCs w:val="24"/>
        </w:rPr>
      </w:pPr>
      <w:r w:rsidRPr="00416CC1">
        <w:rPr>
          <w:sz w:val="24"/>
          <w:szCs w:val="24"/>
        </w:rPr>
        <w:t>- соблюдение действующих санитарных норм и правил;</w:t>
      </w:r>
    </w:p>
    <w:p w:rsidR="00902925" w:rsidRPr="00416CC1" w:rsidRDefault="00902925" w:rsidP="00416CC1">
      <w:pPr>
        <w:tabs>
          <w:tab w:val="left" w:pos="142"/>
        </w:tabs>
        <w:adjustRightInd w:val="0"/>
        <w:ind w:firstLine="709"/>
        <w:jc w:val="both"/>
        <w:rPr>
          <w:sz w:val="24"/>
          <w:szCs w:val="24"/>
        </w:rPr>
      </w:pPr>
      <w:r w:rsidRPr="00416CC1">
        <w:rPr>
          <w:sz w:val="24"/>
          <w:szCs w:val="24"/>
        </w:rPr>
        <w:t>- минимальный контакт с поверхностью фасада при сохранении надежности крепления, рациональное устройство и технологичность крепления;</w:t>
      </w:r>
    </w:p>
    <w:p w:rsidR="00902925" w:rsidRPr="00416CC1" w:rsidRDefault="00902925" w:rsidP="00416CC1">
      <w:pPr>
        <w:tabs>
          <w:tab w:val="left" w:pos="142"/>
        </w:tabs>
        <w:adjustRightInd w:val="0"/>
        <w:ind w:firstLine="709"/>
        <w:jc w:val="both"/>
        <w:rPr>
          <w:sz w:val="24"/>
          <w:szCs w:val="24"/>
        </w:rPr>
      </w:pPr>
      <w:r w:rsidRPr="00416CC1">
        <w:rPr>
          <w:sz w:val="24"/>
          <w:szCs w:val="24"/>
        </w:rPr>
        <w:t>- привязку элементов дополнительного оборудования к системе осей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удобство эксплуатации и обслуживания;</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обеспечение беспрепятственного движения пешеходов и транспорта;</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компактное размещение (схожие элементы должны быть максимально </w:t>
      </w:r>
      <w:r w:rsidRPr="00416CC1">
        <w:rPr>
          <w:sz w:val="24"/>
          <w:szCs w:val="24"/>
        </w:rPr>
        <w:lastRenderedPageBreak/>
        <w:t>сгруппированы с учетом структуры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декоративное оформление наружных блоков системы кондиционирования (рис. </w:t>
      </w:r>
      <w:r w:rsidR="009F176B">
        <w:rPr>
          <w:sz w:val="24"/>
          <w:szCs w:val="24"/>
        </w:rPr>
        <w:t>46</w:t>
      </w:r>
      <w:r w:rsidRPr="00416CC1">
        <w:rPr>
          <w:sz w:val="24"/>
          <w:szCs w:val="24"/>
        </w:rPr>
        <w:t xml:space="preserve">, </w:t>
      </w:r>
      <w:r w:rsidR="009F176B">
        <w:rPr>
          <w:sz w:val="24"/>
          <w:szCs w:val="24"/>
        </w:rPr>
        <w:t>48</w:t>
      </w:r>
      <w:r w:rsidRPr="00416CC1">
        <w:rPr>
          <w:sz w:val="24"/>
          <w:szCs w:val="24"/>
        </w:rPr>
        <w:t xml:space="preserve">, </w:t>
      </w:r>
      <w:r w:rsidR="009F176B">
        <w:rPr>
          <w:sz w:val="24"/>
          <w:szCs w:val="24"/>
        </w:rPr>
        <w:t>49</w:t>
      </w:r>
      <w:r w:rsidRPr="00416CC1">
        <w:rPr>
          <w:sz w:val="24"/>
          <w:szCs w:val="24"/>
        </w:rPr>
        <w:t xml:space="preserve">, </w:t>
      </w:r>
      <w:r w:rsidR="009F176B">
        <w:rPr>
          <w:sz w:val="24"/>
          <w:szCs w:val="24"/>
        </w:rPr>
        <w:t>49</w:t>
      </w:r>
      <w:r w:rsidRPr="00416CC1">
        <w:rPr>
          <w:sz w:val="24"/>
          <w:szCs w:val="24"/>
        </w:rPr>
        <w:t>а).</w:t>
      </w:r>
    </w:p>
    <w:p w:rsidR="00902925" w:rsidRPr="00416CC1" w:rsidRDefault="00902925" w:rsidP="009F176B">
      <w:pPr>
        <w:tabs>
          <w:tab w:val="left" w:pos="142"/>
        </w:tabs>
        <w:adjustRightInd w:val="0"/>
        <w:jc w:val="both"/>
        <w:rPr>
          <w:sz w:val="24"/>
          <w:szCs w:val="24"/>
        </w:rPr>
      </w:pPr>
      <w:r w:rsidRPr="00416CC1">
        <w:rPr>
          <w:noProof/>
          <w:sz w:val="24"/>
          <w:szCs w:val="24"/>
          <w:lang w:eastAsia="ru-RU"/>
        </w:rPr>
        <w:drawing>
          <wp:inline distT="0" distB="0" distL="0" distR="0" wp14:anchorId="18855C2D" wp14:editId="4F2DF02E">
            <wp:extent cx="6428096" cy="2432516"/>
            <wp:effectExtent l="0" t="0" r="0" b="6350"/>
            <wp:docPr id="20" name="Рисунок 20" descr="C:\Users\kormina-os.AKO\Desktop\приложение фасады\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приложение фасады\11-1.jpg"/>
                    <pic:cNvPicPr>
                      <a:picLocks noChangeAspect="1" noChangeArrowheads="1"/>
                    </pic:cNvPicPr>
                  </pic:nvPicPr>
                  <pic:blipFill>
                    <a:blip r:embed="rId127" cstate="screen">
                      <a:extLst>
                        <a:ext uri="{28A0092B-C50C-407E-A947-70E740481C1C}">
                          <a14:useLocalDpi xmlns:a14="http://schemas.microsoft.com/office/drawing/2010/main"/>
                        </a:ext>
                      </a:extLst>
                    </a:blip>
                    <a:srcRect/>
                    <a:stretch>
                      <a:fillRect/>
                    </a:stretch>
                  </pic:blipFill>
                  <pic:spPr bwMode="auto">
                    <a:xfrm>
                      <a:off x="0" y="0"/>
                      <a:ext cx="6484772" cy="245396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drawing>
          <wp:inline distT="0" distB="0" distL="0" distR="0" wp14:anchorId="3063F9A4" wp14:editId="066CD5C2">
            <wp:extent cx="6032311" cy="2590164"/>
            <wp:effectExtent l="0" t="0" r="6985" b="1270"/>
            <wp:docPr id="21" name="Рисунок 21" descr="C:\Users\kormina-os.AKO\Desktop\приложение фасады\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фасады\11-2.jpg"/>
                    <pic:cNvPicPr>
                      <a:picLocks noChangeAspect="1" noChangeArrowheads="1"/>
                    </pic:cNvPicPr>
                  </pic:nvPicPr>
                  <pic:blipFill>
                    <a:blip r:embed="rId128" cstate="screen">
                      <a:extLst>
                        <a:ext uri="{28A0092B-C50C-407E-A947-70E740481C1C}">
                          <a14:useLocalDpi xmlns:a14="http://schemas.microsoft.com/office/drawing/2010/main"/>
                        </a:ext>
                      </a:extLst>
                    </a:blip>
                    <a:srcRect/>
                    <a:stretch>
                      <a:fillRect/>
                    </a:stretch>
                  </pic:blipFill>
                  <pic:spPr bwMode="auto">
                    <a:xfrm>
                      <a:off x="0" y="0"/>
                      <a:ext cx="6031454" cy="2589796"/>
                    </a:xfrm>
                    <a:prstGeom prst="rect">
                      <a:avLst/>
                    </a:prstGeom>
                    <a:noFill/>
                    <a:ln>
                      <a:noFill/>
                    </a:ln>
                  </pic:spPr>
                </pic:pic>
              </a:graphicData>
            </a:graphic>
          </wp:inline>
        </w:drawing>
      </w:r>
    </w:p>
    <w:p w:rsidR="00902925" w:rsidRPr="00416CC1" w:rsidRDefault="009F176B" w:rsidP="00416CC1">
      <w:pPr>
        <w:tabs>
          <w:tab w:val="left" w:pos="142"/>
        </w:tabs>
        <w:adjustRightInd w:val="0"/>
        <w:ind w:firstLine="709"/>
        <w:jc w:val="right"/>
        <w:rPr>
          <w:sz w:val="24"/>
          <w:szCs w:val="24"/>
        </w:rPr>
      </w:pPr>
      <w:r>
        <w:rPr>
          <w:sz w:val="24"/>
          <w:szCs w:val="24"/>
        </w:rPr>
        <w:t>рис. 48</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9F176B">
      <w:pPr>
        <w:tabs>
          <w:tab w:val="left" w:pos="142"/>
        </w:tabs>
        <w:adjustRightInd w:val="0"/>
        <w:ind w:hanging="142"/>
        <w:jc w:val="both"/>
        <w:rPr>
          <w:sz w:val="24"/>
          <w:szCs w:val="24"/>
        </w:rPr>
      </w:pPr>
      <w:r w:rsidRPr="00416CC1">
        <w:rPr>
          <w:noProof/>
          <w:sz w:val="24"/>
          <w:szCs w:val="24"/>
          <w:lang w:eastAsia="ru-RU"/>
        </w:rPr>
        <w:drawing>
          <wp:inline distT="0" distB="0" distL="0" distR="0" wp14:anchorId="18512A67" wp14:editId="7CD46A5C">
            <wp:extent cx="6335940" cy="2866030"/>
            <wp:effectExtent l="0" t="0" r="8255" b="0"/>
            <wp:docPr id="22" name="Рисунок 22" descr="C:\Users\kormina-os.AKO\Desktop\приложение фасады\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фасады\12-1.jpg"/>
                    <pic:cNvPicPr>
                      <a:picLocks noChangeAspect="1" noChangeArrowheads="1"/>
                    </pic:cNvPicPr>
                  </pic:nvPicPr>
                  <pic:blipFill>
                    <a:blip r:embed="rId129" cstate="screen">
                      <a:extLst>
                        <a:ext uri="{28A0092B-C50C-407E-A947-70E740481C1C}">
                          <a14:useLocalDpi xmlns:a14="http://schemas.microsoft.com/office/drawing/2010/main"/>
                        </a:ext>
                      </a:extLst>
                    </a:blip>
                    <a:srcRect/>
                    <a:stretch>
                      <a:fillRect/>
                    </a:stretch>
                  </pic:blipFill>
                  <pic:spPr bwMode="auto">
                    <a:xfrm>
                      <a:off x="0" y="0"/>
                      <a:ext cx="6358044" cy="2876029"/>
                    </a:xfrm>
                    <a:prstGeom prst="rect">
                      <a:avLst/>
                    </a:prstGeom>
                    <a:noFill/>
                    <a:ln>
                      <a:noFill/>
                    </a:ln>
                  </pic:spPr>
                </pic:pic>
              </a:graphicData>
            </a:graphic>
          </wp:inline>
        </w:drawing>
      </w:r>
    </w:p>
    <w:p w:rsidR="00902925" w:rsidRPr="00416CC1" w:rsidRDefault="009F176B" w:rsidP="00416CC1">
      <w:pPr>
        <w:tabs>
          <w:tab w:val="left" w:pos="142"/>
        </w:tabs>
        <w:adjustRightInd w:val="0"/>
        <w:ind w:firstLine="709"/>
        <w:jc w:val="right"/>
        <w:rPr>
          <w:sz w:val="24"/>
          <w:szCs w:val="24"/>
        </w:rPr>
      </w:pPr>
      <w:r>
        <w:rPr>
          <w:sz w:val="24"/>
          <w:szCs w:val="24"/>
        </w:rPr>
        <w:t>рис. 49</w:t>
      </w:r>
      <w:r w:rsidR="00902925" w:rsidRPr="00416CC1">
        <w:rPr>
          <w:noProof/>
          <w:sz w:val="24"/>
          <w:szCs w:val="24"/>
          <w:lang w:eastAsia="ru-RU"/>
        </w:rPr>
        <w:lastRenderedPageBreak/>
        <w:drawing>
          <wp:inline distT="0" distB="0" distL="0" distR="0" wp14:anchorId="7C014D6B" wp14:editId="590407C4">
            <wp:extent cx="6591724" cy="1930287"/>
            <wp:effectExtent l="0" t="0" r="0" b="0"/>
            <wp:docPr id="23" name="Рисунок 23" descr="C:\Users\kormina-os.AKO\Desktop\приложение фасады\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фасады\12-2.jpg"/>
                    <pic:cNvPicPr>
                      <a:picLocks noChangeAspect="1" noChangeArrowheads="1"/>
                    </pic:cNvPicPr>
                  </pic:nvPicPr>
                  <pic:blipFill>
                    <a:blip r:embed="rId130" cstate="screen">
                      <a:extLst>
                        <a:ext uri="{28A0092B-C50C-407E-A947-70E740481C1C}">
                          <a14:useLocalDpi xmlns:a14="http://schemas.microsoft.com/office/drawing/2010/main"/>
                        </a:ext>
                      </a:extLst>
                    </a:blip>
                    <a:srcRect/>
                    <a:stretch>
                      <a:fillRect/>
                    </a:stretch>
                  </pic:blipFill>
                  <pic:spPr bwMode="auto">
                    <a:xfrm>
                      <a:off x="0" y="0"/>
                      <a:ext cx="6607006" cy="193476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9F176B">
        <w:rPr>
          <w:sz w:val="24"/>
          <w:szCs w:val="24"/>
        </w:rPr>
        <w:t>49</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8.2</w:t>
      </w:r>
      <w:r w:rsidRPr="00416CC1">
        <w:rPr>
          <w:sz w:val="24"/>
          <w:szCs w:val="24"/>
        </w:rPr>
        <w:t>.</w:t>
      </w:r>
      <w:r w:rsidR="00902925" w:rsidRPr="00416CC1">
        <w:rPr>
          <w:sz w:val="24"/>
          <w:szCs w:val="24"/>
        </w:rPr>
        <w:t>2. Собственник дополнительного оборудования обязан:</w:t>
      </w:r>
    </w:p>
    <w:p w:rsidR="00902925" w:rsidRPr="00416CC1" w:rsidRDefault="00902925" w:rsidP="00416CC1">
      <w:pPr>
        <w:tabs>
          <w:tab w:val="left" w:pos="142"/>
        </w:tabs>
        <w:adjustRightInd w:val="0"/>
        <w:ind w:firstLine="709"/>
        <w:jc w:val="both"/>
        <w:rPr>
          <w:sz w:val="24"/>
          <w:szCs w:val="24"/>
        </w:rPr>
      </w:pPr>
      <w:r w:rsidRPr="00416CC1">
        <w:rPr>
          <w:sz w:val="24"/>
          <w:szCs w:val="24"/>
        </w:rPr>
        <w:t>- поддерживать его техническое и эстетическое состояние;</w:t>
      </w:r>
    </w:p>
    <w:p w:rsidR="00902925" w:rsidRPr="00416CC1" w:rsidRDefault="00902925" w:rsidP="00416CC1">
      <w:pPr>
        <w:tabs>
          <w:tab w:val="left" w:pos="142"/>
        </w:tabs>
        <w:adjustRightInd w:val="0"/>
        <w:ind w:firstLine="709"/>
        <w:jc w:val="both"/>
        <w:rPr>
          <w:sz w:val="24"/>
          <w:szCs w:val="24"/>
        </w:rPr>
      </w:pPr>
      <w:r w:rsidRPr="00416CC1">
        <w:rPr>
          <w:sz w:val="24"/>
          <w:szCs w:val="24"/>
        </w:rPr>
        <w:t>- в случае проведения капитального ремонта фасадов зданий, строений, сооружений своевременно обеспечить его демонтаж до начала работ по капитальному ремонту фасадов зданий, строений, сооружений и монтаж после завершения работ в соответствии с согласованным архитектурным решением.</w:t>
      </w:r>
    </w:p>
    <w:p w:rsidR="00902925" w:rsidRPr="00416CC1" w:rsidRDefault="00F93B4A" w:rsidP="00416CC1">
      <w:pPr>
        <w:tabs>
          <w:tab w:val="left" w:pos="142"/>
        </w:tabs>
        <w:adjustRightInd w:val="0"/>
        <w:ind w:firstLine="709"/>
        <w:jc w:val="both"/>
        <w:rPr>
          <w:sz w:val="24"/>
          <w:szCs w:val="24"/>
        </w:rPr>
      </w:pPr>
      <w:r>
        <w:rPr>
          <w:sz w:val="24"/>
          <w:szCs w:val="24"/>
        </w:rPr>
        <w:t>8.2</w:t>
      </w:r>
      <w:r w:rsidRPr="00416CC1">
        <w:rPr>
          <w:sz w:val="24"/>
          <w:szCs w:val="24"/>
        </w:rPr>
        <w:t>.</w:t>
      </w:r>
      <w:r w:rsidR="00902925" w:rsidRPr="00416CC1">
        <w:rPr>
          <w:sz w:val="24"/>
          <w:szCs w:val="24"/>
        </w:rPr>
        <w:t>3. На фасадах объектов культурного наследия не допускается установка внешних блоков кондиционеров, антенн, в том числе спутниковой связи, и других технических устройств и (или) их частей в случае, если фасад объекта культурного наследия относится к его предмету охраны (за исключением технических устройств охраны и сигнализации).</w:t>
      </w:r>
    </w:p>
    <w:p w:rsidR="00902925" w:rsidRPr="00416CC1" w:rsidRDefault="00902925" w:rsidP="00416CC1">
      <w:pPr>
        <w:tabs>
          <w:tab w:val="left" w:pos="142"/>
        </w:tabs>
        <w:adjustRightInd w:val="0"/>
        <w:ind w:firstLine="709"/>
        <w:jc w:val="both"/>
        <w:rPr>
          <w:sz w:val="24"/>
          <w:szCs w:val="24"/>
        </w:rPr>
      </w:pPr>
    </w:p>
    <w:p w:rsidR="00902925" w:rsidRPr="00802D34" w:rsidRDefault="004F006B" w:rsidP="00755D87">
      <w:pPr>
        <w:tabs>
          <w:tab w:val="left" w:pos="142"/>
        </w:tabs>
        <w:suppressAutoHyphens/>
        <w:adjustRightInd w:val="0"/>
        <w:ind w:firstLine="709"/>
        <w:contextualSpacing/>
        <w:rPr>
          <w:b/>
          <w:sz w:val="24"/>
          <w:szCs w:val="24"/>
        </w:rPr>
      </w:pPr>
      <w:r>
        <w:rPr>
          <w:b/>
          <w:sz w:val="24"/>
          <w:szCs w:val="24"/>
        </w:rPr>
        <w:t xml:space="preserve">8.3. </w:t>
      </w:r>
      <w:r w:rsidR="00902925" w:rsidRPr="00802D34">
        <w:rPr>
          <w:b/>
          <w:sz w:val="24"/>
          <w:szCs w:val="24"/>
        </w:rPr>
        <w:t>Требования к внешнему виду балконов, лоджий</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8.3.</w:t>
      </w:r>
      <w:r w:rsidR="00902925" w:rsidRPr="00416CC1">
        <w:rPr>
          <w:sz w:val="24"/>
          <w:szCs w:val="24"/>
        </w:rPr>
        <w:t>1. Внесение изменений в устройство балконов и лоджий, не нарушающих архитектурное решение фасада или обоснованных необходимостью его преобразования в рамках реконструкции, капитального ремонта зданий, строений, сооружений, а также ликвидация балконов, угрожающих безопасности граждан, допускается при условии единого комплексного решения на основе архитектурного решения, согласованного с уполномоченным органом.</w:t>
      </w:r>
    </w:p>
    <w:p w:rsidR="00902925" w:rsidRPr="00416CC1" w:rsidRDefault="00F93B4A" w:rsidP="00416CC1">
      <w:pPr>
        <w:tabs>
          <w:tab w:val="left" w:pos="142"/>
        </w:tabs>
        <w:adjustRightInd w:val="0"/>
        <w:ind w:firstLine="709"/>
        <w:jc w:val="both"/>
        <w:rPr>
          <w:sz w:val="24"/>
          <w:szCs w:val="24"/>
        </w:rPr>
      </w:pPr>
      <w:r>
        <w:rPr>
          <w:sz w:val="24"/>
          <w:szCs w:val="24"/>
        </w:rPr>
        <w:t>8.3.</w:t>
      </w:r>
      <w:r w:rsidR="00902925" w:rsidRPr="00416CC1">
        <w:rPr>
          <w:sz w:val="24"/>
          <w:szCs w:val="24"/>
        </w:rPr>
        <w:t xml:space="preserve">2. Устройство и расположение балконов и лоджий определяются архитектурным решением фасада (рис. </w:t>
      </w:r>
      <w:r w:rsidR="009F176B">
        <w:rPr>
          <w:sz w:val="24"/>
          <w:szCs w:val="24"/>
        </w:rPr>
        <w:t>45</w:t>
      </w:r>
      <w:r w:rsidR="00902925" w:rsidRPr="00416CC1">
        <w:rPr>
          <w:sz w:val="24"/>
          <w:szCs w:val="24"/>
        </w:rPr>
        <w:t xml:space="preserve">, </w:t>
      </w:r>
      <w:r w:rsidR="009F176B">
        <w:rPr>
          <w:sz w:val="24"/>
          <w:szCs w:val="24"/>
        </w:rPr>
        <w:t>45</w:t>
      </w:r>
      <w:r w:rsidR="00902925" w:rsidRPr="00416CC1">
        <w:rPr>
          <w:sz w:val="24"/>
          <w:szCs w:val="24"/>
        </w:rPr>
        <w:t>а).</w:t>
      </w:r>
    </w:p>
    <w:p w:rsidR="00902925" w:rsidRPr="00416CC1" w:rsidRDefault="00F93B4A" w:rsidP="00416CC1">
      <w:pPr>
        <w:tabs>
          <w:tab w:val="left" w:pos="142"/>
        </w:tabs>
        <w:adjustRightInd w:val="0"/>
        <w:ind w:firstLine="709"/>
        <w:jc w:val="both"/>
        <w:rPr>
          <w:sz w:val="24"/>
          <w:szCs w:val="24"/>
        </w:rPr>
      </w:pPr>
      <w:r>
        <w:rPr>
          <w:sz w:val="24"/>
          <w:szCs w:val="24"/>
        </w:rPr>
        <w:t>8.3.</w:t>
      </w:r>
      <w:r w:rsidR="00902925" w:rsidRPr="00416CC1">
        <w:rPr>
          <w:sz w:val="24"/>
          <w:szCs w:val="24"/>
        </w:rPr>
        <w:t>3. Основными принципами архитектурного решения балконов и лоджий на фасадах являются:</w:t>
      </w:r>
    </w:p>
    <w:p w:rsidR="00902925" w:rsidRPr="00416CC1" w:rsidRDefault="00902925" w:rsidP="00416CC1">
      <w:pPr>
        <w:tabs>
          <w:tab w:val="left" w:pos="142"/>
        </w:tabs>
        <w:adjustRightInd w:val="0"/>
        <w:ind w:firstLine="709"/>
        <w:jc w:val="both"/>
        <w:rPr>
          <w:sz w:val="24"/>
          <w:szCs w:val="24"/>
        </w:rPr>
      </w:pPr>
      <w:r w:rsidRPr="00416CC1">
        <w:rPr>
          <w:sz w:val="24"/>
          <w:szCs w:val="24"/>
        </w:rPr>
        <w:t>- единый характер на всей поверхности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поэтажная группировка (единый характер в соответствии с поэтажными членениями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вертикальная группировка (единый характер в соответствии с размещением вертикальных внутренних коммуникаций);</w:t>
      </w:r>
    </w:p>
    <w:p w:rsidR="00902925" w:rsidRPr="00416CC1" w:rsidRDefault="00902925" w:rsidP="00416CC1">
      <w:pPr>
        <w:tabs>
          <w:tab w:val="left" w:pos="142"/>
        </w:tabs>
        <w:adjustRightInd w:val="0"/>
        <w:ind w:firstLine="709"/>
        <w:jc w:val="both"/>
        <w:rPr>
          <w:sz w:val="24"/>
          <w:szCs w:val="24"/>
        </w:rPr>
      </w:pPr>
      <w:r w:rsidRPr="00416CC1">
        <w:rPr>
          <w:sz w:val="24"/>
          <w:szCs w:val="24"/>
        </w:rPr>
        <w:t>- сплошное остекление фасада (части фасада).</w:t>
      </w:r>
    </w:p>
    <w:p w:rsidR="00902925" w:rsidRPr="00416CC1" w:rsidRDefault="00F93B4A" w:rsidP="00416CC1">
      <w:pPr>
        <w:tabs>
          <w:tab w:val="left" w:pos="142"/>
        </w:tabs>
        <w:adjustRightInd w:val="0"/>
        <w:ind w:firstLine="709"/>
        <w:jc w:val="both"/>
        <w:rPr>
          <w:sz w:val="24"/>
          <w:szCs w:val="24"/>
        </w:rPr>
      </w:pPr>
      <w:r>
        <w:rPr>
          <w:sz w:val="24"/>
          <w:szCs w:val="24"/>
        </w:rPr>
        <w:t>8.3.</w:t>
      </w:r>
      <w:r w:rsidR="00902925" w:rsidRPr="00416CC1">
        <w:rPr>
          <w:sz w:val="24"/>
          <w:szCs w:val="24"/>
        </w:rPr>
        <w:t>4. Изменение архитектурного решения, нарушение композиции фасада за счет произвольного изменения остекления, оборудования балконов и лоджий, устройства новых балконов и лоджий или ликвидации существующих не допускаются.</w:t>
      </w:r>
    </w:p>
    <w:p w:rsidR="00902925" w:rsidRPr="00416CC1" w:rsidRDefault="00F93B4A" w:rsidP="00416CC1">
      <w:pPr>
        <w:tabs>
          <w:tab w:val="left" w:pos="142"/>
        </w:tabs>
        <w:adjustRightInd w:val="0"/>
        <w:ind w:firstLine="709"/>
        <w:jc w:val="both"/>
        <w:rPr>
          <w:sz w:val="24"/>
          <w:szCs w:val="24"/>
        </w:rPr>
      </w:pPr>
      <w:r>
        <w:rPr>
          <w:sz w:val="24"/>
          <w:szCs w:val="24"/>
        </w:rPr>
        <w:t>8.3.</w:t>
      </w:r>
      <w:r w:rsidR="00902925" w:rsidRPr="00416CC1">
        <w:rPr>
          <w:sz w:val="24"/>
          <w:szCs w:val="24"/>
        </w:rPr>
        <w:t xml:space="preserve">5. При эксплуатации и ремонте балконов и лоджий не допускается их произвольное остекление и изменение габаритов, цветового решения, рисунка ограждений и других элементов устройства и оборудования балконов и лоджий, соответствующих архитектурному решению на комплексное остекление фасадов (рис. </w:t>
      </w:r>
      <w:r w:rsidR="009F176B">
        <w:rPr>
          <w:sz w:val="24"/>
          <w:szCs w:val="24"/>
        </w:rPr>
        <w:t>45</w:t>
      </w:r>
      <w:r w:rsidR="00902925" w:rsidRPr="00416CC1">
        <w:rPr>
          <w:sz w:val="24"/>
          <w:szCs w:val="24"/>
        </w:rPr>
        <w:t xml:space="preserve">, </w:t>
      </w:r>
      <w:r w:rsidR="009F176B">
        <w:rPr>
          <w:sz w:val="24"/>
          <w:szCs w:val="24"/>
        </w:rPr>
        <w:t>45а</w:t>
      </w:r>
      <w:r w:rsidR="00902925"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4F006B" w:rsidP="00802D34">
      <w:pPr>
        <w:pStyle w:val="a6"/>
        <w:tabs>
          <w:tab w:val="left" w:pos="142"/>
        </w:tabs>
        <w:suppressAutoHyphens/>
        <w:adjustRightInd w:val="0"/>
        <w:spacing w:before="0"/>
        <w:ind w:left="709" w:firstLine="0"/>
        <w:contextualSpacing/>
        <w:rPr>
          <w:b/>
          <w:sz w:val="24"/>
          <w:szCs w:val="24"/>
        </w:rPr>
      </w:pPr>
      <w:r>
        <w:rPr>
          <w:b/>
          <w:sz w:val="24"/>
          <w:szCs w:val="24"/>
        </w:rPr>
        <w:t xml:space="preserve">8.4. </w:t>
      </w:r>
      <w:r w:rsidR="00902925" w:rsidRPr="00416CC1">
        <w:rPr>
          <w:b/>
          <w:sz w:val="24"/>
          <w:szCs w:val="24"/>
        </w:rPr>
        <w:t>Содержание фасадов зданий, строений, сооружений</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8.4</w:t>
      </w:r>
      <w:r w:rsidR="00902925" w:rsidRPr="00416CC1">
        <w:rPr>
          <w:sz w:val="24"/>
          <w:szCs w:val="24"/>
        </w:rPr>
        <w:t>.1. Содержание фасадов зданий, строений и сооружений осуществляется в соответствии с настоящими типовыми правилами.</w:t>
      </w:r>
    </w:p>
    <w:p w:rsidR="00902925" w:rsidRPr="00416CC1" w:rsidRDefault="00F93B4A" w:rsidP="00416CC1">
      <w:pPr>
        <w:tabs>
          <w:tab w:val="left" w:pos="142"/>
        </w:tabs>
        <w:adjustRightInd w:val="0"/>
        <w:ind w:firstLine="709"/>
        <w:jc w:val="both"/>
        <w:rPr>
          <w:sz w:val="24"/>
          <w:szCs w:val="24"/>
        </w:rPr>
      </w:pPr>
      <w:r>
        <w:rPr>
          <w:sz w:val="24"/>
          <w:szCs w:val="24"/>
        </w:rPr>
        <w:t>8.4</w:t>
      </w:r>
      <w:r w:rsidR="00902925" w:rsidRPr="00416CC1">
        <w:rPr>
          <w:sz w:val="24"/>
          <w:szCs w:val="24"/>
        </w:rPr>
        <w:t>.2.  При содержании фасадов зданий, строений и сооружений не допускается:</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самовольное переоборудование или изменение внешнего вида фасадов зданий либо его элементов;</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размещение на фасадах зданий, строений, сооружений, архитектурных элементах конструкций, содержащих информацию или изображения с нарушениями требований методических рекомендаций по формированию архитектурно-художественного облика городов на территории Кемеровской области – Кузбасса:  правил по размещению и формированию внешнего облика информационных конструкций на территории Кемеровской области – Кузбасса,  правил по установке, эксплуатации рекламных конструкций и формированию внешнего облика городов на территории Кемеровской области – Кузбасса,  правил по формированию архитектурно-художественной подсветки зданий, строений, сооружений, нестационарных торговых объектов на территории Кемеровской области – Кузбасса (далее  правила). </w:t>
      </w:r>
    </w:p>
    <w:p w:rsidR="00902925" w:rsidRPr="00416CC1" w:rsidRDefault="00F93B4A" w:rsidP="00416CC1">
      <w:pPr>
        <w:tabs>
          <w:tab w:val="left" w:pos="142"/>
        </w:tabs>
        <w:adjustRightInd w:val="0"/>
        <w:ind w:firstLine="709"/>
        <w:jc w:val="both"/>
        <w:rPr>
          <w:sz w:val="24"/>
          <w:szCs w:val="24"/>
        </w:rPr>
      </w:pPr>
      <w:r>
        <w:rPr>
          <w:sz w:val="24"/>
          <w:szCs w:val="24"/>
        </w:rPr>
        <w:t>8.4</w:t>
      </w:r>
      <w:r w:rsidRPr="00416CC1">
        <w:rPr>
          <w:sz w:val="24"/>
          <w:szCs w:val="24"/>
        </w:rPr>
        <w:t>.</w:t>
      </w:r>
      <w:r w:rsidR="00902925" w:rsidRPr="00416CC1">
        <w:rPr>
          <w:sz w:val="24"/>
          <w:szCs w:val="24"/>
        </w:rPr>
        <w:t>3. Собственники или уполномоченные ими лица, арендаторы и пользователи объектов капитального строительства обязаны:</w:t>
      </w:r>
    </w:p>
    <w:p w:rsidR="00902925" w:rsidRPr="00416CC1" w:rsidRDefault="00902925" w:rsidP="00416CC1">
      <w:pPr>
        <w:tabs>
          <w:tab w:val="left" w:pos="142"/>
        </w:tabs>
        <w:adjustRightInd w:val="0"/>
        <w:ind w:firstLine="709"/>
        <w:jc w:val="both"/>
        <w:rPr>
          <w:sz w:val="24"/>
          <w:szCs w:val="24"/>
        </w:rPr>
      </w:pPr>
      <w:r w:rsidRPr="00416CC1">
        <w:rPr>
          <w:sz w:val="24"/>
          <w:szCs w:val="24"/>
        </w:rPr>
        <w:t>- выполнять предусмотренные законодательством санитарно-гигиенические, противопожарные и эксплуатационные требования;</w:t>
      </w:r>
    </w:p>
    <w:p w:rsidR="00902925" w:rsidRPr="00416CC1" w:rsidRDefault="00902925" w:rsidP="00416CC1">
      <w:pPr>
        <w:tabs>
          <w:tab w:val="left" w:pos="142"/>
        </w:tabs>
        <w:adjustRightInd w:val="0"/>
        <w:ind w:firstLine="709"/>
        <w:jc w:val="both"/>
        <w:rPr>
          <w:sz w:val="24"/>
          <w:szCs w:val="24"/>
        </w:rPr>
      </w:pPr>
      <w:r w:rsidRPr="00416CC1">
        <w:rPr>
          <w:sz w:val="24"/>
          <w:szCs w:val="24"/>
        </w:rPr>
        <w:t>- своевременно производить ремонтные работы;</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при проведении перепланировки и капитального ремонта не допускать ухудшения архитектурного облика зданий, строений, сооружений; </w:t>
      </w:r>
    </w:p>
    <w:p w:rsidR="00902925" w:rsidRPr="00416CC1" w:rsidRDefault="00902925" w:rsidP="00416CC1">
      <w:pPr>
        <w:tabs>
          <w:tab w:val="left" w:pos="142"/>
        </w:tabs>
        <w:adjustRightInd w:val="0"/>
        <w:ind w:firstLine="709"/>
        <w:jc w:val="both"/>
        <w:rPr>
          <w:sz w:val="24"/>
          <w:szCs w:val="24"/>
        </w:rPr>
      </w:pPr>
      <w:r w:rsidRPr="00416CC1">
        <w:rPr>
          <w:sz w:val="24"/>
          <w:szCs w:val="24"/>
        </w:rPr>
        <w:t>- не допускать повреждения фасадов зданий, строений, сооружений, в том числе при производстве строительных работ, устройстве козырьков, навесов, размещении дополнительного оборудования на фасаде;</w:t>
      </w:r>
    </w:p>
    <w:p w:rsidR="00902925" w:rsidRPr="00416CC1" w:rsidRDefault="00902925" w:rsidP="00416CC1">
      <w:pPr>
        <w:tabs>
          <w:tab w:val="left" w:pos="142"/>
        </w:tabs>
        <w:adjustRightInd w:val="0"/>
        <w:ind w:firstLine="709"/>
        <w:jc w:val="both"/>
        <w:rPr>
          <w:sz w:val="24"/>
          <w:szCs w:val="24"/>
        </w:rPr>
      </w:pPr>
      <w:r w:rsidRPr="00416CC1">
        <w:rPr>
          <w:sz w:val="24"/>
          <w:szCs w:val="24"/>
        </w:rPr>
        <w:t>- не допускать закладки оконных и дверных проемов, если это приведет к нарушению инсоляции, уменьшению числа эвакуационных выходов.</w:t>
      </w:r>
    </w:p>
    <w:p w:rsidR="00902925" w:rsidRPr="00416CC1" w:rsidRDefault="00F93B4A" w:rsidP="00416CC1">
      <w:pPr>
        <w:tabs>
          <w:tab w:val="left" w:pos="142"/>
        </w:tabs>
        <w:adjustRightInd w:val="0"/>
        <w:ind w:firstLine="709"/>
        <w:jc w:val="both"/>
        <w:rPr>
          <w:sz w:val="24"/>
          <w:szCs w:val="24"/>
        </w:rPr>
      </w:pPr>
      <w:r>
        <w:rPr>
          <w:sz w:val="24"/>
          <w:szCs w:val="24"/>
        </w:rPr>
        <w:t>8.4</w:t>
      </w:r>
      <w:r w:rsidRPr="00416CC1">
        <w:rPr>
          <w:sz w:val="24"/>
          <w:szCs w:val="24"/>
        </w:rPr>
        <w:t>.</w:t>
      </w:r>
      <w:r w:rsidR="00902925" w:rsidRPr="00416CC1">
        <w:rPr>
          <w:sz w:val="24"/>
          <w:szCs w:val="24"/>
        </w:rPr>
        <w:t>4. При содержании фасада здания, строения, сооружения должны устраняться повреждения фасада любого типа, включая надписи, графические рисунки, и иные изображения, содержащие информацию, не соответствующую требованиям  правил.</w:t>
      </w:r>
    </w:p>
    <w:p w:rsidR="00902925" w:rsidRPr="00416CC1" w:rsidRDefault="00902925" w:rsidP="00416CC1">
      <w:pPr>
        <w:tabs>
          <w:tab w:val="left" w:pos="142"/>
        </w:tabs>
        <w:adjustRightInd w:val="0"/>
        <w:ind w:firstLine="709"/>
        <w:jc w:val="both"/>
        <w:rPr>
          <w:sz w:val="24"/>
          <w:szCs w:val="24"/>
        </w:rPr>
      </w:pPr>
    </w:p>
    <w:p w:rsidR="00902925" w:rsidRPr="00416CC1" w:rsidRDefault="004F006B" w:rsidP="00755D87">
      <w:pPr>
        <w:pStyle w:val="a6"/>
        <w:tabs>
          <w:tab w:val="left" w:pos="142"/>
        </w:tabs>
        <w:suppressAutoHyphens/>
        <w:adjustRightInd w:val="0"/>
        <w:spacing w:before="0"/>
        <w:ind w:left="0" w:firstLine="709"/>
        <w:contextualSpacing/>
        <w:rPr>
          <w:b/>
          <w:sz w:val="24"/>
          <w:szCs w:val="24"/>
        </w:rPr>
      </w:pPr>
      <w:r>
        <w:rPr>
          <w:b/>
          <w:sz w:val="24"/>
          <w:szCs w:val="24"/>
        </w:rPr>
        <w:t xml:space="preserve">8.5. </w:t>
      </w:r>
      <w:r w:rsidR="00902925" w:rsidRPr="00416CC1">
        <w:rPr>
          <w:b/>
          <w:sz w:val="24"/>
          <w:szCs w:val="24"/>
        </w:rPr>
        <w:t>Требования к размещению адресных указателей наименования улиц, номерных знаков на зданиях, строениях, сооружениях</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8.</w:t>
      </w:r>
      <w:r w:rsidR="00F93B4A">
        <w:rPr>
          <w:sz w:val="24"/>
          <w:szCs w:val="24"/>
        </w:rPr>
        <w:t>5.</w:t>
      </w:r>
      <w:r w:rsidRPr="00416CC1">
        <w:rPr>
          <w:sz w:val="24"/>
          <w:szCs w:val="24"/>
        </w:rPr>
        <w:t>1.</w:t>
      </w:r>
      <w:r w:rsidRPr="00416CC1">
        <w:rPr>
          <w:sz w:val="24"/>
          <w:szCs w:val="24"/>
        </w:rPr>
        <w:tab/>
        <w:t>Установка адресных указателей должна осуществляться в соответствии с требованиями к установке информационных указателей, предусмотренными настоящими типовыми правилами.</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2.</w:t>
      </w:r>
      <w:r w:rsidR="00902925" w:rsidRPr="00416CC1">
        <w:rPr>
          <w:sz w:val="24"/>
          <w:szCs w:val="24"/>
        </w:rPr>
        <w:tab/>
        <w:t>Размещение знаков адресации, а также иного дополнительного оборудования на фасадах зданий, строений, сооружений должна осуществляться собственниками или владельцами зданий, строений, сооружений (помещений в них).</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3.</w:t>
      </w:r>
      <w:r w:rsidR="00902925" w:rsidRPr="00416CC1">
        <w:rPr>
          <w:sz w:val="24"/>
          <w:szCs w:val="24"/>
        </w:rPr>
        <w:tab/>
        <w:t xml:space="preserve">Не допускается произвольное перемещение знаков адресации с установленного места. </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4.</w:t>
      </w:r>
      <w:r w:rsidR="00902925" w:rsidRPr="00416CC1">
        <w:rPr>
          <w:sz w:val="24"/>
          <w:szCs w:val="24"/>
        </w:rPr>
        <w:tab/>
        <w:t xml:space="preserve">На главном фасаде каждого здания, строения, сооружения независимо от его ведомственной принадлежности должен размещаться знак адресной информации установленного образца в соответствии с нормативным правовым актом муниципального образования (рис. </w:t>
      </w:r>
      <w:r w:rsidR="003551CB">
        <w:rPr>
          <w:sz w:val="24"/>
          <w:szCs w:val="24"/>
        </w:rPr>
        <w:t>47, 47</w:t>
      </w:r>
      <w:r w:rsidR="00902925" w:rsidRPr="00416CC1">
        <w:rPr>
          <w:sz w:val="24"/>
          <w:szCs w:val="24"/>
        </w:rPr>
        <w:t xml:space="preserve">а). </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5.</w:t>
      </w:r>
      <w:r w:rsidR="00902925" w:rsidRPr="00416CC1">
        <w:rPr>
          <w:sz w:val="24"/>
          <w:szCs w:val="24"/>
        </w:rPr>
        <w:tab/>
        <w:t>Адресные указатели должны выполняться в виде светового короба прямоугольной формы с внутренним подсветом, размеры которого зависят от вида адресного указателя и количества элементов адреса.</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6.</w:t>
      </w:r>
      <w:r w:rsidR="00902925" w:rsidRPr="00416CC1">
        <w:rPr>
          <w:sz w:val="24"/>
          <w:szCs w:val="24"/>
        </w:rPr>
        <w:tab/>
        <w:t xml:space="preserve">Адресные указатели должны быть изготовлены из материалов с высокими декоративными и эксплуатационными свойствами, устойчивых к воздействию климатических условий, имеющих гарантированную антикоррозийную стойкость, морозоустойчивость, обеспечивающих безопасность эксплуатации и удобство обслуживания, содержания и ремонта, длительную светостойкость (для знаков и надписей), малый вес. </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7.</w:t>
      </w:r>
      <w:r w:rsidR="00902925" w:rsidRPr="00416CC1">
        <w:rPr>
          <w:sz w:val="24"/>
          <w:szCs w:val="24"/>
        </w:rPr>
        <w:tab/>
        <w:t xml:space="preserve">Надписи на адресных указателях должны выполняться синим цветом на белом фоне на русском языке, допускается дублирование надписи на английском языке. </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8.</w:t>
      </w:r>
      <w:r w:rsidR="00902925" w:rsidRPr="00416CC1">
        <w:rPr>
          <w:sz w:val="24"/>
          <w:szCs w:val="24"/>
        </w:rPr>
        <w:tab/>
        <w:t xml:space="preserve">Наименование улиц, номеров объектов адресации на указателях должно воспроизводиться в соответствии с их наименованиями и обозначениями в адресном </w:t>
      </w:r>
      <w:r w:rsidR="00902925" w:rsidRPr="00416CC1">
        <w:rPr>
          <w:sz w:val="24"/>
          <w:szCs w:val="24"/>
        </w:rPr>
        <w:lastRenderedPageBreak/>
        <w:t>реестре объектов недвижимости муниципального образования.</w:t>
      </w:r>
    </w:p>
    <w:p w:rsidR="00902925" w:rsidRPr="00416CC1" w:rsidRDefault="00F93B4A" w:rsidP="00416CC1">
      <w:pPr>
        <w:tabs>
          <w:tab w:val="left" w:pos="142"/>
        </w:tabs>
        <w:adjustRightInd w:val="0"/>
        <w:ind w:firstLine="709"/>
        <w:jc w:val="both"/>
        <w:rPr>
          <w:sz w:val="24"/>
          <w:szCs w:val="24"/>
        </w:rPr>
      </w:pPr>
      <w:r w:rsidRPr="00416CC1">
        <w:rPr>
          <w:sz w:val="24"/>
          <w:szCs w:val="24"/>
        </w:rPr>
        <w:t>8.</w:t>
      </w:r>
      <w:r>
        <w:rPr>
          <w:sz w:val="24"/>
          <w:szCs w:val="24"/>
        </w:rPr>
        <w:t>5.</w:t>
      </w:r>
      <w:r w:rsidR="00902925" w:rsidRPr="00416CC1">
        <w:rPr>
          <w:sz w:val="24"/>
          <w:szCs w:val="24"/>
        </w:rPr>
        <w:t>9.</w:t>
      </w:r>
      <w:r w:rsidR="00902925" w:rsidRPr="00416CC1">
        <w:rPr>
          <w:sz w:val="24"/>
          <w:szCs w:val="24"/>
        </w:rPr>
        <w:tab/>
        <w:t>Наименование площадей, административно-территориальных единиц на указателях должно воспроизводиться в соответствии с их официальными наименованиями.</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10.</w:t>
      </w:r>
      <w:r w:rsidR="00902925" w:rsidRPr="00416CC1">
        <w:rPr>
          <w:sz w:val="24"/>
          <w:szCs w:val="24"/>
        </w:rPr>
        <w:tab/>
        <w:t>Наименование улиц, проспектов, проездов, площадей и иных административно-территориальных единиц на адресных указателях должно выполняться прописными буквами без сокращений.</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11.</w:t>
      </w:r>
      <w:r w:rsidR="00902925" w:rsidRPr="00416CC1">
        <w:rPr>
          <w:sz w:val="24"/>
          <w:szCs w:val="24"/>
        </w:rPr>
        <w:tab/>
        <w:t>На адресных указателях допускается написание в две строки наименований улиц, проспектов, проездов, площадей и иных административно-территориальных единиц.</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12.</w:t>
      </w:r>
      <w:r w:rsidR="00902925" w:rsidRPr="00416CC1">
        <w:rPr>
          <w:sz w:val="24"/>
          <w:szCs w:val="24"/>
        </w:rPr>
        <w:tab/>
        <w:t xml:space="preserve">Адресные указатели могут содержать помимо современных и исторические наименования улиц, проспектов, проездов, площадей и иных административно-территориальных единиц. </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13.</w:t>
      </w:r>
      <w:r w:rsidR="00902925" w:rsidRPr="00416CC1">
        <w:rPr>
          <w:sz w:val="24"/>
          <w:szCs w:val="24"/>
        </w:rPr>
        <w:tab/>
        <w:t>Номерные знаки размещаются:</w:t>
      </w:r>
    </w:p>
    <w:p w:rsidR="00902925" w:rsidRPr="00416CC1" w:rsidRDefault="00902925" w:rsidP="00416CC1">
      <w:pPr>
        <w:tabs>
          <w:tab w:val="left" w:pos="142"/>
        </w:tabs>
        <w:adjustRightInd w:val="0"/>
        <w:ind w:firstLine="709"/>
        <w:jc w:val="both"/>
        <w:rPr>
          <w:sz w:val="24"/>
          <w:szCs w:val="24"/>
        </w:rPr>
      </w:pPr>
      <w:r w:rsidRPr="00416CC1">
        <w:rPr>
          <w:sz w:val="24"/>
          <w:szCs w:val="24"/>
        </w:rPr>
        <w:t>- у арки или главного входа – с правой стороны или над проемом;</w:t>
      </w:r>
    </w:p>
    <w:p w:rsidR="00902925" w:rsidRPr="00416CC1" w:rsidRDefault="00902925" w:rsidP="00416CC1">
      <w:pPr>
        <w:tabs>
          <w:tab w:val="left" w:pos="142"/>
        </w:tabs>
        <w:adjustRightInd w:val="0"/>
        <w:ind w:firstLine="709"/>
        <w:jc w:val="both"/>
        <w:rPr>
          <w:sz w:val="24"/>
          <w:szCs w:val="24"/>
        </w:rPr>
      </w:pPr>
      <w:r w:rsidRPr="00416CC1">
        <w:rPr>
          <w:sz w:val="24"/>
          <w:szCs w:val="24"/>
        </w:rPr>
        <w:t>- на дворовых фасадах – в простенке со стороны внутриквартального проезда;</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ограждениях и корпусах промышленных предприятий – справа от главного входа, въезда. </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14.</w:t>
      </w:r>
      <w:r w:rsidR="00902925" w:rsidRPr="00416CC1">
        <w:rPr>
          <w:sz w:val="24"/>
          <w:szCs w:val="24"/>
        </w:rPr>
        <w:tab/>
        <w:t>Размещение номерных знаков должно отвечать следующим требованиям:</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размещение на участке фасада, свободном от выступающих архитектурных деталей;</w:t>
      </w:r>
    </w:p>
    <w:p w:rsidR="00902925" w:rsidRPr="00416CC1" w:rsidRDefault="00902925" w:rsidP="00416CC1">
      <w:pPr>
        <w:tabs>
          <w:tab w:val="left" w:pos="142"/>
        </w:tabs>
        <w:adjustRightInd w:val="0"/>
        <w:ind w:firstLine="709"/>
        <w:jc w:val="both"/>
        <w:rPr>
          <w:sz w:val="24"/>
          <w:szCs w:val="24"/>
        </w:rPr>
      </w:pPr>
      <w:r w:rsidRPr="00416CC1">
        <w:rPr>
          <w:sz w:val="24"/>
          <w:szCs w:val="24"/>
        </w:rPr>
        <w:t>- привязка к вертикальной оси простенка, архитектурным членениям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единая вертикальная отметка размещения знаков на соседних фасадах;</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размещение рядом с номерным знаком выступающих информационных конструкций, консолей, а также заслоняющих объектов (деревьев, построек и т.д.), затрудняющих его восприятие, не допускается.</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15.</w:t>
      </w:r>
      <w:r w:rsidR="00902925" w:rsidRPr="00416CC1">
        <w:rPr>
          <w:sz w:val="24"/>
          <w:szCs w:val="24"/>
        </w:rPr>
        <w:tab/>
        <w:t>На объектах адресации, расположенных вдоль улиц, имеющих длину фасада свыше 100,0 м, совмещенные адресные указатели должны устанавливаться с двух сторон главного фасада.</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16.</w:t>
      </w:r>
      <w:r w:rsidR="00902925" w:rsidRPr="00416CC1">
        <w:rPr>
          <w:sz w:val="24"/>
          <w:szCs w:val="24"/>
        </w:rPr>
        <w:tab/>
        <w:t>Совмещенные адресные указатели должны устанавливаться с левой стороны главного фасада объекта адресации, на расстоянии не более 1,0 м от угла объекта адресации и на высоте 2,5 – 3,5 м от уровня земли.</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17.</w:t>
      </w:r>
      <w:r w:rsidR="00902925" w:rsidRPr="00416CC1">
        <w:rPr>
          <w:sz w:val="24"/>
          <w:szCs w:val="24"/>
        </w:rPr>
        <w:tab/>
        <w:t>На одноэтажных индивидуальных жилых домах допускается установка совмещенных адресных указателей на высоте не менее 2,0 м от уровня земли.</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18.</w:t>
      </w:r>
      <w:r w:rsidR="00902925" w:rsidRPr="00416CC1">
        <w:rPr>
          <w:sz w:val="24"/>
          <w:szCs w:val="24"/>
        </w:rPr>
        <w:tab/>
        <w:t>Размещение номерных знаков и адресных указателей на участках фасада здания, строения, сооружения, недостаточно просматривающихся со стороны транспортного и пешеходного движения, вблизи выступающих элементов фасада или на заглубленных участках фасада, на элементах декора, карнизах, воротах не допускается.</w:t>
      </w:r>
    </w:p>
    <w:p w:rsidR="00902925" w:rsidRPr="00416CC1" w:rsidRDefault="00F93B4A" w:rsidP="00416CC1">
      <w:pPr>
        <w:tabs>
          <w:tab w:val="left" w:pos="142"/>
        </w:tabs>
        <w:adjustRightInd w:val="0"/>
        <w:ind w:firstLine="709"/>
        <w:jc w:val="both"/>
        <w:rPr>
          <w:sz w:val="24"/>
          <w:szCs w:val="24"/>
        </w:rPr>
      </w:pPr>
      <w:r w:rsidRPr="00F93B4A">
        <w:rPr>
          <w:sz w:val="24"/>
          <w:szCs w:val="24"/>
        </w:rPr>
        <w:t>8.5.</w:t>
      </w:r>
      <w:r w:rsidR="00902925" w:rsidRPr="00416CC1">
        <w:rPr>
          <w:sz w:val="24"/>
          <w:szCs w:val="24"/>
        </w:rPr>
        <w:t>19.</w:t>
      </w:r>
      <w:r w:rsidR="00902925" w:rsidRPr="00416CC1">
        <w:rPr>
          <w:sz w:val="24"/>
          <w:szCs w:val="24"/>
        </w:rPr>
        <w:tab/>
        <w:t>Основными требованиями к эксплуатации знаков адресации являются:</w:t>
      </w:r>
    </w:p>
    <w:p w:rsidR="00902925" w:rsidRPr="00416CC1" w:rsidRDefault="00902925" w:rsidP="00416CC1">
      <w:pPr>
        <w:tabs>
          <w:tab w:val="left" w:pos="142"/>
        </w:tabs>
        <w:adjustRightInd w:val="0"/>
        <w:ind w:firstLine="709"/>
        <w:jc w:val="both"/>
        <w:rPr>
          <w:sz w:val="24"/>
          <w:szCs w:val="24"/>
        </w:rPr>
      </w:pPr>
      <w:r w:rsidRPr="00416CC1">
        <w:rPr>
          <w:sz w:val="24"/>
          <w:szCs w:val="24"/>
        </w:rPr>
        <w:t>- контроль за наличием и техническим состоянием знаков;</w:t>
      </w:r>
    </w:p>
    <w:p w:rsidR="00902925" w:rsidRPr="00416CC1" w:rsidRDefault="00902925" w:rsidP="00416CC1">
      <w:pPr>
        <w:tabs>
          <w:tab w:val="left" w:pos="142"/>
        </w:tabs>
        <w:adjustRightInd w:val="0"/>
        <w:ind w:firstLine="709"/>
        <w:jc w:val="both"/>
        <w:rPr>
          <w:sz w:val="24"/>
          <w:szCs w:val="24"/>
        </w:rPr>
      </w:pPr>
      <w:r w:rsidRPr="00416CC1">
        <w:rPr>
          <w:sz w:val="24"/>
          <w:szCs w:val="24"/>
        </w:rPr>
        <w:t>- своевременная замена знаков (в случае изменения топонимики);</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установка и замена осветительных приборов;</w:t>
      </w:r>
    </w:p>
    <w:p w:rsidR="00902925" w:rsidRPr="00416CC1" w:rsidRDefault="00902925" w:rsidP="00416CC1">
      <w:pPr>
        <w:tabs>
          <w:tab w:val="left" w:pos="142"/>
        </w:tabs>
        <w:adjustRightInd w:val="0"/>
        <w:ind w:firstLine="709"/>
        <w:jc w:val="both"/>
        <w:rPr>
          <w:sz w:val="24"/>
          <w:szCs w:val="24"/>
        </w:rPr>
      </w:pPr>
      <w:r w:rsidRPr="00416CC1">
        <w:rPr>
          <w:sz w:val="24"/>
          <w:szCs w:val="24"/>
        </w:rPr>
        <w:t>- поддержание внешнего вида в исправном состоянии, периодическая очистка знаков;</w:t>
      </w:r>
    </w:p>
    <w:p w:rsidR="00902925" w:rsidRPr="00416CC1" w:rsidRDefault="00902925" w:rsidP="00416CC1">
      <w:pPr>
        <w:tabs>
          <w:tab w:val="left" w:pos="142"/>
        </w:tabs>
        <w:adjustRightInd w:val="0"/>
        <w:ind w:firstLine="709"/>
        <w:jc w:val="both"/>
        <w:rPr>
          <w:sz w:val="24"/>
          <w:szCs w:val="24"/>
        </w:rPr>
      </w:pPr>
      <w:r w:rsidRPr="00416CC1">
        <w:rPr>
          <w:sz w:val="24"/>
          <w:szCs w:val="24"/>
        </w:rPr>
        <w:t>- снятие, сохранение знаков в период проведения ремонтных работ на фасадах зданий, строений, сооружений;</w:t>
      </w:r>
    </w:p>
    <w:p w:rsidR="00902925" w:rsidRPr="00416CC1" w:rsidRDefault="00902925" w:rsidP="00416CC1">
      <w:pPr>
        <w:tabs>
          <w:tab w:val="left" w:pos="142"/>
        </w:tabs>
        <w:adjustRightInd w:val="0"/>
        <w:ind w:firstLine="709"/>
        <w:jc w:val="both"/>
        <w:rPr>
          <w:sz w:val="24"/>
          <w:szCs w:val="24"/>
        </w:rPr>
      </w:pPr>
      <w:r w:rsidRPr="00416CC1">
        <w:rPr>
          <w:sz w:val="24"/>
          <w:szCs w:val="24"/>
        </w:rPr>
        <w:t>- регулирование условий видимости знаков адресации (высоты зеленых насаждений).</w:t>
      </w:r>
    </w:p>
    <w:p w:rsidR="00902925" w:rsidRPr="00416CC1" w:rsidRDefault="00902925" w:rsidP="00416CC1">
      <w:pPr>
        <w:tabs>
          <w:tab w:val="left" w:pos="142"/>
        </w:tabs>
        <w:adjustRightInd w:val="0"/>
        <w:ind w:firstLine="709"/>
        <w:jc w:val="both"/>
        <w:rPr>
          <w:sz w:val="24"/>
          <w:szCs w:val="24"/>
        </w:rPr>
      </w:pPr>
    </w:p>
    <w:p w:rsidR="00902925" w:rsidRPr="00416CC1" w:rsidRDefault="004F006B" w:rsidP="003551CB">
      <w:pPr>
        <w:tabs>
          <w:tab w:val="left" w:pos="142"/>
        </w:tabs>
        <w:adjustRightInd w:val="0"/>
        <w:ind w:firstLine="709"/>
        <w:rPr>
          <w:b/>
          <w:sz w:val="24"/>
          <w:szCs w:val="24"/>
        </w:rPr>
      </w:pPr>
      <w:r>
        <w:rPr>
          <w:b/>
          <w:sz w:val="24"/>
          <w:szCs w:val="24"/>
        </w:rPr>
        <w:t xml:space="preserve">8.6. </w:t>
      </w:r>
      <w:r w:rsidR="00902925" w:rsidRPr="00416CC1">
        <w:rPr>
          <w:b/>
          <w:sz w:val="24"/>
          <w:szCs w:val="24"/>
        </w:rPr>
        <w:t>Требования к размещению дополнительного оборудования</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8.6.</w:t>
      </w:r>
      <w:r w:rsidR="00902925" w:rsidRPr="00416CC1">
        <w:rPr>
          <w:sz w:val="24"/>
          <w:szCs w:val="24"/>
        </w:rPr>
        <w:t>1.</w:t>
      </w:r>
      <w:r w:rsidR="00902925" w:rsidRPr="00416CC1">
        <w:rPr>
          <w:sz w:val="24"/>
          <w:szCs w:val="24"/>
        </w:rPr>
        <w:tab/>
        <w:t xml:space="preserve">Дополнительное оборудование: элементы и устройства, наружные блоки системы вентиляции и кондиционирования на фасадах зданий, строений, сооружений размещаются при соблюдении следующих условий (рис. </w:t>
      </w:r>
      <w:r w:rsidR="002F6FC5">
        <w:rPr>
          <w:sz w:val="24"/>
          <w:szCs w:val="24"/>
        </w:rPr>
        <w:t>46</w:t>
      </w:r>
      <w:r w:rsidR="00902925" w:rsidRPr="00416CC1">
        <w:rPr>
          <w:sz w:val="24"/>
          <w:szCs w:val="24"/>
        </w:rPr>
        <w:t xml:space="preserve">, </w:t>
      </w:r>
      <w:r w:rsidR="002F6FC5">
        <w:rPr>
          <w:sz w:val="24"/>
          <w:szCs w:val="24"/>
        </w:rPr>
        <w:t>48</w:t>
      </w:r>
      <w:r w:rsidR="00902925" w:rsidRPr="00416CC1">
        <w:rPr>
          <w:sz w:val="24"/>
          <w:szCs w:val="24"/>
        </w:rPr>
        <w:t xml:space="preserve">, </w:t>
      </w:r>
      <w:r w:rsidR="002F6FC5">
        <w:rPr>
          <w:sz w:val="24"/>
          <w:szCs w:val="24"/>
        </w:rPr>
        <w:t>49</w:t>
      </w:r>
      <w:r w:rsidR="00902925" w:rsidRPr="00416CC1">
        <w:rPr>
          <w:sz w:val="24"/>
          <w:szCs w:val="24"/>
        </w:rPr>
        <w:t xml:space="preserve">, </w:t>
      </w:r>
      <w:r w:rsidR="002F6FC5">
        <w:rPr>
          <w:sz w:val="24"/>
          <w:szCs w:val="24"/>
        </w:rPr>
        <w:t>49</w:t>
      </w:r>
      <w:r w:rsidR="00902925" w:rsidRPr="00416CC1">
        <w:rPr>
          <w:sz w:val="24"/>
          <w:szCs w:val="24"/>
        </w:rPr>
        <w:t xml:space="preserve">а, </w:t>
      </w:r>
      <w:r w:rsidR="002F6FC5">
        <w:rPr>
          <w:sz w:val="24"/>
          <w:szCs w:val="24"/>
        </w:rPr>
        <w:t>50</w:t>
      </w:r>
      <w:r w:rsidR="00902925" w:rsidRPr="00416CC1">
        <w:rPr>
          <w:sz w:val="24"/>
          <w:szCs w:val="24"/>
        </w:rPr>
        <w:t xml:space="preserve">, </w:t>
      </w:r>
      <w:r w:rsidR="002F6FC5">
        <w:rPr>
          <w:sz w:val="24"/>
          <w:szCs w:val="24"/>
        </w:rPr>
        <w:t>50</w:t>
      </w:r>
      <w:r w:rsidR="00902925" w:rsidRPr="00416CC1">
        <w:rPr>
          <w:sz w:val="24"/>
          <w:szCs w:val="24"/>
        </w:rPr>
        <w:t>а):</w:t>
      </w:r>
    </w:p>
    <w:p w:rsidR="00902925" w:rsidRPr="00416CC1" w:rsidRDefault="00902925" w:rsidP="00416CC1">
      <w:pPr>
        <w:tabs>
          <w:tab w:val="left" w:pos="142"/>
        </w:tabs>
        <w:adjustRightInd w:val="0"/>
        <w:ind w:firstLine="709"/>
        <w:jc w:val="both"/>
        <w:rPr>
          <w:sz w:val="24"/>
          <w:szCs w:val="24"/>
        </w:rPr>
      </w:pPr>
      <w:r w:rsidRPr="00416CC1">
        <w:rPr>
          <w:sz w:val="24"/>
          <w:szCs w:val="24"/>
        </w:rPr>
        <w:t>- упорядоченность, с привязкой к архитектурному решению фасада и единой системе осей, с использованием стандартных конструкций крепления и единого декоративного оформления, при размещении ряда элементов – на общей несущей основе;</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xml:space="preserve">- конструкции крепления дополнительного оборудования должны иметь наименьшее число точек сопряжения с архитектурными поверхностями, обеспечивать простоту монтажа и демонтажа, безопасность эксплуатации, удобство ремонта. Технологии производства должны обеспечивать устойчивость дополнительного оборудования к механическим воздействиям; </w:t>
      </w:r>
    </w:p>
    <w:p w:rsidR="00902925" w:rsidRPr="00416CC1" w:rsidRDefault="00902925" w:rsidP="00416CC1">
      <w:pPr>
        <w:tabs>
          <w:tab w:val="left" w:pos="142"/>
        </w:tabs>
        <w:adjustRightInd w:val="0"/>
        <w:ind w:firstLine="709"/>
        <w:jc w:val="both"/>
        <w:rPr>
          <w:sz w:val="24"/>
          <w:szCs w:val="24"/>
        </w:rPr>
      </w:pPr>
      <w:r w:rsidRPr="00416CC1">
        <w:rPr>
          <w:sz w:val="24"/>
          <w:szCs w:val="24"/>
        </w:rPr>
        <w:t>- безопасность для людей;</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размещение без ущерба для внешнего вида и технического состояния фасадов, не ухудшающего условия проживания, движения пешеходов и транспорта;</w:t>
      </w:r>
    </w:p>
    <w:p w:rsidR="00902925" w:rsidRPr="00416CC1" w:rsidRDefault="00902925" w:rsidP="00416CC1">
      <w:pPr>
        <w:tabs>
          <w:tab w:val="left" w:pos="142"/>
        </w:tabs>
        <w:adjustRightInd w:val="0"/>
        <w:ind w:firstLine="709"/>
        <w:jc w:val="both"/>
        <w:rPr>
          <w:sz w:val="24"/>
          <w:szCs w:val="24"/>
        </w:rPr>
      </w:pPr>
      <w:r w:rsidRPr="00416CC1">
        <w:rPr>
          <w:sz w:val="24"/>
          <w:szCs w:val="24"/>
        </w:rPr>
        <w:t>- комплексное решение размещения оборудования;</w:t>
      </w:r>
    </w:p>
    <w:p w:rsidR="00902925" w:rsidRPr="00416CC1" w:rsidRDefault="00902925" w:rsidP="00416CC1">
      <w:pPr>
        <w:tabs>
          <w:tab w:val="left" w:pos="142"/>
        </w:tabs>
        <w:adjustRightInd w:val="0"/>
        <w:ind w:firstLine="709"/>
        <w:jc w:val="both"/>
        <w:rPr>
          <w:sz w:val="24"/>
          <w:szCs w:val="24"/>
        </w:rPr>
      </w:pPr>
      <w:r w:rsidRPr="00416CC1">
        <w:rPr>
          <w:sz w:val="24"/>
          <w:szCs w:val="24"/>
        </w:rPr>
        <w:t>- удобство эксплуатации и обслуживания;</w:t>
      </w:r>
    </w:p>
    <w:p w:rsidR="00902925" w:rsidRPr="00416CC1" w:rsidRDefault="00902925" w:rsidP="00416CC1">
      <w:pPr>
        <w:tabs>
          <w:tab w:val="left" w:pos="142"/>
        </w:tabs>
        <w:adjustRightInd w:val="0"/>
        <w:ind w:firstLine="709"/>
        <w:jc w:val="both"/>
        <w:rPr>
          <w:sz w:val="24"/>
          <w:szCs w:val="24"/>
        </w:rPr>
      </w:pPr>
      <w:r w:rsidRPr="00416CC1">
        <w:rPr>
          <w:sz w:val="24"/>
          <w:szCs w:val="24"/>
        </w:rPr>
        <w:t>- минимальный выход технических устройств на поверхность фасада;</w:t>
      </w:r>
    </w:p>
    <w:p w:rsidR="00902925" w:rsidRPr="00416CC1" w:rsidRDefault="00902925" w:rsidP="00416CC1">
      <w:pPr>
        <w:tabs>
          <w:tab w:val="left" w:pos="142"/>
        </w:tabs>
        <w:adjustRightInd w:val="0"/>
        <w:ind w:firstLine="709"/>
        <w:jc w:val="both"/>
        <w:rPr>
          <w:sz w:val="24"/>
          <w:szCs w:val="24"/>
        </w:rPr>
      </w:pPr>
      <w:r w:rsidRPr="00416CC1">
        <w:rPr>
          <w:sz w:val="24"/>
          <w:szCs w:val="24"/>
        </w:rPr>
        <w:t>- компактность встроенного расположения;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единое декоративное оформление наружных блоков системы кондиционирования и вентиляции должно быть максимально приближено к колеру фасада;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кровле зданий, строений, сооружений (крышные кондиционеры с внутренними </w:t>
      </w:r>
      <w:proofErr w:type="spellStart"/>
      <w:r w:rsidRPr="00416CC1">
        <w:rPr>
          <w:sz w:val="24"/>
          <w:szCs w:val="24"/>
        </w:rPr>
        <w:t>воздуховодными</w:t>
      </w:r>
      <w:proofErr w:type="spellEnd"/>
      <w:r w:rsidRPr="00416CC1">
        <w:rPr>
          <w:sz w:val="24"/>
          <w:szCs w:val="24"/>
        </w:rPr>
        <w:t xml:space="preserve"> каналами);</w:t>
      </w:r>
    </w:p>
    <w:p w:rsidR="00902925" w:rsidRPr="00416CC1" w:rsidRDefault="00902925" w:rsidP="00416CC1">
      <w:pPr>
        <w:tabs>
          <w:tab w:val="left" w:pos="142"/>
        </w:tabs>
        <w:adjustRightInd w:val="0"/>
        <w:ind w:firstLine="709"/>
        <w:jc w:val="both"/>
        <w:rPr>
          <w:sz w:val="24"/>
          <w:szCs w:val="24"/>
        </w:rPr>
      </w:pPr>
      <w:r w:rsidRPr="00416CC1">
        <w:rPr>
          <w:sz w:val="24"/>
          <w:szCs w:val="24"/>
        </w:rPr>
        <w:t>- в арочном проеме на высоте не менее 3,0 м от поверхности земли.</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2F6FC5">
      <w:pPr>
        <w:tabs>
          <w:tab w:val="left" w:pos="142"/>
        </w:tabs>
        <w:adjustRightInd w:val="0"/>
        <w:ind w:firstLine="709"/>
        <w:jc w:val="center"/>
        <w:rPr>
          <w:sz w:val="24"/>
          <w:szCs w:val="24"/>
        </w:rPr>
      </w:pPr>
      <w:r w:rsidRPr="00416CC1">
        <w:rPr>
          <w:noProof/>
          <w:sz w:val="24"/>
          <w:szCs w:val="24"/>
          <w:lang w:eastAsia="ru-RU"/>
        </w:rPr>
        <w:drawing>
          <wp:inline distT="0" distB="0" distL="0" distR="0" wp14:anchorId="6D9EE491" wp14:editId="03B36E4A">
            <wp:extent cx="5314950" cy="3314436"/>
            <wp:effectExtent l="0" t="0" r="0" b="635"/>
            <wp:docPr id="28" name="Рисунок 28" descr="C:\Users\kormina-os.AKO\Desktop\приложение фасады\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фасады\13-1.jpg"/>
                    <pic:cNvPicPr>
                      <a:picLocks noChangeAspect="1" noChangeArrowheads="1"/>
                    </pic:cNvPicPr>
                  </pic:nvPicPr>
                  <pic:blipFill>
                    <a:blip r:embed="rId131" cstate="screen">
                      <a:extLst>
                        <a:ext uri="{28A0092B-C50C-407E-A947-70E740481C1C}">
                          <a14:useLocalDpi xmlns:a14="http://schemas.microsoft.com/office/drawing/2010/main"/>
                        </a:ext>
                      </a:extLst>
                    </a:blip>
                    <a:srcRect/>
                    <a:stretch>
                      <a:fillRect/>
                    </a:stretch>
                  </pic:blipFill>
                  <pic:spPr bwMode="auto">
                    <a:xfrm>
                      <a:off x="0" y="0"/>
                      <a:ext cx="5320400" cy="331783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2F6FC5">
        <w:rPr>
          <w:sz w:val="24"/>
          <w:szCs w:val="24"/>
        </w:rPr>
        <w:t>50</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drawing>
          <wp:inline distT="0" distB="0" distL="0" distR="0" wp14:anchorId="37775746" wp14:editId="785BE574">
            <wp:extent cx="5895975" cy="2914650"/>
            <wp:effectExtent l="0" t="0" r="9525" b="0"/>
            <wp:docPr id="29" name="Рисунок 29" descr="C:\Users\kormina-os.AKO\Desktop\приложение фасады\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фасады\13-2.jpg"/>
                    <pic:cNvPicPr>
                      <a:picLocks noChangeAspect="1" noChangeArrowheads="1"/>
                    </pic:cNvPicPr>
                  </pic:nvPicPr>
                  <pic:blipFill>
                    <a:blip r:embed="rId132">
                      <a:extLst>
                        <a:ext uri="{28A0092B-C50C-407E-A947-70E740481C1C}">
                          <a14:useLocalDpi xmlns:a14="http://schemas.microsoft.com/office/drawing/2010/main"/>
                        </a:ext>
                      </a:extLst>
                    </a:blip>
                    <a:srcRect/>
                    <a:stretch>
                      <a:fillRect/>
                    </a:stretch>
                  </pic:blipFill>
                  <pic:spPr bwMode="auto">
                    <a:xfrm>
                      <a:off x="0" y="0"/>
                      <a:ext cx="5895975" cy="291465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noProof/>
          <w:sz w:val="24"/>
          <w:szCs w:val="24"/>
          <w:lang w:eastAsia="ru-RU"/>
        </w:rPr>
      </w:pP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drawing>
          <wp:inline distT="0" distB="0" distL="0" distR="0" wp14:anchorId="787E88DA" wp14:editId="2954FAD3">
            <wp:extent cx="6119495" cy="2710699"/>
            <wp:effectExtent l="0" t="0" r="0" b="0"/>
            <wp:docPr id="38" name="Рисунок 38" descr="C:\Users\kormina-os.AKO\Desktop\приложение фасады\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фасады\13-3.jpg"/>
                    <pic:cNvPicPr>
                      <a:picLocks noChangeAspect="1" noChangeArrowheads="1"/>
                    </pic:cNvPicPr>
                  </pic:nvPicPr>
                  <pic:blipFill>
                    <a:blip r:embed="rId133">
                      <a:extLst>
                        <a:ext uri="{28A0092B-C50C-407E-A947-70E740481C1C}">
                          <a14:useLocalDpi xmlns:a14="http://schemas.microsoft.com/office/drawing/2010/main"/>
                        </a:ext>
                      </a:extLst>
                    </a:blip>
                    <a:srcRect/>
                    <a:stretch>
                      <a:fillRect/>
                    </a:stretch>
                  </pic:blipFill>
                  <pic:spPr bwMode="auto">
                    <a:xfrm>
                      <a:off x="0" y="0"/>
                      <a:ext cx="6119495" cy="271069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2F6FC5">
        <w:rPr>
          <w:sz w:val="24"/>
          <w:szCs w:val="24"/>
        </w:rPr>
        <w:t>50</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F93B4A" w:rsidP="00416CC1">
      <w:pPr>
        <w:tabs>
          <w:tab w:val="left" w:pos="142"/>
        </w:tabs>
        <w:adjustRightInd w:val="0"/>
        <w:ind w:firstLine="709"/>
        <w:jc w:val="both"/>
        <w:rPr>
          <w:sz w:val="24"/>
          <w:szCs w:val="24"/>
        </w:rPr>
      </w:pPr>
      <w:r w:rsidRPr="00F93B4A">
        <w:rPr>
          <w:sz w:val="24"/>
          <w:szCs w:val="24"/>
        </w:rPr>
        <w:t>8.6.</w:t>
      </w:r>
      <w:r w:rsidR="00902925" w:rsidRPr="00416CC1">
        <w:rPr>
          <w:sz w:val="24"/>
          <w:szCs w:val="24"/>
        </w:rPr>
        <w:t>2.</w:t>
      </w:r>
      <w:r w:rsidR="00902925" w:rsidRPr="00416CC1">
        <w:rPr>
          <w:sz w:val="24"/>
          <w:szCs w:val="24"/>
        </w:rPr>
        <w:tab/>
        <w:t xml:space="preserve">Размещение наружных блоков системы кондиционирования и вентиляции не допускается (рис. </w:t>
      </w:r>
      <w:r w:rsidR="002F6FC5">
        <w:rPr>
          <w:sz w:val="24"/>
          <w:szCs w:val="24"/>
        </w:rPr>
        <w:t>49</w:t>
      </w:r>
      <w:r w:rsidR="00902925" w:rsidRPr="00416CC1">
        <w:rPr>
          <w:sz w:val="24"/>
          <w:szCs w:val="24"/>
        </w:rPr>
        <w:t xml:space="preserve">, </w:t>
      </w:r>
      <w:r w:rsidR="002F6FC5">
        <w:rPr>
          <w:sz w:val="24"/>
          <w:szCs w:val="24"/>
        </w:rPr>
        <w:t>49</w:t>
      </w:r>
      <w:r w:rsidR="00902925" w:rsidRPr="00416CC1">
        <w:rPr>
          <w:sz w:val="24"/>
          <w:szCs w:val="24"/>
        </w:rPr>
        <w:t>а):</w:t>
      </w:r>
    </w:p>
    <w:p w:rsidR="00902925" w:rsidRPr="00416CC1" w:rsidRDefault="00902925" w:rsidP="00416CC1">
      <w:pPr>
        <w:tabs>
          <w:tab w:val="left" w:pos="142"/>
        </w:tabs>
        <w:adjustRightInd w:val="0"/>
        <w:ind w:firstLine="709"/>
        <w:jc w:val="both"/>
        <w:rPr>
          <w:sz w:val="24"/>
          <w:szCs w:val="24"/>
        </w:rPr>
      </w:pPr>
      <w:r w:rsidRPr="00416CC1">
        <w:rPr>
          <w:sz w:val="24"/>
          <w:szCs w:val="24"/>
        </w:rPr>
        <w:t>- на ограждениях балконов, лоджий;</w:t>
      </w:r>
    </w:p>
    <w:p w:rsidR="00902925" w:rsidRPr="00416CC1" w:rsidRDefault="00902925" w:rsidP="00416CC1">
      <w:pPr>
        <w:tabs>
          <w:tab w:val="left" w:pos="142"/>
        </w:tabs>
        <w:adjustRightInd w:val="0"/>
        <w:ind w:firstLine="709"/>
        <w:jc w:val="both"/>
        <w:rPr>
          <w:sz w:val="24"/>
          <w:szCs w:val="24"/>
        </w:rPr>
      </w:pPr>
      <w:r w:rsidRPr="00416CC1">
        <w:rPr>
          <w:sz w:val="24"/>
          <w:szCs w:val="24"/>
        </w:rPr>
        <w:t>- на архитектурных деталях, элементах декора, поверхностях с ценной архитектурной отделкой;</w:t>
      </w:r>
    </w:p>
    <w:p w:rsidR="00902925" w:rsidRPr="00416CC1" w:rsidRDefault="00902925" w:rsidP="00416CC1">
      <w:pPr>
        <w:tabs>
          <w:tab w:val="left" w:pos="142"/>
        </w:tabs>
        <w:adjustRightInd w:val="0"/>
        <w:ind w:firstLine="709"/>
        <w:jc w:val="both"/>
        <w:rPr>
          <w:sz w:val="24"/>
          <w:szCs w:val="24"/>
        </w:rPr>
      </w:pPr>
      <w:r w:rsidRPr="00416CC1">
        <w:rPr>
          <w:sz w:val="24"/>
          <w:szCs w:val="24"/>
        </w:rPr>
        <w:t>- на главных фасадах зданий, представляющих историко-культурную ценность и расположенных в зоне охраны объектов культурного наследия;</w:t>
      </w:r>
    </w:p>
    <w:p w:rsidR="00902925" w:rsidRPr="00416CC1" w:rsidRDefault="00902925" w:rsidP="00416CC1">
      <w:pPr>
        <w:tabs>
          <w:tab w:val="left" w:pos="142"/>
        </w:tabs>
        <w:adjustRightInd w:val="0"/>
        <w:ind w:firstLine="709"/>
        <w:jc w:val="both"/>
        <w:rPr>
          <w:sz w:val="24"/>
          <w:szCs w:val="24"/>
        </w:rPr>
      </w:pPr>
      <w:r w:rsidRPr="00416CC1">
        <w:rPr>
          <w:sz w:val="24"/>
          <w:szCs w:val="24"/>
        </w:rPr>
        <w:t>- над пешеходными тротуарами при ширине тротуара менее 1,0 м.</w:t>
      </w:r>
    </w:p>
    <w:p w:rsidR="00902925" w:rsidRPr="00416CC1" w:rsidRDefault="00F93B4A" w:rsidP="00416CC1">
      <w:pPr>
        <w:tabs>
          <w:tab w:val="left" w:pos="142"/>
        </w:tabs>
        <w:adjustRightInd w:val="0"/>
        <w:ind w:firstLine="709"/>
        <w:jc w:val="both"/>
        <w:rPr>
          <w:sz w:val="24"/>
          <w:szCs w:val="24"/>
        </w:rPr>
      </w:pPr>
      <w:r>
        <w:rPr>
          <w:sz w:val="24"/>
          <w:szCs w:val="24"/>
        </w:rPr>
        <w:t>8.6</w:t>
      </w:r>
      <w:r w:rsidR="00902925" w:rsidRPr="00416CC1">
        <w:rPr>
          <w:sz w:val="24"/>
          <w:szCs w:val="24"/>
        </w:rPr>
        <w:t>.3.</w:t>
      </w:r>
      <w:r w:rsidR="00902925" w:rsidRPr="00416CC1">
        <w:rPr>
          <w:sz w:val="24"/>
          <w:szCs w:val="24"/>
        </w:rPr>
        <w:tab/>
        <w:t xml:space="preserve">Материалы, применяемые для изготовления элементов декоративного оформления дополнительного оборудования, должны выдерживать длительный срок службы без изменения декоративных и эксплуатационных свойств с учетом климатических условий Кемеровской области - Кузбасса, иметь гарантированную длительную антикоррозийную стойкость, малый вес. </w:t>
      </w:r>
    </w:p>
    <w:p w:rsidR="00902925" w:rsidRPr="00416CC1" w:rsidRDefault="00F93B4A" w:rsidP="00416CC1">
      <w:pPr>
        <w:tabs>
          <w:tab w:val="left" w:pos="142"/>
        </w:tabs>
        <w:adjustRightInd w:val="0"/>
        <w:ind w:firstLine="709"/>
        <w:jc w:val="both"/>
        <w:rPr>
          <w:sz w:val="24"/>
          <w:szCs w:val="24"/>
        </w:rPr>
      </w:pPr>
      <w:r>
        <w:rPr>
          <w:sz w:val="24"/>
          <w:szCs w:val="24"/>
        </w:rPr>
        <w:t>8.6.</w:t>
      </w:r>
      <w:r w:rsidR="00902925" w:rsidRPr="00416CC1">
        <w:rPr>
          <w:sz w:val="24"/>
          <w:szCs w:val="24"/>
        </w:rPr>
        <w:t>4.</w:t>
      </w:r>
      <w:r w:rsidR="00902925" w:rsidRPr="00416CC1">
        <w:rPr>
          <w:sz w:val="24"/>
          <w:szCs w:val="24"/>
        </w:rPr>
        <w:tab/>
        <w:t>В процессе эксплуатации должно обеспечиваться поддержание дополнительного оборудования в исправном состоянии, проведение текущего ремонта и технического ухода, очистки поверхностей декоративного оформления.</w:t>
      </w:r>
    </w:p>
    <w:p w:rsidR="00902925" w:rsidRPr="00416CC1" w:rsidRDefault="00F93B4A" w:rsidP="00416CC1">
      <w:pPr>
        <w:tabs>
          <w:tab w:val="left" w:pos="142"/>
        </w:tabs>
        <w:adjustRightInd w:val="0"/>
        <w:ind w:firstLine="709"/>
        <w:jc w:val="both"/>
        <w:rPr>
          <w:sz w:val="24"/>
          <w:szCs w:val="24"/>
        </w:rPr>
      </w:pPr>
      <w:r>
        <w:rPr>
          <w:sz w:val="24"/>
          <w:szCs w:val="24"/>
        </w:rPr>
        <w:t>8.6.</w:t>
      </w:r>
      <w:r w:rsidR="00902925" w:rsidRPr="00416CC1">
        <w:rPr>
          <w:sz w:val="24"/>
          <w:szCs w:val="24"/>
        </w:rPr>
        <w:t>5.</w:t>
      </w:r>
      <w:r w:rsidR="00902925" w:rsidRPr="00416CC1">
        <w:rPr>
          <w:sz w:val="24"/>
          <w:szCs w:val="24"/>
        </w:rPr>
        <w:tab/>
        <w:t>Конструкции крепления, оставшиеся от демонтированного дополнительного оборудования, должны быть демонтированы, а поверхность фасада здания, строения, сооружения при необходимости отремонтирована.</w:t>
      </w:r>
    </w:p>
    <w:p w:rsidR="00902925" w:rsidRPr="00416CC1" w:rsidRDefault="00902925" w:rsidP="00416CC1">
      <w:pPr>
        <w:tabs>
          <w:tab w:val="left" w:pos="142"/>
        </w:tabs>
        <w:adjustRightInd w:val="0"/>
        <w:ind w:firstLine="709"/>
        <w:jc w:val="both"/>
        <w:rPr>
          <w:sz w:val="24"/>
          <w:szCs w:val="24"/>
        </w:rPr>
      </w:pPr>
    </w:p>
    <w:p w:rsidR="00902925" w:rsidRPr="00416CC1" w:rsidRDefault="004F006B" w:rsidP="00755D87">
      <w:pPr>
        <w:tabs>
          <w:tab w:val="left" w:pos="142"/>
        </w:tabs>
        <w:adjustRightInd w:val="0"/>
        <w:ind w:firstLine="709"/>
        <w:rPr>
          <w:b/>
          <w:sz w:val="24"/>
          <w:szCs w:val="24"/>
        </w:rPr>
      </w:pPr>
      <w:r>
        <w:rPr>
          <w:b/>
          <w:sz w:val="24"/>
          <w:szCs w:val="24"/>
        </w:rPr>
        <w:t xml:space="preserve">8.7. </w:t>
      </w:r>
      <w:r w:rsidR="00902925" w:rsidRPr="00416CC1">
        <w:rPr>
          <w:b/>
          <w:sz w:val="24"/>
          <w:szCs w:val="24"/>
        </w:rPr>
        <w:t>Требования к входным группам</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8.7</w:t>
      </w:r>
      <w:r w:rsidR="00902925" w:rsidRPr="00416CC1">
        <w:rPr>
          <w:sz w:val="24"/>
          <w:szCs w:val="24"/>
        </w:rPr>
        <w:t>.1.</w:t>
      </w:r>
      <w:r w:rsidR="00902925" w:rsidRPr="00416CC1">
        <w:rPr>
          <w:sz w:val="24"/>
          <w:szCs w:val="24"/>
        </w:rPr>
        <w:tab/>
        <w:t xml:space="preserve">Материал, из которого выполнена наружная отделка входной группы, должен соответствовать материалу наружной отделки всего здания, строения, сооружения. </w:t>
      </w:r>
    </w:p>
    <w:p w:rsidR="00902925" w:rsidRPr="00416CC1" w:rsidRDefault="00F93B4A" w:rsidP="00416CC1">
      <w:pPr>
        <w:tabs>
          <w:tab w:val="left" w:pos="142"/>
        </w:tabs>
        <w:adjustRightInd w:val="0"/>
        <w:ind w:firstLine="709"/>
        <w:jc w:val="both"/>
        <w:rPr>
          <w:sz w:val="24"/>
          <w:szCs w:val="24"/>
        </w:rPr>
      </w:pPr>
      <w:r>
        <w:rPr>
          <w:sz w:val="24"/>
          <w:szCs w:val="24"/>
        </w:rPr>
        <w:t>8.7</w:t>
      </w:r>
      <w:r w:rsidRPr="00416CC1">
        <w:rPr>
          <w:sz w:val="24"/>
          <w:szCs w:val="24"/>
        </w:rPr>
        <w:t>.</w:t>
      </w:r>
      <w:r w:rsidR="00902925" w:rsidRPr="00416CC1">
        <w:rPr>
          <w:sz w:val="24"/>
          <w:szCs w:val="24"/>
        </w:rPr>
        <w:t>2.</w:t>
      </w:r>
      <w:r w:rsidR="00902925" w:rsidRPr="00416CC1">
        <w:rPr>
          <w:sz w:val="24"/>
          <w:szCs w:val="24"/>
        </w:rPr>
        <w:tab/>
        <w:t>При наличии нескольких входных групп, находящихся в визуальной близости, друг от друга, должны быть приведены к общему архитектурному решению на все здание, строение, сооружение.</w:t>
      </w:r>
    </w:p>
    <w:p w:rsidR="00902925" w:rsidRPr="00416CC1" w:rsidRDefault="00F93B4A" w:rsidP="00416CC1">
      <w:pPr>
        <w:tabs>
          <w:tab w:val="left" w:pos="142"/>
        </w:tabs>
        <w:adjustRightInd w:val="0"/>
        <w:ind w:firstLine="709"/>
        <w:jc w:val="both"/>
        <w:rPr>
          <w:sz w:val="24"/>
          <w:szCs w:val="24"/>
        </w:rPr>
      </w:pPr>
      <w:r>
        <w:rPr>
          <w:sz w:val="24"/>
          <w:szCs w:val="24"/>
        </w:rPr>
        <w:t>8.7</w:t>
      </w:r>
      <w:r w:rsidRPr="00416CC1">
        <w:rPr>
          <w:sz w:val="24"/>
          <w:szCs w:val="24"/>
        </w:rPr>
        <w:t>.</w:t>
      </w:r>
      <w:r w:rsidR="00902925" w:rsidRPr="00416CC1">
        <w:rPr>
          <w:sz w:val="24"/>
          <w:szCs w:val="24"/>
        </w:rPr>
        <w:t>3.</w:t>
      </w:r>
      <w:r w:rsidR="00902925" w:rsidRPr="00416CC1">
        <w:rPr>
          <w:sz w:val="24"/>
          <w:szCs w:val="24"/>
        </w:rPr>
        <w:tab/>
        <w:t xml:space="preserve">При проектировании входных групп, изменении фасадов зданий, строений, сооружений не допускается (рис. </w:t>
      </w:r>
      <w:r w:rsidR="002F6FC5">
        <w:rPr>
          <w:sz w:val="24"/>
          <w:szCs w:val="24"/>
        </w:rPr>
        <w:t>38</w:t>
      </w:r>
      <w:r w:rsidR="00902925" w:rsidRPr="00416CC1">
        <w:rPr>
          <w:sz w:val="24"/>
          <w:szCs w:val="24"/>
        </w:rPr>
        <w:t xml:space="preserve">, </w:t>
      </w:r>
      <w:r w:rsidR="002F6FC5">
        <w:rPr>
          <w:sz w:val="24"/>
          <w:szCs w:val="24"/>
        </w:rPr>
        <w:t>42</w:t>
      </w:r>
      <w:r w:rsidR="00902925"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закрытие существующих декоративных, архитектурных и художественных элементов фасада элементами входной группы, новой отделкой;</w:t>
      </w:r>
    </w:p>
    <w:p w:rsidR="00902925" w:rsidRPr="00416CC1" w:rsidRDefault="00902925" w:rsidP="00416CC1">
      <w:pPr>
        <w:tabs>
          <w:tab w:val="left" w:pos="142"/>
        </w:tabs>
        <w:adjustRightInd w:val="0"/>
        <w:ind w:firstLine="709"/>
        <w:jc w:val="both"/>
        <w:rPr>
          <w:sz w:val="24"/>
          <w:szCs w:val="24"/>
        </w:rPr>
      </w:pPr>
      <w:r w:rsidRPr="00416CC1">
        <w:rPr>
          <w:sz w:val="24"/>
          <w:szCs w:val="24"/>
        </w:rPr>
        <w:t>- устройство опорных элементов (в том числе колонн, стоек), препятствующих движению пешеходов;</w:t>
      </w:r>
    </w:p>
    <w:p w:rsidR="00902925" w:rsidRPr="00416CC1" w:rsidRDefault="00902925" w:rsidP="00416CC1">
      <w:pPr>
        <w:tabs>
          <w:tab w:val="left" w:pos="142"/>
        </w:tabs>
        <w:adjustRightInd w:val="0"/>
        <w:ind w:firstLine="709"/>
        <w:jc w:val="both"/>
        <w:rPr>
          <w:sz w:val="24"/>
          <w:szCs w:val="24"/>
        </w:rPr>
      </w:pPr>
      <w:r w:rsidRPr="00416CC1">
        <w:rPr>
          <w:sz w:val="24"/>
          <w:szCs w:val="24"/>
        </w:rPr>
        <w:t>- прокладка сетей инженерно-технического обеспечения открытым способом по фасаду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устройство козырьков, навесов входной группы выше линии перекрытий между </w:t>
      </w:r>
      <w:r w:rsidRPr="00416CC1">
        <w:rPr>
          <w:sz w:val="24"/>
          <w:szCs w:val="24"/>
        </w:rPr>
        <w:lastRenderedPageBreak/>
        <w:t>первым и вторым этажами;</w:t>
      </w:r>
    </w:p>
    <w:p w:rsidR="00902925" w:rsidRPr="00416CC1" w:rsidRDefault="00902925" w:rsidP="00416CC1">
      <w:pPr>
        <w:tabs>
          <w:tab w:val="left" w:pos="142"/>
        </w:tabs>
        <w:adjustRightInd w:val="0"/>
        <w:ind w:firstLine="709"/>
        <w:jc w:val="both"/>
        <w:rPr>
          <w:sz w:val="24"/>
          <w:szCs w:val="24"/>
        </w:rPr>
      </w:pPr>
      <w:r w:rsidRPr="00416CC1">
        <w:rPr>
          <w:sz w:val="24"/>
          <w:szCs w:val="24"/>
        </w:rPr>
        <w:t>- устройство двух и более входов (с учетом существующих) без учета архитектурного решения всего фасада здания, строения, сооружения;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размещение входной группы, использование балкона для устройства входной группы в многоквартирном доме без получения согласия собственников помещений в многоквартирном доме.</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F93B4A">
      <w:pPr>
        <w:tabs>
          <w:tab w:val="left" w:pos="142"/>
        </w:tabs>
        <w:adjustRightInd w:val="0"/>
        <w:jc w:val="both"/>
        <w:rPr>
          <w:sz w:val="24"/>
          <w:szCs w:val="24"/>
        </w:rPr>
      </w:pPr>
    </w:p>
    <w:p w:rsidR="00902925" w:rsidRPr="00F93B4A" w:rsidRDefault="00F93B4A" w:rsidP="00F93B4A">
      <w:pPr>
        <w:tabs>
          <w:tab w:val="left" w:pos="142"/>
        </w:tabs>
        <w:ind w:firstLine="709"/>
        <w:jc w:val="both"/>
        <w:rPr>
          <w:sz w:val="24"/>
          <w:szCs w:val="24"/>
        </w:rPr>
      </w:pPr>
      <w:r>
        <w:rPr>
          <w:b/>
          <w:sz w:val="24"/>
          <w:szCs w:val="24"/>
        </w:rPr>
        <w:t>9.</w:t>
      </w:r>
      <w:r w:rsidR="00902925" w:rsidRPr="00416CC1">
        <w:rPr>
          <w:b/>
          <w:sz w:val="24"/>
          <w:szCs w:val="24"/>
        </w:rPr>
        <w:t xml:space="preserve"> </w:t>
      </w:r>
      <w:r>
        <w:rPr>
          <w:b/>
          <w:sz w:val="24"/>
          <w:szCs w:val="24"/>
        </w:rPr>
        <w:t>П</w:t>
      </w:r>
      <w:r w:rsidR="00902925" w:rsidRPr="00416CC1">
        <w:rPr>
          <w:b/>
          <w:sz w:val="24"/>
          <w:szCs w:val="24"/>
        </w:rPr>
        <w:t>равила</w:t>
      </w:r>
      <w:r>
        <w:rPr>
          <w:sz w:val="24"/>
          <w:szCs w:val="24"/>
        </w:rPr>
        <w:t xml:space="preserve"> </w:t>
      </w:r>
      <w:r w:rsidR="00902925" w:rsidRPr="00416CC1">
        <w:rPr>
          <w:b/>
          <w:sz w:val="24"/>
          <w:szCs w:val="24"/>
        </w:rPr>
        <w:t>по определению типов и видов рекламных конструкций, допустимых и недопустимых к установке на территории муниципального, городского округа или части его территории, в том числе требования к внешнему виду, проектированию и содержанию рекламных конструкций, с учетом необходимости сохранения внешнего архитектурного облика сложившейся застройки городских поселений или муниципальных, городских округов</w:t>
      </w:r>
    </w:p>
    <w:p w:rsidR="00902925" w:rsidRPr="00416CC1" w:rsidRDefault="00902925" w:rsidP="00416CC1">
      <w:pPr>
        <w:tabs>
          <w:tab w:val="left" w:pos="142"/>
        </w:tabs>
        <w:adjustRightInd w:val="0"/>
        <w:ind w:firstLine="709"/>
        <w:jc w:val="both"/>
        <w:rPr>
          <w:sz w:val="24"/>
          <w:szCs w:val="24"/>
        </w:rPr>
      </w:pPr>
    </w:p>
    <w:p w:rsidR="00902925" w:rsidRPr="00416CC1" w:rsidRDefault="0027771C" w:rsidP="00802D34">
      <w:pPr>
        <w:tabs>
          <w:tab w:val="left" w:pos="142"/>
        </w:tabs>
        <w:adjustRightInd w:val="0"/>
        <w:ind w:firstLine="709"/>
        <w:rPr>
          <w:b/>
          <w:sz w:val="24"/>
          <w:szCs w:val="24"/>
        </w:rPr>
      </w:pPr>
      <w:r>
        <w:rPr>
          <w:b/>
          <w:sz w:val="24"/>
          <w:szCs w:val="24"/>
        </w:rPr>
        <w:t xml:space="preserve">9.1. </w:t>
      </w:r>
      <w:r w:rsidR="00902925" w:rsidRPr="00416CC1">
        <w:rPr>
          <w:b/>
          <w:sz w:val="24"/>
          <w:szCs w:val="24"/>
        </w:rPr>
        <w:t>Основные типы рекламных конструкций</w:t>
      </w:r>
    </w:p>
    <w:p w:rsidR="00902925" w:rsidRPr="00416CC1" w:rsidRDefault="00902925" w:rsidP="00416CC1">
      <w:pPr>
        <w:tabs>
          <w:tab w:val="left" w:pos="142"/>
        </w:tabs>
        <w:adjustRightInd w:val="0"/>
        <w:ind w:firstLine="709"/>
        <w:jc w:val="both"/>
        <w:rPr>
          <w:sz w:val="24"/>
          <w:szCs w:val="24"/>
        </w:rPr>
      </w:pPr>
    </w:p>
    <w:p w:rsidR="00902925" w:rsidRPr="00416CC1" w:rsidRDefault="00F93B4A" w:rsidP="00416CC1">
      <w:pPr>
        <w:tabs>
          <w:tab w:val="left" w:pos="142"/>
        </w:tabs>
        <w:adjustRightInd w:val="0"/>
        <w:ind w:firstLine="709"/>
        <w:jc w:val="both"/>
        <w:rPr>
          <w:sz w:val="24"/>
          <w:szCs w:val="24"/>
        </w:rPr>
      </w:pPr>
      <w:r>
        <w:rPr>
          <w:sz w:val="24"/>
          <w:szCs w:val="24"/>
        </w:rPr>
        <w:t>9.</w:t>
      </w:r>
      <w:r w:rsidR="00955553">
        <w:rPr>
          <w:sz w:val="24"/>
          <w:szCs w:val="24"/>
        </w:rPr>
        <w:t>1</w:t>
      </w:r>
      <w:r w:rsidR="00902925" w:rsidRPr="00416CC1">
        <w:rPr>
          <w:sz w:val="24"/>
          <w:szCs w:val="24"/>
        </w:rPr>
        <w:t>.1.</w:t>
      </w:r>
      <w:r w:rsidR="00902925" w:rsidRPr="00416CC1">
        <w:rPr>
          <w:sz w:val="24"/>
          <w:szCs w:val="24"/>
        </w:rPr>
        <w:tab/>
        <w:t xml:space="preserve"> Требования к рекламным конструкциям устанавливаются в зависимости от способа их размещения:</w:t>
      </w:r>
    </w:p>
    <w:p w:rsidR="00902925" w:rsidRPr="00416CC1" w:rsidRDefault="00902925" w:rsidP="00416CC1">
      <w:pPr>
        <w:tabs>
          <w:tab w:val="left" w:pos="142"/>
        </w:tabs>
        <w:adjustRightInd w:val="0"/>
        <w:ind w:firstLine="709"/>
        <w:jc w:val="both"/>
        <w:rPr>
          <w:sz w:val="24"/>
          <w:szCs w:val="24"/>
        </w:rPr>
      </w:pPr>
      <w:r w:rsidRPr="00416CC1">
        <w:rPr>
          <w:sz w:val="24"/>
          <w:szCs w:val="24"/>
        </w:rPr>
        <w:t>- конструкции, присоединяемые к зданиям, строениям и сооружениям - плоскостные, объемные и объемно-плоскостные конструкции, в которых для распространения рекламной информации используется как форма конструкции, так и ее поверхность;</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отдельно стоящие - рекламные конструкции, находящиеся вне фасадов зданий, строений, сооружений, имеющие внешние поверхности для размещения рекламной информации, в том числе предназначенные для воспроизведения изображения на плоскости экрана за счет излучения светодиодов, ламп, иных источников света или светоотражающих элементов. </w:t>
      </w:r>
    </w:p>
    <w:p w:rsidR="00902925" w:rsidRPr="00416CC1" w:rsidRDefault="00902925" w:rsidP="00416CC1">
      <w:pPr>
        <w:tabs>
          <w:tab w:val="left" w:pos="142"/>
        </w:tabs>
        <w:adjustRightInd w:val="0"/>
        <w:ind w:firstLine="709"/>
        <w:jc w:val="both"/>
        <w:rPr>
          <w:sz w:val="24"/>
          <w:szCs w:val="24"/>
        </w:rPr>
      </w:pPr>
    </w:p>
    <w:p w:rsidR="00902925" w:rsidRPr="00416CC1" w:rsidRDefault="0027771C" w:rsidP="00802D34">
      <w:pPr>
        <w:pStyle w:val="a6"/>
        <w:tabs>
          <w:tab w:val="left" w:pos="142"/>
        </w:tabs>
        <w:suppressAutoHyphens/>
        <w:adjustRightInd w:val="0"/>
        <w:spacing w:before="0"/>
        <w:ind w:left="709" w:firstLine="0"/>
        <w:contextualSpacing/>
        <w:rPr>
          <w:b/>
          <w:sz w:val="24"/>
          <w:szCs w:val="24"/>
        </w:rPr>
      </w:pPr>
      <w:r>
        <w:rPr>
          <w:b/>
          <w:sz w:val="24"/>
          <w:szCs w:val="24"/>
        </w:rPr>
        <w:t xml:space="preserve">9.2. </w:t>
      </w:r>
      <w:r w:rsidR="00902925" w:rsidRPr="00416CC1">
        <w:rPr>
          <w:b/>
          <w:sz w:val="24"/>
          <w:szCs w:val="24"/>
        </w:rPr>
        <w:t>Типы смены изображений на информационном поле рекламных конструкций</w:t>
      </w:r>
    </w:p>
    <w:p w:rsidR="00902925" w:rsidRPr="00416CC1" w:rsidRDefault="00902925" w:rsidP="00416CC1">
      <w:pPr>
        <w:tabs>
          <w:tab w:val="left" w:pos="142"/>
        </w:tabs>
        <w:adjustRightInd w:val="0"/>
        <w:ind w:firstLine="709"/>
        <w:jc w:val="both"/>
        <w:rPr>
          <w:sz w:val="24"/>
          <w:szCs w:val="24"/>
        </w:rPr>
      </w:pPr>
    </w:p>
    <w:p w:rsidR="00902925" w:rsidRPr="00416CC1" w:rsidRDefault="00D20E01" w:rsidP="00416CC1">
      <w:pPr>
        <w:tabs>
          <w:tab w:val="left" w:pos="142"/>
        </w:tabs>
        <w:adjustRightInd w:val="0"/>
        <w:ind w:firstLine="709"/>
        <w:jc w:val="both"/>
        <w:rPr>
          <w:sz w:val="24"/>
          <w:szCs w:val="24"/>
        </w:rPr>
      </w:pPr>
      <w:r>
        <w:rPr>
          <w:sz w:val="24"/>
          <w:szCs w:val="24"/>
        </w:rPr>
        <w:t>9.2</w:t>
      </w:r>
      <w:r w:rsidR="00902925" w:rsidRPr="00416CC1">
        <w:rPr>
          <w:sz w:val="24"/>
          <w:szCs w:val="24"/>
        </w:rPr>
        <w:t>.1. Изображение на информационном поле рекламных конструкций может воспроизводиться с применением следующих способов:</w:t>
      </w:r>
    </w:p>
    <w:p w:rsidR="00902925" w:rsidRPr="00416CC1" w:rsidRDefault="00902925" w:rsidP="00416CC1">
      <w:pPr>
        <w:tabs>
          <w:tab w:val="left" w:pos="142"/>
        </w:tabs>
        <w:adjustRightInd w:val="0"/>
        <w:ind w:firstLine="709"/>
        <w:jc w:val="both"/>
        <w:rPr>
          <w:sz w:val="24"/>
          <w:szCs w:val="24"/>
        </w:rPr>
      </w:pPr>
      <w:r w:rsidRPr="00416CC1">
        <w:rPr>
          <w:sz w:val="24"/>
          <w:szCs w:val="24"/>
        </w:rPr>
        <w:t>- статический, с помощью статической демонстрации постеров (бумага, винил, самоклеящаяся пленка и т.п.), без применения технологий смены изображения;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динамический, с помощью демонстрации постеров на динамических системах смены изображений (система поворотных панелей – </w:t>
      </w:r>
      <w:proofErr w:type="spellStart"/>
      <w:r w:rsidRPr="00416CC1">
        <w:rPr>
          <w:sz w:val="24"/>
          <w:szCs w:val="24"/>
        </w:rPr>
        <w:t>призматронов</w:t>
      </w:r>
      <w:proofErr w:type="spellEnd"/>
      <w:r w:rsidRPr="00416CC1">
        <w:rPr>
          <w:sz w:val="24"/>
          <w:szCs w:val="24"/>
        </w:rPr>
        <w:t>), позволяющих демонстрировать три изображения с заданным промежутком времени;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w:t>
      </w:r>
      <w:proofErr w:type="spellStart"/>
      <w:r w:rsidRPr="00416CC1">
        <w:rPr>
          <w:sz w:val="24"/>
          <w:szCs w:val="24"/>
        </w:rPr>
        <w:t>электронно</w:t>
      </w:r>
      <w:proofErr w:type="spellEnd"/>
      <w:r w:rsidRPr="00416CC1">
        <w:rPr>
          <w:sz w:val="24"/>
          <w:szCs w:val="24"/>
        </w:rPr>
        <w:t xml:space="preserve"> - цифровой, с помощью изображений, демонстрируемых на электронных носителях с </w:t>
      </w:r>
      <w:proofErr w:type="spellStart"/>
      <w:r w:rsidRPr="00416CC1">
        <w:rPr>
          <w:sz w:val="24"/>
          <w:szCs w:val="24"/>
        </w:rPr>
        <w:t>электроцифровой</w:t>
      </w:r>
      <w:proofErr w:type="spellEnd"/>
      <w:r w:rsidRPr="00416CC1">
        <w:rPr>
          <w:sz w:val="24"/>
          <w:szCs w:val="24"/>
        </w:rPr>
        <w:t xml:space="preserve"> сменой изображения, состоящих из LED-панелей;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w:t>
      </w:r>
      <w:proofErr w:type="spellStart"/>
      <w:r w:rsidRPr="00416CC1">
        <w:rPr>
          <w:sz w:val="24"/>
          <w:szCs w:val="24"/>
        </w:rPr>
        <w:t>скроллерный</w:t>
      </w:r>
      <w:proofErr w:type="spellEnd"/>
      <w:r w:rsidRPr="00416CC1">
        <w:rPr>
          <w:sz w:val="24"/>
          <w:szCs w:val="24"/>
        </w:rPr>
        <w:t>, с помощью роллерного механизма, позволяющего производить автоматическую смену рекламных постеров с заданным промежутком времени;</w:t>
      </w:r>
    </w:p>
    <w:p w:rsidR="00902925" w:rsidRPr="00416CC1" w:rsidRDefault="00902925" w:rsidP="00416CC1">
      <w:pPr>
        <w:tabs>
          <w:tab w:val="left" w:pos="142"/>
        </w:tabs>
        <w:adjustRightInd w:val="0"/>
        <w:ind w:firstLine="709"/>
        <w:jc w:val="both"/>
        <w:rPr>
          <w:sz w:val="24"/>
          <w:szCs w:val="24"/>
        </w:rPr>
      </w:pPr>
      <w:r w:rsidRPr="00416CC1">
        <w:rPr>
          <w:sz w:val="24"/>
          <w:szCs w:val="24"/>
        </w:rPr>
        <w:t>- проекционный, с помощью воспроизведения изображения на земле, на плоскостях стен зданий, строений, сооружений и (или) в объеме, в котором формируется информационное изображение.</w:t>
      </w:r>
    </w:p>
    <w:p w:rsidR="00902925" w:rsidRPr="00416CC1" w:rsidRDefault="00902925" w:rsidP="00416CC1">
      <w:pPr>
        <w:tabs>
          <w:tab w:val="left" w:pos="142"/>
        </w:tabs>
        <w:adjustRightInd w:val="0"/>
        <w:ind w:firstLine="709"/>
        <w:jc w:val="both"/>
        <w:rPr>
          <w:sz w:val="24"/>
          <w:szCs w:val="24"/>
        </w:rPr>
      </w:pPr>
    </w:p>
    <w:p w:rsidR="00902925" w:rsidRPr="00416CC1" w:rsidRDefault="0027771C" w:rsidP="00802D34">
      <w:pPr>
        <w:tabs>
          <w:tab w:val="left" w:pos="142"/>
        </w:tabs>
        <w:adjustRightInd w:val="0"/>
        <w:ind w:firstLine="709"/>
        <w:rPr>
          <w:b/>
          <w:sz w:val="24"/>
          <w:szCs w:val="24"/>
        </w:rPr>
      </w:pPr>
      <w:r>
        <w:rPr>
          <w:b/>
          <w:sz w:val="24"/>
          <w:szCs w:val="24"/>
        </w:rPr>
        <w:t xml:space="preserve">9.3. </w:t>
      </w:r>
      <w:r w:rsidR="00902925" w:rsidRPr="00416CC1">
        <w:rPr>
          <w:b/>
          <w:sz w:val="24"/>
          <w:szCs w:val="24"/>
        </w:rPr>
        <w:t>Виды отдельно стоящих рекламных конструкций</w:t>
      </w:r>
    </w:p>
    <w:p w:rsidR="00902925" w:rsidRPr="00416CC1" w:rsidRDefault="00902925" w:rsidP="00416CC1">
      <w:pPr>
        <w:tabs>
          <w:tab w:val="left" w:pos="142"/>
        </w:tabs>
        <w:adjustRightInd w:val="0"/>
        <w:ind w:firstLine="709"/>
        <w:jc w:val="both"/>
        <w:rPr>
          <w:sz w:val="24"/>
          <w:szCs w:val="24"/>
        </w:rPr>
      </w:pPr>
    </w:p>
    <w:p w:rsidR="00902925" w:rsidRPr="00416CC1" w:rsidRDefault="00D20E01" w:rsidP="00416CC1">
      <w:pPr>
        <w:tabs>
          <w:tab w:val="left" w:pos="142"/>
        </w:tabs>
        <w:adjustRightInd w:val="0"/>
        <w:ind w:firstLine="709"/>
        <w:jc w:val="both"/>
        <w:rPr>
          <w:sz w:val="24"/>
          <w:szCs w:val="24"/>
        </w:rPr>
      </w:pPr>
      <w:r>
        <w:rPr>
          <w:sz w:val="24"/>
          <w:szCs w:val="24"/>
        </w:rPr>
        <w:t>9</w:t>
      </w:r>
      <w:r w:rsidR="00902925" w:rsidRPr="00416CC1">
        <w:rPr>
          <w:sz w:val="24"/>
          <w:szCs w:val="24"/>
        </w:rPr>
        <w:t>.</w:t>
      </w:r>
      <w:r>
        <w:rPr>
          <w:sz w:val="24"/>
          <w:szCs w:val="24"/>
        </w:rPr>
        <w:t>3.</w:t>
      </w:r>
      <w:r w:rsidR="00902925" w:rsidRPr="00416CC1">
        <w:rPr>
          <w:sz w:val="24"/>
          <w:szCs w:val="24"/>
        </w:rPr>
        <w:t>1.</w:t>
      </w:r>
      <w:r w:rsidR="00902925" w:rsidRPr="00416CC1">
        <w:rPr>
          <w:sz w:val="24"/>
          <w:szCs w:val="24"/>
        </w:rPr>
        <w:tab/>
        <w:t>Щитовая конструкция (</w:t>
      </w:r>
      <w:proofErr w:type="spellStart"/>
      <w:r w:rsidR="00902925" w:rsidRPr="00416CC1">
        <w:rPr>
          <w:sz w:val="24"/>
          <w:szCs w:val="24"/>
        </w:rPr>
        <w:t>билборд</w:t>
      </w:r>
      <w:proofErr w:type="spellEnd"/>
      <w:r w:rsidR="00902925" w:rsidRPr="00416CC1">
        <w:rPr>
          <w:sz w:val="24"/>
          <w:szCs w:val="24"/>
        </w:rPr>
        <w:t xml:space="preserve">) - типовая отдельно стоящая щитовая рекламная конструкция крупного формата, имеющая внешние поверхности, специально предназначенные для размещения рекламы (рис. </w:t>
      </w:r>
      <w:r w:rsidR="007C65AA">
        <w:rPr>
          <w:sz w:val="24"/>
          <w:szCs w:val="24"/>
        </w:rPr>
        <w:t>5</w:t>
      </w:r>
      <w:r w:rsidR="00902925" w:rsidRPr="00416CC1">
        <w:rPr>
          <w:sz w:val="24"/>
          <w:szCs w:val="24"/>
        </w:rPr>
        <w:t xml:space="preserve">1, </w:t>
      </w:r>
      <w:r w:rsidR="007C65AA">
        <w:rPr>
          <w:sz w:val="24"/>
          <w:szCs w:val="24"/>
        </w:rPr>
        <w:t>5</w:t>
      </w:r>
      <w:r w:rsidR="00902925" w:rsidRPr="00416CC1">
        <w:rPr>
          <w:sz w:val="24"/>
          <w:szCs w:val="24"/>
        </w:rPr>
        <w:t xml:space="preserve">2). </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3C272C39" wp14:editId="45D849B1">
            <wp:extent cx="4694830" cy="4470197"/>
            <wp:effectExtent l="0" t="0" r="0" b="6985"/>
            <wp:docPr id="55" name="Рисунок 55" descr="C:\Users\kormina-os.AKO\Desktop\приложение реклама\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реклама\1-1.jpg"/>
                    <pic:cNvPicPr>
                      <a:picLocks noChangeAspect="1" noChangeArrowheads="1"/>
                    </pic:cNvPicPr>
                  </pic:nvPicPr>
                  <pic:blipFill>
                    <a:blip r:embed="rId134">
                      <a:extLst>
                        <a:ext uri="{28A0092B-C50C-407E-A947-70E740481C1C}">
                          <a14:useLocalDpi xmlns:a14="http://schemas.microsoft.com/office/drawing/2010/main"/>
                        </a:ext>
                      </a:extLst>
                    </a:blip>
                    <a:srcRect/>
                    <a:stretch>
                      <a:fillRect/>
                    </a:stretch>
                  </pic:blipFill>
                  <pic:spPr bwMode="auto">
                    <a:xfrm>
                      <a:off x="0" y="0"/>
                      <a:ext cx="4705884" cy="4480722"/>
                    </a:xfrm>
                    <a:prstGeom prst="rect">
                      <a:avLst/>
                    </a:prstGeom>
                    <a:noFill/>
                    <a:ln>
                      <a:noFill/>
                    </a:ln>
                  </pic:spPr>
                </pic:pic>
              </a:graphicData>
            </a:graphic>
          </wp:inline>
        </w:drawing>
      </w:r>
    </w:p>
    <w:p w:rsidR="00902925" w:rsidRPr="00416CC1" w:rsidRDefault="00902925" w:rsidP="00755D87">
      <w:pPr>
        <w:tabs>
          <w:tab w:val="left" w:pos="142"/>
        </w:tabs>
        <w:adjustRightInd w:val="0"/>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1</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58FF3FB" wp14:editId="4E8F8E25">
            <wp:extent cx="4194369" cy="3794077"/>
            <wp:effectExtent l="0" t="0" r="0" b="0"/>
            <wp:docPr id="56" name="Рисунок 56" descr="C:\Users\kormina-os.AKO\Desktop\приложение реклам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приложение реклама\1-2.jpg"/>
                    <pic:cNvPicPr>
                      <a:picLocks noChangeAspect="1" noChangeArrowheads="1"/>
                    </pic:cNvPicPr>
                  </pic:nvPicPr>
                  <pic:blipFill>
                    <a:blip r:embed="rId135">
                      <a:extLst>
                        <a:ext uri="{28A0092B-C50C-407E-A947-70E740481C1C}">
                          <a14:useLocalDpi xmlns:a14="http://schemas.microsoft.com/office/drawing/2010/main"/>
                        </a:ext>
                      </a:extLst>
                    </a:blip>
                    <a:srcRect/>
                    <a:stretch>
                      <a:fillRect/>
                    </a:stretch>
                  </pic:blipFill>
                  <pic:spPr bwMode="auto">
                    <a:xfrm>
                      <a:off x="0" y="0"/>
                      <a:ext cx="4200365" cy="379950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44CF07D" wp14:editId="46B2DD73">
            <wp:extent cx="3711430" cy="3771900"/>
            <wp:effectExtent l="0" t="0" r="3810" b="0"/>
            <wp:docPr id="39" name="Рисунок 39" descr="C:\Users\kormina-os.AKO\Desktop\приложение реклама\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реклама\9-1.jpg"/>
                    <pic:cNvPicPr>
                      <a:picLocks noChangeAspect="1" noChangeArrowheads="1"/>
                    </pic:cNvPicPr>
                  </pic:nvPicPr>
                  <pic:blipFill>
                    <a:blip r:embed="rId136">
                      <a:extLst>
                        <a:ext uri="{28A0092B-C50C-407E-A947-70E740481C1C}">
                          <a14:useLocalDpi xmlns:a14="http://schemas.microsoft.com/office/drawing/2010/main"/>
                        </a:ext>
                      </a:extLst>
                    </a:blip>
                    <a:srcRect/>
                    <a:stretch>
                      <a:fillRect/>
                    </a:stretch>
                  </pic:blipFill>
                  <pic:spPr bwMode="auto">
                    <a:xfrm>
                      <a:off x="0" y="0"/>
                      <a:ext cx="3720537" cy="378115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2</w:t>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both"/>
        <w:rPr>
          <w:sz w:val="24"/>
          <w:szCs w:val="24"/>
        </w:rPr>
      </w:pPr>
      <w:proofErr w:type="spellStart"/>
      <w:r w:rsidRPr="00416CC1">
        <w:rPr>
          <w:sz w:val="24"/>
          <w:szCs w:val="24"/>
        </w:rPr>
        <w:t>Билборд</w:t>
      </w:r>
      <w:proofErr w:type="spellEnd"/>
      <w:r w:rsidRPr="00416CC1">
        <w:rPr>
          <w:sz w:val="24"/>
          <w:szCs w:val="24"/>
        </w:rPr>
        <w:t xml:space="preserve"> состоит из фундамента, опоры, каркаса и информационного поля. Конструкция щита должна быть оборудована системой подсветки, системой аварийного отключения от сети электропитания и соответствовать требованиям пожарной безопасности. </w:t>
      </w:r>
    </w:p>
    <w:p w:rsidR="00902925" w:rsidRPr="00416CC1" w:rsidRDefault="00D20E01" w:rsidP="00416CC1">
      <w:pPr>
        <w:tabs>
          <w:tab w:val="left" w:pos="142"/>
        </w:tabs>
        <w:adjustRightInd w:val="0"/>
        <w:ind w:firstLine="709"/>
        <w:jc w:val="both"/>
        <w:rPr>
          <w:sz w:val="24"/>
          <w:szCs w:val="24"/>
        </w:rPr>
      </w:pPr>
      <w:r>
        <w:rPr>
          <w:sz w:val="24"/>
          <w:szCs w:val="24"/>
        </w:rPr>
        <w:t>Щ</w:t>
      </w:r>
      <w:r w:rsidR="00902925" w:rsidRPr="00416CC1">
        <w:rPr>
          <w:sz w:val="24"/>
          <w:szCs w:val="24"/>
        </w:rPr>
        <w:t>итовые конструкции подразделяются по площади одной стороны информационного поля: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малого формата (до 15,0 </w:t>
      </w:r>
      <w:proofErr w:type="spellStart"/>
      <w:r w:rsidRPr="00416CC1">
        <w:rPr>
          <w:sz w:val="24"/>
          <w:szCs w:val="24"/>
        </w:rPr>
        <w:t>кв.м</w:t>
      </w:r>
      <w:proofErr w:type="spellEnd"/>
      <w:r w:rsidRPr="00416CC1">
        <w:rPr>
          <w:sz w:val="24"/>
          <w:szCs w:val="24"/>
        </w:rPr>
        <w:t xml:space="preserve"> включительно);</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среднего формата (более 15,0 </w:t>
      </w:r>
      <w:proofErr w:type="spellStart"/>
      <w:r w:rsidRPr="00416CC1">
        <w:rPr>
          <w:sz w:val="24"/>
          <w:szCs w:val="24"/>
        </w:rPr>
        <w:t>кв.м</w:t>
      </w:r>
      <w:proofErr w:type="spellEnd"/>
      <w:r w:rsidRPr="00416CC1">
        <w:rPr>
          <w:sz w:val="24"/>
          <w:szCs w:val="24"/>
        </w:rPr>
        <w:t xml:space="preserve"> и до 18,0 </w:t>
      </w:r>
      <w:proofErr w:type="spellStart"/>
      <w:r w:rsidRPr="00416CC1">
        <w:rPr>
          <w:sz w:val="24"/>
          <w:szCs w:val="24"/>
        </w:rPr>
        <w:t>кв.м</w:t>
      </w:r>
      <w:proofErr w:type="spellEnd"/>
      <w:r w:rsidRPr="00416CC1">
        <w:rPr>
          <w:sz w:val="24"/>
          <w:szCs w:val="24"/>
        </w:rPr>
        <w:t xml:space="preserve"> включительно);</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большого формата (более 18,0 </w:t>
      </w:r>
      <w:proofErr w:type="spellStart"/>
      <w:r w:rsidRPr="00416CC1">
        <w:rPr>
          <w:sz w:val="24"/>
          <w:szCs w:val="24"/>
        </w:rPr>
        <w:t>кв.м</w:t>
      </w:r>
      <w:proofErr w:type="spellEnd"/>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Информационное поле щитовых конструкций не должна иметь более трех сторон. При использовании одной стороны щитовая конструкция должна иметь декоративно оформленную вторую сторону.</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Щитовая конструкция может быть оборудована системой автоматической (динамической) или электронно-цифровой смены изображения. </w:t>
      </w:r>
    </w:p>
    <w:p w:rsidR="00902925" w:rsidRPr="00416CC1" w:rsidRDefault="00902925" w:rsidP="00416CC1">
      <w:pPr>
        <w:tabs>
          <w:tab w:val="left" w:pos="142"/>
        </w:tabs>
        <w:adjustRightInd w:val="0"/>
        <w:ind w:firstLine="709"/>
        <w:jc w:val="both"/>
        <w:rPr>
          <w:sz w:val="24"/>
          <w:szCs w:val="24"/>
        </w:rPr>
      </w:pPr>
      <w:r w:rsidRPr="00416CC1">
        <w:rPr>
          <w:sz w:val="24"/>
          <w:szCs w:val="24"/>
        </w:rPr>
        <w:t>Конструктивные элементы жесткости и крепления каркаса (болтовые соединения, элементы опор, технологические косынки и т.п., за исключением соединения опоры с фундаментным блоком) должны быть декоративно оформлены.</w:t>
      </w:r>
    </w:p>
    <w:p w:rsidR="00902925" w:rsidRPr="00416CC1" w:rsidRDefault="00902925" w:rsidP="00416CC1">
      <w:pPr>
        <w:tabs>
          <w:tab w:val="left" w:pos="142"/>
        </w:tabs>
        <w:adjustRightInd w:val="0"/>
        <w:ind w:firstLine="709"/>
        <w:jc w:val="both"/>
        <w:rPr>
          <w:sz w:val="24"/>
          <w:szCs w:val="24"/>
        </w:rPr>
      </w:pPr>
      <w:r w:rsidRPr="00416CC1">
        <w:rPr>
          <w:sz w:val="24"/>
          <w:szCs w:val="24"/>
        </w:rPr>
        <w:t>Щитовые рекламные конструкции не должны иметь видимых элементов соединения различных частей конструкции (торцевые поверхности конструкции, крепления осветительной арматуры).</w:t>
      </w:r>
    </w:p>
    <w:p w:rsidR="00902925" w:rsidRPr="00416CC1" w:rsidRDefault="00902925" w:rsidP="00416CC1">
      <w:pPr>
        <w:tabs>
          <w:tab w:val="left" w:pos="142"/>
        </w:tabs>
        <w:adjustRightInd w:val="0"/>
        <w:ind w:firstLine="709"/>
        <w:jc w:val="both"/>
        <w:rPr>
          <w:sz w:val="24"/>
          <w:szCs w:val="24"/>
        </w:rPr>
      </w:pPr>
      <w:r w:rsidRPr="00416CC1">
        <w:rPr>
          <w:sz w:val="24"/>
          <w:szCs w:val="24"/>
        </w:rPr>
        <w:t>Фундаменты щитовых конструкций должны быть заглублены на 0,15-0,20 м ниже уровня грунта с последующим восстановлением благоустройства. Фундаменты опор не должны выступать над уровнем земли более чем на 0,05 м. Допускается размещение выступающих более чем на 0,05 м фундаментов опор на тротуаре при наличии бортового камня или дорожных ограждений, если это не препятствует движению пешеходов и уборке улиц.</w:t>
      </w:r>
    </w:p>
    <w:p w:rsidR="00902925" w:rsidRPr="00416CC1" w:rsidRDefault="00902925" w:rsidP="00416CC1">
      <w:pPr>
        <w:tabs>
          <w:tab w:val="left" w:pos="142"/>
        </w:tabs>
        <w:adjustRightInd w:val="0"/>
        <w:ind w:firstLine="709"/>
        <w:jc w:val="both"/>
        <w:rPr>
          <w:sz w:val="24"/>
          <w:szCs w:val="24"/>
        </w:rPr>
      </w:pPr>
      <w:r w:rsidRPr="00416CC1">
        <w:rPr>
          <w:sz w:val="24"/>
          <w:szCs w:val="24"/>
        </w:rPr>
        <w:t>Щитовая рекламная конструкция должна размещаться:</w:t>
      </w:r>
    </w:p>
    <w:p w:rsidR="00902925" w:rsidRPr="00416CC1" w:rsidRDefault="00902925" w:rsidP="00416CC1">
      <w:pPr>
        <w:tabs>
          <w:tab w:val="left" w:pos="142"/>
        </w:tabs>
        <w:adjustRightInd w:val="0"/>
        <w:ind w:firstLine="709"/>
        <w:jc w:val="both"/>
        <w:rPr>
          <w:sz w:val="24"/>
          <w:szCs w:val="24"/>
        </w:rPr>
      </w:pPr>
      <w:r w:rsidRPr="00416CC1">
        <w:rPr>
          <w:sz w:val="24"/>
          <w:szCs w:val="24"/>
        </w:rPr>
        <w:t>- на расстоянии не менее 15,0 м от фасада ближайшего здания до опоры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на расстоянии не менее 70,0 м от отдельно стоящих рекламных конструкций большого формата и не менее 30,0 м от рекламных конструкций малого формата вдоль одной стороны улицы;</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При обслуживании или замене рекламного изображения должен быть исключен </w:t>
      </w:r>
      <w:r w:rsidRPr="00416CC1">
        <w:rPr>
          <w:sz w:val="24"/>
          <w:szCs w:val="24"/>
        </w:rPr>
        <w:lastRenderedPageBreak/>
        <w:t>заезд спецтехники в зону озеленения.</w:t>
      </w:r>
    </w:p>
    <w:p w:rsidR="00902925" w:rsidRPr="00416CC1" w:rsidRDefault="00D20E01" w:rsidP="00416CC1">
      <w:pPr>
        <w:tabs>
          <w:tab w:val="left" w:pos="142"/>
        </w:tabs>
        <w:adjustRightInd w:val="0"/>
        <w:ind w:firstLine="709"/>
        <w:jc w:val="both"/>
        <w:rPr>
          <w:sz w:val="24"/>
          <w:szCs w:val="24"/>
        </w:rPr>
      </w:pPr>
      <w:r>
        <w:rPr>
          <w:sz w:val="24"/>
          <w:szCs w:val="24"/>
        </w:rPr>
        <w:t>9.3</w:t>
      </w:r>
      <w:r w:rsidR="00902925" w:rsidRPr="00416CC1">
        <w:rPr>
          <w:sz w:val="24"/>
          <w:szCs w:val="24"/>
        </w:rPr>
        <w:t>.2.</w:t>
      </w:r>
      <w:r w:rsidR="00902925" w:rsidRPr="00416CC1">
        <w:rPr>
          <w:sz w:val="24"/>
          <w:szCs w:val="24"/>
        </w:rPr>
        <w:tab/>
      </w:r>
      <w:proofErr w:type="spellStart"/>
      <w:r w:rsidR="00902925" w:rsidRPr="00416CC1">
        <w:rPr>
          <w:sz w:val="24"/>
          <w:szCs w:val="24"/>
        </w:rPr>
        <w:t>Пиллар</w:t>
      </w:r>
      <w:proofErr w:type="spellEnd"/>
      <w:r w:rsidR="00902925" w:rsidRPr="00416CC1">
        <w:rPr>
          <w:sz w:val="24"/>
          <w:szCs w:val="24"/>
        </w:rPr>
        <w:t xml:space="preserve"> - отдельно стоящая рекламная конструкция, имеющая 3 рекламные вогнутые поверхности с размером рекламного поля 1,4 м x 3,0 м (рис. </w:t>
      </w:r>
      <w:r w:rsidR="007C65AA">
        <w:rPr>
          <w:sz w:val="24"/>
          <w:szCs w:val="24"/>
        </w:rPr>
        <w:t>5</w:t>
      </w:r>
      <w:r w:rsidR="00902925" w:rsidRPr="00416CC1">
        <w:rPr>
          <w:sz w:val="24"/>
          <w:szCs w:val="24"/>
        </w:rPr>
        <w:t>3,</w:t>
      </w:r>
      <w:r w:rsidR="007C65AA">
        <w:rPr>
          <w:sz w:val="24"/>
          <w:szCs w:val="24"/>
        </w:rPr>
        <w:t>5</w:t>
      </w:r>
      <w:r w:rsidR="00902925" w:rsidRPr="00416CC1">
        <w:rPr>
          <w:sz w:val="24"/>
          <w:szCs w:val="24"/>
        </w:rPr>
        <w:t xml:space="preserve">4). </w:t>
      </w:r>
      <w:proofErr w:type="spellStart"/>
      <w:r w:rsidR="00902925" w:rsidRPr="00416CC1">
        <w:rPr>
          <w:sz w:val="24"/>
          <w:szCs w:val="24"/>
        </w:rPr>
        <w:t>Пиллар</w:t>
      </w:r>
      <w:proofErr w:type="spellEnd"/>
      <w:r w:rsidR="00902925" w:rsidRPr="00416CC1">
        <w:rPr>
          <w:sz w:val="24"/>
          <w:szCs w:val="24"/>
        </w:rPr>
        <w:t xml:space="preserve"> должен быть оборудован внутренней подсветкой, системой аварийного отключения от сети электропитания и соответствовать требованиям пожарной безопасности. </w:t>
      </w:r>
      <w:proofErr w:type="spellStart"/>
      <w:r w:rsidR="00902925" w:rsidRPr="00416CC1">
        <w:rPr>
          <w:sz w:val="24"/>
          <w:szCs w:val="24"/>
        </w:rPr>
        <w:t>Пиллар</w:t>
      </w:r>
      <w:proofErr w:type="spellEnd"/>
      <w:r w:rsidR="00902925" w:rsidRPr="00416CC1">
        <w:rPr>
          <w:sz w:val="24"/>
          <w:szCs w:val="24"/>
        </w:rPr>
        <w:t xml:space="preserve"> не должен иметь более трех сторон. </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6E6704C" wp14:editId="616F068C">
            <wp:extent cx="3314700" cy="3614849"/>
            <wp:effectExtent l="0" t="0" r="0" b="5080"/>
            <wp:docPr id="77" name="Рисунок 77" descr="C:\Users\kormina-os.AKO\Desktop\приложение реклама\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приложение реклама\2-1.jpg"/>
                    <pic:cNvPicPr>
                      <a:picLocks noChangeAspect="1" noChangeArrowheads="1"/>
                    </pic:cNvPicPr>
                  </pic:nvPicPr>
                  <pic:blipFill>
                    <a:blip r:embed="rId137">
                      <a:extLst>
                        <a:ext uri="{28A0092B-C50C-407E-A947-70E740481C1C}">
                          <a14:useLocalDpi xmlns:a14="http://schemas.microsoft.com/office/drawing/2010/main"/>
                        </a:ext>
                      </a:extLst>
                    </a:blip>
                    <a:srcRect/>
                    <a:stretch>
                      <a:fillRect/>
                    </a:stretch>
                  </pic:blipFill>
                  <pic:spPr bwMode="auto">
                    <a:xfrm>
                      <a:off x="0" y="0"/>
                      <a:ext cx="3315755" cy="361600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B5B1B1F" wp14:editId="712C7489">
            <wp:extent cx="4229100" cy="2943453"/>
            <wp:effectExtent l="0" t="0" r="0" b="9525"/>
            <wp:docPr id="78" name="Рисунок 78" descr="C:\Users\kormina-os.AKO\Desktop\приложение реклам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реклама\2-2.jpg"/>
                    <pic:cNvPicPr>
                      <a:picLocks noChangeAspect="1" noChangeArrowheads="1"/>
                    </pic:cNvPicPr>
                  </pic:nvPicPr>
                  <pic:blipFill>
                    <a:blip r:embed="rId138">
                      <a:extLst>
                        <a:ext uri="{28A0092B-C50C-407E-A947-70E740481C1C}">
                          <a14:useLocalDpi xmlns:a14="http://schemas.microsoft.com/office/drawing/2010/main"/>
                        </a:ext>
                      </a:extLst>
                    </a:blip>
                    <a:srcRect/>
                    <a:stretch>
                      <a:fillRect/>
                    </a:stretch>
                  </pic:blipFill>
                  <pic:spPr bwMode="auto">
                    <a:xfrm>
                      <a:off x="0" y="0"/>
                      <a:ext cx="4238394" cy="294992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3</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517FAAC6" wp14:editId="29C74346">
            <wp:extent cx="3403611" cy="3800475"/>
            <wp:effectExtent l="0" t="0" r="6350" b="0"/>
            <wp:docPr id="79" name="Рисунок 79" descr="C:\Users\kormina-os.AKO\Desktop\приложение реклама\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реклама\3-1.jpg"/>
                    <pic:cNvPicPr>
                      <a:picLocks noChangeAspect="1" noChangeArrowheads="1"/>
                    </pic:cNvPicPr>
                  </pic:nvPicPr>
                  <pic:blipFill>
                    <a:blip r:embed="rId139">
                      <a:extLst>
                        <a:ext uri="{28A0092B-C50C-407E-A947-70E740481C1C}">
                          <a14:useLocalDpi xmlns:a14="http://schemas.microsoft.com/office/drawing/2010/main"/>
                        </a:ext>
                      </a:extLst>
                    </a:blip>
                    <a:srcRect/>
                    <a:stretch>
                      <a:fillRect/>
                    </a:stretch>
                  </pic:blipFill>
                  <pic:spPr bwMode="auto">
                    <a:xfrm>
                      <a:off x="0" y="0"/>
                      <a:ext cx="3404592" cy="380157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C6CA9FF" wp14:editId="4FC2861C">
            <wp:extent cx="4866071" cy="3241563"/>
            <wp:effectExtent l="0" t="0" r="0" b="0"/>
            <wp:docPr id="80" name="Рисунок 80" descr="C:\Users\kormina-os.AKO\Desktop\приложение реклам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реклама\3-2.jpg"/>
                    <pic:cNvPicPr>
                      <a:picLocks noChangeAspect="1" noChangeArrowheads="1"/>
                    </pic:cNvPicPr>
                  </pic:nvPicPr>
                  <pic:blipFill>
                    <a:blip r:embed="rId140">
                      <a:extLst>
                        <a:ext uri="{28A0092B-C50C-407E-A947-70E740481C1C}">
                          <a14:useLocalDpi xmlns:a14="http://schemas.microsoft.com/office/drawing/2010/main"/>
                        </a:ext>
                      </a:extLst>
                    </a:blip>
                    <a:srcRect/>
                    <a:stretch>
                      <a:fillRect/>
                    </a:stretch>
                  </pic:blipFill>
                  <pic:spPr bwMode="auto">
                    <a:xfrm>
                      <a:off x="0" y="0"/>
                      <a:ext cx="4874663" cy="324728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4</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Фундамент </w:t>
      </w:r>
      <w:proofErr w:type="spellStart"/>
      <w:r w:rsidRPr="00416CC1">
        <w:rPr>
          <w:sz w:val="24"/>
          <w:szCs w:val="24"/>
        </w:rPr>
        <w:t>пиллара</w:t>
      </w:r>
      <w:proofErr w:type="spellEnd"/>
      <w:r w:rsidRPr="00416CC1">
        <w:rPr>
          <w:sz w:val="24"/>
          <w:szCs w:val="24"/>
        </w:rPr>
        <w:t xml:space="preserve"> не должен выступать над уровнем грунта (земли), поверхностью тротуара. Допускается установка </w:t>
      </w:r>
      <w:proofErr w:type="spellStart"/>
      <w:r w:rsidRPr="00416CC1">
        <w:rPr>
          <w:sz w:val="24"/>
          <w:szCs w:val="24"/>
        </w:rPr>
        <w:t>пиллара</w:t>
      </w:r>
      <w:proofErr w:type="spellEnd"/>
      <w:r w:rsidRPr="00416CC1">
        <w:rPr>
          <w:sz w:val="24"/>
          <w:szCs w:val="24"/>
        </w:rPr>
        <w:t xml:space="preserve"> без фундамента, если это предусмотрено конструктивным решением. Основание может быть оснащено </w:t>
      </w:r>
      <w:proofErr w:type="spellStart"/>
      <w:r w:rsidRPr="00416CC1">
        <w:rPr>
          <w:sz w:val="24"/>
          <w:szCs w:val="24"/>
        </w:rPr>
        <w:t>пригрузами</w:t>
      </w:r>
      <w:proofErr w:type="spellEnd"/>
      <w:r w:rsidRPr="00416CC1">
        <w:rPr>
          <w:sz w:val="24"/>
          <w:szCs w:val="24"/>
        </w:rPr>
        <w:t>, что позволяет устанавливать тумбу без заглубления.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Воспроизведение рекламной информации на </w:t>
      </w:r>
      <w:proofErr w:type="spellStart"/>
      <w:r w:rsidRPr="00416CC1">
        <w:rPr>
          <w:sz w:val="24"/>
          <w:szCs w:val="24"/>
        </w:rPr>
        <w:t>пилларе</w:t>
      </w:r>
      <w:proofErr w:type="spellEnd"/>
      <w:r w:rsidRPr="00416CC1">
        <w:rPr>
          <w:sz w:val="24"/>
          <w:szCs w:val="24"/>
        </w:rPr>
        <w:t xml:space="preserve"> осуществляется с помощью статической демонстрации постеров. </w:t>
      </w:r>
      <w:proofErr w:type="spellStart"/>
      <w:r w:rsidRPr="00416CC1">
        <w:rPr>
          <w:sz w:val="24"/>
          <w:szCs w:val="24"/>
        </w:rPr>
        <w:t>Пиллар</w:t>
      </w:r>
      <w:proofErr w:type="spellEnd"/>
      <w:r w:rsidRPr="00416CC1">
        <w:rPr>
          <w:sz w:val="24"/>
          <w:szCs w:val="24"/>
        </w:rPr>
        <w:t xml:space="preserve"> может быть оборудован системой автоматического (динамического) или электронно-цифровой смены изображения.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Конструкция </w:t>
      </w:r>
      <w:proofErr w:type="spellStart"/>
      <w:r w:rsidRPr="00416CC1">
        <w:rPr>
          <w:sz w:val="24"/>
          <w:szCs w:val="24"/>
        </w:rPr>
        <w:t>пиллара</w:t>
      </w:r>
      <w:proofErr w:type="spellEnd"/>
      <w:r w:rsidRPr="00416CC1">
        <w:rPr>
          <w:sz w:val="24"/>
          <w:szCs w:val="24"/>
        </w:rPr>
        <w:t xml:space="preserve"> состоит из стального каркаса. Створки изготовлены из алюминиевого профиля и </w:t>
      </w:r>
      <w:proofErr w:type="spellStart"/>
      <w:r w:rsidRPr="00416CC1">
        <w:rPr>
          <w:sz w:val="24"/>
          <w:szCs w:val="24"/>
        </w:rPr>
        <w:t>вандалоустойчивого</w:t>
      </w:r>
      <w:proofErr w:type="spellEnd"/>
      <w:r w:rsidRPr="00416CC1">
        <w:rPr>
          <w:sz w:val="24"/>
          <w:szCs w:val="24"/>
        </w:rPr>
        <w:t xml:space="preserve"> поликарбоната, выполняющего защитную функцию. </w:t>
      </w:r>
      <w:proofErr w:type="spellStart"/>
      <w:r w:rsidRPr="00416CC1">
        <w:rPr>
          <w:sz w:val="24"/>
          <w:szCs w:val="24"/>
        </w:rPr>
        <w:t>Пиллар</w:t>
      </w:r>
      <w:proofErr w:type="spellEnd"/>
      <w:r w:rsidRPr="00416CC1">
        <w:rPr>
          <w:sz w:val="24"/>
          <w:szCs w:val="24"/>
        </w:rPr>
        <w:t xml:space="preserve"> устанавливается в пешеходной зоне.</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 xml:space="preserve">3. Сити-формат - типовая отдельно стоящая двухсторонняя рекламная конструкция малого формата с внутренним подсветом, имеющая внешние поверхности, специально предназначенные для размещения рекламы с размером рекламного поля 1,2 x 1,8 м (рис. </w:t>
      </w:r>
      <w:r w:rsidR="007C65AA">
        <w:rPr>
          <w:sz w:val="24"/>
          <w:szCs w:val="24"/>
        </w:rPr>
        <w:t>5</w:t>
      </w:r>
      <w:r w:rsidR="00902925" w:rsidRPr="00416CC1">
        <w:rPr>
          <w:sz w:val="24"/>
          <w:szCs w:val="24"/>
        </w:rPr>
        <w:t xml:space="preserve">5, </w:t>
      </w:r>
      <w:r w:rsidR="007C65AA">
        <w:rPr>
          <w:sz w:val="24"/>
          <w:szCs w:val="24"/>
        </w:rPr>
        <w:t>5</w:t>
      </w:r>
      <w:r w:rsidR="00902925" w:rsidRPr="00416CC1">
        <w:rPr>
          <w:sz w:val="24"/>
          <w:szCs w:val="24"/>
        </w:rPr>
        <w:t xml:space="preserve">6). Количество сторон сити-формата не может быть более двух. Площадь </w:t>
      </w:r>
      <w:r w:rsidR="00902925" w:rsidRPr="00416CC1">
        <w:rPr>
          <w:sz w:val="24"/>
          <w:szCs w:val="24"/>
        </w:rPr>
        <w:lastRenderedPageBreak/>
        <w:t>информационного поля рекламной конструкции сити-формата определяется общей площадью двух его сторон.</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49FBE47" wp14:editId="2F53AF64">
            <wp:extent cx="3335867" cy="3752850"/>
            <wp:effectExtent l="0" t="0" r="0" b="0"/>
            <wp:docPr id="81" name="Рисунок 81" descr="C:\Users\kormina-os.AKO\Desktop\приложение реклам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реклама\4-1.jpg"/>
                    <pic:cNvPicPr>
                      <a:picLocks noChangeAspect="1" noChangeArrowheads="1"/>
                    </pic:cNvPicPr>
                  </pic:nvPicPr>
                  <pic:blipFill>
                    <a:blip r:embed="rId141">
                      <a:extLst>
                        <a:ext uri="{28A0092B-C50C-407E-A947-70E740481C1C}">
                          <a14:useLocalDpi xmlns:a14="http://schemas.microsoft.com/office/drawing/2010/main"/>
                        </a:ext>
                      </a:extLst>
                    </a:blip>
                    <a:srcRect/>
                    <a:stretch>
                      <a:fillRect/>
                    </a:stretch>
                  </pic:blipFill>
                  <pic:spPr bwMode="auto">
                    <a:xfrm>
                      <a:off x="0" y="0"/>
                      <a:ext cx="3343846" cy="376182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87C6413" wp14:editId="1717F117">
            <wp:extent cx="4769910" cy="2810578"/>
            <wp:effectExtent l="0" t="0" r="0" b="8890"/>
            <wp:docPr id="82" name="Рисунок 82" descr="C:\Users\kormina-os.AKO\Desktop\приложение реклама\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реклама\4-2.jpg"/>
                    <pic:cNvPicPr>
                      <a:picLocks noChangeAspect="1" noChangeArrowheads="1"/>
                    </pic:cNvPicPr>
                  </pic:nvPicPr>
                  <pic:blipFill>
                    <a:blip r:embed="rId142">
                      <a:extLst>
                        <a:ext uri="{28A0092B-C50C-407E-A947-70E740481C1C}">
                          <a14:useLocalDpi xmlns:a14="http://schemas.microsoft.com/office/drawing/2010/main"/>
                        </a:ext>
                      </a:extLst>
                    </a:blip>
                    <a:srcRect/>
                    <a:stretch>
                      <a:fillRect/>
                    </a:stretch>
                  </pic:blipFill>
                  <pic:spPr bwMode="auto">
                    <a:xfrm>
                      <a:off x="0" y="0"/>
                      <a:ext cx="4771854" cy="281172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5</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0C88BE13" wp14:editId="74F093A6">
            <wp:extent cx="3835022" cy="3695700"/>
            <wp:effectExtent l="0" t="0" r="0" b="0"/>
            <wp:docPr id="83" name="Рисунок 83" descr="C:\Users\kormina-os.AKO\Desktop\приложение реклама\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реклама\5-1.jpg"/>
                    <pic:cNvPicPr>
                      <a:picLocks noChangeAspect="1" noChangeArrowheads="1"/>
                    </pic:cNvPicPr>
                  </pic:nvPicPr>
                  <pic:blipFill>
                    <a:blip r:embed="rId143">
                      <a:extLst>
                        <a:ext uri="{28A0092B-C50C-407E-A947-70E740481C1C}">
                          <a14:useLocalDpi xmlns:a14="http://schemas.microsoft.com/office/drawing/2010/main"/>
                        </a:ext>
                      </a:extLst>
                    </a:blip>
                    <a:srcRect/>
                    <a:stretch>
                      <a:fillRect/>
                    </a:stretch>
                  </pic:blipFill>
                  <pic:spPr bwMode="auto">
                    <a:xfrm>
                      <a:off x="0" y="0"/>
                      <a:ext cx="3844020" cy="370437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C5D42B6" wp14:editId="30D52040">
            <wp:extent cx="3926278" cy="3848100"/>
            <wp:effectExtent l="0" t="0" r="0" b="0"/>
            <wp:docPr id="84" name="Рисунок 84" descr="C:\Users\kormina-os.AKO\Desktop\приложение реклама\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реклама\5-2.jpg"/>
                    <pic:cNvPicPr>
                      <a:picLocks noChangeAspect="1" noChangeArrowheads="1"/>
                    </pic:cNvPicPr>
                  </pic:nvPicPr>
                  <pic:blipFill>
                    <a:blip r:embed="rId144">
                      <a:extLst>
                        <a:ext uri="{28A0092B-C50C-407E-A947-70E740481C1C}">
                          <a14:useLocalDpi xmlns:a14="http://schemas.microsoft.com/office/drawing/2010/main"/>
                        </a:ext>
                      </a:extLst>
                    </a:blip>
                    <a:srcRect/>
                    <a:stretch>
                      <a:fillRect/>
                    </a:stretch>
                  </pic:blipFill>
                  <pic:spPr bwMode="auto">
                    <a:xfrm>
                      <a:off x="0" y="0"/>
                      <a:ext cx="3929974" cy="385172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рис. 6</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Конструкция состоит из фундамента, каркаса и информационного поля, должна быть оборудована системой аварийного отключения от сети электропитания и соответствовать требованиям пожарной безопасности. Фундамент сити-формата не должен выступать над уровнем грунта (земли), поверхностью тротуара.</w:t>
      </w:r>
    </w:p>
    <w:p w:rsidR="00902925" w:rsidRPr="00416CC1" w:rsidRDefault="00902925" w:rsidP="00416CC1">
      <w:pPr>
        <w:tabs>
          <w:tab w:val="left" w:pos="142"/>
        </w:tabs>
        <w:adjustRightInd w:val="0"/>
        <w:ind w:firstLine="709"/>
        <w:jc w:val="both"/>
        <w:rPr>
          <w:sz w:val="24"/>
          <w:szCs w:val="24"/>
        </w:rPr>
      </w:pPr>
      <w:r w:rsidRPr="00416CC1">
        <w:rPr>
          <w:sz w:val="24"/>
          <w:szCs w:val="24"/>
        </w:rPr>
        <w:t>Информационное поле сити-формата должно быть защищено прозрачным поликарбонатом или стеклом.</w:t>
      </w:r>
    </w:p>
    <w:p w:rsidR="00902925" w:rsidRPr="00416CC1" w:rsidRDefault="00902925" w:rsidP="00416CC1">
      <w:pPr>
        <w:tabs>
          <w:tab w:val="left" w:pos="142"/>
        </w:tabs>
        <w:adjustRightInd w:val="0"/>
        <w:ind w:firstLine="709"/>
        <w:jc w:val="both"/>
        <w:rPr>
          <w:sz w:val="24"/>
          <w:szCs w:val="24"/>
        </w:rPr>
      </w:pPr>
      <w:r w:rsidRPr="00416CC1">
        <w:rPr>
          <w:sz w:val="24"/>
          <w:szCs w:val="24"/>
        </w:rPr>
        <w:t>Воспроизведение рекламной информации на сити-формате может 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Сити-формат устанавливается в непосредственной близости от проезжей части </w:t>
      </w:r>
      <w:r w:rsidRPr="00416CC1">
        <w:rPr>
          <w:sz w:val="24"/>
          <w:szCs w:val="24"/>
        </w:rPr>
        <w:lastRenderedPageBreak/>
        <w:t>дорог, на тротуарах, а также в непосредственной близости от торговых центров. После установки рекламной конструкции необходимо проведение работ по восстановлению благоустройства.</w:t>
      </w:r>
    </w:p>
    <w:p w:rsidR="00902925" w:rsidRPr="00416CC1" w:rsidRDefault="00902925" w:rsidP="00416CC1">
      <w:pPr>
        <w:tabs>
          <w:tab w:val="left" w:pos="142"/>
        </w:tabs>
        <w:adjustRightInd w:val="0"/>
        <w:ind w:firstLine="709"/>
        <w:jc w:val="both"/>
        <w:rPr>
          <w:sz w:val="24"/>
          <w:szCs w:val="24"/>
        </w:rPr>
      </w:pPr>
      <w:r w:rsidRPr="00416CC1">
        <w:rPr>
          <w:sz w:val="24"/>
          <w:szCs w:val="24"/>
        </w:rPr>
        <w:t>Рекламная конструкция ориентирована на пешеходный и транспортный потоки.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Может быть отдельно стоящей рекламной конструкцией или являться частью остановочного павильона наземного автотранспорта. </w:t>
      </w:r>
    </w:p>
    <w:p w:rsidR="00902925" w:rsidRPr="00416CC1" w:rsidRDefault="00902925" w:rsidP="00416CC1">
      <w:pPr>
        <w:tabs>
          <w:tab w:val="left" w:pos="142"/>
        </w:tabs>
        <w:adjustRightInd w:val="0"/>
        <w:ind w:firstLine="709"/>
        <w:jc w:val="both"/>
        <w:rPr>
          <w:sz w:val="24"/>
          <w:szCs w:val="24"/>
        </w:rPr>
      </w:pPr>
      <w:r w:rsidRPr="00416CC1">
        <w:rPr>
          <w:sz w:val="24"/>
          <w:szCs w:val="24"/>
        </w:rPr>
        <w:t>Рекламные конструкции, конструктивно связанные с остановочными навесами общественного транспорта, должны быть с внутренним подсветом.</w:t>
      </w:r>
    </w:p>
    <w:p w:rsidR="00902925" w:rsidRPr="00416CC1" w:rsidRDefault="00902925" w:rsidP="00416CC1">
      <w:pPr>
        <w:tabs>
          <w:tab w:val="left" w:pos="142"/>
        </w:tabs>
        <w:adjustRightInd w:val="0"/>
        <w:ind w:firstLine="709"/>
        <w:jc w:val="both"/>
        <w:rPr>
          <w:sz w:val="24"/>
          <w:szCs w:val="24"/>
        </w:rPr>
      </w:pPr>
      <w:r w:rsidRPr="00416CC1">
        <w:rPr>
          <w:sz w:val="24"/>
          <w:szCs w:val="24"/>
        </w:rPr>
        <w:t>Воспроизведение рекламной информации на рекламной конструкции, конструктивно связанной с остановочным навесом общественного транспорта, может осуществляться с помощью статической демонстрации постеров, с помощью демонстрации постеров на динамических системах смены изображений, с помощью изображений, демонстрируемых на электронных носителях.</w:t>
      </w:r>
    </w:p>
    <w:p w:rsidR="00902925" w:rsidRPr="00416CC1" w:rsidRDefault="00902925" w:rsidP="00416CC1">
      <w:pPr>
        <w:tabs>
          <w:tab w:val="left" w:pos="142"/>
        </w:tabs>
        <w:adjustRightInd w:val="0"/>
        <w:ind w:firstLine="709"/>
        <w:jc w:val="both"/>
        <w:rPr>
          <w:sz w:val="24"/>
          <w:szCs w:val="24"/>
        </w:rPr>
      </w:pPr>
      <w:r w:rsidRPr="00416CC1">
        <w:rPr>
          <w:sz w:val="24"/>
          <w:szCs w:val="24"/>
        </w:rPr>
        <w:t>Фундаменты рекламных конструкций, конструктивно связанных с остановочными пунктами общественного транспорта, не должны выступать над уровнем покрытия посадочных площадок.</w:t>
      </w:r>
    </w:p>
    <w:p w:rsidR="00902925" w:rsidRPr="00416CC1" w:rsidRDefault="00902925" w:rsidP="00416CC1">
      <w:pPr>
        <w:tabs>
          <w:tab w:val="left" w:pos="142"/>
        </w:tabs>
        <w:adjustRightInd w:val="0"/>
        <w:ind w:firstLine="709"/>
        <w:jc w:val="both"/>
        <w:rPr>
          <w:sz w:val="24"/>
          <w:szCs w:val="24"/>
        </w:rPr>
      </w:pPr>
      <w:r w:rsidRPr="00416CC1">
        <w:rPr>
          <w:sz w:val="24"/>
          <w:szCs w:val="24"/>
        </w:rPr>
        <w:t>Рекламная конструкция сити-формат должна размещаться на расстоянии не менее 30,0 м от отдельно стоящих рекламных конструкций вдоль одной стороны улицы.</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4.</w:t>
      </w:r>
      <w:r w:rsidR="00902925" w:rsidRPr="00416CC1">
        <w:rPr>
          <w:sz w:val="24"/>
          <w:szCs w:val="24"/>
        </w:rPr>
        <w:tab/>
        <w:t xml:space="preserve">Афишная тумба – типовая отдельно стоящая рекламная конструкция без устройства фундамента (рис. </w:t>
      </w:r>
      <w:r w:rsidR="007C65AA">
        <w:rPr>
          <w:sz w:val="24"/>
          <w:szCs w:val="24"/>
        </w:rPr>
        <w:t>5</w:t>
      </w:r>
      <w:r w:rsidR="00902925" w:rsidRPr="00416CC1">
        <w:rPr>
          <w:sz w:val="24"/>
          <w:szCs w:val="24"/>
        </w:rPr>
        <w:t>7). Имеет от 2 до 6 рекламных поверхностей с размером рекламного поля 1,2 м x 1,8 м; 1,5 м х 4,0 м. Конструкция состоит из стального каркаса и рекламных полей, с нанесением на них изображения на самоклеящейся пленке, выполненного по технологии полноцветной печати.</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B4312CF" wp14:editId="57358E0D">
            <wp:extent cx="3369727" cy="583396"/>
            <wp:effectExtent l="0" t="0" r="2540" b="7620"/>
            <wp:docPr id="107" name="Рисунок 107" descr="C:\Users\kormina-os.AKO\Desktop\приложение реклама\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реклама\6-2.jpg"/>
                    <pic:cNvPicPr>
                      <a:picLocks noChangeAspect="1" noChangeArrowheads="1"/>
                    </pic:cNvPicPr>
                  </pic:nvPicPr>
                  <pic:blipFill>
                    <a:blip r:embed="rId145">
                      <a:extLst>
                        <a:ext uri="{28A0092B-C50C-407E-A947-70E740481C1C}">
                          <a14:useLocalDpi xmlns:a14="http://schemas.microsoft.com/office/drawing/2010/main"/>
                        </a:ext>
                      </a:extLst>
                    </a:blip>
                    <a:srcRect/>
                    <a:stretch>
                      <a:fillRect/>
                    </a:stretch>
                  </pic:blipFill>
                  <pic:spPr bwMode="auto">
                    <a:xfrm>
                      <a:off x="0" y="0"/>
                      <a:ext cx="3370898" cy="58359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C97767E" wp14:editId="19A99D96">
            <wp:extent cx="5103761" cy="4762500"/>
            <wp:effectExtent l="0" t="0" r="1905" b="0"/>
            <wp:docPr id="298" name="Рисунок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6">
                      <a:extLst>
                        <a:ext uri="{28A0092B-C50C-407E-A947-70E740481C1C}">
                          <a14:useLocalDpi xmlns:a14="http://schemas.microsoft.com/office/drawing/2010/main"/>
                        </a:ext>
                      </a:extLst>
                    </a:blip>
                    <a:srcRect/>
                    <a:stretch>
                      <a:fillRect/>
                    </a:stretch>
                  </pic:blipFill>
                  <pic:spPr bwMode="auto">
                    <a:xfrm>
                      <a:off x="0" y="0"/>
                      <a:ext cx="5117800" cy="477560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7</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Рекламная конструкция предназначена исключительно для размещения рекламы и информации о репертуарах театров, кинотеатров, спортивных и иных массовых мероприятиях, событиях общественного, культурно-развлекательного, спортивно-оздоровительного характера. Располагается на тротуарах или прилегающих к тротуарам газонах. </w:t>
      </w:r>
    </w:p>
    <w:p w:rsidR="00902925" w:rsidRPr="00416CC1" w:rsidRDefault="00902925" w:rsidP="00416CC1">
      <w:pPr>
        <w:tabs>
          <w:tab w:val="left" w:pos="142"/>
        </w:tabs>
        <w:adjustRightInd w:val="0"/>
        <w:ind w:firstLine="709"/>
        <w:jc w:val="both"/>
        <w:rPr>
          <w:sz w:val="24"/>
          <w:szCs w:val="24"/>
        </w:rPr>
      </w:pPr>
      <w:r w:rsidRPr="00416CC1">
        <w:rPr>
          <w:sz w:val="24"/>
          <w:szCs w:val="24"/>
        </w:rPr>
        <w:t>Информационное поле афишной тумбы должно быть защищено прозрачным поликарбонатом или стеклом.</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 xml:space="preserve">5. </w:t>
      </w:r>
      <w:proofErr w:type="spellStart"/>
      <w:r w:rsidR="00902925" w:rsidRPr="00416CC1">
        <w:rPr>
          <w:sz w:val="24"/>
          <w:szCs w:val="24"/>
        </w:rPr>
        <w:t>Скроллер</w:t>
      </w:r>
      <w:proofErr w:type="spellEnd"/>
      <w:r w:rsidR="00902925" w:rsidRPr="00416CC1">
        <w:rPr>
          <w:sz w:val="24"/>
          <w:szCs w:val="24"/>
        </w:rPr>
        <w:t xml:space="preserve"> - отдельно стоящая рекламная конструкция с внутренним подсветом и динамической сменой изображений (рис. </w:t>
      </w:r>
      <w:r w:rsidR="007C65AA">
        <w:rPr>
          <w:sz w:val="24"/>
          <w:szCs w:val="24"/>
        </w:rPr>
        <w:t>5</w:t>
      </w:r>
      <w:r w:rsidR="00902925" w:rsidRPr="00416CC1">
        <w:rPr>
          <w:sz w:val="24"/>
          <w:szCs w:val="24"/>
        </w:rPr>
        <w:t xml:space="preserve">8). Размер рекламного поля 3,7 м x 2,7 м. </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B0F46DB" wp14:editId="341DFE59">
            <wp:extent cx="3096454" cy="617530"/>
            <wp:effectExtent l="0" t="0" r="0" b="0"/>
            <wp:docPr id="108" name="Рисунок 108" descr="C:\Users\kormina-os.AKO\Desktop\приложение реклама\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реклама\7-2.jpg"/>
                    <pic:cNvPicPr>
                      <a:picLocks noChangeAspect="1" noChangeArrowheads="1"/>
                    </pic:cNvPicPr>
                  </pic:nvPicPr>
                  <pic:blipFill>
                    <a:blip r:embed="rId147">
                      <a:extLst>
                        <a:ext uri="{28A0092B-C50C-407E-A947-70E740481C1C}">
                          <a14:useLocalDpi xmlns:a14="http://schemas.microsoft.com/office/drawing/2010/main"/>
                        </a:ext>
                      </a:extLst>
                    </a:blip>
                    <a:srcRect/>
                    <a:stretch>
                      <a:fillRect/>
                    </a:stretch>
                  </pic:blipFill>
                  <pic:spPr bwMode="auto">
                    <a:xfrm>
                      <a:off x="0" y="0"/>
                      <a:ext cx="3097530" cy="61774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DB37E69" wp14:editId="6A05796E">
            <wp:extent cx="5374334" cy="4276725"/>
            <wp:effectExtent l="0" t="0" r="0" b="0"/>
            <wp:docPr id="109" name="Рисунок 109" descr="C:\Users\kormina-os.AKO\Desktop\приложение реклама\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реклама\7-3.jpg"/>
                    <pic:cNvPicPr>
                      <a:picLocks noChangeAspect="1" noChangeArrowheads="1"/>
                    </pic:cNvPicPr>
                  </pic:nvPicPr>
                  <pic:blipFill>
                    <a:blip r:embed="rId148">
                      <a:extLst>
                        <a:ext uri="{28A0092B-C50C-407E-A947-70E740481C1C}">
                          <a14:useLocalDpi xmlns:a14="http://schemas.microsoft.com/office/drawing/2010/main"/>
                        </a:ext>
                      </a:extLst>
                    </a:blip>
                    <a:srcRect/>
                    <a:stretch>
                      <a:fillRect/>
                    </a:stretch>
                  </pic:blipFill>
                  <pic:spPr bwMode="auto">
                    <a:xfrm>
                      <a:off x="0" y="0"/>
                      <a:ext cx="5397264" cy="429497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5</w:t>
      </w:r>
      <w:r w:rsidRPr="00416CC1">
        <w:rPr>
          <w:sz w:val="24"/>
          <w:szCs w:val="24"/>
        </w:rPr>
        <w:t>8</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Конструкция оснащена роллерной системой смены информации. Имеет от 3 до 7 меняющихся рекламных поверхностей. Состоит из стального каркаса, установленного на заглубляемом основании. Створки и облицовка короба изготавливаются из алюминиевого профиля и поликарбоната, выполняющего защитную функцию, облицовка опоры из алюминиевого профиля. </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6. Световой короб (</w:t>
      </w:r>
      <w:proofErr w:type="spellStart"/>
      <w:r w:rsidR="00902925" w:rsidRPr="00416CC1">
        <w:rPr>
          <w:sz w:val="24"/>
          <w:szCs w:val="24"/>
        </w:rPr>
        <w:t>лайт</w:t>
      </w:r>
      <w:proofErr w:type="spellEnd"/>
      <w:r w:rsidR="00902925" w:rsidRPr="00416CC1">
        <w:rPr>
          <w:sz w:val="24"/>
          <w:szCs w:val="24"/>
        </w:rPr>
        <w:t xml:space="preserve">-бокс) - объемная односторонняя или двусторонняя пространственная металлоконструкция с размером рекламного поля 1,2 м x 1,8 м, боковые поверхности, которой выполняются из алюминиевого профиля или композитного материала (рис. </w:t>
      </w:r>
      <w:r w:rsidR="007C65AA">
        <w:rPr>
          <w:sz w:val="24"/>
          <w:szCs w:val="24"/>
        </w:rPr>
        <w:t>5</w:t>
      </w:r>
      <w:r w:rsidR="00902925" w:rsidRPr="00416CC1">
        <w:rPr>
          <w:sz w:val="24"/>
          <w:szCs w:val="24"/>
        </w:rPr>
        <w:t xml:space="preserve">9). В качестве лицевой поверхности используется светорассеивающий пластик с нанесенным на него изображением или </w:t>
      </w:r>
      <w:proofErr w:type="spellStart"/>
      <w:r w:rsidR="00902925" w:rsidRPr="00416CC1">
        <w:rPr>
          <w:sz w:val="24"/>
          <w:szCs w:val="24"/>
        </w:rPr>
        <w:t>транслюцентный</w:t>
      </w:r>
      <w:proofErr w:type="spellEnd"/>
      <w:r w:rsidR="00902925" w:rsidRPr="00416CC1">
        <w:rPr>
          <w:sz w:val="24"/>
          <w:szCs w:val="24"/>
        </w:rPr>
        <w:t xml:space="preserve"> баннер с печатью. Конструкция крепится к мачтам (опорам) уличного освещения.</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F105164" wp14:editId="600F60C3">
            <wp:extent cx="3025929" cy="4010025"/>
            <wp:effectExtent l="0" t="0" r="3175" b="0"/>
            <wp:docPr id="95" name="Рисунок 95" descr="C:\Users\kormina-os.AKO\Desktop\приложение реклама\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реклама\8-1.jpg"/>
                    <pic:cNvPicPr>
                      <a:picLocks noChangeAspect="1" noChangeArrowheads="1"/>
                    </pic:cNvPicPr>
                  </pic:nvPicPr>
                  <pic:blipFill>
                    <a:blip r:embed="rId149">
                      <a:extLst>
                        <a:ext uri="{28A0092B-C50C-407E-A947-70E740481C1C}">
                          <a14:useLocalDpi xmlns:a14="http://schemas.microsoft.com/office/drawing/2010/main"/>
                        </a:ext>
                      </a:extLst>
                    </a:blip>
                    <a:srcRect/>
                    <a:stretch>
                      <a:fillRect/>
                    </a:stretch>
                  </pic:blipFill>
                  <pic:spPr bwMode="auto">
                    <a:xfrm>
                      <a:off x="0" y="0"/>
                      <a:ext cx="3035244" cy="402237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900075C" wp14:editId="21272B31">
            <wp:extent cx="3021418" cy="2952750"/>
            <wp:effectExtent l="0" t="0" r="7620" b="0"/>
            <wp:docPr id="110" name="Рисунок 110" descr="C:\Users\kormina-os.AKO\Desktop\приложение реклама\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реклама\8-2.jpg"/>
                    <pic:cNvPicPr>
                      <a:picLocks noChangeAspect="1" noChangeArrowheads="1"/>
                    </pic:cNvPicPr>
                  </pic:nvPicPr>
                  <pic:blipFill>
                    <a:blip r:embed="rId150">
                      <a:extLst>
                        <a:ext uri="{28A0092B-C50C-407E-A947-70E740481C1C}">
                          <a14:useLocalDpi xmlns:a14="http://schemas.microsoft.com/office/drawing/2010/main"/>
                        </a:ext>
                      </a:extLst>
                    </a:blip>
                    <a:srcRect/>
                    <a:stretch>
                      <a:fillRect/>
                    </a:stretch>
                  </pic:blipFill>
                  <pic:spPr bwMode="auto">
                    <a:xfrm>
                      <a:off x="0" y="0"/>
                      <a:ext cx="3027556" cy="295874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рис.</w:t>
      </w:r>
      <w:r w:rsidR="007C65AA">
        <w:rPr>
          <w:sz w:val="24"/>
          <w:szCs w:val="24"/>
        </w:rPr>
        <w:t>5</w:t>
      </w:r>
      <w:r w:rsidRPr="00416CC1">
        <w:rPr>
          <w:sz w:val="24"/>
          <w:szCs w:val="24"/>
        </w:rPr>
        <w:t>9</w:t>
      </w:r>
    </w:p>
    <w:p w:rsidR="00902925" w:rsidRPr="00416CC1" w:rsidRDefault="00902925" w:rsidP="00416CC1">
      <w:pPr>
        <w:tabs>
          <w:tab w:val="left" w:pos="142"/>
        </w:tabs>
        <w:adjustRightInd w:val="0"/>
        <w:ind w:firstLine="709"/>
        <w:jc w:val="right"/>
        <w:rPr>
          <w:sz w:val="24"/>
          <w:szCs w:val="24"/>
        </w:rPr>
      </w:pP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 xml:space="preserve">7. Светодиодный экран - индивидуальная отдельно стоящая рекламная конструкция с площадью информационного поля не менее 12,0 </w:t>
      </w:r>
      <w:proofErr w:type="spellStart"/>
      <w:r w:rsidR="00902925" w:rsidRPr="00416CC1">
        <w:rPr>
          <w:sz w:val="24"/>
          <w:szCs w:val="24"/>
        </w:rPr>
        <w:t>кв.м</w:t>
      </w:r>
      <w:proofErr w:type="spellEnd"/>
      <w:r w:rsidR="00902925" w:rsidRPr="00416CC1">
        <w:rPr>
          <w:sz w:val="24"/>
          <w:szCs w:val="24"/>
        </w:rPr>
        <w:t xml:space="preserve">, позволяющего демонстрировать электронно-цифровое изображение, универсальная разборная конструкция, состоящая из несущей металлоконструкции, в которую устанавливается корпус со светодиодными модулями (рис. </w:t>
      </w:r>
      <w:r w:rsidR="007C65AA">
        <w:rPr>
          <w:sz w:val="24"/>
          <w:szCs w:val="24"/>
        </w:rPr>
        <w:t>6</w:t>
      </w:r>
      <w:r w:rsidR="00902925" w:rsidRPr="00416CC1">
        <w:rPr>
          <w:sz w:val="24"/>
          <w:szCs w:val="24"/>
        </w:rPr>
        <w:t>0). Общая площадь светодиодных модулей может быть различной, в зависимости от места размещения и определяется индивидуально.</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6B0B750" wp14:editId="747560F6">
            <wp:extent cx="3029122" cy="3305175"/>
            <wp:effectExtent l="0" t="0" r="0" b="0"/>
            <wp:docPr id="111" name="Рисунок 111" descr="C:\Users\kormina-os.AKO\Desktop\приложение реклама\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реклама\10-1.jpg"/>
                    <pic:cNvPicPr>
                      <a:picLocks noChangeAspect="1" noChangeArrowheads="1"/>
                    </pic:cNvPicPr>
                  </pic:nvPicPr>
                  <pic:blipFill>
                    <a:blip r:embed="rId151">
                      <a:extLst>
                        <a:ext uri="{28A0092B-C50C-407E-A947-70E740481C1C}">
                          <a14:useLocalDpi xmlns:a14="http://schemas.microsoft.com/office/drawing/2010/main"/>
                        </a:ext>
                      </a:extLst>
                    </a:blip>
                    <a:srcRect/>
                    <a:stretch>
                      <a:fillRect/>
                    </a:stretch>
                  </pic:blipFill>
                  <pic:spPr bwMode="auto">
                    <a:xfrm>
                      <a:off x="0" y="0"/>
                      <a:ext cx="3035003" cy="331159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0</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Фундамент рекламной конструкции должен быть заглублен, не выступать над уровнем грунта (земли).</w:t>
      </w:r>
    </w:p>
    <w:p w:rsidR="00902925" w:rsidRPr="00416CC1" w:rsidRDefault="00902925" w:rsidP="00416CC1">
      <w:pPr>
        <w:tabs>
          <w:tab w:val="left" w:pos="142"/>
        </w:tabs>
        <w:adjustRightInd w:val="0"/>
        <w:ind w:firstLine="709"/>
        <w:jc w:val="both"/>
        <w:rPr>
          <w:sz w:val="24"/>
          <w:szCs w:val="24"/>
        </w:rPr>
      </w:pPr>
      <w:r w:rsidRPr="00416CC1">
        <w:rPr>
          <w:sz w:val="24"/>
          <w:szCs w:val="24"/>
        </w:rPr>
        <w:t>Количество сторон отдельно стоящего светодиодного видеоэкрана не может быть более двух.</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 xml:space="preserve">8. Рекламная стела - отдельно стоящая рекламная конструкция информационного назначения, размещаемая на фундаменте (рис. </w:t>
      </w:r>
      <w:r w:rsidR="007C65AA">
        <w:rPr>
          <w:sz w:val="24"/>
          <w:szCs w:val="24"/>
        </w:rPr>
        <w:t>6</w:t>
      </w:r>
      <w:r w:rsidR="00902925" w:rsidRPr="00416CC1">
        <w:rPr>
          <w:sz w:val="24"/>
          <w:szCs w:val="24"/>
        </w:rPr>
        <w:t>1). Используется с целью информирования о месте расположения организации, предприятия, сфере и видах деятельности.</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615A298" wp14:editId="170B8A59">
            <wp:extent cx="2864459" cy="612919"/>
            <wp:effectExtent l="0" t="0" r="0" b="0"/>
            <wp:docPr id="112" name="Рисунок 112" descr="C:\Users\kormina-os.AKO\Desktop\приложение нто\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нто\11-1.jpg"/>
                    <pic:cNvPicPr>
                      <a:picLocks noChangeAspect="1" noChangeArrowheads="1"/>
                    </pic:cNvPicPr>
                  </pic:nvPicPr>
                  <pic:blipFill>
                    <a:blip r:embed="rId152" cstate="screen">
                      <a:extLst>
                        <a:ext uri="{28A0092B-C50C-407E-A947-70E740481C1C}">
                          <a14:useLocalDpi xmlns:a14="http://schemas.microsoft.com/office/drawing/2010/main"/>
                        </a:ext>
                      </a:extLst>
                    </a:blip>
                    <a:srcRect/>
                    <a:stretch>
                      <a:fillRect/>
                    </a:stretch>
                  </pic:blipFill>
                  <pic:spPr bwMode="auto">
                    <a:xfrm>
                      <a:off x="0" y="0"/>
                      <a:ext cx="2894451" cy="61933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0C725BD" wp14:editId="62FFA058">
            <wp:extent cx="2988658" cy="2867025"/>
            <wp:effectExtent l="0" t="0" r="2540" b="0"/>
            <wp:docPr id="113" name="Рисунок 113" descr="C:\Users\kormina-os.AKO\Desktop\приложение нто\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11-4.jpg"/>
                    <pic:cNvPicPr>
                      <a:picLocks noChangeAspect="1" noChangeArrowheads="1"/>
                    </pic:cNvPicPr>
                  </pic:nvPicPr>
                  <pic:blipFill>
                    <a:blip r:embed="rId153" cstate="screen">
                      <a:extLst>
                        <a:ext uri="{28A0092B-C50C-407E-A947-70E740481C1C}">
                          <a14:useLocalDpi xmlns:a14="http://schemas.microsoft.com/office/drawing/2010/main"/>
                        </a:ext>
                      </a:extLst>
                    </a:blip>
                    <a:srcRect/>
                    <a:stretch>
                      <a:fillRect/>
                    </a:stretch>
                  </pic:blipFill>
                  <pic:spPr bwMode="auto">
                    <a:xfrm>
                      <a:off x="0" y="0"/>
                      <a:ext cx="3013407" cy="289076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1</w:t>
      </w:r>
    </w:p>
    <w:p w:rsidR="00902925" w:rsidRPr="00416CC1" w:rsidRDefault="00902925" w:rsidP="00416CC1">
      <w:pPr>
        <w:tabs>
          <w:tab w:val="left" w:pos="142"/>
        </w:tabs>
        <w:adjustRightInd w:val="0"/>
        <w:ind w:firstLine="709"/>
        <w:jc w:val="right"/>
        <w:rPr>
          <w:sz w:val="24"/>
          <w:szCs w:val="24"/>
        </w:rPr>
      </w:pPr>
    </w:p>
    <w:p w:rsidR="007C65AA" w:rsidRDefault="00902925" w:rsidP="00416CC1">
      <w:pPr>
        <w:tabs>
          <w:tab w:val="left" w:pos="142"/>
        </w:tabs>
        <w:adjustRightInd w:val="0"/>
        <w:ind w:firstLine="709"/>
        <w:jc w:val="both"/>
        <w:rPr>
          <w:sz w:val="24"/>
          <w:szCs w:val="24"/>
        </w:rPr>
      </w:pPr>
      <w:r w:rsidRPr="00416CC1">
        <w:rPr>
          <w:sz w:val="24"/>
          <w:szCs w:val="24"/>
        </w:rPr>
        <w:t xml:space="preserve">Рекламные стелы выполняются по индивидуальным проектам из современных материалов, имеют высоту не более 8 м и площадь одной стороны не более 16 </w:t>
      </w:r>
      <w:proofErr w:type="spellStart"/>
      <w:r w:rsidRPr="00416CC1">
        <w:rPr>
          <w:sz w:val="24"/>
          <w:szCs w:val="24"/>
        </w:rPr>
        <w:t>кв.м</w:t>
      </w:r>
      <w:proofErr w:type="spellEnd"/>
      <w:r w:rsidRPr="00416CC1">
        <w:rPr>
          <w:sz w:val="24"/>
          <w:szCs w:val="24"/>
        </w:rPr>
        <w:t xml:space="preserve">. Рекламная стела должна быть изготовлена в виде стандартных геометрических форм (например, прямоугольник, квадрат, круг), не может иметь сменного изображения. </w:t>
      </w:r>
      <w:r w:rsidR="007C65AA">
        <w:rPr>
          <w:sz w:val="24"/>
          <w:szCs w:val="24"/>
        </w:rPr>
        <w:t xml:space="preserve"> </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Рекламная конструкция должна иметь внутренний подсвет, быть оборудована системой аварийного отключения от сети электропитания и соответствовать требованиям пожарной безопасности.</w:t>
      </w:r>
    </w:p>
    <w:p w:rsidR="00902925" w:rsidRPr="00416CC1" w:rsidRDefault="00902925" w:rsidP="00416CC1">
      <w:pPr>
        <w:tabs>
          <w:tab w:val="left" w:pos="142"/>
        </w:tabs>
        <w:adjustRightInd w:val="0"/>
        <w:ind w:firstLine="709"/>
        <w:jc w:val="both"/>
        <w:rPr>
          <w:sz w:val="24"/>
          <w:szCs w:val="24"/>
        </w:rPr>
      </w:pPr>
      <w:r w:rsidRPr="00416CC1">
        <w:rPr>
          <w:sz w:val="24"/>
          <w:szCs w:val="24"/>
        </w:rPr>
        <w:t>Не допускается применение баннерной ткани.</w:t>
      </w:r>
    </w:p>
    <w:p w:rsidR="00902925" w:rsidRPr="00416CC1" w:rsidRDefault="00902925" w:rsidP="00416CC1">
      <w:pPr>
        <w:tabs>
          <w:tab w:val="left" w:pos="142"/>
        </w:tabs>
        <w:adjustRightInd w:val="0"/>
        <w:ind w:firstLine="709"/>
        <w:jc w:val="both"/>
        <w:rPr>
          <w:sz w:val="24"/>
          <w:szCs w:val="24"/>
        </w:rPr>
      </w:pPr>
      <w:r w:rsidRPr="00416CC1">
        <w:rPr>
          <w:sz w:val="24"/>
          <w:szCs w:val="24"/>
        </w:rPr>
        <w:t>Фундамент должен быть заглублен на 0,15 – 0,20 м ниже уровня грунта с последующим восстановлением благоустройства и не должен выступать более чем на 0,05 м над уровнем земли. Допускается размещение выступающих более чем на 0,05 м опор при соблюдении условий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и их декоративного оформления.</w:t>
      </w:r>
    </w:p>
    <w:p w:rsidR="00902925" w:rsidRPr="00416CC1" w:rsidRDefault="00D20E01" w:rsidP="00416CC1">
      <w:pPr>
        <w:tabs>
          <w:tab w:val="left" w:pos="142"/>
        </w:tabs>
        <w:adjustRightInd w:val="0"/>
        <w:ind w:firstLine="709"/>
        <w:jc w:val="both"/>
        <w:rPr>
          <w:sz w:val="24"/>
          <w:szCs w:val="24"/>
        </w:rPr>
      </w:pPr>
      <w:r w:rsidRPr="00D20E01">
        <w:rPr>
          <w:sz w:val="24"/>
          <w:szCs w:val="24"/>
        </w:rPr>
        <w:t>9.3.</w:t>
      </w:r>
      <w:r w:rsidR="00902925" w:rsidRPr="00416CC1">
        <w:rPr>
          <w:sz w:val="24"/>
          <w:szCs w:val="24"/>
        </w:rPr>
        <w:t xml:space="preserve">9. Индивидуальная рекламная конструкция - отдельно стоящая рекламная конструкция, которая выполняется по индивидуальному проекту, имеет объемно-пространственное решение, в котором для размещения рекламы используется объем конструкции со всех ее сторон (рис. </w:t>
      </w:r>
      <w:r w:rsidR="007C65AA">
        <w:rPr>
          <w:sz w:val="24"/>
          <w:szCs w:val="24"/>
        </w:rPr>
        <w:t>6</w:t>
      </w:r>
      <w:r w:rsidR="00902925" w:rsidRPr="00416CC1">
        <w:rPr>
          <w:sz w:val="24"/>
          <w:szCs w:val="24"/>
        </w:rPr>
        <w:t xml:space="preserve">2, </w:t>
      </w:r>
      <w:r w:rsidR="007C65AA">
        <w:rPr>
          <w:sz w:val="24"/>
          <w:szCs w:val="24"/>
        </w:rPr>
        <w:t>6</w:t>
      </w:r>
      <w:r w:rsidR="00902925" w:rsidRPr="00416CC1">
        <w:rPr>
          <w:sz w:val="24"/>
          <w:szCs w:val="24"/>
        </w:rPr>
        <w:t>3). Устанавливается на расстоянии не более 500 м от границы прилегающей территории к зданию, строению, сооружению, земельному участку, являющегося местом нахождения организации, информация о которой размещается на информационных полях индивидуальной рекламной конструкции.</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3B74443" wp14:editId="28C26E39">
            <wp:extent cx="3219422" cy="615359"/>
            <wp:effectExtent l="0" t="0" r="635" b="0"/>
            <wp:docPr id="114" name="Рисунок 114" descr="C:\Users\kormina-os.AKO\Desktop\приложение реклама\1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реклама\12-2.jpg"/>
                    <pic:cNvPicPr>
                      <a:picLocks noChangeAspect="1" noChangeArrowheads="1"/>
                    </pic:cNvPicPr>
                  </pic:nvPicPr>
                  <pic:blipFill>
                    <a:blip r:embed="rId154">
                      <a:extLst>
                        <a:ext uri="{28A0092B-C50C-407E-A947-70E740481C1C}">
                          <a14:useLocalDpi xmlns:a14="http://schemas.microsoft.com/office/drawing/2010/main"/>
                        </a:ext>
                      </a:extLst>
                    </a:blip>
                    <a:srcRect/>
                    <a:stretch>
                      <a:fillRect/>
                    </a:stretch>
                  </pic:blipFill>
                  <pic:spPr bwMode="auto">
                    <a:xfrm>
                      <a:off x="0" y="0"/>
                      <a:ext cx="3233892" cy="61812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60B36CE" wp14:editId="37425C38">
            <wp:extent cx="3633064" cy="3533775"/>
            <wp:effectExtent l="0" t="0" r="5715" b="0"/>
            <wp:docPr id="115" name="Рисунок 115" descr="C:\Users\kormina-os.AKO\Desktop\приложение реклама\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реклама\12-3.jpg"/>
                    <pic:cNvPicPr>
                      <a:picLocks noChangeAspect="1" noChangeArrowheads="1"/>
                    </pic:cNvPicPr>
                  </pic:nvPicPr>
                  <pic:blipFill>
                    <a:blip r:embed="rId155" cstate="screen">
                      <a:extLst>
                        <a:ext uri="{28A0092B-C50C-407E-A947-70E740481C1C}">
                          <a14:useLocalDpi xmlns:a14="http://schemas.microsoft.com/office/drawing/2010/main"/>
                        </a:ext>
                      </a:extLst>
                    </a:blip>
                    <a:srcRect/>
                    <a:stretch>
                      <a:fillRect/>
                    </a:stretch>
                  </pic:blipFill>
                  <pic:spPr bwMode="auto">
                    <a:xfrm>
                      <a:off x="0" y="0"/>
                      <a:ext cx="3662348" cy="3562259"/>
                    </a:xfrm>
                    <a:prstGeom prst="rect">
                      <a:avLst/>
                    </a:prstGeom>
                    <a:noFill/>
                    <a:ln>
                      <a:noFill/>
                    </a:ln>
                  </pic:spPr>
                </pic:pic>
              </a:graphicData>
            </a:graphic>
          </wp:inline>
        </w:drawing>
      </w:r>
    </w:p>
    <w:p w:rsidR="00902925"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2</w:t>
      </w: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Default="007C65AA" w:rsidP="00416CC1">
      <w:pPr>
        <w:tabs>
          <w:tab w:val="left" w:pos="142"/>
        </w:tabs>
        <w:adjustRightInd w:val="0"/>
        <w:ind w:firstLine="709"/>
        <w:jc w:val="right"/>
        <w:rPr>
          <w:sz w:val="24"/>
          <w:szCs w:val="24"/>
        </w:rPr>
      </w:pPr>
    </w:p>
    <w:p w:rsidR="007C65AA" w:rsidRPr="00416CC1" w:rsidRDefault="007C65AA"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07D8B2F4" wp14:editId="1F55EF9E">
            <wp:extent cx="3193576" cy="657458"/>
            <wp:effectExtent l="0" t="0" r="6985" b="9525"/>
            <wp:docPr id="116" name="Рисунок 116" descr="C:\Users\kormina-os.AKO\Desktop\приложение реклама\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mina-os.AKO\Desktop\приложение реклама\13-2.jpg"/>
                    <pic:cNvPicPr>
                      <a:picLocks noChangeAspect="1" noChangeArrowheads="1"/>
                    </pic:cNvPicPr>
                  </pic:nvPicPr>
                  <pic:blipFill>
                    <a:blip r:embed="rId156">
                      <a:extLst>
                        <a:ext uri="{28A0092B-C50C-407E-A947-70E740481C1C}">
                          <a14:useLocalDpi xmlns:a14="http://schemas.microsoft.com/office/drawing/2010/main"/>
                        </a:ext>
                      </a:extLst>
                    </a:blip>
                    <a:srcRect/>
                    <a:stretch>
                      <a:fillRect/>
                    </a:stretch>
                  </pic:blipFill>
                  <pic:spPr bwMode="auto">
                    <a:xfrm>
                      <a:off x="0" y="0"/>
                      <a:ext cx="3193714" cy="65748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ED643FC" wp14:editId="3CFAEE3E">
            <wp:extent cx="3070550" cy="4076700"/>
            <wp:effectExtent l="0" t="0" r="0" b="0"/>
            <wp:docPr id="117" name="Рисунок 117" descr="C:\Users\kormina-os.AKO\Desktop\приложение реклама\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реклама\13-3.jpg"/>
                    <pic:cNvPicPr>
                      <a:picLocks noChangeAspect="1" noChangeArrowheads="1"/>
                    </pic:cNvPicPr>
                  </pic:nvPicPr>
                  <pic:blipFill>
                    <a:blip r:embed="rId157" cstate="screen">
                      <a:extLst>
                        <a:ext uri="{28A0092B-C50C-407E-A947-70E740481C1C}">
                          <a14:useLocalDpi xmlns:a14="http://schemas.microsoft.com/office/drawing/2010/main"/>
                        </a:ext>
                      </a:extLst>
                    </a:blip>
                    <a:srcRect/>
                    <a:stretch>
                      <a:fillRect/>
                    </a:stretch>
                  </pic:blipFill>
                  <pic:spPr bwMode="auto">
                    <a:xfrm>
                      <a:off x="0" y="0"/>
                      <a:ext cx="3080602" cy="409004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3</w:t>
      </w:r>
    </w:p>
    <w:p w:rsidR="00902925" w:rsidRPr="00416CC1" w:rsidRDefault="00902925" w:rsidP="00416CC1">
      <w:pPr>
        <w:tabs>
          <w:tab w:val="left" w:pos="142"/>
        </w:tabs>
        <w:adjustRightInd w:val="0"/>
        <w:ind w:firstLine="709"/>
        <w:jc w:val="both"/>
        <w:rPr>
          <w:sz w:val="24"/>
          <w:szCs w:val="24"/>
        </w:rPr>
      </w:pPr>
      <w:r w:rsidRPr="00416CC1">
        <w:rPr>
          <w:sz w:val="24"/>
          <w:szCs w:val="24"/>
        </w:rPr>
        <w:t>Индивидуальные рекламные конструкции подразделяются: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индивидуальная рекламная конструкция малой формы (ИРК малой формы), высотой не более 10,0 м и общим объемом не более 50,0 </w:t>
      </w:r>
      <w:proofErr w:type="spellStart"/>
      <w:r w:rsidRPr="00416CC1">
        <w:rPr>
          <w:sz w:val="24"/>
          <w:szCs w:val="24"/>
        </w:rPr>
        <w:t>куб.м</w:t>
      </w:r>
      <w:proofErr w:type="spellEnd"/>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индивидуальная рекламная конструкция большой формы (ИРК большой формы), высотой более 10,0 м и общим объемом более 50,0 </w:t>
      </w:r>
      <w:proofErr w:type="spellStart"/>
      <w:r w:rsidRPr="00416CC1">
        <w:rPr>
          <w:sz w:val="24"/>
          <w:szCs w:val="24"/>
        </w:rPr>
        <w:t>куб.м</w:t>
      </w:r>
      <w:proofErr w:type="spellEnd"/>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Размеры и площадь информационного поля, и их количество определяются индивидуальным проектом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Индивидуальная рекламная конструкция может быть изготовлена как в виде стандартных геометрических форм, так и с применением нестандартных креативных решений (в виде логотипа или товарного знака компании, в форме реального объекта или сочетать в себе несколько рубленых форм (треугольники, ромбы, стрелки и т.п.) с учетом существующей градостроительной ситуации.</w:t>
      </w:r>
    </w:p>
    <w:p w:rsidR="00902925" w:rsidRPr="00416CC1" w:rsidRDefault="00902925" w:rsidP="00416CC1">
      <w:pPr>
        <w:tabs>
          <w:tab w:val="left" w:pos="142"/>
        </w:tabs>
        <w:adjustRightInd w:val="0"/>
        <w:ind w:firstLine="709"/>
        <w:jc w:val="both"/>
        <w:rPr>
          <w:sz w:val="24"/>
          <w:szCs w:val="24"/>
        </w:rPr>
      </w:pPr>
      <w:r w:rsidRPr="00416CC1">
        <w:rPr>
          <w:sz w:val="24"/>
          <w:szCs w:val="24"/>
        </w:rPr>
        <w:t>Индивидуальная рекламная конструкция должна быть оборудована системой подсветки (исключение - отсутствие технической возможности), отвечающей требованиям пожарной безопасности. Рекламная конструкция не должна иметь видимых элементов соединений разных частей конструкции (торцовые поверхности конструкций и соединения с фундаментным блоком должны быть закрыты декоративными элементами).</w:t>
      </w:r>
    </w:p>
    <w:p w:rsidR="00902925" w:rsidRPr="00416CC1" w:rsidRDefault="00902925" w:rsidP="00416CC1">
      <w:pPr>
        <w:tabs>
          <w:tab w:val="left" w:pos="142"/>
        </w:tabs>
        <w:adjustRightInd w:val="0"/>
        <w:ind w:firstLine="709"/>
        <w:jc w:val="both"/>
        <w:rPr>
          <w:sz w:val="24"/>
          <w:szCs w:val="24"/>
        </w:rPr>
      </w:pPr>
      <w:r w:rsidRPr="00416CC1">
        <w:rPr>
          <w:sz w:val="24"/>
          <w:szCs w:val="24"/>
        </w:rPr>
        <w:t>Фундамент должен быть заглублен ниже уровня грунта с последующим восстановлением благоустройства и не должен выступать более чем на 0,05 м над уровнем земли. Допускается размещение выступающих более чем на 0,05м опор при соблюдении условий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и их декоративного оформления.</w:t>
      </w:r>
    </w:p>
    <w:p w:rsidR="00902925" w:rsidRPr="00416CC1" w:rsidRDefault="00902925" w:rsidP="00416CC1">
      <w:pPr>
        <w:tabs>
          <w:tab w:val="left" w:pos="142"/>
        </w:tabs>
        <w:adjustRightInd w:val="0"/>
        <w:ind w:firstLine="709"/>
        <w:jc w:val="both"/>
        <w:rPr>
          <w:sz w:val="24"/>
          <w:szCs w:val="24"/>
        </w:rPr>
      </w:pPr>
    </w:p>
    <w:p w:rsidR="00902925" w:rsidRPr="00416CC1" w:rsidRDefault="0027771C" w:rsidP="00802D34">
      <w:pPr>
        <w:tabs>
          <w:tab w:val="left" w:pos="142"/>
        </w:tabs>
        <w:adjustRightInd w:val="0"/>
        <w:ind w:firstLine="709"/>
        <w:rPr>
          <w:b/>
          <w:sz w:val="24"/>
          <w:szCs w:val="24"/>
        </w:rPr>
      </w:pPr>
      <w:r>
        <w:rPr>
          <w:b/>
          <w:sz w:val="24"/>
          <w:szCs w:val="24"/>
        </w:rPr>
        <w:t xml:space="preserve">9.4. </w:t>
      </w:r>
      <w:r w:rsidR="00902925" w:rsidRPr="00416CC1">
        <w:rPr>
          <w:b/>
          <w:sz w:val="24"/>
          <w:szCs w:val="24"/>
        </w:rPr>
        <w:t>Виды рекламных конструкций, присоединяемых к зданиям, строениям, сооружениям</w:t>
      </w:r>
    </w:p>
    <w:p w:rsidR="00902925" w:rsidRPr="00416CC1" w:rsidRDefault="00902925" w:rsidP="00416CC1">
      <w:pPr>
        <w:tabs>
          <w:tab w:val="left" w:pos="142"/>
        </w:tabs>
        <w:adjustRightInd w:val="0"/>
        <w:ind w:firstLine="709"/>
        <w:jc w:val="both"/>
        <w:rPr>
          <w:sz w:val="24"/>
          <w:szCs w:val="24"/>
        </w:rPr>
      </w:pPr>
    </w:p>
    <w:p w:rsidR="00902925" w:rsidRPr="00416CC1" w:rsidRDefault="00D20E01" w:rsidP="00416CC1">
      <w:pPr>
        <w:tabs>
          <w:tab w:val="left" w:pos="142"/>
        </w:tabs>
        <w:adjustRightInd w:val="0"/>
        <w:ind w:firstLine="709"/>
        <w:jc w:val="both"/>
        <w:rPr>
          <w:sz w:val="24"/>
          <w:szCs w:val="24"/>
        </w:rPr>
      </w:pPr>
      <w:r>
        <w:rPr>
          <w:sz w:val="24"/>
          <w:szCs w:val="24"/>
        </w:rPr>
        <w:t>9.4</w:t>
      </w:r>
      <w:r w:rsidR="00902925" w:rsidRPr="00416CC1">
        <w:rPr>
          <w:sz w:val="24"/>
          <w:szCs w:val="24"/>
        </w:rPr>
        <w:t xml:space="preserve">.1. Крышная рекламная конструкция – индивидуальная рекламная конструкция, </w:t>
      </w:r>
      <w:r w:rsidR="00902925" w:rsidRPr="00416CC1">
        <w:rPr>
          <w:sz w:val="24"/>
          <w:szCs w:val="24"/>
        </w:rPr>
        <w:lastRenderedPageBreak/>
        <w:t xml:space="preserve">размещаемая без использования подложки выше линии карниза, парапета здания, строения, сооружения, состоящая из статичных отдельно стоящих объемных световых элементов (букв, цифр, логотипов, знаков, декоративно-художественных элементов), оборудованная системой аварийного отключения от сети электропитания и системой пожаротушения, соответствовать требованиям пожарной безопасности (рис. </w:t>
      </w:r>
      <w:r w:rsidR="007C65AA">
        <w:rPr>
          <w:sz w:val="24"/>
          <w:szCs w:val="24"/>
        </w:rPr>
        <w:t>6</w:t>
      </w:r>
      <w:r w:rsidR="00902925" w:rsidRPr="00416CC1">
        <w:rPr>
          <w:sz w:val="24"/>
          <w:szCs w:val="24"/>
        </w:rPr>
        <w:t xml:space="preserve">4, </w:t>
      </w:r>
      <w:r w:rsidR="007C65AA">
        <w:rPr>
          <w:sz w:val="24"/>
          <w:szCs w:val="24"/>
        </w:rPr>
        <w:t>6</w:t>
      </w:r>
      <w:r w:rsidR="00902925" w:rsidRPr="00416CC1">
        <w:rPr>
          <w:sz w:val="24"/>
          <w:szCs w:val="24"/>
        </w:rPr>
        <w:t>4а).</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192963F" wp14:editId="6F9A9A91">
            <wp:extent cx="3453682" cy="3277475"/>
            <wp:effectExtent l="0" t="0" r="0" b="0"/>
            <wp:docPr id="118" name="Рисунок 118" descr="C:\Users\kormina-os.AKO\Desktop\приложение реклама\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реклама\14-1.jpg"/>
                    <pic:cNvPicPr>
                      <a:picLocks noChangeAspect="1" noChangeArrowheads="1"/>
                    </pic:cNvPicPr>
                  </pic:nvPicPr>
                  <pic:blipFill>
                    <a:blip r:embed="rId158" cstate="screen">
                      <a:extLst>
                        <a:ext uri="{28A0092B-C50C-407E-A947-70E740481C1C}">
                          <a14:useLocalDpi xmlns:a14="http://schemas.microsoft.com/office/drawing/2010/main"/>
                        </a:ext>
                      </a:extLst>
                    </a:blip>
                    <a:srcRect/>
                    <a:stretch>
                      <a:fillRect/>
                    </a:stretch>
                  </pic:blipFill>
                  <pic:spPr bwMode="auto">
                    <a:xfrm>
                      <a:off x="0" y="0"/>
                      <a:ext cx="3457120" cy="32807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4</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928A8E9" wp14:editId="47E4B7CE">
            <wp:extent cx="3799976" cy="2290670"/>
            <wp:effectExtent l="0" t="0" r="0" b="0"/>
            <wp:docPr id="119" name="Рисунок 119" descr="C:\Users\kormina-os.AKO\Desktop\приложение реклама\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реклама\14-2.jpg"/>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3800431" cy="2290944"/>
                    </a:xfrm>
                    <a:prstGeom prst="rect">
                      <a:avLst/>
                    </a:prstGeom>
                    <a:noFill/>
                    <a:ln>
                      <a:noFill/>
                    </a:ln>
                  </pic:spPr>
                </pic:pic>
              </a:graphicData>
            </a:graphic>
          </wp:inline>
        </w:drawing>
      </w:r>
    </w:p>
    <w:p w:rsidR="00902925"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4а</w:t>
      </w:r>
    </w:p>
    <w:p w:rsidR="007C65AA" w:rsidRPr="00416CC1" w:rsidRDefault="007C65AA"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Площадь информационного поля крышной установки рассчитывается исходя из площади прямоугольника, в который вписывается данная крышная установка.</w:t>
      </w:r>
    </w:p>
    <w:p w:rsidR="00902925" w:rsidRPr="00416CC1" w:rsidRDefault="00902925" w:rsidP="00416CC1">
      <w:pPr>
        <w:tabs>
          <w:tab w:val="left" w:pos="142"/>
        </w:tabs>
        <w:adjustRightInd w:val="0"/>
        <w:ind w:firstLine="709"/>
        <w:jc w:val="both"/>
        <w:rPr>
          <w:sz w:val="24"/>
          <w:szCs w:val="24"/>
        </w:rPr>
      </w:pPr>
      <w:r w:rsidRPr="00416CC1">
        <w:rPr>
          <w:sz w:val="24"/>
          <w:szCs w:val="24"/>
        </w:rPr>
        <w:t>С целью обеспечения безопасности при установке, монтаже и эксплуатации для крышной рекламной конструкции разрабатывается техническая документация, согласованная в порядке, установленном правовым актом муниципального образования.</w:t>
      </w:r>
    </w:p>
    <w:p w:rsidR="00902925" w:rsidRPr="00416CC1" w:rsidRDefault="00D20E01" w:rsidP="00416CC1">
      <w:pPr>
        <w:tabs>
          <w:tab w:val="left" w:pos="142"/>
        </w:tabs>
        <w:adjustRightInd w:val="0"/>
        <w:ind w:firstLine="709"/>
        <w:jc w:val="both"/>
        <w:rPr>
          <w:sz w:val="24"/>
          <w:szCs w:val="24"/>
        </w:rPr>
      </w:pPr>
      <w:r w:rsidRPr="00D20E01">
        <w:rPr>
          <w:sz w:val="24"/>
          <w:szCs w:val="24"/>
        </w:rPr>
        <w:t>9.</w:t>
      </w:r>
      <w:r>
        <w:rPr>
          <w:sz w:val="24"/>
          <w:szCs w:val="24"/>
        </w:rPr>
        <w:t>4</w:t>
      </w:r>
      <w:r w:rsidRPr="00D20E01">
        <w:rPr>
          <w:sz w:val="24"/>
          <w:szCs w:val="24"/>
        </w:rPr>
        <w:t>.</w:t>
      </w:r>
      <w:r w:rsidR="00902925" w:rsidRPr="00416CC1">
        <w:rPr>
          <w:sz w:val="24"/>
          <w:szCs w:val="24"/>
        </w:rPr>
        <w:t xml:space="preserve">2. Панно на здании (брандмауэр) - индивидуальная рекламная конструкция с внешним подсветом и площадью информационного поля не менее 25,0 </w:t>
      </w:r>
      <w:proofErr w:type="spellStart"/>
      <w:r w:rsidR="00902925" w:rsidRPr="00416CC1">
        <w:rPr>
          <w:sz w:val="24"/>
          <w:szCs w:val="24"/>
        </w:rPr>
        <w:t>кв.м</w:t>
      </w:r>
      <w:proofErr w:type="spellEnd"/>
      <w:r w:rsidR="00902925" w:rsidRPr="00416CC1">
        <w:rPr>
          <w:sz w:val="24"/>
          <w:szCs w:val="24"/>
        </w:rPr>
        <w:t xml:space="preserve">, размещаемая на стенах зданий, строений, сооружений в виде информационного поля на основе баннерной или иной мягкой ткани, натянутой на жесткий каркас со скрытым способом крепления и декоративно оформленными краями. Края информационного поля брандмауэра должны совпадать с краями каркаса (рис. </w:t>
      </w:r>
      <w:r w:rsidR="007C65AA">
        <w:rPr>
          <w:sz w:val="24"/>
          <w:szCs w:val="24"/>
        </w:rPr>
        <w:t>65</w:t>
      </w:r>
      <w:r w:rsidR="00902925"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2C6C266A" wp14:editId="4C0A7C69">
            <wp:extent cx="3897243" cy="4152900"/>
            <wp:effectExtent l="0" t="0" r="8255" b="0"/>
            <wp:docPr id="120" name="Рисунок 120" descr="C:\Users\kormina-os.AKO\Desktop\приложение реклама\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приложение реклама\15-1.jpg"/>
                    <pic:cNvPicPr>
                      <a:picLocks noChangeAspect="1" noChangeArrowheads="1"/>
                    </pic:cNvPicPr>
                  </pic:nvPicPr>
                  <pic:blipFill>
                    <a:blip r:embed="rId160" cstate="screen">
                      <a:extLst>
                        <a:ext uri="{28A0092B-C50C-407E-A947-70E740481C1C}">
                          <a14:useLocalDpi xmlns:a14="http://schemas.microsoft.com/office/drawing/2010/main"/>
                        </a:ext>
                      </a:extLst>
                    </a:blip>
                    <a:srcRect/>
                    <a:stretch>
                      <a:fillRect/>
                    </a:stretch>
                  </pic:blipFill>
                  <pic:spPr bwMode="auto">
                    <a:xfrm>
                      <a:off x="0" y="0"/>
                      <a:ext cx="3904788" cy="416094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953A20F" wp14:editId="287CF217">
            <wp:extent cx="5800725" cy="1955864"/>
            <wp:effectExtent l="0" t="0" r="0" b="6350"/>
            <wp:docPr id="121" name="Рисунок 121" descr="C:\Users\kormina-os.AKO\Desktop\приложение реклама\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реклама\15-2.jpg"/>
                    <pic:cNvPicPr>
                      <a:picLocks noChangeAspect="1" noChangeArrowheads="1"/>
                    </pic:cNvPicPr>
                  </pic:nvPicPr>
                  <pic:blipFill>
                    <a:blip r:embed="rId161">
                      <a:extLst>
                        <a:ext uri="{28A0092B-C50C-407E-A947-70E740481C1C}">
                          <a14:useLocalDpi xmlns:a14="http://schemas.microsoft.com/office/drawing/2010/main"/>
                        </a:ext>
                      </a:extLst>
                    </a:blip>
                    <a:srcRect/>
                    <a:stretch>
                      <a:fillRect/>
                    </a:stretch>
                  </pic:blipFill>
                  <pic:spPr bwMode="auto">
                    <a:xfrm>
                      <a:off x="0" y="0"/>
                      <a:ext cx="5800132" cy="195566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5</w:t>
      </w:r>
    </w:p>
    <w:p w:rsidR="00902925" w:rsidRPr="00416CC1" w:rsidRDefault="00902925" w:rsidP="00416CC1">
      <w:pPr>
        <w:tabs>
          <w:tab w:val="left" w:pos="142"/>
        </w:tabs>
        <w:adjustRightInd w:val="0"/>
        <w:ind w:firstLine="709"/>
        <w:jc w:val="both"/>
        <w:rPr>
          <w:sz w:val="24"/>
          <w:szCs w:val="24"/>
        </w:rPr>
      </w:pPr>
      <w:r w:rsidRPr="00416CC1">
        <w:rPr>
          <w:sz w:val="24"/>
          <w:szCs w:val="24"/>
        </w:rPr>
        <w:t>Верхний край рекламной конструкции не должен быть выше верхнего оконного проема смежного фасада. Нижний край рекламной конструкции не должен быть ниже оконного проема второго этажа смежного фасада. При наличии встроенно-пристроенных, встроенных, пристроенных нежилых помещений, зданий, нижний край рекламной конструкции не должен быть ниже верхней границы оконного проема этажа смежного фасада, ближайшего к крыше встроенно-пристроенного, встроенного, пристроенного нежилого помещения,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Требования, устанавливающие минимальную площадь, размеры информационного поля брандмауэра, не распространяются на конструкции данного типа, размещаемые на фасадах торговых центров, объектов спорта, производственных зданиях.</w:t>
      </w:r>
    </w:p>
    <w:p w:rsidR="00902925" w:rsidRPr="00416CC1" w:rsidRDefault="00D20E01" w:rsidP="00416CC1">
      <w:pPr>
        <w:tabs>
          <w:tab w:val="left" w:pos="142"/>
        </w:tabs>
        <w:adjustRightInd w:val="0"/>
        <w:ind w:firstLine="709"/>
        <w:jc w:val="both"/>
        <w:rPr>
          <w:sz w:val="24"/>
          <w:szCs w:val="24"/>
        </w:rPr>
      </w:pPr>
      <w:r w:rsidRPr="00D20E01">
        <w:rPr>
          <w:sz w:val="24"/>
          <w:szCs w:val="24"/>
        </w:rPr>
        <w:t>9.4.</w:t>
      </w:r>
      <w:r w:rsidR="00902925" w:rsidRPr="00416CC1">
        <w:rPr>
          <w:sz w:val="24"/>
          <w:szCs w:val="24"/>
        </w:rPr>
        <w:t xml:space="preserve">3. Светодиодный видеоэкран – это индивидуальная рекламная конструкция, размещаемая на стене здания, строения, сооружения в виде органично встроенного в архитектурный облик данного здания, строения, сооружения светодиодного экрана, позволяющего демонстрировать электронно-цифровое изображение (рис. </w:t>
      </w:r>
      <w:r w:rsidR="007C65AA">
        <w:rPr>
          <w:sz w:val="24"/>
          <w:szCs w:val="24"/>
        </w:rPr>
        <w:t>6</w:t>
      </w:r>
      <w:r w:rsidR="00902925" w:rsidRPr="00416CC1">
        <w:rPr>
          <w:sz w:val="24"/>
          <w:szCs w:val="24"/>
        </w:rPr>
        <w:t xml:space="preserve">6, </w:t>
      </w:r>
      <w:r w:rsidR="007C65AA">
        <w:rPr>
          <w:sz w:val="24"/>
          <w:szCs w:val="24"/>
        </w:rPr>
        <w:t>6</w:t>
      </w:r>
      <w:r w:rsidR="00902925" w:rsidRPr="00416CC1">
        <w:rPr>
          <w:sz w:val="24"/>
          <w:szCs w:val="24"/>
        </w:rPr>
        <w:t>6а).</w:t>
      </w:r>
    </w:p>
    <w:p w:rsidR="00902925" w:rsidRPr="00416CC1" w:rsidRDefault="00902925" w:rsidP="00416CC1">
      <w:pPr>
        <w:tabs>
          <w:tab w:val="left" w:pos="142"/>
        </w:tabs>
        <w:adjustRightInd w:val="0"/>
        <w:ind w:firstLine="709"/>
        <w:jc w:val="both"/>
        <w:rPr>
          <w:sz w:val="24"/>
          <w:szCs w:val="24"/>
        </w:rPr>
      </w:pPr>
      <w:r w:rsidRPr="00416CC1">
        <w:rPr>
          <w:sz w:val="24"/>
          <w:szCs w:val="24"/>
        </w:rPr>
        <w:t>Место расположения светодиодного видеоэкрана на фасаде и его размер определяются в зависимости от размера и архитектурных особенностей здания, сооружения. Размер видеоэкрана не должен превышать размеров фасада, на котором он устанавливается.</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5C60319F" wp14:editId="715C95B9">
            <wp:extent cx="4693134" cy="4026089"/>
            <wp:effectExtent l="0" t="0" r="0" b="0"/>
            <wp:docPr id="122" name="Рисунок 122" descr="C:\Users\kormina-os.AKO\Desktop\приложение реклама\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приложение реклама\16-1.jpg"/>
                    <pic:cNvPicPr>
                      <a:picLocks noChangeAspect="1" noChangeArrowheads="1"/>
                    </pic:cNvPicPr>
                  </pic:nvPicPr>
                  <pic:blipFill>
                    <a:blip r:embed="rId162">
                      <a:extLst>
                        <a:ext uri="{28A0092B-C50C-407E-A947-70E740481C1C}">
                          <a14:useLocalDpi xmlns:a14="http://schemas.microsoft.com/office/drawing/2010/main"/>
                        </a:ext>
                      </a:extLst>
                    </a:blip>
                    <a:srcRect/>
                    <a:stretch>
                      <a:fillRect/>
                    </a:stretch>
                  </pic:blipFill>
                  <pic:spPr bwMode="auto">
                    <a:xfrm>
                      <a:off x="0" y="0"/>
                      <a:ext cx="4699189" cy="403128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6</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7E8C8CE" wp14:editId="086C3E36">
            <wp:extent cx="4587927" cy="2906973"/>
            <wp:effectExtent l="0" t="0" r="3175" b="8255"/>
            <wp:docPr id="123" name="Рисунок 123" descr="C:\Users\kormina-os.AKO\Desktop\приложение реклама\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приложение реклама\16-2.jpg"/>
                    <pic:cNvPicPr>
                      <a:picLocks noChangeAspect="1" noChangeArrowheads="1"/>
                    </pic:cNvPicPr>
                  </pic:nvPicPr>
                  <pic:blipFill>
                    <a:blip r:embed="rId163">
                      <a:extLst>
                        <a:ext uri="{28A0092B-C50C-407E-A947-70E740481C1C}">
                          <a14:useLocalDpi xmlns:a14="http://schemas.microsoft.com/office/drawing/2010/main"/>
                        </a:ext>
                      </a:extLst>
                    </a:blip>
                    <a:srcRect/>
                    <a:stretch>
                      <a:fillRect/>
                    </a:stretch>
                  </pic:blipFill>
                  <pic:spPr bwMode="auto">
                    <a:xfrm>
                      <a:off x="0" y="0"/>
                      <a:ext cx="4595283" cy="291163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6а</w:t>
      </w:r>
    </w:p>
    <w:p w:rsidR="00902925" w:rsidRPr="00416CC1" w:rsidRDefault="00902925" w:rsidP="00416CC1">
      <w:pPr>
        <w:tabs>
          <w:tab w:val="left" w:pos="142"/>
        </w:tabs>
        <w:adjustRightInd w:val="0"/>
        <w:ind w:firstLine="709"/>
        <w:jc w:val="center"/>
        <w:rPr>
          <w:sz w:val="24"/>
          <w:szCs w:val="24"/>
        </w:rPr>
      </w:pPr>
    </w:p>
    <w:p w:rsidR="00902925" w:rsidRPr="00416CC1" w:rsidRDefault="00D20E01" w:rsidP="00416CC1">
      <w:pPr>
        <w:tabs>
          <w:tab w:val="left" w:pos="142"/>
        </w:tabs>
        <w:adjustRightInd w:val="0"/>
        <w:ind w:firstLine="709"/>
        <w:jc w:val="both"/>
        <w:rPr>
          <w:sz w:val="24"/>
          <w:szCs w:val="24"/>
        </w:rPr>
      </w:pPr>
      <w:r w:rsidRPr="00D20E01">
        <w:rPr>
          <w:sz w:val="24"/>
          <w:szCs w:val="24"/>
        </w:rPr>
        <w:t>9.4.</w:t>
      </w:r>
      <w:r w:rsidR="00902925" w:rsidRPr="00416CC1">
        <w:rPr>
          <w:sz w:val="24"/>
          <w:szCs w:val="24"/>
        </w:rPr>
        <w:t xml:space="preserve">4. </w:t>
      </w:r>
      <w:proofErr w:type="spellStart"/>
      <w:r w:rsidR="00902925" w:rsidRPr="00416CC1">
        <w:rPr>
          <w:sz w:val="24"/>
          <w:szCs w:val="24"/>
        </w:rPr>
        <w:t>Медиафасад</w:t>
      </w:r>
      <w:proofErr w:type="spellEnd"/>
      <w:r w:rsidR="00902925" w:rsidRPr="00416CC1">
        <w:rPr>
          <w:sz w:val="24"/>
          <w:szCs w:val="24"/>
        </w:rPr>
        <w:t xml:space="preserve"> – индивидуальная </w:t>
      </w:r>
      <w:proofErr w:type="spellStart"/>
      <w:r w:rsidR="00902925" w:rsidRPr="00416CC1">
        <w:rPr>
          <w:sz w:val="24"/>
          <w:szCs w:val="24"/>
        </w:rPr>
        <w:t>светопропускающая</w:t>
      </w:r>
      <w:proofErr w:type="spellEnd"/>
      <w:r w:rsidR="00902925" w:rsidRPr="00416CC1">
        <w:rPr>
          <w:sz w:val="24"/>
          <w:szCs w:val="24"/>
        </w:rPr>
        <w:t xml:space="preserve"> рекламная конструкция с площадью информационного поля не менее 50,0 </w:t>
      </w:r>
      <w:proofErr w:type="spellStart"/>
      <w:r w:rsidR="00902925" w:rsidRPr="00416CC1">
        <w:rPr>
          <w:sz w:val="24"/>
          <w:szCs w:val="24"/>
        </w:rPr>
        <w:t>кв.м</w:t>
      </w:r>
      <w:proofErr w:type="spellEnd"/>
      <w:r w:rsidR="00902925" w:rsidRPr="00416CC1">
        <w:rPr>
          <w:sz w:val="24"/>
          <w:szCs w:val="24"/>
        </w:rPr>
        <w:t xml:space="preserve"> на </w:t>
      </w:r>
      <w:proofErr w:type="spellStart"/>
      <w:r w:rsidR="00902925" w:rsidRPr="00416CC1">
        <w:rPr>
          <w:sz w:val="24"/>
          <w:szCs w:val="24"/>
        </w:rPr>
        <w:t>металлокаркасе</w:t>
      </w:r>
      <w:proofErr w:type="spellEnd"/>
      <w:r w:rsidR="00902925" w:rsidRPr="00416CC1">
        <w:rPr>
          <w:sz w:val="24"/>
          <w:szCs w:val="24"/>
        </w:rPr>
        <w:t xml:space="preserve">, повторяющем пластику стены, позволяющая демонстрировать электронно-цифровое изображение (рис. </w:t>
      </w:r>
      <w:r w:rsidR="007C65AA">
        <w:rPr>
          <w:sz w:val="24"/>
          <w:szCs w:val="24"/>
        </w:rPr>
        <w:t>6</w:t>
      </w:r>
      <w:r w:rsidR="00902925" w:rsidRPr="00416CC1">
        <w:rPr>
          <w:sz w:val="24"/>
          <w:szCs w:val="24"/>
        </w:rPr>
        <w:t xml:space="preserve">7, </w:t>
      </w:r>
      <w:r w:rsidR="007C65AA">
        <w:rPr>
          <w:sz w:val="24"/>
          <w:szCs w:val="24"/>
        </w:rPr>
        <w:t>6</w:t>
      </w:r>
      <w:r w:rsidR="00902925" w:rsidRPr="00416CC1">
        <w:rPr>
          <w:sz w:val="24"/>
          <w:szCs w:val="24"/>
        </w:rPr>
        <w:t xml:space="preserve">7а). Для прозрачных фасадов нежилых зданий допускается установка </w:t>
      </w:r>
      <w:proofErr w:type="spellStart"/>
      <w:r w:rsidR="00902925" w:rsidRPr="00416CC1">
        <w:rPr>
          <w:sz w:val="24"/>
          <w:szCs w:val="24"/>
        </w:rPr>
        <w:t>медиафасада</w:t>
      </w:r>
      <w:proofErr w:type="spellEnd"/>
      <w:r w:rsidR="00902925" w:rsidRPr="00416CC1">
        <w:rPr>
          <w:sz w:val="24"/>
          <w:szCs w:val="24"/>
        </w:rPr>
        <w:t xml:space="preserve"> с внутренней стороны наружного остекления.</w:t>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3B9B5A03" wp14:editId="51D8E800">
            <wp:extent cx="4487904" cy="3862316"/>
            <wp:effectExtent l="0" t="0" r="8255" b="5080"/>
            <wp:docPr id="124" name="Рисунок 124" descr="C:\Users\kormina-os.AKO\Desktop\приложение реклама\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реклама\17-1.jpg"/>
                    <pic:cNvPicPr>
                      <a:picLocks noChangeAspect="1" noChangeArrowheads="1"/>
                    </pic:cNvPicPr>
                  </pic:nvPicPr>
                  <pic:blipFill>
                    <a:blip r:embed="rId164">
                      <a:extLst>
                        <a:ext uri="{28A0092B-C50C-407E-A947-70E740481C1C}">
                          <a14:useLocalDpi xmlns:a14="http://schemas.microsoft.com/office/drawing/2010/main"/>
                        </a:ext>
                      </a:extLst>
                    </a:blip>
                    <a:srcRect/>
                    <a:stretch>
                      <a:fillRect/>
                    </a:stretch>
                  </pic:blipFill>
                  <pic:spPr bwMode="auto">
                    <a:xfrm>
                      <a:off x="0" y="0"/>
                      <a:ext cx="4484558" cy="385943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7</w:t>
      </w: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drawing>
          <wp:inline distT="0" distB="0" distL="0" distR="0" wp14:anchorId="094929B6" wp14:editId="56D1D932">
            <wp:extent cx="2682890" cy="3181350"/>
            <wp:effectExtent l="0" t="0" r="3175" b="0"/>
            <wp:docPr id="126" name="Рисунок 126" descr="C:\Users\kormina-os.AKO\Desktop\приложение реклама\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реклама\17-2.jpg"/>
                    <pic:cNvPicPr>
                      <a:picLocks noChangeAspect="1" noChangeArrowheads="1"/>
                    </pic:cNvPicPr>
                  </pic:nvPicPr>
                  <pic:blipFill>
                    <a:blip r:embed="rId165">
                      <a:extLst>
                        <a:ext uri="{28A0092B-C50C-407E-A947-70E740481C1C}">
                          <a14:useLocalDpi xmlns:a14="http://schemas.microsoft.com/office/drawing/2010/main"/>
                        </a:ext>
                      </a:extLst>
                    </a:blip>
                    <a:srcRect/>
                    <a:stretch>
                      <a:fillRect/>
                    </a:stretch>
                  </pic:blipFill>
                  <pic:spPr bwMode="auto">
                    <a:xfrm>
                      <a:off x="0" y="0"/>
                      <a:ext cx="2682890" cy="3181350"/>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4B864834" wp14:editId="798CC216">
            <wp:extent cx="3131031" cy="2418119"/>
            <wp:effectExtent l="0" t="0" r="0" b="1270"/>
            <wp:docPr id="127" name="Рисунок 127" descr="C:\Users\kormina-os.AKO\Desktop\приложение реклама\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реклама\17-3.jpg"/>
                    <pic:cNvPicPr>
                      <a:picLocks noChangeAspect="1" noChangeArrowheads="1"/>
                    </pic:cNvPicPr>
                  </pic:nvPicPr>
                  <pic:blipFill>
                    <a:blip r:embed="rId166">
                      <a:extLst>
                        <a:ext uri="{28A0092B-C50C-407E-A947-70E740481C1C}">
                          <a14:useLocalDpi xmlns:a14="http://schemas.microsoft.com/office/drawing/2010/main"/>
                        </a:ext>
                      </a:extLst>
                    </a:blip>
                    <a:srcRect/>
                    <a:stretch>
                      <a:fillRect/>
                    </a:stretch>
                  </pic:blipFill>
                  <pic:spPr bwMode="auto">
                    <a:xfrm>
                      <a:off x="0" y="0"/>
                      <a:ext cx="3132732" cy="241943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C65AA">
        <w:rPr>
          <w:sz w:val="24"/>
          <w:szCs w:val="24"/>
        </w:rPr>
        <w:t>6</w:t>
      </w:r>
      <w:r w:rsidRPr="00416CC1">
        <w:rPr>
          <w:sz w:val="24"/>
          <w:szCs w:val="24"/>
        </w:rPr>
        <w:t>7а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Размер </w:t>
      </w:r>
      <w:proofErr w:type="spellStart"/>
      <w:r w:rsidRPr="00416CC1">
        <w:rPr>
          <w:sz w:val="24"/>
          <w:szCs w:val="24"/>
        </w:rPr>
        <w:t>медиафасада</w:t>
      </w:r>
      <w:proofErr w:type="spellEnd"/>
      <w:r w:rsidRPr="00416CC1">
        <w:rPr>
          <w:sz w:val="24"/>
          <w:szCs w:val="24"/>
        </w:rPr>
        <w:t xml:space="preserve"> определяется в зависимости от размера и архитектурных особенностей здания. </w:t>
      </w:r>
      <w:proofErr w:type="spellStart"/>
      <w:r w:rsidRPr="00416CC1">
        <w:rPr>
          <w:sz w:val="24"/>
          <w:szCs w:val="24"/>
        </w:rPr>
        <w:t>Медиафасад</w:t>
      </w:r>
      <w:proofErr w:type="spellEnd"/>
      <w:r w:rsidRPr="00416CC1">
        <w:rPr>
          <w:sz w:val="24"/>
          <w:szCs w:val="24"/>
        </w:rPr>
        <w:t xml:space="preserve"> на здании должен занимать максимально возможную площадь фасада с учетом его визуального восприятия и архитектурных особенностей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При размещении </w:t>
      </w:r>
      <w:proofErr w:type="spellStart"/>
      <w:r w:rsidRPr="00416CC1">
        <w:rPr>
          <w:sz w:val="24"/>
          <w:szCs w:val="24"/>
        </w:rPr>
        <w:t>медиафасада</w:t>
      </w:r>
      <w:proofErr w:type="spellEnd"/>
      <w:r w:rsidRPr="00416CC1">
        <w:rPr>
          <w:sz w:val="24"/>
          <w:szCs w:val="24"/>
        </w:rPr>
        <w:t xml:space="preserve"> не должно нарушаться естественное освещение окон, нормативная инсоляция. Площадь информационного поля </w:t>
      </w:r>
      <w:proofErr w:type="spellStart"/>
      <w:r w:rsidRPr="00416CC1">
        <w:rPr>
          <w:sz w:val="24"/>
          <w:szCs w:val="24"/>
        </w:rPr>
        <w:t>медиафасада</w:t>
      </w:r>
      <w:proofErr w:type="spellEnd"/>
      <w:r w:rsidRPr="00416CC1">
        <w:rPr>
          <w:sz w:val="24"/>
          <w:szCs w:val="24"/>
        </w:rPr>
        <w:t xml:space="preserve"> определяется индивидуально в зависимости от архитектуры здания, исходя из размеров фасада, на котором целесообразно размещение конструкции (сетки) без нарушения архитектурного облика существующей застройки города.</w:t>
      </w:r>
    </w:p>
    <w:p w:rsidR="00902925" w:rsidRPr="00416CC1" w:rsidRDefault="00D20E01" w:rsidP="00416CC1">
      <w:pPr>
        <w:tabs>
          <w:tab w:val="left" w:pos="142"/>
        </w:tabs>
        <w:adjustRightInd w:val="0"/>
        <w:ind w:firstLine="709"/>
        <w:jc w:val="both"/>
        <w:rPr>
          <w:sz w:val="24"/>
          <w:szCs w:val="24"/>
        </w:rPr>
      </w:pPr>
      <w:r w:rsidRPr="00D20E01">
        <w:rPr>
          <w:sz w:val="24"/>
          <w:szCs w:val="24"/>
        </w:rPr>
        <w:t>9.4.</w:t>
      </w:r>
      <w:r w:rsidR="00902925" w:rsidRPr="00416CC1">
        <w:rPr>
          <w:sz w:val="24"/>
          <w:szCs w:val="24"/>
        </w:rPr>
        <w:t xml:space="preserve">5. Проекционная рекламная конструкция - рекламная конструкция, состоящая из проекционного оборудования и информационного поля на земле, стене здания, строения, сооружения площадью не менее 75,0 кв. м, на которое проецируется изображение. </w:t>
      </w:r>
    </w:p>
    <w:p w:rsidR="00902925" w:rsidRPr="00416CC1" w:rsidRDefault="00902925" w:rsidP="00416CC1">
      <w:pPr>
        <w:tabs>
          <w:tab w:val="left" w:pos="142"/>
        </w:tabs>
        <w:adjustRightInd w:val="0"/>
        <w:ind w:firstLine="709"/>
        <w:jc w:val="both"/>
        <w:rPr>
          <w:sz w:val="24"/>
          <w:szCs w:val="24"/>
        </w:rPr>
      </w:pPr>
      <w:r w:rsidRPr="00416CC1">
        <w:rPr>
          <w:sz w:val="24"/>
          <w:szCs w:val="24"/>
        </w:rPr>
        <w:t>Площадь информационного поля для плоских изображений определяется габаритами проецируемой поверхности, а для объёмных изображений определяется расчетным путем.</w:t>
      </w:r>
    </w:p>
    <w:p w:rsidR="00902925" w:rsidRPr="00416CC1" w:rsidRDefault="00902925" w:rsidP="00416CC1">
      <w:pPr>
        <w:tabs>
          <w:tab w:val="left" w:pos="142"/>
        </w:tabs>
        <w:adjustRightInd w:val="0"/>
        <w:ind w:firstLine="709"/>
        <w:jc w:val="both"/>
        <w:rPr>
          <w:sz w:val="24"/>
          <w:szCs w:val="24"/>
        </w:rPr>
      </w:pPr>
      <w:r w:rsidRPr="00416CC1">
        <w:rPr>
          <w:sz w:val="24"/>
          <w:szCs w:val="24"/>
        </w:rPr>
        <w:t>Размещение проекционных установок допускается как на земельных участках, так и на зданиях, строениях, сооружениях.</w:t>
      </w:r>
    </w:p>
    <w:p w:rsidR="00902925" w:rsidRPr="00416CC1" w:rsidRDefault="00902925" w:rsidP="00416CC1">
      <w:pPr>
        <w:tabs>
          <w:tab w:val="left" w:pos="142"/>
        </w:tabs>
        <w:adjustRightInd w:val="0"/>
        <w:ind w:firstLine="709"/>
        <w:jc w:val="both"/>
        <w:rPr>
          <w:sz w:val="24"/>
          <w:szCs w:val="24"/>
        </w:rPr>
      </w:pPr>
    </w:p>
    <w:p w:rsidR="00902925" w:rsidRPr="00416CC1" w:rsidRDefault="0027771C" w:rsidP="00802D34">
      <w:pPr>
        <w:tabs>
          <w:tab w:val="left" w:pos="142"/>
        </w:tabs>
        <w:adjustRightInd w:val="0"/>
        <w:ind w:firstLine="709"/>
        <w:rPr>
          <w:b/>
          <w:sz w:val="24"/>
          <w:szCs w:val="24"/>
        </w:rPr>
      </w:pPr>
      <w:r>
        <w:rPr>
          <w:b/>
          <w:sz w:val="24"/>
          <w:szCs w:val="24"/>
        </w:rPr>
        <w:t xml:space="preserve">9.5. </w:t>
      </w:r>
      <w:r w:rsidR="00902925" w:rsidRPr="00416CC1">
        <w:rPr>
          <w:b/>
          <w:sz w:val="24"/>
          <w:szCs w:val="24"/>
        </w:rPr>
        <w:t>Общие требования к рекламным конструкциям</w:t>
      </w:r>
    </w:p>
    <w:p w:rsidR="00902925" w:rsidRPr="00416CC1" w:rsidRDefault="00902925" w:rsidP="00416CC1">
      <w:pPr>
        <w:tabs>
          <w:tab w:val="left" w:pos="142"/>
        </w:tabs>
        <w:adjustRightInd w:val="0"/>
        <w:ind w:firstLine="709"/>
        <w:jc w:val="both"/>
        <w:rPr>
          <w:sz w:val="24"/>
          <w:szCs w:val="24"/>
        </w:rPr>
      </w:pPr>
    </w:p>
    <w:p w:rsidR="00902925" w:rsidRPr="00416CC1" w:rsidRDefault="00D20E01" w:rsidP="00416CC1">
      <w:pPr>
        <w:tabs>
          <w:tab w:val="left" w:pos="142"/>
        </w:tabs>
        <w:adjustRightInd w:val="0"/>
        <w:ind w:firstLine="709"/>
        <w:jc w:val="both"/>
        <w:rPr>
          <w:sz w:val="24"/>
          <w:szCs w:val="24"/>
        </w:rPr>
      </w:pPr>
      <w:r>
        <w:rPr>
          <w:sz w:val="24"/>
          <w:szCs w:val="24"/>
        </w:rPr>
        <w:t>9.5</w:t>
      </w:r>
      <w:r w:rsidR="00902925" w:rsidRPr="00416CC1">
        <w:rPr>
          <w:sz w:val="24"/>
          <w:szCs w:val="24"/>
        </w:rPr>
        <w:t>.1.</w:t>
      </w:r>
      <w:r w:rsidR="00902925" w:rsidRPr="00416CC1">
        <w:rPr>
          <w:sz w:val="24"/>
          <w:szCs w:val="24"/>
        </w:rPr>
        <w:tab/>
        <w:t>В целях сохранения внешнего архитектурного облика сложившейся застройки не допускается:</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 рекламные конструкции в отсутствие и (или) в нарушение разрешения на установку и эксплуатацию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 рекламу в виде информационного поля, имеющего мягкую (на основе баннерной или иной мягкой ткани) или жесткую основу непосредственно на зданиях без использования технических средств стабильного территориального размещения (рекламных конструкций);</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 рекламу на сооружениях инженерной инфраструктуры, поверхностях и конструктивных элементах стационарных ограждений, на скамейках, урнах и иной «уличной мебели», а также на малых архитектурных формах;</w:t>
      </w:r>
    </w:p>
    <w:p w:rsidR="00902925" w:rsidRPr="00416CC1" w:rsidRDefault="00902925" w:rsidP="00416CC1">
      <w:pPr>
        <w:tabs>
          <w:tab w:val="left" w:pos="142"/>
        </w:tabs>
        <w:adjustRightInd w:val="0"/>
        <w:ind w:firstLine="709"/>
        <w:jc w:val="both"/>
        <w:rPr>
          <w:sz w:val="24"/>
          <w:szCs w:val="24"/>
        </w:rPr>
      </w:pPr>
      <w:r w:rsidRPr="00416CC1">
        <w:rPr>
          <w:sz w:val="24"/>
          <w:szCs w:val="24"/>
        </w:rPr>
        <w:t>- использовать электронные табло типа «бегущая строка» в качестве средства размещения наружной рекламы на фасадах многоквартирных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препятствовать восприятию информации, рекламы, размещенной на другой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 рекламные конструкции на колоннах, полуколоннах, пилястрах, лепнине, карнизах, шлагбаумах, ограждающих конструкциях сезонных кафе при стационарных предприятиях общественного питания, балконах и лоджиях;</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размещать рекламные конструкции на фасадах зданий, строений, сооружений в </w:t>
      </w:r>
      <w:r w:rsidRPr="00416CC1">
        <w:rPr>
          <w:sz w:val="24"/>
          <w:szCs w:val="24"/>
        </w:rPr>
        <w:lastRenderedPageBreak/>
        <w:t>два ряда и более одна над другой.</w:t>
      </w:r>
    </w:p>
    <w:p w:rsidR="00902925" w:rsidRPr="00416CC1" w:rsidRDefault="00D20E01" w:rsidP="00416CC1">
      <w:pPr>
        <w:tabs>
          <w:tab w:val="left" w:pos="142"/>
        </w:tabs>
        <w:adjustRightInd w:val="0"/>
        <w:ind w:firstLine="709"/>
        <w:jc w:val="both"/>
        <w:rPr>
          <w:sz w:val="24"/>
          <w:szCs w:val="24"/>
        </w:rPr>
      </w:pPr>
      <w:r w:rsidRPr="00D20E01">
        <w:rPr>
          <w:sz w:val="24"/>
          <w:szCs w:val="24"/>
        </w:rPr>
        <w:t>9.5.</w:t>
      </w:r>
      <w:r w:rsidR="00902925" w:rsidRPr="00416CC1">
        <w:rPr>
          <w:sz w:val="24"/>
          <w:szCs w:val="24"/>
        </w:rPr>
        <w:t>2.</w:t>
      </w:r>
      <w:r w:rsidR="00902925" w:rsidRPr="00416CC1">
        <w:rPr>
          <w:sz w:val="24"/>
          <w:szCs w:val="24"/>
        </w:rPr>
        <w:tab/>
        <w:t xml:space="preserve">Рекламные конструкции должны изготавливаться, монтироваться и эксплуатироваться в соответствии с технической документацией. </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3.</w:t>
      </w:r>
      <w:r w:rsidR="00902925" w:rsidRPr="00416CC1">
        <w:rPr>
          <w:sz w:val="24"/>
          <w:szCs w:val="24"/>
        </w:rPr>
        <w:tab/>
        <w:t>Опорная стойка и другие элементы рекламной конструкции должны быть изготовлены из материалов, обеспечивающих безопасность в процессе эксплуатации и устойчивость при ветровых и иных нагрузках.</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4.</w:t>
      </w:r>
      <w:r w:rsidR="00902925" w:rsidRPr="00416CC1">
        <w:rPr>
          <w:sz w:val="24"/>
          <w:szCs w:val="24"/>
        </w:rPr>
        <w:tab/>
        <w:t>Опорная стойка Т-образной рекламной конструкции должна изготавливаться из прямоугольной профильной трубы с последующим декорированием алюминиевыми композитными панелями в соответствии с международной системой по каталогу RAL СLASSIK (RAL 7040, RAL 7024).</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5.</w:t>
      </w:r>
      <w:r w:rsidR="00902925" w:rsidRPr="00416CC1">
        <w:rPr>
          <w:sz w:val="24"/>
          <w:szCs w:val="24"/>
        </w:rPr>
        <w:tab/>
        <w:t>Допускается изготовление опорной стойки трехсторонней и V-образной рекламных конструкций из круглой профильной трубы с последующей окраской в соответствии с международной системой по каталогу RAL СLASSIK (RAL 7040, RAL 7024).</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6.</w:t>
      </w:r>
      <w:r w:rsidR="00902925" w:rsidRPr="00416CC1">
        <w:rPr>
          <w:sz w:val="24"/>
          <w:szCs w:val="24"/>
        </w:rPr>
        <w:tab/>
        <w:t>Отдельно стоящие рекламные конструкции не должны иметь видимых элементов соединения различных частей конструкций. Торцевые поверхности рекламных конструкций, крепления осветительной арматуры, соединения с основанием должны быть закрыты декоративными элементами.</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7.</w:t>
      </w:r>
      <w:r w:rsidR="00902925" w:rsidRPr="00416CC1">
        <w:rPr>
          <w:sz w:val="24"/>
          <w:szCs w:val="24"/>
        </w:rPr>
        <w:tab/>
        <w:t>Отдельно стоящие рекламные конструкции, а также конструктивные элементы рекламных конструкций типа «светодиодный видеоэкран», присоединяемых к зданию, должны быть окрашены в цвет соответствии с международной системой по каталогу RAL СLASSIK (RAL 7040, RAL 7024).</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8.</w:t>
      </w:r>
      <w:r w:rsidR="00902925" w:rsidRPr="00416CC1">
        <w:rPr>
          <w:sz w:val="24"/>
          <w:szCs w:val="24"/>
        </w:rPr>
        <w:tab/>
        <w:t>Конструктивные элементы иных типов рекламных конструкций, присоединяемых к зданиям, должны быть окрашены в цвет фасада здания, строения, сооружения.</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9.</w:t>
      </w:r>
      <w:r w:rsidR="00902925" w:rsidRPr="00416CC1">
        <w:rPr>
          <w:sz w:val="24"/>
          <w:szCs w:val="24"/>
        </w:rPr>
        <w:tab/>
        <w:t>Общие конструктивные решения опорной стойки отдельно стоящего видеоэкрана определяются в соответствии с индивидуальным проектом рекламной конструкции.</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10.</w:t>
      </w:r>
      <w:r w:rsidR="00902925" w:rsidRPr="00416CC1">
        <w:rPr>
          <w:sz w:val="24"/>
          <w:szCs w:val="24"/>
        </w:rPr>
        <w:tab/>
        <w:t>Опорные стойки щитовой рекламной конструкции, отдельно стоящего видеоэкрана должны быть декорированы алюминиевыми композитными панелями в соответствии с международной системой по каталогу RAL СLASSIK (RAL 7040, RAL 7024).</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11.</w:t>
      </w:r>
      <w:r w:rsidR="00902925" w:rsidRPr="00416CC1">
        <w:rPr>
          <w:sz w:val="24"/>
          <w:szCs w:val="24"/>
        </w:rPr>
        <w:tab/>
        <w:t xml:space="preserve">Рекламные конструкции, имеющие информационное поле для размещения рекламы только на одной стороне конструкции, должны иметь обратную сторону, оформленную декоративными элементами из металла, пластика или композитного материала, окрашенными в цвет, </w:t>
      </w:r>
      <w:r w:rsidR="00902925" w:rsidRPr="00767C39">
        <w:rPr>
          <w:sz w:val="24"/>
          <w:szCs w:val="24"/>
        </w:rPr>
        <w:t xml:space="preserve">установленный пунктом </w:t>
      </w:r>
      <w:r w:rsidR="00767C39" w:rsidRPr="00767C39">
        <w:rPr>
          <w:sz w:val="24"/>
          <w:szCs w:val="24"/>
        </w:rPr>
        <w:t>9.6</w:t>
      </w:r>
      <w:r w:rsidR="00902925" w:rsidRPr="00767C39">
        <w:rPr>
          <w:sz w:val="24"/>
          <w:szCs w:val="24"/>
        </w:rPr>
        <w:t xml:space="preserve"> настоящих  правил</w:t>
      </w:r>
      <w:r w:rsidR="00902925" w:rsidRPr="00416CC1">
        <w:rPr>
          <w:sz w:val="24"/>
          <w:szCs w:val="24"/>
        </w:rPr>
        <w:t>.</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12.</w:t>
      </w:r>
      <w:r w:rsidR="00902925" w:rsidRPr="00416CC1">
        <w:rPr>
          <w:sz w:val="24"/>
          <w:szCs w:val="24"/>
        </w:rPr>
        <w:tab/>
        <w:t>Во время эксплуатации рекламной конструкции ее владелец должен:</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установить и осуществлять эксплуатацию рекламной конструкции в соответствии с технической документацией на рекламную конструкцию, требованиями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 требованиями строительных, экологических, санитарных, противопожарных правил и нормативов, требованиями безопасности к дорожным сооружениям на автомобильных дорогах при их эксплуатации, требованиями градостроительных регламентов, требованиями стандартов и норм, действующих в области обеспечения безопасности дородного движения;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производить демонтаж рекламной конструкции вместе с фундаментом;</w:t>
      </w:r>
    </w:p>
    <w:p w:rsidR="00902925" w:rsidRPr="00416CC1" w:rsidRDefault="00902925" w:rsidP="00416CC1">
      <w:pPr>
        <w:tabs>
          <w:tab w:val="left" w:pos="142"/>
        </w:tabs>
        <w:adjustRightInd w:val="0"/>
        <w:ind w:firstLine="709"/>
        <w:jc w:val="both"/>
        <w:rPr>
          <w:sz w:val="24"/>
          <w:szCs w:val="24"/>
        </w:rPr>
      </w:pPr>
      <w:r w:rsidRPr="00416CC1">
        <w:rPr>
          <w:sz w:val="24"/>
          <w:szCs w:val="24"/>
        </w:rPr>
        <w:t>- после монтажа (демонтажа) рекламной конструкции в течение 3 (трех) календарных дней производить за свой счет благоустройство территории рекламного места, о чем письменно уведомить орган местного самоуправления с предоставлением фотоотчета;</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обеспечить безопасность рекламной конструкции для жизни и здоровья людей;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в случае возникновения аварийных ситуаций на рекламных местах немедленно сообщать в аварийные службы, обеспечивать беспрепятственный доступ специалистов данных служб к объектам для их ремонта. Самостоятельно и за свой счет демонтировать рекламную конструкцию в срок, указанный эксплуатирующими службами. После </w:t>
      </w:r>
      <w:r w:rsidRPr="00416CC1">
        <w:rPr>
          <w:sz w:val="24"/>
          <w:szCs w:val="24"/>
        </w:rPr>
        <w:lastRenderedPageBreak/>
        <w:t xml:space="preserve">прекращения аварийной ситуации самостоятельно и за свой счет возобновить эксплуатацию рекламной конструкции на прежнем месте; </w:t>
      </w:r>
    </w:p>
    <w:p w:rsidR="00902925" w:rsidRPr="00416CC1" w:rsidRDefault="00902925" w:rsidP="00416CC1">
      <w:pPr>
        <w:tabs>
          <w:tab w:val="left" w:pos="142"/>
        </w:tabs>
        <w:adjustRightInd w:val="0"/>
        <w:ind w:firstLine="709"/>
        <w:jc w:val="both"/>
        <w:rPr>
          <w:sz w:val="24"/>
          <w:szCs w:val="24"/>
        </w:rPr>
      </w:pPr>
      <w:r w:rsidRPr="00416CC1">
        <w:rPr>
          <w:sz w:val="24"/>
          <w:szCs w:val="24"/>
        </w:rPr>
        <w:t>- соблюдать охранные зоны, установленные в отношении линейных объектов;</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доступ представителей собственника линейного объекта или представителей организации, осуществляющих эксплуатацию линейного объекта, к данному объекту в целях обеспечения его безопасности, в случае если рекламная конструкция полностью или частично расположена в охранной зоне линейного объекта;</w:t>
      </w:r>
    </w:p>
    <w:p w:rsidR="00902925" w:rsidRPr="00416CC1" w:rsidRDefault="00902925" w:rsidP="00416CC1">
      <w:pPr>
        <w:tabs>
          <w:tab w:val="left" w:pos="142"/>
        </w:tabs>
        <w:adjustRightInd w:val="0"/>
        <w:ind w:firstLine="709"/>
        <w:jc w:val="both"/>
        <w:rPr>
          <w:sz w:val="24"/>
          <w:szCs w:val="24"/>
        </w:rPr>
      </w:pPr>
      <w:r w:rsidRPr="00416CC1">
        <w:rPr>
          <w:sz w:val="24"/>
          <w:szCs w:val="24"/>
        </w:rPr>
        <w:t>- выполнять в установленный срок предписания уполномоченных контролирующих и надзорных органов об устранении нарушений, допущенных при использовании рекламного места и эксплуатации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немедленно извещать соответствующие уполномоченные органы о всякой аварии или ином событии, нанесшем (или грозящем нанести) ущерб рекламной конструкции, рекламному месту, и своевременно принимать все возможные меры по их предотвращению;</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разместить на рекламной конструкции маркировку в виде таблички с указанием владельца рекламной конструкции и контактного телефона. Маркировка должна быть размещена под информационным полем. </w:t>
      </w:r>
    </w:p>
    <w:p w:rsidR="00902925" w:rsidRPr="00416CC1" w:rsidRDefault="00902925" w:rsidP="00416CC1">
      <w:pPr>
        <w:tabs>
          <w:tab w:val="left" w:pos="142"/>
        </w:tabs>
        <w:adjustRightInd w:val="0"/>
        <w:ind w:firstLine="709"/>
        <w:jc w:val="both"/>
        <w:rPr>
          <w:sz w:val="24"/>
          <w:szCs w:val="24"/>
        </w:rPr>
      </w:pPr>
      <w:r w:rsidRPr="00416CC1">
        <w:rPr>
          <w:sz w:val="24"/>
          <w:szCs w:val="24"/>
        </w:rPr>
        <w:t>С торцевой части информационного поля, выходящей на улично-дорожную сеть, указывается номер рекламной конструкции. Нумерация присваивается органами местного самоуправления.</w:t>
      </w:r>
    </w:p>
    <w:p w:rsidR="00902925" w:rsidRPr="00416CC1" w:rsidRDefault="00902925" w:rsidP="00416CC1">
      <w:pPr>
        <w:tabs>
          <w:tab w:val="left" w:pos="142"/>
        </w:tabs>
        <w:adjustRightInd w:val="0"/>
        <w:ind w:firstLine="709"/>
        <w:jc w:val="both"/>
        <w:rPr>
          <w:sz w:val="24"/>
          <w:szCs w:val="24"/>
        </w:rPr>
      </w:pPr>
      <w:r w:rsidRPr="00416CC1">
        <w:rPr>
          <w:sz w:val="24"/>
          <w:szCs w:val="24"/>
        </w:rPr>
        <w:t>Размер текста на табличке и нумерация должны позволять его прочтение с ближайшей полосы движения транспортных средств;</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закрытие информационного поля отдельно стоящей рекламной конструкции со статическим способом воспроизведения однотонным белым баннером в период отсутствия размещенной рекламы. На данный период владельцу рекламной конструкции рекомендуется размещать социальную рекламу собственного производства.</w:t>
      </w:r>
    </w:p>
    <w:p w:rsidR="00902925" w:rsidRPr="00416CC1" w:rsidRDefault="00902925" w:rsidP="00416CC1">
      <w:pPr>
        <w:tabs>
          <w:tab w:val="left" w:pos="142"/>
        </w:tabs>
        <w:adjustRightInd w:val="0"/>
        <w:ind w:firstLine="709"/>
        <w:jc w:val="both"/>
        <w:rPr>
          <w:sz w:val="24"/>
          <w:szCs w:val="24"/>
        </w:rPr>
      </w:pPr>
      <w:r w:rsidRPr="00416CC1">
        <w:rPr>
          <w:sz w:val="24"/>
          <w:szCs w:val="24"/>
        </w:rPr>
        <w:t>Время проведения работ по смене изображения на отдельно стоящей рекламной конструкции не может превышать 1 календарный день;</w:t>
      </w:r>
    </w:p>
    <w:p w:rsidR="00902925" w:rsidRPr="00416CC1" w:rsidRDefault="00902925" w:rsidP="00416CC1">
      <w:pPr>
        <w:tabs>
          <w:tab w:val="left" w:pos="142"/>
        </w:tabs>
        <w:adjustRightInd w:val="0"/>
        <w:ind w:firstLine="709"/>
        <w:jc w:val="both"/>
        <w:rPr>
          <w:sz w:val="24"/>
          <w:szCs w:val="24"/>
        </w:rPr>
      </w:pPr>
      <w:r w:rsidRPr="00416CC1">
        <w:rPr>
          <w:sz w:val="24"/>
          <w:szCs w:val="24"/>
        </w:rPr>
        <w:t>- сохранять вид рекламной конструкции, не изменять ее размер, количество информационных сторон, не допускать увеличение или уменьшение площади информационного поля, деление информационного поля на отдельные самостоятельные части для размещения нескольких информационных сообщений и иные технические характеристики, предусмотренные технической документацией на рекламную конструкцию, в течение всего срока эксплуатации;</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подключение внешнего (внутреннего) подсвета (при наличии установленных осветительных приборов) рекламных конструкций к сети энергоснабжения, а также его работу с наступлением темноты в соответствии с графиком включения и отключения наружного освещения населенных пунктов муниципальных образований Кемеровской области – Кузбасса, графиком работы уличного освещения;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применять для изготовления рекламных конструкций материалы и технологии, в течение всего срока эксплуатации, обеспечивающие их прочность. Сохранение формы, окраски, иных декоративных и эксплуатационных качеств внешних элементов конструкции должны отвечать требованиям энергосбережения и экологической безопасности;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при размещении рекламных конструкций на участках поверхностей фасадов зданий, строений, сооружений с ценной отделкой (каменной, </w:t>
      </w:r>
      <w:proofErr w:type="spellStart"/>
      <w:r w:rsidRPr="00416CC1">
        <w:rPr>
          <w:sz w:val="24"/>
          <w:szCs w:val="24"/>
        </w:rPr>
        <w:t>терразитовой</w:t>
      </w:r>
      <w:proofErr w:type="spellEnd"/>
      <w:r w:rsidRPr="00416CC1">
        <w:rPr>
          <w:sz w:val="24"/>
          <w:szCs w:val="24"/>
        </w:rPr>
        <w:t>, керамической, фактурной, рустованной) использовать крепления, обеспечивающие сохранение таких поверхностей при воздействии на них;</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устранение повреждений информационных полей (рекламных материалов), размещенных на рекламных конструкциях, в течение 3 календарных дней со дня выявления повреждения;</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уборку прилегающей к рекламной конструкции территории от отходов, образующихся в процессе ее эксплуатации;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содержать рекламную конструкцию в надлежащем эстетическом, санитарном, </w:t>
      </w:r>
      <w:proofErr w:type="spellStart"/>
      <w:r w:rsidRPr="00416CC1">
        <w:rPr>
          <w:sz w:val="24"/>
          <w:szCs w:val="24"/>
        </w:rPr>
        <w:t>пожароэлектробезопасном</w:t>
      </w:r>
      <w:proofErr w:type="spellEnd"/>
      <w:r w:rsidRPr="00416CC1">
        <w:rPr>
          <w:sz w:val="24"/>
          <w:szCs w:val="24"/>
        </w:rPr>
        <w:t xml:space="preserve"> и техническом состоянии, своевременно производить текущий и капитальный ремонт рекламной конструкции, замену, ремонт, помывку и окраску </w:t>
      </w:r>
      <w:r w:rsidRPr="00416CC1">
        <w:rPr>
          <w:sz w:val="24"/>
          <w:szCs w:val="24"/>
        </w:rPr>
        <w:lastRenderedPageBreak/>
        <w:t>конструкций, изображений и других элементов;</w:t>
      </w:r>
    </w:p>
    <w:p w:rsidR="00902925" w:rsidRPr="00416CC1" w:rsidRDefault="00902925" w:rsidP="00416CC1">
      <w:pPr>
        <w:tabs>
          <w:tab w:val="left" w:pos="142"/>
        </w:tabs>
        <w:adjustRightInd w:val="0"/>
        <w:ind w:firstLine="709"/>
        <w:jc w:val="both"/>
        <w:rPr>
          <w:sz w:val="24"/>
          <w:szCs w:val="24"/>
        </w:rPr>
      </w:pPr>
      <w:r w:rsidRPr="00416CC1">
        <w:rPr>
          <w:sz w:val="24"/>
          <w:szCs w:val="24"/>
        </w:rPr>
        <w:t>- соблюдать правила безопасности, производить необходимые восстановительные работы, при необходимости осуществлять полную замену поврежденной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использовать рекламную конструкцию только для размещения рекламы, социальной рекламы.</w:t>
      </w:r>
    </w:p>
    <w:p w:rsidR="00902925" w:rsidRPr="00416CC1" w:rsidRDefault="00902925" w:rsidP="00416CC1">
      <w:pPr>
        <w:tabs>
          <w:tab w:val="left" w:pos="142"/>
        </w:tabs>
        <w:adjustRightInd w:val="0"/>
        <w:ind w:firstLine="709"/>
        <w:jc w:val="both"/>
        <w:rPr>
          <w:sz w:val="24"/>
          <w:szCs w:val="24"/>
        </w:rPr>
      </w:pPr>
      <w:r w:rsidRPr="00416CC1">
        <w:rPr>
          <w:sz w:val="24"/>
          <w:szCs w:val="24"/>
        </w:rPr>
        <w:t>- обеспечивать соответствие рекламной конструкции выданному разрешению, а также требованиям законодательства в течение всего срока эксплуатации;</w:t>
      </w:r>
    </w:p>
    <w:p w:rsidR="00902925" w:rsidRPr="00416CC1" w:rsidRDefault="00902925" w:rsidP="00416CC1">
      <w:pPr>
        <w:tabs>
          <w:tab w:val="left" w:pos="142"/>
        </w:tabs>
        <w:adjustRightInd w:val="0"/>
        <w:ind w:firstLine="709"/>
        <w:jc w:val="both"/>
        <w:rPr>
          <w:sz w:val="24"/>
          <w:szCs w:val="24"/>
        </w:rPr>
      </w:pPr>
      <w:r w:rsidRPr="00416CC1">
        <w:rPr>
          <w:sz w:val="24"/>
          <w:szCs w:val="24"/>
        </w:rPr>
        <w:t>- производить проверку технического состояния рекламной конструкции. Направлять в орган местного самоуправления письменный отчет о техническом состоянии рекламной конструкции не реже 1 раза в полгода.</w:t>
      </w:r>
    </w:p>
    <w:p w:rsidR="00902925" w:rsidRPr="00416CC1" w:rsidRDefault="00902925" w:rsidP="00416CC1">
      <w:pPr>
        <w:tabs>
          <w:tab w:val="left" w:pos="142"/>
        </w:tabs>
        <w:adjustRightInd w:val="0"/>
        <w:ind w:firstLine="709"/>
        <w:jc w:val="both"/>
        <w:rPr>
          <w:sz w:val="24"/>
          <w:szCs w:val="24"/>
        </w:rPr>
      </w:pPr>
      <w:r w:rsidRPr="00416CC1">
        <w:rPr>
          <w:sz w:val="24"/>
          <w:szCs w:val="24"/>
        </w:rPr>
        <w:t>Проверка технического состояния рекламной конструкции должна включать в себя, в том числе:</w:t>
      </w:r>
    </w:p>
    <w:p w:rsidR="00902925" w:rsidRPr="00416CC1" w:rsidRDefault="00902925" w:rsidP="00416CC1">
      <w:pPr>
        <w:tabs>
          <w:tab w:val="left" w:pos="142"/>
        </w:tabs>
        <w:adjustRightInd w:val="0"/>
        <w:ind w:firstLine="709"/>
        <w:jc w:val="both"/>
        <w:rPr>
          <w:sz w:val="24"/>
          <w:szCs w:val="24"/>
        </w:rPr>
      </w:pPr>
      <w:r w:rsidRPr="00416CC1">
        <w:rPr>
          <w:sz w:val="24"/>
          <w:szCs w:val="24"/>
        </w:rPr>
        <w:t>- проверку состояния и степень повреждения рекламной конструкции вследствие механических, температурных, коррозионных и иных воздействий;</w:t>
      </w:r>
    </w:p>
    <w:p w:rsidR="00902925" w:rsidRPr="00416CC1" w:rsidRDefault="00902925" w:rsidP="00416CC1">
      <w:pPr>
        <w:tabs>
          <w:tab w:val="left" w:pos="142"/>
        </w:tabs>
        <w:adjustRightInd w:val="0"/>
        <w:ind w:firstLine="709"/>
        <w:jc w:val="both"/>
        <w:rPr>
          <w:sz w:val="24"/>
          <w:szCs w:val="24"/>
        </w:rPr>
      </w:pPr>
      <w:r w:rsidRPr="00416CC1">
        <w:rPr>
          <w:sz w:val="24"/>
          <w:szCs w:val="24"/>
        </w:rPr>
        <w:t>- проверку состояния электроустановки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контрольный расчет несущей способности рекламной конструкции в случае повреждения конструктивных элементов;</w:t>
      </w:r>
    </w:p>
    <w:p w:rsidR="00902925" w:rsidRPr="00416CC1" w:rsidRDefault="00902925" w:rsidP="00416CC1">
      <w:pPr>
        <w:tabs>
          <w:tab w:val="left" w:pos="142"/>
        </w:tabs>
        <w:adjustRightInd w:val="0"/>
        <w:ind w:firstLine="709"/>
        <w:jc w:val="both"/>
        <w:rPr>
          <w:sz w:val="24"/>
          <w:szCs w:val="24"/>
        </w:rPr>
      </w:pPr>
      <w:r w:rsidRPr="00416CC1">
        <w:rPr>
          <w:sz w:val="24"/>
          <w:szCs w:val="24"/>
        </w:rPr>
        <w:t>- уведомлять о монтаже (демонтаже) рекламной конструкции орган местного самоуправления, уполномоченный на выдачу разрешений на установку (размещение) рекламных конструкций;</w:t>
      </w:r>
    </w:p>
    <w:p w:rsidR="00902925" w:rsidRPr="00416CC1" w:rsidRDefault="00902925" w:rsidP="00416CC1">
      <w:pPr>
        <w:tabs>
          <w:tab w:val="left" w:pos="142"/>
        </w:tabs>
        <w:adjustRightInd w:val="0"/>
        <w:ind w:firstLine="709"/>
        <w:jc w:val="both"/>
        <w:rPr>
          <w:sz w:val="24"/>
          <w:szCs w:val="24"/>
        </w:rPr>
      </w:pPr>
      <w:r w:rsidRPr="00416CC1">
        <w:rPr>
          <w:sz w:val="24"/>
          <w:szCs w:val="24"/>
        </w:rPr>
        <w:t>- при монтаже (демонтаже) рекламных конструкций устранять повреждения (разрушения) наружной отделки фасадов, удалять крепления с восстановлением отделочных и окрасочных слоев.</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13. Владелец рекламной конструкции обязан не допускать:</w:t>
      </w:r>
    </w:p>
    <w:p w:rsidR="00902925" w:rsidRPr="00416CC1" w:rsidRDefault="00902925" w:rsidP="00416CC1">
      <w:pPr>
        <w:tabs>
          <w:tab w:val="left" w:pos="142"/>
        </w:tabs>
        <w:adjustRightInd w:val="0"/>
        <w:ind w:firstLine="709"/>
        <w:jc w:val="both"/>
        <w:rPr>
          <w:sz w:val="24"/>
          <w:szCs w:val="24"/>
        </w:rPr>
      </w:pPr>
      <w:r w:rsidRPr="00416CC1">
        <w:rPr>
          <w:sz w:val="24"/>
          <w:szCs w:val="24"/>
        </w:rPr>
        <w:t>- наличие ржавчины и иных повреждений на элементах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утрату отдельных элементов рекламы или появление на ней посторонних надписей и рисунков, размещение на опорных стойках и каркасах рекламных конструкций объявлений, листовок, афиш. В случае обнаружения владелец рекламной конструкции должен удалить их незамедлительно;</w:t>
      </w:r>
    </w:p>
    <w:p w:rsidR="00902925" w:rsidRPr="00416CC1" w:rsidRDefault="00902925" w:rsidP="00416CC1">
      <w:pPr>
        <w:tabs>
          <w:tab w:val="left" w:pos="142"/>
        </w:tabs>
        <w:adjustRightInd w:val="0"/>
        <w:ind w:firstLine="709"/>
        <w:jc w:val="both"/>
        <w:rPr>
          <w:sz w:val="24"/>
          <w:szCs w:val="24"/>
        </w:rPr>
      </w:pPr>
      <w:r w:rsidRPr="00416CC1">
        <w:rPr>
          <w:sz w:val="24"/>
          <w:szCs w:val="24"/>
        </w:rPr>
        <w:t>- эксплуатацию рекламной конструкции, с повреждением целостности рекламного изображения, содержанием на поверхности опоры рекламной конструкции посторонних надписей, рисунков, объявлений и их частей, с механическими повреждениями (трещины, сколы, вмятины и др. дефекты), с наличием загрязнения, ржавчины;</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размещение рекламной информации вне рекламного поля;</w:t>
      </w:r>
    </w:p>
    <w:p w:rsidR="00902925" w:rsidRPr="00416CC1" w:rsidRDefault="00902925" w:rsidP="00416CC1">
      <w:pPr>
        <w:tabs>
          <w:tab w:val="left" w:pos="142"/>
        </w:tabs>
        <w:adjustRightInd w:val="0"/>
        <w:ind w:firstLine="709"/>
        <w:jc w:val="both"/>
        <w:rPr>
          <w:sz w:val="24"/>
          <w:szCs w:val="24"/>
        </w:rPr>
      </w:pPr>
      <w:r w:rsidRPr="00416CC1">
        <w:rPr>
          <w:sz w:val="24"/>
          <w:szCs w:val="24"/>
        </w:rPr>
        <w:t>- уничтожение и повреждение зеленых насаждений.</w:t>
      </w:r>
    </w:p>
    <w:p w:rsidR="00902925" w:rsidRPr="00416CC1" w:rsidRDefault="00902925" w:rsidP="00416CC1">
      <w:pPr>
        <w:tabs>
          <w:tab w:val="left" w:pos="142"/>
        </w:tabs>
        <w:adjustRightInd w:val="0"/>
        <w:ind w:firstLine="709"/>
        <w:jc w:val="both"/>
        <w:rPr>
          <w:sz w:val="24"/>
          <w:szCs w:val="24"/>
        </w:rPr>
      </w:pPr>
      <w:r w:rsidRPr="00416CC1">
        <w:rPr>
          <w:sz w:val="24"/>
          <w:szCs w:val="24"/>
        </w:rPr>
        <w:t>Выявленные дефекты должны быть устранены в срок до 3 (трех) календарных дней с момента выявления самим владельцем рекламной конструкции либо со дня получения уведомления органов местного самоуправления (в письменной форме, в электронном виде, по факсу, телефонограммой).</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13.</w:t>
      </w:r>
      <w:r w:rsidR="00902925" w:rsidRPr="00416CC1">
        <w:rPr>
          <w:sz w:val="24"/>
          <w:szCs w:val="24"/>
        </w:rPr>
        <w:tab/>
        <w:t>Подсветка рекламных конструкций, размещаемых на зданиях, строениях, сооружениях, должна иметь:</w:t>
      </w:r>
    </w:p>
    <w:p w:rsidR="00902925" w:rsidRPr="00416CC1" w:rsidRDefault="00902925" w:rsidP="00416CC1">
      <w:pPr>
        <w:tabs>
          <w:tab w:val="left" w:pos="142"/>
        </w:tabs>
        <w:adjustRightInd w:val="0"/>
        <w:ind w:firstLine="709"/>
        <w:jc w:val="both"/>
        <w:rPr>
          <w:sz w:val="24"/>
          <w:szCs w:val="24"/>
        </w:rPr>
      </w:pPr>
      <w:r w:rsidRPr="00416CC1">
        <w:rPr>
          <w:sz w:val="24"/>
          <w:szCs w:val="24"/>
        </w:rPr>
        <w:t>- приглушенный свет, не создающий прямых направленных лучей в окна жилых помещений, медицинских, общеобразовательных и дошкольных учреждений и обеспечивающий безопасность для участников дорожного движения;</w:t>
      </w:r>
    </w:p>
    <w:p w:rsidR="00902925" w:rsidRPr="00416CC1" w:rsidRDefault="00902925" w:rsidP="00416CC1">
      <w:pPr>
        <w:tabs>
          <w:tab w:val="left" w:pos="142"/>
        </w:tabs>
        <w:adjustRightInd w:val="0"/>
        <w:ind w:firstLine="709"/>
        <w:jc w:val="both"/>
        <w:rPr>
          <w:sz w:val="24"/>
          <w:szCs w:val="24"/>
        </w:rPr>
      </w:pPr>
      <w:r w:rsidRPr="00416CC1">
        <w:rPr>
          <w:sz w:val="24"/>
          <w:szCs w:val="24"/>
        </w:rPr>
        <w:t>- световое оборудование, включаемое с наступлением темноты в соответствии с графиком включения и отключения наружного освещения населенных пунктов муниципальных образований Кемеровской области – Кузбасса.</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14. Оборудование, используемое для электропроводки (кабель-канал, гофрированная труба и прочее) должно быть окрашено в тон фасада здания, строения, сооружения.</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15.</w:t>
      </w:r>
      <w:r w:rsidR="00902925" w:rsidRPr="00416CC1">
        <w:rPr>
          <w:sz w:val="24"/>
          <w:szCs w:val="24"/>
        </w:rPr>
        <w:tab/>
        <w:t xml:space="preserve">Средства наружной рекламы и информации должны размещаться в соответствии с характерными особенностями фасадов зданий, строений, сооружений и окружающей градостроительной среды, не должны ухудшать внешний архитектурный облик сложившейся застройки, не закрывать существующие проемы. Размещение и предельные параметры средств наружной рекламы и информации следует принимать с </w:t>
      </w:r>
      <w:r w:rsidR="00902925" w:rsidRPr="00416CC1">
        <w:rPr>
          <w:sz w:val="24"/>
          <w:szCs w:val="24"/>
        </w:rPr>
        <w:lastRenderedPageBreak/>
        <w:t xml:space="preserve">учетом настоящих  правил. </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16.</w:t>
      </w:r>
      <w:r w:rsidR="00902925" w:rsidRPr="00416CC1">
        <w:rPr>
          <w:sz w:val="24"/>
          <w:szCs w:val="24"/>
        </w:rPr>
        <w:tab/>
        <w:t>Установка и эксплуатация отдельно стоящих рекламных конструкций, размещенных на территории общего пользования, не должны создавать помех для пешеходов, уборки улиц и тротуаров.</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17.</w:t>
      </w:r>
      <w:r w:rsidR="00902925" w:rsidRPr="00416CC1">
        <w:rPr>
          <w:sz w:val="24"/>
          <w:szCs w:val="24"/>
        </w:rPr>
        <w:tab/>
        <w:t>Отдельно стоящие рекламные конструкции, относящиеся к одному типу и установленные на одной улице (в пределах от перекрестка до перекрестка), должны иметь одинаковое конструктивное исполнение и габариты, располагаться на одинаковом расстоянии от проезжей части, тротуара, на одной высоте относительно поверхности проезжей части, тротуара.</w:t>
      </w:r>
    </w:p>
    <w:p w:rsidR="00902925" w:rsidRPr="00416CC1" w:rsidRDefault="00902925" w:rsidP="00416CC1">
      <w:pPr>
        <w:tabs>
          <w:tab w:val="left" w:pos="142"/>
        </w:tabs>
        <w:adjustRightInd w:val="0"/>
        <w:ind w:firstLine="709"/>
        <w:jc w:val="both"/>
        <w:rPr>
          <w:sz w:val="24"/>
          <w:szCs w:val="24"/>
        </w:rPr>
      </w:pPr>
      <w:r w:rsidRPr="00416CC1">
        <w:rPr>
          <w:sz w:val="24"/>
          <w:szCs w:val="24"/>
        </w:rPr>
        <w:t>Допускается смещение опорной стойки относительно информационного поля в зависимости от конкретного места, исходя из особенностей рельефа местности, наличия объектов, препятствующих визуальному восприятию информационного поля рекламной конструкции, а также в случае нахождения рекламного места в непосредственной близости от охранной зоны, установленной в отношении линейного объекта.</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18.</w:t>
      </w:r>
      <w:r w:rsidR="00902925" w:rsidRPr="00416CC1">
        <w:rPr>
          <w:sz w:val="24"/>
          <w:szCs w:val="24"/>
        </w:rPr>
        <w:tab/>
        <w:t>Не допускается размещать отдельно стоящие рекламные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на земельных участках, занимаемых объектами религиозного назначения, а также на расстоянии менее 50,0 м от границ указанных земельных участков, если информационное поле рекламной конструкции находится в зоне прямой видимости объекта религиозного назначения;</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тротуарах (ограничение не распространяется на сити-форматы, </w:t>
      </w:r>
      <w:proofErr w:type="spellStart"/>
      <w:r w:rsidRPr="00416CC1">
        <w:rPr>
          <w:sz w:val="24"/>
          <w:szCs w:val="24"/>
        </w:rPr>
        <w:t>пиллары</w:t>
      </w:r>
      <w:proofErr w:type="spellEnd"/>
      <w:r w:rsidRPr="00416CC1">
        <w:rPr>
          <w:sz w:val="24"/>
          <w:szCs w:val="24"/>
        </w:rPr>
        <w:t>, рекламные стелы, рекламные конструкции на остановочных навесах);</w:t>
      </w:r>
    </w:p>
    <w:p w:rsidR="00902925" w:rsidRPr="00416CC1" w:rsidRDefault="00902925" w:rsidP="00416CC1">
      <w:pPr>
        <w:tabs>
          <w:tab w:val="left" w:pos="142"/>
        </w:tabs>
        <w:adjustRightInd w:val="0"/>
        <w:ind w:firstLine="709"/>
        <w:jc w:val="both"/>
        <w:rPr>
          <w:sz w:val="24"/>
          <w:szCs w:val="24"/>
        </w:rPr>
      </w:pPr>
      <w:r w:rsidRPr="00416CC1">
        <w:rPr>
          <w:sz w:val="24"/>
          <w:szCs w:val="24"/>
        </w:rPr>
        <w:t>-  на клумбах и в цветниках;</w:t>
      </w:r>
    </w:p>
    <w:p w:rsidR="00902925" w:rsidRPr="00416CC1" w:rsidRDefault="00902925" w:rsidP="00416CC1">
      <w:pPr>
        <w:tabs>
          <w:tab w:val="left" w:pos="142"/>
        </w:tabs>
        <w:adjustRightInd w:val="0"/>
        <w:ind w:firstLine="709"/>
        <w:jc w:val="both"/>
        <w:rPr>
          <w:sz w:val="24"/>
          <w:szCs w:val="24"/>
        </w:rPr>
      </w:pPr>
      <w:r w:rsidRPr="00416CC1">
        <w:rPr>
          <w:sz w:val="24"/>
          <w:szCs w:val="24"/>
        </w:rPr>
        <w:t>- на территории, прилегающей к фасаду здания, на расстоянии до указанного объекта, меньшем высоты рекламной конструкции (ограничение не распространяется на рекламные конструкции типов: сити-формат, рекламная стела);</w:t>
      </w:r>
    </w:p>
    <w:p w:rsidR="00902925" w:rsidRPr="00416CC1" w:rsidRDefault="00902925" w:rsidP="00416CC1">
      <w:pPr>
        <w:tabs>
          <w:tab w:val="left" w:pos="142"/>
        </w:tabs>
        <w:adjustRightInd w:val="0"/>
        <w:ind w:firstLine="709"/>
        <w:jc w:val="both"/>
        <w:rPr>
          <w:sz w:val="24"/>
          <w:szCs w:val="24"/>
        </w:rPr>
      </w:pPr>
      <w:r w:rsidRPr="00416CC1">
        <w:rPr>
          <w:sz w:val="24"/>
          <w:szCs w:val="24"/>
        </w:rPr>
        <w:t>- перпендикулярно стационарному ограждению, если вертикальные проекционные плоскости информационного поля рекламной конструкции и стационарного ограждения пересекается;</w:t>
      </w:r>
    </w:p>
    <w:p w:rsidR="00902925" w:rsidRPr="00416CC1" w:rsidRDefault="00902925" w:rsidP="00416CC1">
      <w:pPr>
        <w:tabs>
          <w:tab w:val="left" w:pos="142"/>
        </w:tabs>
        <w:adjustRightInd w:val="0"/>
        <w:ind w:firstLine="709"/>
        <w:jc w:val="both"/>
        <w:rPr>
          <w:sz w:val="24"/>
          <w:szCs w:val="24"/>
        </w:rPr>
      </w:pPr>
      <w:r w:rsidRPr="00416CC1">
        <w:rPr>
          <w:sz w:val="24"/>
          <w:szCs w:val="24"/>
        </w:rPr>
        <w:t>- на центральных частях перекрестков с круговым движением, на которых установлены памятники, мемориальные сооружения, малые архитектурные формы.</w:t>
      </w:r>
    </w:p>
    <w:p w:rsidR="00902925" w:rsidRPr="00416CC1" w:rsidRDefault="00D20E01" w:rsidP="00416CC1">
      <w:pPr>
        <w:tabs>
          <w:tab w:val="left" w:pos="142"/>
        </w:tabs>
        <w:adjustRightInd w:val="0"/>
        <w:ind w:firstLine="709"/>
        <w:jc w:val="both"/>
        <w:rPr>
          <w:sz w:val="24"/>
          <w:szCs w:val="24"/>
        </w:rPr>
      </w:pPr>
      <w:r>
        <w:rPr>
          <w:sz w:val="24"/>
          <w:szCs w:val="24"/>
        </w:rPr>
        <w:t>9.5</w:t>
      </w:r>
      <w:r w:rsidRPr="00416CC1">
        <w:rPr>
          <w:sz w:val="24"/>
          <w:szCs w:val="24"/>
        </w:rPr>
        <w:t>.</w:t>
      </w:r>
      <w:r w:rsidR="00902925" w:rsidRPr="00416CC1">
        <w:rPr>
          <w:sz w:val="24"/>
          <w:szCs w:val="24"/>
        </w:rPr>
        <w:t xml:space="preserve">19. Для отдельных типов и видов рекламных конструкций, устанавливаются дополнительные </w:t>
      </w:r>
      <w:r w:rsidR="00902925" w:rsidRPr="00B8258B">
        <w:rPr>
          <w:sz w:val="24"/>
          <w:szCs w:val="24"/>
        </w:rPr>
        <w:t xml:space="preserve">требования, предусмотренные пунктом </w:t>
      </w:r>
      <w:r w:rsidR="00B8258B" w:rsidRPr="00B8258B">
        <w:rPr>
          <w:sz w:val="24"/>
          <w:szCs w:val="24"/>
        </w:rPr>
        <w:t>9.6</w:t>
      </w:r>
      <w:r w:rsidR="00902925" w:rsidRPr="00B8258B">
        <w:rPr>
          <w:sz w:val="24"/>
          <w:szCs w:val="24"/>
        </w:rPr>
        <w:t>,</w:t>
      </w:r>
      <w:r w:rsidR="00902925" w:rsidRPr="00416CC1">
        <w:rPr>
          <w:sz w:val="24"/>
          <w:szCs w:val="24"/>
        </w:rPr>
        <w:t xml:space="preserve"> учитывающие особенности их размещения.</w:t>
      </w:r>
    </w:p>
    <w:p w:rsidR="00902925" w:rsidRPr="00416CC1" w:rsidRDefault="00902925" w:rsidP="00416CC1">
      <w:pPr>
        <w:tabs>
          <w:tab w:val="left" w:pos="142"/>
        </w:tabs>
        <w:adjustRightInd w:val="0"/>
        <w:ind w:firstLine="709"/>
        <w:jc w:val="both"/>
        <w:rPr>
          <w:sz w:val="24"/>
          <w:szCs w:val="24"/>
        </w:rPr>
      </w:pPr>
    </w:p>
    <w:p w:rsidR="00902925" w:rsidRPr="00416CC1" w:rsidRDefault="003B77E3" w:rsidP="003B77E3">
      <w:pPr>
        <w:tabs>
          <w:tab w:val="left" w:pos="142"/>
        </w:tabs>
        <w:adjustRightInd w:val="0"/>
        <w:ind w:firstLine="709"/>
        <w:jc w:val="both"/>
        <w:rPr>
          <w:b/>
          <w:sz w:val="24"/>
          <w:szCs w:val="24"/>
        </w:rPr>
      </w:pPr>
      <w:r>
        <w:rPr>
          <w:b/>
          <w:sz w:val="24"/>
          <w:szCs w:val="24"/>
        </w:rPr>
        <w:t xml:space="preserve">9.6. </w:t>
      </w:r>
      <w:r w:rsidR="00902925" w:rsidRPr="00416CC1">
        <w:rPr>
          <w:b/>
          <w:sz w:val="24"/>
          <w:szCs w:val="24"/>
        </w:rPr>
        <w:t>Требования к размещению отдельных типов и видов рекламных конструкций</w:t>
      </w:r>
    </w:p>
    <w:p w:rsidR="00902925" w:rsidRPr="00416CC1" w:rsidRDefault="00902925" w:rsidP="00416CC1">
      <w:pPr>
        <w:tabs>
          <w:tab w:val="left" w:pos="142"/>
        </w:tabs>
        <w:adjustRightInd w:val="0"/>
        <w:ind w:firstLine="709"/>
        <w:jc w:val="both"/>
        <w:rPr>
          <w:sz w:val="24"/>
          <w:szCs w:val="24"/>
        </w:rPr>
      </w:pPr>
    </w:p>
    <w:p w:rsidR="00902925" w:rsidRPr="00416CC1" w:rsidRDefault="00D40E6D" w:rsidP="00416CC1">
      <w:pPr>
        <w:tabs>
          <w:tab w:val="left" w:pos="142"/>
        </w:tabs>
        <w:adjustRightInd w:val="0"/>
        <w:ind w:firstLine="709"/>
        <w:jc w:val="both"/>
        <w:rPr>
          <w:sz w:val="24"/>
          <w:szCs w:val="24"/>
        </w:rPr>
      </w:pPr>
      <w:r>
        <w:rPr>
          <w:sz w:val="24"/>
          <w:szCs w:val="24"/>
        </w:rPr>
        <w:t>9.6</w:t>
      </w:r>
      <w:r w:rsidR="00902925" w:rsidRPr="00416CC1">
        <w:rPr>
          <w:sz w:val="24"/>
          <w:szCs w:val="24"/>
        </w:rPr>
        <w:t>.</w:t>
      </w:r>
      <w:r w:rsidR="00902925" w:rsidRPr="00416CC1">
        <w:rPr>
          <w:sz w:val="24"/>
          <w:szCs w:val="24"/>
        </w:rPr>
        <w:tab/>
        <w:t xml:space="preserve">Требования к крышным рекламным конструкциям, размещаемым на крышах здания, строения, сооружения: </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sidR="00902925" w:rsidRPr="00416CC1">
        <w:rPr>
          <w:sz w:val="24"/>
          <w:szCs w:val="24"/>
        </w:rPr>
        <w:t>1.</w:t>
      </w:r>
      <w:r w:rsidR="00902925" w:rsidRPr="00416CC1">
        <w:rPr>
          <w:sz w:val="24"/>
          <w:szCs w:val="24"/>
        </w:rPr>
        <w:tab/>
        <w:t>Не допускается размещать крышные рекламные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на объектах капитального строительства, находящихся в одном визуальном пространстве с объектами культурного наследия (общее восприятие объекта с основных видовых точек);</w:t>
      </w:r>
    </w:p>
    <w:p w:rsidR="00902925" w:rsidRPr="00416CC1" w:rsidRDefault="00902925" w:rsidP="00416CC1">
      <w:pPr>
        <w:tabs>
          <w:tab w:val="left" w:pos="142"/>
        </w:tabs>
        <w:adjustRightInd w:val="0"/>
        <w:ind w:firstLine="709"/>
        <w:jc w:val="both"/>
        <w:rPr>
          <w:sz w:val="24"/>
          <w:szCs w:val="24"/>
        </w:rPr>
      </w:pPr>
      <w:r w:rsidRPr="00416CC1">
        <w:rPr>
          <w:sz w:val="24"/>
          <w:szCs w:val="24"/>
        </w:rPr>
        <w:t>- на объектах религиозного назначения;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зданиях, строениях сооружениях, являющихся объектами культурного наследия, памятниками архитектуры, а также расположенных в границах зоны охраны объектов культурного наследия;</w:t>
      </w:r>
    </w:p>
    <w:p w:rsidR="00902925" w:rsidRPr="00416CC1" w:rsidRDefault="00D40E6D" w:rsidP="00416CC1">
      <w:pPr>
        <w:tabs>
          <w:tab w:val="left" w:pos="142"/>
        </w:tabs>
        <w:adjustRightInd w:val="0"/>
        <w:ind w:firstLine="709"/>
        <w:jc w:val="both"/>
        <w:rPr>
          <w:sz w:val="24"/>
          <w:szCs w:val="24"/>
        </w:rPr>
      </w:pPr>
      <w:r>
        <w:rPr>
          <w:sz w:val="24"/>
          <w:szCs w:val="24"/>
        </w:rPr>
        <w:t>9.6</w:t>
      </w:r>
      <w:r w:rsidR="00902925" w:rsidRPr="00416CC1">
        <w:rPr>
          <w:sz w:val="24"/>
          <w:szCs w:val="24"/>
        </w:rPr>
        <w:t>.2. Крышные рекламные установки должны:</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размещаться на крыше здания, строения, сооружения параллельно плоскости соответствующего фасада здания, строения, сооружения, по отношению к которому она размещена, без использования подложки;</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размещаться на расстоянии не более 1,0 м от парапета до нижнего края информационного поля крышной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размещаться не более чем в две строки по горизонтали (рис. </w:t>
      </w:r>
      <w:r w:rsidR="00D65BCA">
        <w:rPr>
          <w:sz w:val="24"/>
          <w:szCs w:val="24"/>
        </w:rPr>
        <w:t>6</w:t>
      </w:r>
      <w:r w:rsidRPr="00416CC1">
        <w:rPr>
          <w:sz w:val="24"/>
          <w:szCs w:val="24"/>
        </w:rPr>
        <w:t xml:space="preserve">8, </w:t>
      </w:r>
      <w:r w:rsidR="00D65BCA">
        <w:rPr>
          <w:sz w:val="24"/>
          <w:szCs w:val="24"/>
        </w:rPr>
        <w:t>6</w:t>
      </w:r>
      <w:r w:rsidRPr="00416CC1">
        <w:rPr>
          <w:sz w:val="24"/>
          <w:szCs w:val="24"/>
        </w:rPr>
        <w:t>8а);</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F11AA63" wp14:editId="63C29E9C">
            <wp:extent cx="4733925" cy="2902552"/>
            <wp:effectExtent l="0" t="0" r="0" b="0"/>
            <wp:docPr id="288" name="Рисунок 288" descr="C:\Users\kormina-os.AKO\Desktop\приложение реклама\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ormina-os.AKO\Desktop\приложение реклама\18-1.jpg"/>
                    <pic:cNvPicPr>
                      <a:picLocks noChangeAspect="1" noChangeArrowheads="1"/>
                    </pic:cNvPicPr>
                  </pic:nvPicPr>
                  <pic:blipFill>
                    <a:blip r:embed="rId167">
                      <a:extLst>
                        <a:ext uri="{28A0092B-C50C-407E-A947-70E740481C1C}">
                          <a14:useLocalDpi xmlns:a14="http://schemas.microsoft.com/office/drawing/2010/main"/>
                        </a:ext>
                      </a:extLst>
                    </a:blip>
                    <a:srcRect/>
                    <a:stretch>
                      <a:fillRect/>
                    </a:stretch>
                  </pic:blipFill>
                  <pic:spPr bwMode="auto">
                    <a:xfrm>
                      <a:off x="0" y="0"/>
                      <a:ext cx="4733441" cy="2902255"/>
                    </a:xfrm>
                    <a:prstGeom prst="rect">
                      <a:avLst/>
                    </a:prstGeom>
                    <a:noFill/>
                    <a:ln>
                      <a:noFill/>
                    </a:ln>
                  </pic:spPr>
                </pic:pic>
              </a:graphicData>
            </a:graphic>
          </wp:inline>
        </w:drawing>
      </w:r>
    </w:p>
    <w:p w:rsidR="00902925" w:rsidRPr="00416CC1" w:rsidRDefault="00902925" w:rsidP="00D65BCA">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6</w:t>
      </w:r>
      <w:r w:rsidRPr="00416CC1">
        <w:rPr>
          <w:sz w:val="24"/>
          <w:szCs w:val="24"/>
        </w:rPr>
        <w:t>8</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3ABD675" wp14:editId="524F3A1E">
            <wp:extent cx="4048125" cy="2686370"/>
            <wp:effectExtent l="0" t="0" r="0" b="0"/>
            <wp:docPr id="289" name="Рисунок 289" descr="C:\Users\kormina-os.AKO\Desktop\приложение реклама\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реклама\18-2.jpg"/>
                    <pic:cNvPicPr>
                      <a:picLocks noChangeAspect="1" noChangeArrowheads="1"/>
                    </pic:cNvPicPr>
                  </pic:nvPicPr>
                  <pic:blipFill>
                    <a:blip r:embed="rId168" cstate="screen">
                      <a:extLst>
                        <a:ext uri="{28A0092B-C50C-407E-A947-70E740481C1C}">
                          <a14:useLocalDpi xmlns:a14="http://schemas.microsoft.com/office/drawing/2010/main"/>
                        </a:ext>
                      </a:extLst>
                    </a:blip>
                    <a:srcRect/>
                    <a:stretch>
                      <a:fillRect/>
                    </a:stretch>
                  </pic:blipFill>
                  <pic:spPr bwMode="auto">
                    <a:xfrm>
                      <a:off x="0" y="0"/>
                      <a:ext cx="4047711" cy="268609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6</w:t>
      </w:r>
      <w:r w:rsidRPr="00416CC1">
        <w:rPr>
          <w:sz w:val="24"/>
          <w:szCs w:val="24"/>
        </w:rPr>
        <w:t>8а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в случае если на крыше здания, строения, сооружения уже установлена крышная рекламная конструкция, высота вновь размещаемой крышной рекламной конструкции должна ограничиваться высотой ранее установленной крышной рекламной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иметь максимальную высоту крышных рекламных конструкций, размещаемых на зданиях, строениях, сооружениях не более (рис. </w:t>
      </w:r>
      <w:r w:rsidR="00D65BCA">
        <w:rPr>
          <w:sz w:val="24"/>
          <w:szCs w:val="24"/>
        </w:rPr>
        <w:t>6</w:t>
      </w:r>
      <w:r w:rsidRPr="00416CC1">
        <w:rPr>
          <w:sz w:val="24"/>
          <w:szCs w:val="24"/>
        </w:rPr>
        <w:t xml:space="preserve">9, </w:t>
      </w:r>
      <w:r w:rsidR="00D65BCA">
        <w:rPr>
          <w:sz w:val="24"/>
          <w:szCs w:val="24"/>
        </w:rPr>
        <w:t>70</w:t>
      </w:r>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0,8 м для 1 – 2-этажных зданий, строений, сооружений;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1,2 м для 3 – 5-этажных зданий, строений, сооружений;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1,8 м для 6 – 9-этажных зданий, строений, сооружений;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2,2 м для 10-15-этажных зданий, строений, сооружений; </w:t>
      </w:r>
    </w:p>
    <w:p w:rsidR="00902925" w:rsidRPr="00416CC1" w:rsidRDefault="00902925" w:rsidP="00416CC1">
      <w:pPr>
        <w:tabs>
          <w:tab w:val="left" w:pos="142"/>
        </w:tabs>
        <w:adjustRightInd w:val="0"/>
        <w:ind w:firstLine="709"/>
        <w:jc w:val="both"/>
        <w:rPr>
          <w:sz w:val="24"/>
          <w:szCs w:val="24"/>
        </w:rPr>
      </w:pPr>
      <w:r w:rsidRPr="00416CC1">
        <w:rPr>
          <w:sz w:val="24"/>
          <w:szCs w:val="24"/>
        </w:rPr>
        <w:t>3,0 м для зданий, строений, сооружений, имеющих 16 и более этажей;</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lastRenderedPageBreak/>
        <w:drawing>
          <wp:inline distT="0" distB="0" distL="0" distR="0" wp14:anchorId="44757527" wp14:editId="691C345B">
            <wp:extent cx="5291402" cy="7258050"/>
            <wp:effectExtent l="0" t="0" r="5080" b="0"/>
            <wp:docPr id="290" name="Рисунок 290" descr="C:\Users\kormina-os.AKO\Desktop\приложение реклама\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реклама\19-1.jpg"/>
                    <pic:cNvPicPr>
                      <a:picLocks noChangeAspect="1" noChangeArrowheads="1"/>
                    </pic:cNvPicPr>
                  </pic:nvPicPr>
                  <pic:blipFill>
                    <a:blip r:embed="rId169">
                      <a:extLst>
                        <a:ext uri="{28A0092B-C50C-407E-A947-70E740481C1C}">
                          <a14:useLocalDpi xmlns:a14="http://schemas.microsoft.com/office/drawing/2010/main"/>
                        </a:ext>
                      </a:extLst>
                    </a:blip>
                    <a:srcRect/>
                    <a:stretch>
                      <a:fillRect/>
                    </a:stretch>
                  </pic:blipFill>
                  <pic:spPr bwMode="auto">
                    <a:xfrm>
                      <a:off x="0" y="0"/>
                      <a:ext cx="5292803" cy="725997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both"/>
        <w:rPr>
          <w:sz w:val="24"/>
          <w:szCs w:val="24"/>
        </w:rPr>
      </w:pPr>
    </w:p>
    <w:p w:rsidR="00902925" w:rsidRPr="00416CC1" w:rsidRDefault="00902925" w:rsidP="00FF738F">
      <w:pPr>
        <w:tabs>
          <w:tab w:val="left" w:pos="142"/>
        </w:tabs>
        <w:adjustRightInd w:val="0"/>
        <w:jc w:val="both"/>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6</w:t>
      </w:r>
      <w:r w:rsidRPr="00416CC1">
        <w:rPr>
          <w:sz w:val="24"/>
          <w:szCs w:val="24"/>
        </w:rPr>
        <w:t>9</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A116311" wp14:editId="0812857B">
            <wp:extent cx="4114554" cy="4905375"/>
            <wp:effectExtent l="0" t="0" r="635" b="0"/>
            <wp:docPr id="291" name="Рисунок 291" descr="C:\Users\kormina-os.AKO\Desktop\приложение реклама\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реклама\20-1.jpg"/>
                    <pic:cNvPicPr>
                      <a:picLocks noChangeAspect="1" noChangeArrowheads="1"/>
                    </pic:cNvPicPr>
                  </pic:nvPicPr>
                  <pic:blipFill>
                    <a:blip r:embed="rId170" cstate="screen">
                      <a:extLst>
                        <a:ext uri="{28A0092B-C50C-407E-A947-70E740481C1C}">
                          <a14:useLocalDpi xmlns:a14="http://schemas.microsoft.com/office/drawing/2010/main"/>
                        </a:ext>
                      </a:extLst>
                    </a:blip>
                    <a:srcRect/>
                    <a:stretch>
                      <a:fillRect/>
                    </a:stretch>
                  </pic:blipFill>
                  <pic:spPr bwMode="auto">
                    <a:xfrm>
                      <a:off x="0" y="0"/>
                      <a:ext cx="4123057" cy="491551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7</w:t>
      </w:r>
      <w:r w:rsidRPr="00416CC1">
        <w:rPr>
          <w:sz w:val="24"/>
          <w:szCs w:val="24"/>
        </w:rPr>
        <w:t>0</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иметь толщину букв, цифр, символов, декоративно-художественных элементов не менее 7 % и не более 20 % от их высоты (рис. </w:t>
      </w:r>
      <w:r w:rsidR="00D65BCA">
        <w:rPr>
          <w:sz w:val="24"/>
          <w:szCs w:val="24"/>
        </w:rPr>
        <w:t>7</w:t>
      </w:r>
      <w:r w:rsidRPr="00416CC1">
        <w:rPr>
          <w:sz w:val="24"/>
          <w:szCs w:val="24"/>
        </w:rPr>
        <w:t xml:space="preserve">1, </w:t>
      </w:r>
      <w:r w:rsidR="00D65BCA">
        <w:rPr>
          <w:sz w:val="24"/>
          <w:szCs w:val="24"/>
        </w:rPr>
        <w:t>7</w:t>
      </w:r>
      <w:r w:rsidRPr="00416CC1">
        <w:rPr>
          <w:sz w:val="24"/>
          <w:szCs w:val="24"/>
        </w:rPr>
        <w:t>1а);</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9976E5D" wp14:editId="5171C5D8">
            <wp:extent cx="3667125" cy="3275965"/>
            <wp:effectExtent l="0" t="0" r="9525" b="635"/>
            <wp:docPr id="292" name="Рисунок 292" descr="C:\Users\kormina-os.AKO\Desktop\приложение реклама\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реклама\21-1.jpg"/>
                    <pic:cNvPicPr>
                      <a:picLocks noChangeAspect="1" noChangeArrowheads="1"/>
                    </pic:cNvPicPr>
                  </pic:nvPicPr>
                  <pic:blipFill>
                    <a:blip r:embed="rId171">
                      <a:extLst>
                        <a:ext uri="{28A0092B-C50C-407E-A947-70E740481C1C}">
                          <a14:useLocalDpi xmlns:a14="http://schemas.microsoft.com/office/drawing/2010/main"/>
                        </a:ext>
                      </a:extLst>
                    </a:blip>
                    <a:srcRect/>
                    <a:stretch>
                      <a:fillRect/>
                    </a:stretch>
                  </pic:blipFill>
                  <pic:spPr bwMode="auto">
                    <a:xfrm>
                      <a:off x="0" y="0"/>
                      <a:ext cx="3679859" cy="328734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7</w:t>
      </w:r>
      <w:r w:rsidRPr="00416CC1">
        <w:rPr>
          <w:sz w:val="24"/>
          <w:szCs w:val="24"/>
        </w:rPr>
        <w:t>1</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4BFC411" wp14:editId="1BD1766D">
            <wp:extent cx="2305050" cy="316242"/>
            <wp:effectExtent l="0" t="0" r="0" b="7620"/>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2">
                      <a:extLst>
                        <a:ext uri="{28A0092B-C50C-407E-A947-70E740481C1C}">
                          <a14:useLocalDpi xmlns:a14="http://schemas.microsoft.com/office/drawing/2010/main"/>
                        </a:ext>
                      </a:extLst>
                    </a:blip>
                    <a:srcRect/>
                    <a:stretch>
                      <a:fillRect/>
                    </a:stretch>
                  </pic:blipFill>
                  <pic:spPr bwMode="auto">
                    <a:xfrm>
                      <a:off x="0" y="0"/>
                      <a:ext cx="2348304" cy="32217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DB8FA8E" wp14:editId="4C70F3F3">
            <wp:extent cx="3403815" cy="2000250"/>
            <wp:effectExtent l="0" t="0" r="6350"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
                      <a:extLst>
                        <a:ext uri="{28A0092B-C50C-407E-A947-70E740481C1C}">
                          <a14:useLocalDpi xmlns:a14="http://schemas.microsoft.com/office/drawing/2010/main"/>
                        </a:ext>
                      </a:extLst>
                    </a:blip>
                    <a:srcRect/>
                    <a:stretch>
                      <a:fillRect/>
                    </a:stretch>
                  </pic:blipFill>
                  <pic:spPr bwMode="auto">
                    <a:xfrm>
                      <a:off x="0" y="0"/>
                      <a:ext cx="3423065" cy="201156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D65BCA">
        <w:rPr>
          <w:sz w:val="24"/>
          <w:szCs w:val="24"/>
        </w:rPr>
        <w:t>7</w:t>
      </w:r>
      <w:r w:rsidRPr="00416CC1">
        <w:rPr>
          <w:sz w:val="24"/>
          <w:szCs w:val="24"/>
        </w:rPr>
        <w:t>1а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размещаться в виде объемных световых элементов: букв, цифр, символов, декоративно-художественных элементов без использования подложки выше линии карниза, парапета здания, строения, сооружения (рис. </w:t>
      </w:r>
      <w:r w:rsidR="00D65BCA">
        <w:rPr>
          <w:sz w:val="24"/>
          <w:szCs w:val="24"/>
        </w:rPr>
        <w:t>7</w:t>
      </w:r>
      <w:r w:rsidRPr="00416CC1">
        <w:rPr>
          <w:sz w:val="24"/>
          <w:szCs w:val="24"/>
        </w:rPr>
        <w:t xml:space="preserve">8). </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3</w:t>
      </w:r>
      <w:r w:rsidR="00902925" w:rsidRPr="00416CC1">
        <w:rPr>
          <w:sz w:val="24"/>
          <w:szCs w:val="24"/>
        </w:rPr>
        <w:t xml:space="preserve">. Требования к рекламным конструкциям, использующим электронно-цифровую технологию смены изображения (светодиодные видеоэкраны, LED экраны, </w:t>
      </w:r>
      <w:proofErr w:type="spellStart"/>
      <w:r w:rsidR="00902925" w:rsidRPr="00416CC1">
        <w:rPr>
          <w:sz w:val="24"/>
          <w:szCs w:val="24"/>
        </w:rPr>
        <w:t>медиафасады</w:t>
      </w:r>
      <w:proofErr w:type="spellEnd"/>
      <w:r w:rsidR="00902925"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Не допускается размещать видеоэкраны:</w:t>
      </w:r>
    </w:p>
    <w:p w:rsidR="00902925" w:rsidRPr="00416CC1" w:rsidRDefault="00902925" w:rsidP="00416CC1">
      <w:pPr>
        <w:tabs>
          <w:tab w:val="left" w:pos="142"/>
        </w:tabs>
        <w:adjustRightInd w:val="0"/>
        <w:ind w:firstLine="709"/>
        <w:jc w:val="both"/>
        <w:rPr>
          <w:sz w:val="24"/>
          <w:szCs w:val="24"/>
        </w:rPr>
      </w:pPr>
      <w:r w:rsidRPr="00416CC1">
        <w:rPr>
          <w:sz w:val="24"/>
          <w:szCs w:val="24"/>
        </w:rPr>
        <w:t>- в количестве более одного на фасаде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выступах зданий;</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многоквартирных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фасадах зданий с </w:t>
      </w:r>
      <w:proofErr w:type="spellStart"/>
      <w:r w:rsidRPr="00416CC1">
        <w:rPr>
          <w:sz w:val="24"/>
          <w:szCs w:val="24"/>
        </w:rPr>
        <w:t>суперграфикой</w:t>
      </w:r>
      <w:proofErr w:type="spellEnd"/>
      <w:r w:rsidRPr="00416CC1">
        <w:rPr>
          <w:sz w:val="24"/>
          <w:szCs w:val="24"/>
        </w:rPr>
        <w:t>, с декоративными архитектурными элементами;</w:t>
      </w:r>
    </w:p>
    <w:p w:rsidR="00902925" w:rsidRPr="00416CC1" w:rsidRDefault="00902925" w:rsidP="00416CC1">
      <w:pPr>
        <w:tabs>
          <w:tab w:val="left" w:pos="142"/>
        </w:tabs>
        <w:adjustRightInd w:val="0"/>
        <w:ind w:firstLine="709"/>
        <w:jc w:val="both"/>
        <w:rPr>
          <w:sz w:val="24"/>
          <w:szCs w:val="24"/>
        </w:rPr>
      </w:pPr>
      <w:r w:rsidRPr="00416CC1">
        <w:rPr>
          <w:sz w:val="24"/>
          <w:szCs w:val="24"/>
        </w:rPr>
        <w:t>- на крыше многоквартирных домов, в том числе имеющих нежилые помещения, а также в прямой видимости из окон жилых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зданий, расположенных в прямой видимости из окон многоквартирных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70,0 м;</w:t>
      </w:r>
    </w:p>
    <w:p w:rsidR="00902925" w:rsidRPr="00416CC1" w:rsidRDefault="00902925" w:rsidP="00416CC1">
      <w:pPr>
        <w:tabs>
          <w:tab w:val="left" w:pos="142"/>
        </w:tabs>
        <w:adjustRightInd w:val="0"/>
        <w:ind w:firstLine="709"/>
        <w:jc w:val="both"/>
        <w:rPr>
          <w:sz w:val="24"/>
          <w:szCs w:val="24"/>
        </w:rPr>
      </w:pPr>
      <w:r w:rsidRPr="00416CC1">
        <w:rPr>
          <w:sz w:val="24"/>
          <w:szCs w:val="24"/>
        </w:rPr>
        <w:t>- на объектах религиозного назначения.</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4</w:t>
      </w:r>
      <w:r w:rsidR="00902925" w:rsidRPr="00416CC1">
        <w:rPr>
          <w:sz w:val="24"/>
          <w:szCs w:val="24"/>
        </w:rPr>
        <w:t xml:space="preserve">. Размещение рекламных конструкций, использующих электронно-цифровую технологию смены изображения в жилой застройке, должно соответствовать требованиям санитарно-эпидемиологических норм по уровню суммарной засветки окон многоквартирных домов, палат лечебных учреждений, палат и спальных комнат объектов социального обеспечения. </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5</w:t>
      </w:r>
      <w:r w:rsidR="00902925" w:rsidRPr="00416CC1">
        <w:rPr>
          <w:sz w:val="24"/>
          <w:szCs w:val="24"/>
        </w:rPr>
        <w:t>. При трансляции изображений на светодиодных видеоэкранах, LED экранах в вечернее и ночное время, необходимо максимально снижать уровень допустимой яркости.</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6</w:t>
      </w:r>
      <w:r w:rsidR="00902925" w:rsidRPr="00416CC1">
        <w:rPr>
          <w:sz w:val="24"/>
          <w:szCs w:val="24"/>
        </w:rPr>
        <w:t xml:space="preserve">. Ограничения, указанные в </w:t>
      </w:r>
      <w:r w:rsidR="00902925" w:rsidRPr="00D52FCE">
        <w:rPr>
          <w:sz w:val="24"/>
          <w:szCs w:val="24"/>
        </w:rPr>
        <w:t xml:space="preserve">пункте </w:t>
      </w:r>
      <w:r w:rsidR="00D52FCE" w:rsidRPr="00D52FCE">
        <w:rPr>
          <w:sz w:val="24"/>
          <w:szCs w:val="24"/>
        </w:rPr>
        <w:t>9.6.3</w:t>
      </w:r>
      <w:r w:rsidR="00902925" w:rsidRPr="00D52FCE">
        <w:rPr>
          <w:sz w:val="24"/>
          <w:szCs w:val="24"/>
        </w:rPr>
        <w:t>, не</w:t>
      </w:r>
      <w:r w:rsidR="00902925" w:rsidRPr="00416CC1">
        <w:rPr>
          <w:sz w:val="24"/>
          <w:szCs w:val="24"/>
        </w:rPr>
        <w:t xml:space="preserve"> распространяются на светодиодные видеоэкраны, размещаемые на фасадах объектов спорта, торговых центров, торговых баз, складов, фасадах зданий офисного, производственного и промышленного назначения, и не находящиеся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7</w:t>
      </w:r>
      <w:r w:rsidR="00902925" w:rsidRPr="00416CC1">
        <w:rPr>
          <w:sz w:val="24"/>
          <w:szCs w:val="24"/>
        </w:rPr>
        <w:t xml:space="preserve">. Не допускается размещать </w:t>
      </w:r>
      <w:proofErr w:type="spellStart"/>
      <w:r w:rsidR="00902925" w:rsidRPr="00416CC1">
        <w:rPr>
          <w:sz w:val="24"/>
          <w:szCs w:val="24"/>
        </w:rPr>
        <w:t>медиафасады</w:t>
      </w:r>
      <w:proofErr w:type="spellEnd"/>
      <w:r w:rsidR="00902925"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в количестве более одного на фасаде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выступах зданий;</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зданий ниже оконного проема второго этажа смежного фасада, в случае отсутствия окон на смежном фасаде - ниже 4,0 м от уровня грунта (земли);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фасадах зданий с </w:t>
      </w:r>
      <w:proofErr w:type="spellStart"/>
      <w:r w:rsidRPr="00416CC1">
        <w:rPr>
          <w:sz w:val="24"/>
          <w:szCs w:val="24"/>
        </w:rPr>
        <w:t>суперграфикой</w:t>
      </w:r>
      <w:proofErr w:type="spellEnd"/>
      <w:r w:rsidRPr="00416CC1">
        <w:rPr>
          <w:sz w:val="24"/>
          <w:szCs w:val="24"/>
        </w:rPr>
        <w:t>, с декоративными архитектурными элементами;</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многоквартирных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на отдельно стоящих зданиях, занимаемых учреждениями дошкольного, общего и высшего образования, здравоохранения;</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на фасадах зданий, расположенных в прямой видимости из окон жилых домов, 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объектах религиозного </w:t>
      </w:r>
      <w:proofErr w:type="spellStart"/>
      <w:r w:rsidRPr="00416CC1">
        <w:rPr>
          <w:sz w:val="24"/>
          <w:szCs w:val="24"/>
        </w:rPr>
        <w:t>назанчения</w:t>
      </w:r>
      <w:proofErr w:type="spellEnd"/>
      <w:r w:rsidRPr="00416CC1">
        <w:rPr>
          <w:sz w:val="24"/>
          <w:szCs w:val="24"/>
        </w:rPr>
        <w:t>.</w:t>
      </w:r>
    </w:p>
    <w:p w:rsidR="00902925" w:rsidRPr="00416CC1" w:rsidRDefault="00D40E6D" w:rsidP="00416CC1">
      <w:pPr>
        <w:tabs>
          <w:tab w:val="left" w:pos="142"/>
        </w:tabs>
        <w:adjustRightInd w:val="0"/>
        <w:ind w:firstLine="709"/>
        <w:jc w:val="both"/>
        <w:rPr>
          <w:sz w:val="24"/>
          <w:szCs w:val="24"/>
        </w:rPr>
      </w:pPr>
      <w:r w:rsidRPr="00D40E6D">
        <w:rPr>
          <w:sz w:val="24"/>
          <w:szCs w:val="24"/>
        </w:rPr>
        <w:t>9.6.</w:t>
      </w:r>
      <w:r>
        <w:rPr>
          <w:sz w:val="24"/>
          <w:szCs w:val="24"/>
        </w:rPr>
        <w:t>8</w:t>
      </w:r>
      <w:r w:rsidRPr="00D40E6D">
        <w:rPr>
          <w:sz w:val="24"/>
          <w:szCs w:val="24"/>
        </w:rPr>
        <w:t>.</w:t>
      </w:r>
      <w:r w:rsidR="00902925" w:rsidRPr="00416CC1">
        <w:rPr>
          <w:sz w:val="24"/>
          <w:szCs w:val="24"/>
        </w:rPr>
        <w:t xml:space="preserve"> При размещении </w:t>
      </w:r>
      <w:proofErr w:type="spellStart"/>
      <w:r w:rsidR="00902925" w:rsidRPr="00416CC1">
        <w:rPr>
          <w:sz w:val="24"/>
          <w:szCs w:val="24"/>
        </w:rPr>
        <w:t>медиафасадов</w:t>
      </w:r>
      <w:proofErr w:type="spellEnd"/>
      <w:r w:rsidR="00902925" w:rsidRPr="00416CC1">
        <w:rPr>
          <w:sz w:val="24"/>
          <w:szCs w:val="24"/>
        </w:rPr>
        <w:t xml:space="preserve"> с использованием профильных линеек (трубок, ламелей) со встроенными в них светодиодами, смонтированных в виде горизонтальных или вертикальных жалюзи с просветом, расстояние (просвет) между ламелями должно быть не менее чем в два раза больше ширины ламели; </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9</w:t>
      </w:r>
      <w:r w:rsidRPr="00416CC1">
        <w:rPr>
          <w:sz w:val="24"/>
          <w:szCs w:val="24"/>
        </w:rPr>
        <w:t>.</w:t>
      </w:r>
      <w:r w:rsidR="00902925" w:rsidRPr="00416CC1">
        <w:rPr>
          <w:sz w:val="24"/>
          <w:szCs w:val="24"/>
        </w:rPr>
        <w:t xml:space="preserve"> В случае использования при установке </w:t>
      </w:r>
      <w:proofErr w:type="spellStart"/>
      <w:r w:rsidR="00902925" w:rsidRPr="00416CC1">
        <w:rPr>
          <w:sz w:val="24"/>
          <w:szCs w:val="24"/>
        </w:rPr>
        <w:t>медиафасада</w:t>
      </w:r>
      <w:proofErr w:type="spellEnd"/>
      <w:r w:rsidR="00902925" w:rsidRPr="00416CC1">
        <w:rPr>
          <w:sz w:val="24"/>
          <w:szCs w:val="24"/>
        </w:rPr>
        <w:t xml:space="preserve"> сетки со светодиодами, корпуса светодиодов, монтируемые на сетку, должны быть не более 80,0 мм в диаметре или размером, не превышающим 80,0 х 80,0 мм, минимальное расстояние между корпусами светодиодов не должно превышать размер корпуса светодиода, но не менее 40,0 мм.</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10</w:t>
      </w:r>
      <w:r w:rsidRPr="00416CC1">
        <w:rPr>
          <w:sz w:val="24"/>
          <w:szCs w:val="24"/>
        </w:rPr>
        <w:t>.</w:t>
      </w:r>
      <w:r w:rsidR="00902925" w:rsidRPr="00416CC1">
        <w:rPr>
          <w:sz w:val="24"/>
          <w:szCs w:val="24"/>
        </w:rPr>
        <w:t xml:space="preserve"> При трансляции изображений на </w:t>
      </w:r>
      <w:proofErr w:type="spellStart"/>
      <w:r w:rsidR="00902925" w:rsidRPr="00416CC1">
        <w:rPr>
          <w:sz w:val="24"/>
          <w:szCs w:val="24"/>
        </w:rPr>
        <w:t>медиафасадах</w:t>
      </w:r>
      <w:proofErr w:type="spellEnd"/>
      <w:r w:rsidR="00902925" w:rsidRPr="00416CC1">
        <w:rPr>
          <w:sz w:val="24"/>
          <w:szCs w:val="24"/>
        </w:rPr>
        <w:t xml:space="preserve"> в вечернее и ночное время, необходимо максимально снижать уровень допустимой яркости.</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11</w:t>
      </w:r>
      <w:r w:rsidRPr="00416CC1">
        <w:rPr>
          <w:sz w:val="24"/>
          <w:szCs w:val="24"/>
        </w:rPr>
        <w:t>.</w:t>
      </w:r>
      <w:r w:rsidR="00902925" w:rsidRPr="00416CC1">
        <w:rPr>
          <w:sz w:val="24"/>
          <w:szCs w:val="24"/>
        </w:rPr>
        <w:t xml:space="preserve"> Ограничения, </w:t>
      </w:r>
      <w:r w:rsidR="00902925" w:rsidRPr="00E06802">
        <w:rPr>
          <w:sz w:val="24"/>
          <w:szCs w:val="24"/>
        </w:rPr>
        <w:t xml:space="preserve">указанные в пункте </w:t>
      </w:r>
      <w:r w:rsidR="00E06802" w:rsidRPr="00E06802">
        <w:rPr>
          <w:sz w:val="24"/>
          <w:szCs w:val="24"/>
        </w:rPr>
        <w:t>9.6.7</w:t>
      </w:r>
      <w:r w:rsidR="00902925" w:rsidRPr="00E06802">
        <w:rPr>
          <w:sz w:val="24"/>
          <w:szCs w:val="24"/>
        </w:rPr>
        <w:t>, не</w:t>
      </w:r>
      <w:r w:rsidR="00902925" w:rsidRPr="00416CC1">
        <w:rPr>
          <w:sz w:val="24"/>
          <w:szCs w:val="24"/>
        </w:rPr>
        <w:t xml:space="preserve"> распространяются на </w:t>
      </w:r>
      <w:proofErr w:type="spellStart"/>
      <w:r w:rsidR="00902925" w:rsidRPr="00416CC1">
        <w:rPr>
          <w:sz w:val="24"/>
          <w:szCs w:val="24"/>
        </w:rPr>
        <w:t>медиафасады</w:t>
      </w:r>
      <w:proofErr w:type="spellEnd"/>
      <w:r w:rsidR="00902925" w:rsidRPr="00416CC1">
        <w:rPr>
          <w:sz w:val="24"/>
          <w:szCs w:val="24"/>
        </w:rPr>
        <w:t>, размещаемые на фасадах торговых центров, объектов спорта.</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12</w:t>
      </w:r>
      <w:r w:rsidRPr="00416CC1">
        <w:rPr>
          <w:sz w:val="24"/>
          <w:szCs w:val="24"/>
        </w:rPr>
        <w:t>.</w:t>
      </w:r>
      <w:r w:rsidR="00902925" w:rsidRPr="00416CC1">
        <w:rPr>
          <w:sz w:val="24"/>
          <w:szCs w:val="24"/>
        </w:rPr>
        <w:t>Требования к проекционным рекламным конструкциям:</w:t>
      </w:r>
    </w:p>
    <w:p w:rsidR="00902925" w:rsidRPr="00416CC1" w:rsidRDefault="00902925" w:rsidP="00416CC1">
      <w:pPr>
        <w:tabs>
          <w:tab w:val="left" w:pos="142"/>
        </w:tabs>
        <w:adjustRightInd w:val="0"/>
        <w:ind w:firstLine="709"/>
        <w:jc w:val="both"/>
        <w:rPr>
          <w:sz w:val="24"/>
          <w:szCs w:val="24"/>
        </w:rPr>
      </w:pPr>
      <w:r w:rsidRPr="00416CC1">
        <w:rPr>
          <w:sz w:val="24"/>
          <w:szCs w:val="24"/>
        </w:rPr>
        <w:t>Не допускается проецирование изображений с проекционных установок:</w:t>
      </w:r>
    </w:p>
    <w:p w:rsidR="00902925" w:rsidRPr="00416CC1" w:rsidRDefault="00902925" w:rsidP="00416CC1">
      <w:pPr>
        <w:tabs>
          <w:tab w:val="left" w:pos="142"/>
        </w:tabs>
        <w:adjustRightInd w:val="0"/>
        <w:ind w:firstLine="709"/>
        <w:jc w:val="both"/>
        <w:rPr>
          <w:sz w:val="24"/>
          <w:szCs w:val="24"/>
        </w:rPr>
      </w:pPr>
      <w:r w:rsidRPr="00416CC1">
        <w:rPr>
          <w:sz w:val="24"/>
          <w:szCs w:val="24"/>
        </w:rPr>
        <w:t>- в количестве более одного на фасад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объекты религиозного назначения;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фасады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фасады зданий с </w:t>
      </w:r>
      <w:proofErr w:type="spellStart"/>
      <w:r w:rsidRPr="00416CC1">
        <w:rPr>
          <w:sz w:val="24"/>
          <w:szCs w:val="24"/>
        </w:rPr>
        <w:t>суперграфикой</w:t>
      </w:r>
      <w:proofErr w:type="spellEnd"/>
      <w:r w:rsidRPr="00416CC1">
        <w:rPr>
          <w:sz w:val="24"/>
          <w:szCs w:val="24"/>
        </w:rPr>
        <w:t>, с декоративными архитектурными элементами;</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фасады многоквартирных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на остекленных витражных фасадах зданий и сооружений;</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фасады зданий, расположенных в прямой видимости из окон многоквартирных домов, объектов, занимаемых учреждениями дошкольного, общего и высшего образования, здравоохранения, в случае если расстояние до проецируемого изображения составляет менее 50,0 м.</w:t>
      </w:r>
    </w:p>
    <w:p w:rsidR="00902925" w:rsidRPr="00416CC1" w:rsidRDefault="00902925" w:rsidP="00416CC1">
      <w:pPr>
        <w:tabs>
          <w:tab w:val="left" w:pos="142"/>
        </w:tabs>
        <w:adjustRightInd w:val="0"/>
        <w:ind w:firstLine="709"/>
        <w:jc w:val="both"/>
        <w:rPr>
          <w:sz w:val="24"/>
          <w:szCs w:val="24"/>
        </w:rPr>
      </w:pPr>
      <w:r w:rsidRPr="00416CC1">
        <w:rPr>
          <w:sz w:val="24"/>
          <w:szCs w:val="24"/>
        </w:rPr>
        <w:t>Воспроизведение проекционных рекламных изображений осуществляется на внешних стенах, (фасадах) и иных конструктивных элементах зданий, строений, сооружений, не имеющих оконных проемов.</w:t>
      </w:r>
    </w:p>
    <w:p w:rsidR="00902925" w:rsidRPr="00416CC1" w:rsidRDefault="00D40E6D" w:rsidP="00416CC1">
      <w:pPr>
        <w:tabs>
          <w:tab w:val="left" w:pos="142"/>
        </w:tabs>
        <w:adjustRightInd w:val="0"/>
        <w:ind w:firstLine="709"/>
        <w:jc w:val="both"/>
        <w:rPr>
          <w:sz w:val="24"/>
          <w:szCs w:val="24"/>
        </w:rPr>
      </w:pPr>
      <w:r>
        <w:rPr>
          <w:sz w:val="24"/>
          <w:szCs w:val="24"/>
        </w:rPr>
        <w:t>9.6</w:t>
      </w:r>
      <w:r w:rsidRPr="00416CC1">
        <w:rPr>
          <w:sz w:val="24"/>
          <w:szCs w:val="24"/>
        </w:rPr>
        <w:t>.</w:t>
      </w:r>
      <w:r>
        <w:rPr>
          <w:sz w:val="24"/>
          <w:szCs w:val="24"/>
        </w:rPr>
        <w:t>13</w:t>
      </w:r>
      <w:r w:rsidRPr="00416CC1">
        <w:rPr>
          <w:sz w:val="24"/>
          <w:szCs w:val="24"/>
        </w:rPr>
        <w:t>.</w:t>
      </w:r>
      <w:r w:rsidR="00902925" w:rsidRPr="00416CC1">
        <w:rPr>
          <w:sz w:val="24"/>
          <w:szCs w:val="24"/>
        </w:rPr>
        <w:t>Требования к панно (брандмауэру):</w:t>
      </w:r>
    </w:p>
    <w:p w:rsidR="00902925" w:rsidRPr="00416CC1" w:rsidRDefault="00902925" w:rsidP="00416CC1">
      <w:pPr>
        <w:tabs>
          <w:tab w:val="left" w:pos="142"/>
        </w:tabs>
        <w:adjustRightInd w:val="0"/>
        <w:ind w:firstLine="709"/>
        <w:jc w:val="both"/>
        <w:rPr>
          <w:sz w:val="24"/>
          <w:szCs w:val="24"/>
        </w:rPr>
      </w:pPr>
      <w:r w:rsidRPr="00416CC1">
        <w:rPr>
          <w:sz w:val="24"/>
          <w:szCs w:val="24"/>
        </w:rPr>
        <w:t>Не допускается размещать панно (брандмауэры):</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многоквартирных домов;</w:t>
      </w:r>
    </w:p>
    <w:p w:rsidR="00902925" w:rsidRPr="00416CC1" w:rsidRDefault="00902925" w:rsidP="00416CC1">
      <w:pPr>
        <w:tabs>
          <w:tab w:val="left" w:pos="142"/>
        </w:tabs>
        <w:adjustRightInd w:val="0"/>
        <w:ind w:firstLine="709"/>
        <w:jc w:val="both"/>
        <w:rPr>
          <w:sz w:val="24"/>
          <w:szCs w:val="24"/>
        </w:rPr>
      </w:pPr>
      <w:r w:rsidRPr="00416CC1">
        <w:rPr>
          <w:sz w:val="24"/>
          <w:szCs w:val="24"/>
        </w:rPr>
        <w:t>- в количестве более одного на фасаде здания;</w:t>
      </w:r>
    </w:p>
    <w:p w:rsidR="00902925" w:rsidRPr="00416CC1" w:rsidRDefault="00902925" w:rsidP="00416CC1">
      <w:pPr>
        <w:tabs>
          <w:tab w:val="left" w:pos="142"/>
        </w:tabs>
        <w:adjustRightInd w:val="0"/>
        <w:ind w:firstLine="709"/>
        <w:jc w:val="both"/>
        <w:rPr>
          <w:sz w:val="24"/>
          <w:szCs w:val="24"/>
        </w:rPr>
      </w:pPr>
      <w:r w:rsidRPr="00416CC1">
        <w:rPr>
          <w:sz w:val="24"/>
          <w:szCs w:val="24"/>
        </w:rPr>
        <w:t>- на выступах зданий;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фасадах зданий с остеклением, проемами, в случае если остекление или проемы расположены выше уровня первого этажа здания и не являются остеклением и проемами боковых частей лоджий, при этом </w:t>
      </w:r>
      <w:proofErr w:type="spellStart"/>
      <w:r w:rsidRPr="00416CC1">
        <w:rPr>
          <w:sz w:val="24"/>
          <w:szCs w:val="24"/>
        </w:rPr>
        <w:t>бандмауэр</w:t>
      </w:r>
      <w:proofErr w:type="spellEnd"/>
      <w:r w:rsidRPr="00416CC1">
        <w:rPr>
          <w:sz w:val="24"/>
          <w:szCs w:val="24"/>
        </w:rPr>
        <w:t xml:space="preserve"> не должен перекрывать остекление или проемы первого этажа здания или остекление и проемы боковых частей лоджий;</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зданий, строений, сооружений, имеющих переменную этажность, за исключением части фасада, с наименьшей этажностью;</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фасадах зданий с </w:t>
      </w:r>
      <w:proofErr w:type="spellStart"/>
      <w:r w:rsidRPr="00416CC1">
        <w:rPr>
          <w:sz w:val="24"/>
          <w:szCs w:val="24"/>
        </w:rPr>
        <w:t>суперграфикой</w:t>
      </w:r>
      <w:proofErr w:type="spellEnd"/>
      <w:r w:rsidRPr="00416CC1">
        <w:rPr>
          <w:sz w:val="24"/>
          <w:szCs w:val="24"/>
        </w:rPr>
        <w:t>, с декоративными архитектурными элементами;</w:t>
      </w:r>
    </w:p>
    <w:p w:rsidR="00902925" w:rsidRPr="00416CC1" w:rsidRDefault="00902925" w:rsidP="00416CC1">
      <w:pPr>
        <w:tabs>
          <w:tab w:val="left" w:pos="142"/>
        </w:tabs>
        <w:adjustRightInd w:val="0"/>
        <w:ind w:firstLine="709"/>
        <w:jc w:val="both"/>
        <w:rPr>
          <w:sz w:val="24"/>
          <w:szCs w:val="24"/>
        </w:rPr>
      </w:pPr>
      <w:r w:rsidRPr="00416CC1">
        <w:rPr>
          <w:sz w:val="24"/>
          <w:szCs w:val="24"/>
        </w:rPr>
        <w:t>- на фасадах зданий, находящихся на территориях с преимущественно жилой застройкой и расположенных подряд на прямом участке на одном расстоянии от дороги и находящихся друг от друга на расстоянии менее 15,0 м, за исключением фасадов начала и конца такой застройки;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фасадах зданий, расположенных в прямой видимости из окон жилых домов, </w:t>
      </w:r>
      <w:r w:rsidRPr="00416CC1">
        <w:rPr>
          <w:sz w:val="24"/>
          <w:szCs w:val="24"/>
        </w:rPr>
        <w:lastRenderedPageBreak/>
        <w:t>объектов, занимаемых образовательными организациями, реализующими основные образовательные программы, учреждениями здравоохранения, в случае если расстояние до места размещения рекламной конструкции составляет менее 50,0 м;</w:t>
      </w:r>
    </w:p>
    <w:p w:rsidR="00902925" w:rsidRPr="00416CC1" w:rsidRDefault="00902925" w:rsidP="00416CC1">
      <w:pPr>
        <w:tabs>
          <w:tab w:val="left" w:pos="142"/>
        </w:tabs>
        <w:adjustRightInd w:val="0"/>
        <w:ind w:firstLine="709"/>
        <w:jc w:val="both"/>
        <w:rPr>
          <w:sz w:val="24"/>
          <w:szCs w:val="24"/>
        </w:rPr>
      </w:pPr>
      <w:r w:rsidRPr="00416CC1">
        <w:rPr>
          <w:sz w:val="24"/>
          <w:szCs w:val="24"/>
        </w:rPr>
        <w:t>- на объектах религиозного назначения.</w:t>
      </w:r>
    </w:p>
    <w:p w:rsidR="00902925" w:rsidRPr="00416CC1" w:rsidRDefault="002E5F53" w:rsidP="00416CC1">
      <w:pPr>
        <w:tabs>
          <w:tab w:val="left" w:pos="142"/>
        </w:tabs>
        <w:adjustRightInd w:val="0"/>
        <w:ind w:firstLine="709"/>
        <w:jc w:val="both"/>
        <w:rPr>
          <w:sz w:val="24"/>
          <w:szCs w:val="24"/>
        </w:rPr>
      </w:pPr>
      <w:r w:rsidRPr="002E5F53">
        <w:rPr>
          <w:sz w:val="24"/>
          <w:szCs w:val="24"/>
        </w:rPr>
        <w:t>9.6.</w:t>
      </w:r>
      <w:r>
        <w:rPr>
          <w:sz w:val="24"/>
          <w:szCs w:val="24"/>
        </w:rPr>
        <w:t>14</w:t>
      </w:r>
      <w:r w:rsidRPr="002E5F53">
        <w:rPr>
          <w:sz w:val="24"/>
          <w:szCs w:val="24"/>
        </w:rPr>
        <w:t xml:space="preserve">. </w:t>
      </w:r>
      <w:r w:rsidR="00902925" w:rsidRPr="00416CC1">
        <w:rPr>
          <w:sz w:val="24"/>
          <w:szCs w:val="24"/>
        </w:rPr>
        <w:t>Брандмауэры и видеоэкраны не должны закрывать остекление витрин и витражей, оконных проемов и входных групп.</w:t>
      </w:r>
    </w:p>
    <w:p w:rsidR="00902925" w:rsidRPr="00416CC1" w:rsidRDefault="00902925" w:rsidP="00416CC1">
      <w:pPr>
        <w:tabs>
          <w:tab w:val="left" w:pos="142"/>
        </w:tabs>
        <w:adjustRightInd w:val="0"/>
        <w:ind w:firstLine="709"/>
        <w:jc w:val="both"/>
        <w:rPr>
          <w:sz w:val="24"/>
          <w:szCs w:val="24"/>
        </w:rPr>
      </w:pPr>
    </w:p>
    <w:p w:rsidR="00902925" w:rsidRPr="002E5F53" w:rsidRDefault="003B77E3" w:rsidP="00802D34">
      <w:pPr>
        <w:tabs>
          <w:tab w:val="left" w:pos="142"/>
        </w:tabs>
        <w:adjustRightInd w:val="0"/>
        <w:ind w:firstLine="709"/>
        <w:jc w:val="both"/>
        <w:rPr>
          <w:b/>
          <w:sz w:val="24"/>
          <w:szCs w:val="24"/>
        </w:rPr>
      </w:pPr>
      <w:r>
        <w:rPr>
          <w:b/>
          <w:sz w:val="24"/>
          <w:szCs w:val="24"/>
        </w:rPr>
        <w:t xml:space="preserve">9.7. </w:t>
      </w:r>
      <w:r w:rsidR="00902925" w:rsidRPr="002E5F53">
        <w:rPr>
          <w:b/>
          <w:sz w:val="24"/>
          <w:szCs w:val="24"/>
        </w:rPr>
        <w:t>Гигиенические требования к естественному, искусственному и совмещенному освещению жилых и общественных зданий</w:t>
      </w:r>
    </w:p>
    <w:p w:rsidR="00902925" w:rsidRPr="002E5F53" w:rsidRDefault="00902925" w:rsidP="00416CC1">
      <w:pPr>
        <w:tabs>
          <w:tab w:val="left" w:pos="142"/>
        </w:tabs>
        <w:adjustRightInd w:val="0"/>
        <w:ind w:firstLine="709"/>
        <w:jc w:val="both"/>
        <w:rPr>
          <w:sz w:val="24"/>
          <w:szCs w:val="24"/>
        </w:rPr>
      </w:pPr>
    </w:p>
    <w:p w:rsidR="00902925" w:rsidRPr="002E5F53" w:rsidRDefault="00902925" w:rsidP="00416CC1">
      <w:pPr>
        <w:tabs>
          <w:tab w:val="left" w:pos="142"/>
        </w:tabs>
        <w:adjustRightInd w:val="0"/>
        <w:ind w:firstLine="709"/>
        <w:jc w:val="both"/>
        <w:rPr>
          <w:sz w:val="24"/>
          <w:szCs w:val="24"/>
        </w:rPr>
      </w:pPr>
      <w:r w:rsidRPr="002E5F53">
        <w:rPr>
          <w:sz w:val="24"/>
          <w:szCs w:val="24"/>
        </w:rPr>
        <w:t>9.</w:t>
      </w:r>
      <w:r w:rsidR="002E5F53">
        <w:rPr>
          <w:sz w:val="24"/>
          <w:szCs w:val="24"/>
        </w:rPr>
        <w:t>7.</w:t>
      </w:r>
      <w:r w:rsidRPr="002E5F53">
        <w:rPr>
          <w:sz w:val="24"/>
          <w:szCs w:val="24"/>
        </w:rPr>
        <w:t>1.</w:t>
      </w:r>
      <w:r w:rsidRPr="002E5F53">
        <w:rPr>
          <w:sz w:val="24"/>
          <w:szCs w:val="24"/>
        </w:rPr>
        <w:tab/>
        <w:t xml:space="preserve">Размещение пульсирующих рекламных световых установок допускается при отсутствии прямой видимости их воздействия в точке, расположенной на расстоянии 1,0 м от геометрического центра </w:t>
      </w:r>
      <w:proofErr w:type="spellStart"/>
      <w:r w:rsidRPr="002E5F53">
        <w:rPr>
          <w:sz w:val="24"/>
          <w:szCs w:val="24"/>
        </w:rPr>
        <w:t>светопроема</w:t>
      </w:r>
      <w:proofErr w:type="spellEnd"/>
      <w:r w:rsidRPr="002E5F53">
        <w:rPr>
          <w:sz w:val="24"/>
          <w:szCs w:val="24"/>
        </w:rPr>
        <w:t xml:space="preserve">. </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7.</w:t>
      </w:r>
      <w:r w:rsidR="00902925" w:rsidRPr="002E5F53">
        <w:rPr>
          <w:sz w:val="24"/>
          <w:szCs w:val="24"/>
        </w:rPr>
        <w:t>2. Уровни суммарной засветки окон жилых зданий, световыми приборами наружного освещения не должны превышать следующих значений средней вертикальной освещенности:</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- 7 </w:t>
      </w:r>
      <w:proofErr w:type="spellStart"/>
      <w:r w:rsidRPr="00416CC1">
        <w:rPr>
          <w:sz w:val="24"/>
          <w:szCs w:val="24"/>
        </w:rPr>
        <w:t>лк</w:t>
      </w:r>
      <w:proofErr w:type="spellEnd"/>
      <w:r w:rsidRPr="00416CC1">
        <w:rPr>
          <w:sz w:val="24"/>
          <w:szCs w:val="24"/>
        </w:rPr>
        <w:t xml:space="preserve"> - при норме средней яркости проезжей части 04 кд/м;</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- 10 </w:t>
      </w:r>
      <w:proofErr w:type="spellStart"/>
      <w:r w:rsidRPr="00416CC1">
        <w:rPr>
          <w:sz w:val="24"/>
          <w:szCs w:val="24"/>
        </w:rPr>
        <w:t>лк</w:t>
      </w:r>
      <w:proofErr w:type="spellEnd"/>
      <w:r w:rsidRPr="00416CC1">
        <w:rPr>
          <w:sz w:val="24"/>
          <w:szCs w:val="24"/>
        </w:rPr>
        <w:t xml:space="preserve"> - при норме средней яркости проезжей части 06-1,0 </w:t>
      </w:r>
      <w:proofErr w:type="spellStart"/>
      <w:r w:rsidRPr="00416CC1">
        <w:rPr>
          <w:sz w:val="24"/>
          <w:szCs w:val="24"/>
        </w:rPr>
        <w:t>кд.м</w:t>
      </w:r>
      <w:proofErr w:type="spellEnd"/>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- 20лк - при норме средней яркости проезжей части 1,2.-1,6 </w:t>
      </w:r>
      <w:proofErr w:type="spellStart"/>
      <w:r w:rsidRPr="00416CC1">
        <w:rPr>
          <w:sz w:val="24"/>
          <w:szCs w:val="24"/>
        </w:rPr>
        <w:t>кд.мЛ</w:t>
      </w:r>
      <w:proofErr w:type="spellEnd"/>
      <w:r w:rsidRPr="00416CC1">
        <w:rPr>
          <w:sz w:val="24"/>
          <w:szCs w:val="24"/>
        </w:rPr>
        <w:t>.</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7.</w:t>
      </w:r>
      <w:r w:rsidR="00902925" w:rsidRPr="00416CC1">
        <w:rPr>
          <w:sz w:val="24"/>
          <w:szCs w:val="24"/>
        </w:rPr>
        <w:t>3. Уровни суммарной засветки окон жилых зданий от архитектурного, рекламного освещения, а также установок освещения строительных площадок, не должны превышать более чем на 10% величин, указанных в п. 3.3.4. СанПиН 2.2.1/2.1.1.1278-03 «Гигиенические требования к естественному, искусственному и совмещенному освещению жилых и общественных зданий».</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7.</w:t>
      </w:r>
      <w:r w:rsidR="00902925" w:rsidRPr="00416CC1">
        <w:rPr>
          <w:sz w:val="24"/>
          <w:szCs w:val="24"/>
        </w:rPr>
        <w:t>4. Угловой размер рекламного видеоэкрана, видимого из точки, расположенной на расстоянии 1,0 м от геометрического центра окон жилых зданий, не должен превышать 2°. В дневное время яркость рекламных видеоэкранов не ограничивается. В темное время суток максимально допустимая яркость рекламных видеоэкранов не должна превышать 3000 кд/м.</w:t>
      </w:r>
    </w:p>
    <w:p w:rsidR="00902925" w:rsidRPr="00416CC1" w:rsidRDefault="00902925" w:rsidP="00416CC1">
      <w:pPr>
        <w:tabs>
          <w:tab w:val="left" w:pos="142"/>
        </w:tabs>
        <w:adjustRightInd w:val="0"/>
        <w:ind w:firstLine="709"/>
        <w:jc w:val="both"/>
        <w:rPr>
          <w:sz w:val="24"/>
          <w:szCs w:val="24"/>
        </w:rPr>
      </w:pPr>
    </w:p>
    <w:p w:rsidR="00902925" w:rsidRPr="00416CC1" w:rsidRDefault="003B77E3" w:rsidP="00802D34">
      <w:pPr>
        <w:tabs>
          <w:tab w:val="left" w:pos="142"/>
        </w:tabs>
        <w:adjustRightInd w:val="0"/>
        <w:ind w:firstLine="709"/>
        <w:jc w:val="both"/>
        <w:rPr>
          <w:b/>
          <w:sz w:val="24"/>
          <w:szCs w:val="24"/>
        </w:rPr>
      </w:pPr>
      <w:r>
        <w:rPr>
          <w:b/>
          <w:sz w:val="24"/>
          <w:szCs w:val="24"/>
        </w:rPr>
        <w:t xml:space="preserve">9.8. </w:t>
      </w:r>
      <w:r w:rsidR="00902925" w:rsidRPr="00416CC1">
        <w:rPr>
          <w:b/>
          <w:sz w:val="24"/>
          <w:szCs w:val="24"/>
        </w:rPr>
        <w:t>Требования к установке рекламных конструкций на объектах культурного наследия, на территории объектов культурного наследия, на территории зон охраны объектов культурного наследия, на фасадах зданий и сооружений, расположенных в границах зон охраны объектов культурного наследия</w:t>
      </w:r>
    </w:p>
    <w:p w:rsidR="00902925" w:rsidRPr="00416CC1" w:rsidRDefault="00902925" w:rsidP="00416CC1">
      <w:pPr>
        <w:tabs>
          <w:tab w:val="left" w:pos="142"/>
        </w:tabs>
        <w:adjustRightInd w:val="0"/>
        <w:ind w:firstLine="709"/>
        <w:jc w:val="both"/>
        <w:rPr>
          <w:sz w:val="24"/>
          <w:szCs w:val="24"/>
        </w:rPr>
      </w:pP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8.</w:t>
      </w:r>
      <w:r w:rsidR="00902925" w:rsidRPr="00416CC1">
        <w:rPr>
          <w:sz w:val="24"/>
          <w:szCs w:val="24"/>
        </w:rPr>
        <w:t xml:space="preserve">1. Не допускается размещение рекламных конструкций на объектах культурного наследия – памятниках истории и архитектуры (вид: памятник), а также на их территориях. </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8.</w:t>
      </w:r>
      <w:r w:rsidR="00902925" w:rsidRPr="00416CC1">
        <w:rPr>
          <w:sz w:val="24"/>
          <w:szCs w:val="24"/>
        </w:rPr>
        <w:t xml:space="preserve">2. Допускается распространение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10% рекламной площади (пространства).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В таких случаях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иного законного владельца объекта культурного наследия. </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8</w:t>
      </w:r>
      <w:r w:rsidR="00902925" w:rsidRPr="00416CC1">
        <w:rPr>
          <w:sz w:val="24"/>
          <w:szCs w:val="24"/>
        </w:rPr>
        <w:t xml:space="preserve">.3. Требования к распространению наружной рекламы на территории достопримечательного места устанавливаются требованиями к градостроительному регламенту в границах территории достопримечательного места и содержатся в правилах землепользования и застройки муниципального образования. </w:t>
      </w:r>
    </w:p>
    <w:p w:rsidR="00902925" w:rsidRPr="00416CC1" w:rsidRDefault="002E5F53" w:rsidP="00416CC1">
      <w:pPr>
        <w:tabs>
          <w:tab w:val="left" w:pos="142"/>
        </w:tabs>
        <w:adjustRightInd w:val="0"/>
        <w:ind w:firstLine="709"/>
        <w:jc w:val="both"/>
        <w:rPr>
          <w:sz w:val="24"/>
          <w:szCs w:val="24"/>
        </w:rPr>
      </w:pPr>
      <w:r w:rsidRPr="002E5F53">
        <w:rPr>
          <w:sz w:val="24"/>
          <w:szCs w:val="24"/>
        </w:rPr>
        <w:t>9.</w:t>
      </w:r>
      <w:r>
        <w:rPr>
          <w:sz w:val="24"/>
          <w:szCs w:val="24"/>
        </w:rPr>
        <w:t>8.</w:t>
      </w:r>
      <w:r w:rsidR="00902925" w:rsidRPr="00416CC1">
        <w:rPr>
          <w:sz w:val="24"/>
          <w:szCs w:val="24"/>
        </w:rPr>
        <w:t xml:space="preserve">4. Рекламные конструкции на территории зон охраны объектов культурного наследия должны размещаются в соответствии с режимами использования земель и требования к градостроительным регламентам в границах зон охраны объектов культурного наследия, утвержденными постановлениями высшего исполнительного </w:t>
      </w:r>
      <w:r w:rsidR="00902925" w:rsidRPr="00416CC1">
        <w:rPr>
          <w:sz w:val="24"/>
          <w:szCs w:val="24"/>
        </w:rPr>
        <w:lastRenderedPageBreak/>
        <w:t>органа государственной власти Кемеровской области – Кузбасса.</w:t>
      </w:r>
    </w:p>
    <w:p w:rsidR="002E5F53" w:rsidRDefault="002E5F53" w:rsidP="00416CC1">
      <w:pPr>
        <w:tabs>
          <w:tab w:val="left" w:pos="142"/>
        </w:tabs>
        <w:adjustRightInd w:val="0"/>
        <w:ind w:firstLine="709"/>
        <w:jc w:val="center"/>
        <w:rPr>
          <w:b/>
          <w:sz w:val="24"/>
          <w:szCs w:val="24"/>
        </w:rPr>
      </w:pPr>
    </w:p>
    <w:p w:rsidR="00902925" w:rsidRPr="00416CC1" w:rsidRDefault="002E5F53" w:rsidP="002E5F53">
      <w:pPr>
        <w:tabs>
          <w:tab w:val="left" w:pos="142"/>
        </w:tabs>
        <w:adjustRightInd w:val="0"/>
        <w:ind w:firstLine="567"/>
        <w:jc w:val="both"/>
        <w:rPr>
          <w:b/>
          <w:sz w:val="24"/>
          <w:szCs w:val="24"/>
        </w:rPr>
      </w:pPr>
      <w:r>
        <w:rPr>
          <w:b/>
          <w:sz w:val="24"/>
          <w:szCs w:val="24"/>
        </w:rPr>
        <w:t xml:space="preserve">10. </w:t>
      </w:r>
      <w:r w:rsidRPr="00416CC1">
        <w:rPr>
          <w:b/>
          <w:sz w:val="24"/>
          <w:szCs w:val="24"/>
        </w:rPr>
        <w:t>П</w:t>
      </w:r>
      <w:r w:rsidR="00902925" w:rsidRPr="00416CC1">
        <w:rPr>
          <w:b/>
          <w:sz w:val="24"/>
          <w:szCs w:val="24"/>
        </w:rPr>
        <w:t>равила</w:t>
      </w:r>
      <w:r>
        <w:rPr>
          <w:b/>
          <w:sz w:val="24"/>
          <w:szCs w:val="24"/>
        </w:rPr>
        <w:t xml:space="preserve"> </w:t>
      </w:r>
      <w:r w:rsidR="00902925" w:rsidRPr="00416CC1">
        <w:rPr>
          <w:b/>
          <w:sz w:val="24"/>
          <w:szCs w:val="24"/>
        </w:rPr>
        <w:t>по архитектурно-художественному оформлению и внешнему облику нестационарных торговых объектов на территории муниципальных образований Кемеровской области – Кузбасса</w:t>
      </w:r>
    </w:p>
    <w:p w:rsidR="00902925" w:rsidRPr="00416CC1" w:rsidRDefault="00902925" w:rsidP="00416CC1">
      <w:pPr>
        <w:tabs>
          <w:tab w:val="left" w:pos="142"/>
        </w:tabs>
        <w:adjustRightInd w:val="0"/>
        <w:ind w:firstLine="709"/>
        <w:jc w:val="both"/>
        <w:rPr>
          <w:sz w:val="24"/>
          <w:szCs w:val="24"/>
        </w:rPr>
      </w:pPr>
    </w:p>
    <w:p w:rsidR="00902925" w:rsidRPr="002E5F53" w:rsidRDefault="0050618C" w:rsidP="00802D34">
      <w:pPr>
        <w:tabs>
          <w:tab w:val="left" w:pos="142"/>
        </w:tabs>
        <w:suppressAutoHyphens/>
        <w:adjustRightInd w:val="0"/>
        <w:ind w:firstLine="709"/>
        <w:contextualSpacing/>
        <w:rPr>
          <w:b/>
          <w:sz w:val="24"/>
          <w:szCs w:val="24"/>
        </w:rPr>
      </w:pPr>
      <w:r>
        <w:rPr>
          <w:b/>
          <w:sz w:val="24"/>
          <w:szCs w:val="24"/>
        </w:rPr>
        <w:t xml:space="preserve">10.1. </w:t>
      </w:r>
      <w:r w:rsidR="00902925" w:rsidRPr="002E5F53">
        <w:rPr>
          <w:b/>
          <w:sz w:val="24"/>
          <w:szCs w:val="24"/>
        </w:rPr>
        <w:t>Требования к размещению нестационарных торговых объектов</w:t>
      </w:r>
    </w:p>
    <w:p w:rsidR="00902925" w:rsidRPr="00416CC1" w:rsidRDefault="00902925" w:rsidP="00416CC1">
      <w:pPr>
        <w:tabs>
          <w:tab w:val="left" w:pos="142"/>
        </w:tabs>
        <w:adjustRightInd w:val="0"/>
        <w:ind w:firstLine="709"/>
        <w:jc w:val="center"/>
        <w:rPr>
          <w:b/>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00902925" w:rsidRPr="00416CC1">
        <w:rPr>
          <w:sz w:val="24"/>
          <w:szCs w:val="24"/>
        </w:rPr>
        <w:t>.1.</w:t>
      </w:r>
      <w:r>
        <w:rPr>
          <w:sz w:val="24"/>
          <w:szCs w:val="24"/>
        </w:rPr>
        <w:t>1.</w:t>
      </w:r>
      <w:r w:rsidR="00902925" w:rsidRPr="00416CC1">
        <w:rPr>
          <w:sz w:val="24"/>
          <w:szCs w:val="24"/>
        </w:rPr>
        <w:t xml:space="preserve"> Нестационарные торговые объекты не должны размещаться в отсутствие или в нарушение решения о согласовании архитектурного решения, которое разрабатывается и согласовывается в порядке, установленном правовым актом муниципального образования;</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.1.</w:t>
      </w:r>
      <w:r w:rsidR="00902925" w:rsidRPr="00416CC1">
        <w:rPr>
          <w:sz w:val="24"/>
          <w:szCs w:val="24"/>
        </w:rPr>
        <w:t>2. Не допускается размещать НТО:</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ближе 10,0 м от границ входов и выходов из подземных переходов (рис. </w:t>
      </w:r>
      <w:r w:rsidR="00796E0D">
        <w:rPr>
          <w:sz w:val="24"/>
          <w:szCs w:val="24"/>
        </w:rPr>
        <w:t>72</w:t>
      </w:r>
      <w:r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44B8D5E" wp14:editId="017B0BB2">
            <wp:extent cx="4272412" cy="3571875"/>
            <wp:effectExtent l="0" t="0" r="0" b="0"/>
            <wp:docPr id="293" name="Рисунок 293" descr="C:\Users\kormina-os.AKO\Desktop\приложение нто\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1.jpg"/>
                    <pic:cNvPicPr>
                      <a:picLocks noChangeAspect="1" noChangeArrowheads="1"/>
                    </pic:cNvPicPr>
                  </pic:nvPicPr>
                  <pic:blipFill>
                    <a:blip r:embed="rId174">
                      <a:extLst>
                        <a:ext uri="{28A0092B-C50C-407E-A947-70E740481C1C}">
                          <a14:useLocalDpi xmlns:a14="http://schemas.microsoft.com/office/drawing/2010/main"/>
                        </a:ext>
                      </a:extLst>
                    </a:blip>
                    <a:srcRect/>
                    <a:stretch>
                      <a:fillRect/>
                    </a:stretch>
                  </pic:blipFill>
                  <pic:spPr bwMode="auto">
                    <a:xfrm>
                      <a:off x="0" y="0"/>
                      <a:ext cx="4272412" cy="357187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72</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в зонах с особыми условиями использования территорий (сетей электроснабжения, водоснабжения, водоотведения, теплоснабжения, газоснабжения и связи), сведения о которых внесены в государственный кадастр недвижимости (положение данного пункта не применяется, в случае если собственник или иной законный владелец инженерных сетей дал письменное согласие на размещение НТО);</w:t>
      </w:r>
    </w:p>
    <w:p w:rsidR="00902925" w:rsidRPr="00416CC1" w:rsidRDefault="00902925" w:rsidP="00416CC1">
      <w:pPr>
        <w:tabs>
          <w:tab w:val="left" w:pos="142"/>
        </w:tabs>
        <w:adjustRightInd w:val="0"/>
        <w:ind w:firstLine="709"/>
        <w:jc w:val="both"/>
        <w:rPr>
          <w:sz w:val="24"/>
          <w:szCs w:val="24"/>
        </w:rPr>
      </w:pPr>
      <w:r w:rsidRPr="00416CC1">
        <w:rPr>
          <w:sz w:val="24"/>
          <w:szCs w:val="24"/>
        </w:rPr>
        <w:t>- в пределах посадочных площадок ожидания (рис.</w:t>
      </w:r>
      <w:r w:rsidR="00796E0D">
        <w:rPr>
          <w:sz w:val="24"/>
          <w:szCs w:val="24"/>
        </w:rPr>
        <w:t>73</w:t>
      </w:r>
      <w:r w:rsidRPr="00416CC1">
        <w:rPr>
          <w:sz w:val="24"/>
          <w:szCs w:val="24"/>
        </w:rPr>
        <w:t xml:space="preserve">); </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87C5625" wp14:editId="0501C946">
            <wp:extent cx="4019550" cy="3352338"/>
            <wp:effectExtent l="0" t="0" r="0" b="635"/>
            <wp:docPr id="294" name="Рисунок 294" descr="C:\Users\kormina-os.AKO\Desktop\приложение нто\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приложение нто\5.jpg"/>
                    <pic:cNvPicPr>
                      <a:picLocks noChangeAspect="1" noChangeArrowheads="1"/>
                    </pic:cNvPicPr>
                  </pic:nvPicPr>
                  <pic:blipFill>
                    <a:blip r:embed="rId175">
                      <a:extLst>
                        <a:ext uri="{28A0092B-C50C-407E-A947-70E740481C1C}">
                          <a14:useLocalDpi xmlns:a14="http://schemas.microsoft.com/office/drawing/2010/main"/>
                        </a:ext>
                      </a:extLst>
                    </a:blip>
                    <a:srcRect/>
                    <a:stretch>
                      <a:fillRect/>
                    </a:stretch>
                  </pic:blipFill>
                  <pic:spPr bwMode="auto">
                    <a:xfrm>
                      <a:off x="0" y="0"/>
                      <a:ext cx="4019550" cy="33523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73</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 проездах, предназначенных для движения обслуживающей и специальной техники (рис. </w:t>
      </w:r>
      <w:r w:rsidR="00796E0D">
        <w:rPr>
          <w:sz w:val="24"/>
          <w:szCs w:val="24"/>
        </w:rPr>
        <w:t>74</w:t>
      </w:r>
      <w:r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0933CBA" wp14:editId="1B8D6B30">
            <wp:extent cx="3947216" cy="3314700"/>
            <wp:effectExtent l="0" t="0" r="0" b="0"/>
            <wp:docPr id="295" name="Рисунок 295" descr="C:\Users\kormina-os.AKO\Desktop\приложение нто\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6.jpg"/>
                    <pic:cNvPicPr>
                      <a:picLocks noChangeAspect="1" noChangeArrowheads="1"/>
                    </pic:cNvPicPr>
                  </pic:nvPicPr>
                  <pic:blipFill>
                    <a:blip r:embed="rId176">
                      <a:extLst>
                        <a:ext uri="{28A0092B-C50C-407E-A947-70E740481C1C}">
                          <a14:useLocalDpi xmlns:a14="http://schemas.microsoft.com/office/drawing/2010/main"/>
                        </a:ext>
                      </a:extLst>
                    </a:blip>
                    <a:srcRect/>
                    <a:stretch>
                      <a:fillRect/>
                    </a:stretch>
                  </pic:blipFill>
                  <pic:spPr bwMode="auto">
                    <a:xfrm>
                      <a:off x="0" y="0"/>
                      <a:ext cx="3947216" cy="331470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74</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в зонах треугольников видимости на нерегулируемых пересечениях и примыканиях дорог и улиц в одном уровне, а также на пешеходных переходах;</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.1.</w:t>
      </w:r>
      <w:r w:rsidR="00902925" w:rsidRPr="00416CC1">
        <w:rPr>
          <w:sz w:val="24"/>
          <w:szCs w:val="24"/>
        </w:rPr>
        <w:t>3. Допускается размещать НТО:</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вплотную к пешеходной зоне, если ее ширина не менее 4,0 м. В таком случае НТО допускается размещать с отступом 1,0 м для организации зоны обслуживания покупателей (рис. </w:t>
      </w:r>
      <w:r w:rsidR="00796E0D">
        <w:rPr>
          <w:sz w:val="24"/>
          <w:szCs w:val="24"/>
        </w:rPr>
        <w:t>75</w:t>
      </w:r>
      <w:r w:rsidRPr="00416CC1">
        <w:rPr>
          <w:sz w:val="24"/>
          <w:szCs w:val="24"/>
        </w:rPr>
        <w:t xml:space="preserve">; </w:t>
      </w:r>
      <w:r w:rsidR="00796E0D">
        <w:rPr>
          <w:sz w:val="24"/>
          <w:szCs w:val="24"/>
        </w:rPr>
        <w:t>76</w:t>
      </w:r>
      <w:r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B55CC15" wp14:editId="45830B95">
            <wp:extent cx="3978442" cy="3352800"/>
            <wp:effectExtent l="0" t="0" r="3175" b="0"/>
            <wp:docPr id="296" name="Рисунок 296" descr="C:\Users\kormina-os.AKO\Desktop\приложение нто\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3.jpg"/>
                    <pic:cNvPicPr>
                      <a:picLocks noChangeAspect="1" noChangeArrowheads="1"/>
                    </pic:cNvPicPr>
                  </pic:nvPicPr>
                  <pic:blipFill>
                    <a:blip r:embed="rId177">
                      <a:extLst>
                        <a:ext uri="{28A0092B-C50C-407E-A947-70E740481C1C}">
                          <a14:useLocalDpi xmlns:a14="http://schemas.microsoft.com/office/drawing/2010/main"/>
                        </a:ext>
                      </a:extLst>
                    </a:blip>
                    <a:srcRect/>
                    <a:stretch>
                      <a:fillRect/>
                    </a:stretch>
                  </pic:blipFill>
                  <pic:spPr bwMode="auto">
                    <a:xfrm>
                      <a:off x="0" y="0"/>
                      <a:ext cx="3978442" cy="335280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sz w:val="24"/>
          <w:szCs w:val="24"/>
        </w:rPr>
        <w:t xml:space="preserve">  </w:t>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75</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F6037AF" wp14:editId="39450546">
            <wp:extent cx="3944584" cy="3343275"/>
            <wp:effectExtent l="0" t="0" r="0" b="0"/>
            <wp:docPr id="297" name="Рисунок 297" descr="C:\Users\kormina-os.AKO\Desktop\приложение нто\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ormina-os.AKO\Desktop\приложение нто\4.jpg"/>
                    <pic:cNvPicPr>
                      <a:picLocks noChangeAspect="1" noChangeArrowheads="1"/>
                    </pic:cNvPicPr>
                  </pic:nvPicPr>
                  <pic:blipFill>
                    <a:blip r:embed="rId178">
                      <a:extLst>
                        <a:ext uri="{28A0092B-C50C-407E-A947-70E740481C1C}">
                          <a14:useLocalDpi xmlns:a14="http://schemas.microsoft.com/office/drawing/2010/main"/>
                        </a:ext>
                      </a:extLst>
                    </a:blip>
                    <a:srcRect/>
                    <a:stretch>
                      <a:fillRect/>
                    </a:stretch>
                  </pic:blipFill>
                  <pic:spPr bwMode="auto">
                    <a:xfrm>
                      <a:off x="0" y="0"/>
                      <a:ext cx="3943540" cy="334239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76</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вплотную к границе примыкания твердого покрытия к газону (рис. </w:t>
      </w:r>
      <w:r w:rsidR="00796E0D">
        <w:rPr>
          <w:sz w:val="24"/>
          <w:szCs w:val="24"/>
        </w:rPr>
        <w:t>7</w:t>
      </w:r>
      <w:r w:rsidRPr="00416CC1">
        <w:rPr>
          <w:sz w:val="24"/>
          <w:szCs w:val="24"/>
        </w:rPr>
        <w:t>4);</w:t>
      </w:r>
    </w:p>
    <w:p w:rsidR="00902925" w:rsidRPr="00416CC1" w:rsidRDefault="00902925" w:rsidP="00416CC1">
      <w:pPr>
        <w:tabs>
          <w:tab w:val="left" w:pos="142"/>
        </w:tabs>
        <w:adjustRightInd w:val="0"/>
        <w:ind w:firstLine="709"/>
        <w:jc w:val="both"/>
        <w:rPr>
          <w:sz w:val="24"/>
          <w:szCs w:val="24"/>
        </w:rPr>
      </w:pPr>
      <w:r w:rsidRPr="00416CC1">
        <w:rPr>
          <w:sz w:val="24"/>
          <w:szCs w:val="24"/>
        </w:rPr>
        <w:t>- вне транзитных маршрутов;</w:t>
      </w:r>
    </w:p>
    <w:p w:rsidR="00902925" w:rsidRPr="00416CC1" w:rsidRDefault="00902925" w:rsidP="00416CC1">
      <w:pPr>
        <w:tabs>
          <w:tab w:val="left" w:pos="142"/>
        </w:tabs>
        <w:adjustRightInd w:val="0"/>
        <w:ind w:firstLine="709"/>
        <w:jc w:val="both"/>
        <w:rPr>
          <w:sz w:val="24"/>
          <w:szCs w:val="24"/>
        </w:rPr>
      </w:pPr>
      <w:r w:rsidRPr="00416CC1">
        <w:rPr>
          <w:sz w:val="24"/>
          <w:szCs w:val="24"/>
        </w:rPr>
        <w:t>- на заранее подготовленную площадку с твердым и ровным покрытием без устройства фундамента;</w:t>
      </w:r>
    </w:p>
    <w:p w:rsidR="00902925" w:rsidRPr="00416CC1" w:rsidRDefault="00902925" w:rsidP="00416CC1">
      <w:pPr>
        <w:tabs>
          <w:tab w:val="left" w:pos="142"/>
        </w:tabs>
        <w:adjustRightInd w:val="0"/>
        <w:ind w:firstLine="709"/>
        <w:jc w:val="both"/>
        <w:rPr>
          <w:sz w:val="24"/>
          <w:szCs w:val="24"/>
        </w:rPr>
      </w:pPr>
      <w:r w:rsidRPr="00416CC1">
        <w:rPr>
          <w:sz w:val="24"/>
          <w:szCs w:val="24"/>
        </w:rPr>
        <w:t>- при условии, что водителям транспортных средств, находящихся на удалении не более 50 м от ближнего рельса нерегулируемого железнодорожного переезда была ограничена видимость приближающегося с любой стороны поезда в соответствии с нормами обеспечения видимости поезда, приближающегося к железнодорожному переезду, приведенным в таблице 7.1 ГОСТ Р 50597-2017 «Дороги автомобильные и улицы, Требования к эксплуатационному состоянию допустимому по условиям обеспечения безопасности движения. Методы контроля»;</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при условии обеспечения видимости дорожных знаков, светофоров и иных технических средств организации дорожного движения.</w:t>
      </w:r>
    </w:p>
    <w:p w:rsidR="00902925" w:rsidRPr="00416CC1" w:rsidRDefault="002E5F53" w:rsidP="00416CC1">
      <w:pPr>
        <w:tabs>
          <w:tab w:val="left" w:pos="142"/>
        </w:tabs>
        <w:adjustRightInd w:val="0"/>
        <w:ind w:firstLine="709"/>
        <w:jc w:val="both"/>
        <w:rPr>
          <w:sz w:val="24"/>
          <w:szCs w:val="24"/>
        </w:rPr>
      </w:pPr>
      <w:r>
        <w:rPr>
          <w:sz w:val="24"/>
          <w:szCs w:val="24"/>
        </w:rPr>
        <w:t>10.1</w:t>
      </w:r>
      <w:r w:rsidR="00902925" w:rsidRPr="00416CC1">
        <w:rPr>
          <w:sz w:val="24"/>
          <w:szCs w:val="24"/>
        </w:rPr>
        <w:t xml:space="preserve">.4. Минимальные расстояния от НТО должны составлять: </w:t>
      </w:r>
    </w:p>
    <w:p w:rsidR="00902925" w:rsidRPr="00416CC1" w:rsidRDefault="00902925" w:rsidP="00416CC1">
      <w:pPr>
        <w:tabs>
          <w:tab w:val="left" w:pos="142"/>
        </w:tabs>
        <w:adjustRightInd w:val="0"/>
        <w:ind w:firstLine="709"/>
        <w:jc w:val="both"/>
        <w:rPr>
          <w:sz w:val="24"/>
          <w:szCs w:val="24"/>
        </w:rPr>
      </w:pPr>
      <w:r w:rsidRPr="00416CC1">
        <w:rPr>
          <w:sz w:val="24"/>
          <w:szCs w:val="24"/>
        </w:rPr>
        <w:t>- до оси ствола – 5,0 м;</w:t>
      </w:r>
    </w:p>
    <w:p w:rsidR="00902925" w:rsidRPr="00416CC1" w:rsidRDefault="00902925" w:rsidP="00416CC1">
      <w:pPr>
        <w:tabs>
          <w:tab w:val="left" w:pos="142"/>
        </w:tabs>
        <w:adjustRightInd w:val="0"/>
        <w:ind w:firstLine="709"/>
        <w:jc w:val="both"/>
        <w:rPr>
          <w:sz w:val="24"/>
          <w:szCs w:val="24"/>
        </w:rPr>
      </w:pPr>
      <w:r w:rsidRPr="00416CC1">
        <w:rPr>
          <w:sz w:val="24"/>
          <w:szCs w:val="24"/>
        </w:rPr>
        <w:t>- до оси кустарника – 1,5 м;</w:t>
      </w:r>
    </w:p>
    <w:p w:rsidR="00902925" w:rsidRPr="00416CC1" w:rsidRDefault="00902925" w:rsidP="00416CC1">
      <w:pPr>
        <w:tabs>
          <w:tab w:val="left" w:pos="142"/>
        </w:tabs>
        <w:adjustRightInd w:val="0"/>
        <w:ind w:firstLine="709"/>
        <w:jc w:val="both"/>
        <w:rPr>
          <w:sz w:val="24"/>
          <w:szCs w:val="24"/>
        </w:rPr>
      </w:pPr>
      <w:r w:rsidRPr="00416CC1">
        <w:rPr>
          <w:sz w:val="24"/>
          <w:szCs w:val="24"/>
        </w:rPr>
        <w:t>- до урн – 0,4 м;</w:t>
      </w:r>
    </w:p>
    <w:p w:rsidR="00902925" w:rsidRPr="00416CC1" w:rsidRDefault="00902925" w:rsidP="00416CC1">
      <w:pPr>
        <w:tabs>
          <w:tab w:val="left" w:pos="142"/>
        </w:tabs>
        <w:adjustRightInd w:val="0"/>
        <w:ind w:firstLine="709"/>
        <w:jc w:val="both"/>
        <w:rPr>
          <w:sz w:val="24"/>
          <w:szCs w:val="24"/>
        </w:rPr>
      </w:pPr>
      <w:r w:rsidRPr="00416CC1">
        <w:rPr>
          <w:sz w:val="24"/>
          <w:szCs w:val="24"/>
        </w:rPr>
        <w:t>- до ограждений – 1,0 м;</w:t>
      </w:r>
    </w:p>
    <w:p w:rsidR="00902925" w:rsidRPr="00416CC1" w:rsidRDefault="00902925" w:rsidP="00416CC1">
      <w:pPr>
        <w:tabs>
          <w:tab w:val="left" w:pos="142"/>
        </w:tabs>
        <w:adjustRightInd w:val="0"/>
        <w:ind w:firstLine="709"/>
        <w:jc w:val="both"/>
        <w:rPr>
          <w:sz w:val="24"/>
          <w:szCs w:val="24"/>
        </w:rPr>
      </w:pPr>
      <w:r w:rsidRPr="00416CC1">
        <w:rPr>
          <w:sz w:val="24"/>
          <w:szCs w:val="24"/>
        </w:rPr>
        <w:t>- до опор освещения и дорожных знаков – 1,0 м;</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до границы проезжей части – 3,0 м, при наличии бортового камня (рис. </w:t>
      </w:r>
      <w:r w:rsidR="00796E0D">
        <w:rPr>
          <w:sz w:val="24"/>
          <w:szCs w:val="24"/>
        </w:rPr>
        <w:t>73</w:t>
      </w:r>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до оси рекламной конструкции – 5,0 м (рис. </w:t>
      </w:r>
      <w:r w:rsidR="00796E0D">
        <w:rPr>
          <w:sz w:val="24"/>
          <w:szCs w:val="24"/>
        </w:rPr>
        <w:t>77</w:t>
      </w:r>
      <w:r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7E819F6" wp14:editId="0E38A971">
            <wp:extent cx="3714771" cy="3096883"/>
            <wp:effectExtent l="0" t="0" r="0" b="8890"/>
            <wp:docPr id="299" name="Рисунок 299" descr="C:\Users\kormina-os.AKO\Desktop\приложение нто\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kormina-os.AKO\Desktop\приложение нто\7.jpg"/>
                    <pic:cNvPicPr>
                      <a:picLocks noChangeAspect="1" noChangeArrowheads="1"/>
                    </pic:cNvPicPr>
                  </pic:nvPicPr>
                  <pic:blipFill>
                    <a:blip r:embed="rId179">
                      <a:extLst>
                        <a:ext uri="{28A0092B-C50C-407E-A947-70E740481C1C}">
                          <a14:useLocalDpi xmlns:a14="http://schemas.microsoft.com/office/drawing/2010/main"/>
                        </a:ext>
                      </a:extLst>
                    </a:blip>
                    <a:srcRect/>
                    <a:stretch>
                      <a:fillRect/>
                    </a:stretch>
                  </pic:blipFill>
                  <pic:spPr bwMode="auto">
                    <a:xfrm>
                      <a:off x="0" y="0"/>
                      <a:ext cx="3716185" cy="309806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77</w:t>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до оси сити-формата, афишной тумбы, пилона – 2,0 м (рис. </w:t>
      </w:r>
      <w:r w:rsidR="00796E0D">
        <w:rPr>
          <w:sz w:val="24"/>
          <w:szCs w:val="24"/>
        </w:rPr>
        <w:t>77</w:t>
      </w:r>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до оси </w:t>
      </w:r>
      <w:proofErr w:type="spellStart"/>
      <w:r w:rsidRPr="00416CC1">
        <w:rPr>
          <w:sz w:val="24"/>
          <w:szCs w:val="24"/>
        </w:rPr>
        <w:t>лайт</w:t>
      </w:r>
      <w:proofErr w:type="spellEnd"/>
      <w:r w:rsidRPr="00416CC1">
        <w:rPr>
          <w:sz w:val="24"/>
          <w:szCs w:val="24"/>
        </w:rPr>
        <w:t>-бокса на опоре – не менее 1,0 м;</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до границы пешеходного перехода не менее 5,0 м (рис. </w:t>
      </w:r>
      <w:r w:rsidR="00796E0D">
        <w:rPr>
          <w:sz w:val="24"/>
          <w:szCs w:val="24"/>
        </w:rPr>
        <w:t>72</w:t>
      </w:r>
      <w:r w:rsidRPr="00416CC1">
        <w:rPr>
          <w:sz w:val="24"/>
          <w:szCs w:val="24"/>
        </w:rPr>
        <w:t>);</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в сторону от границ входных групп не менее 5,0 м (рис. </w:t>
      </w:r>
      <w:r w:rsidR="00796E0D">
        <w:rPr>
          <w:sz w:val="24"/>
          <w:szCs w:val="24"/>
        </w:rPr>
        <w:t>78</w:t>
      </w:r>
      <w:r w:rsidRPr="00416CC1">
        <w:rPr>
          <w:sz w:val="24"/>
          <w:szCs w:val="24"/>
        </w:rPr>
        <w:t>);</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EC91AEF" wp14:editId="741B1637">
            <wp:extent cx="3752491" cy="3135956"/>
            <wp:effectExtent l="0" t="0" r="635" b="7620"/>
            <wp:docPr id="300" name="Рисунок 300" descr="C:\Users\kormina-os.AKO\Desktop\приложение нто\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kormina-os.AKO\Desktop\приложение нто\2.jpg"/>
                    <pic:cNvPicPr>
                      <a:picLocks noChangeAspect="1" noChangeArrowheads="1"/>
                    </pic:cNvPicPr>
                  </pic:nvPicPr>
                  <pic:blipFill>
                    <a:blip r:embed="rId180">
                      <a:extLst>
                        <a:ext uri="{28A0092B-C50C-407E-A947-70E740481C1C}">
                          <a14:useLocalDpi xmlns:a14="http://schemas.microsoft.com/office/drawing/2010/main"/>
                        </a:ext>
                      </a:extLst>
                    </a:blip>
                    <a:srcRect/>
                    <a:stretch>
                      <a:fillRect/>
                    </a:stretch>
                  </pic:blipFill>
                  <pic:spPr bwMode="auto">
                    <a:xfrm>
                      <a:off x="0" y="0"/>
                      <a:ext cx="3750845" cy="313458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рис. 7</w:t>
      </w:r>
      <w:r w:rsidR="00796E0D">
        <w:rPr>
          <w:sz w:val="24"/>
          <w:szCs w:val="24"/>
        </w:rPr>
        <w:t>8</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на всех перекрестках от НТО до пересечения проезжих частей – 10,0 м.</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.1.</w:t>
      </w:r>
      <w:r w:rsidR="00902925" w:rsidRPr="00416CC1">
        <w:rPr>
          <w:sz w:val="24"/>
          <w:szCs w:val="24"/>
        </w:rPr>
        <w:t xml:space="preserve">5. На регулируемых перекрестках, в местах примыкания второстепенных и внутренних проездов к дорогам, на регулируемых пешеходных переходах не допускается размещать НТО в пределах треугольника видимости для условий «пешеход-транспорт» размеры прямоугольного треугольника видимости при скорости движения транспорта 25 км/ч и 40 км/ч должно быть соответственно 8,0 м х 40,0 м и 10,0 м х 50,0 м и для условий «транспорт-транспорт» размеры сторон равнобедренного треугольника при скорости движения 40 км/ч, 60 км/ч должны быть не менее 25,0 м и 40,0 м (рис. </w:t>
      </w:r>
      <w:r w:rsidR="00796E0D">
        <w:rPr>
          <w:sz w:val="24"/>
          <w:szCs w:val="24"/>
        </w:rPr>
        <w:t>72</w:t>
      </w:r>
      <w:r w:rsidR="00902925" w:rsidRPr="00416CC1">
        <w:rPr>
          <w:sz w:val="24"/>
          <w:szCs w:val="24"/>
        </w:rPr>
        <w:t>).</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.1.</w:t>
      </w:r>
      <w:r w:rsidR="00902925" w:rsidRPr="00416CC1">
        <w:rPr>
          <w:sz w:val="24"/>
          <w:szCs w:val="24"/>
        </w:rPr>
        <w:t>6. Торговый фронт НТО должен быть ориентирован на пешеходную зону.</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.1.</w:t>
      </w:r>
      <w:r w:rsidR="00902925" w:rsidRPr="00416CC1">
        <w:rPr>
          <w:sz w:val="24"/>
          <w:szCs w:val="24"/>
        </w:rPr>
        <w:t>7. При размещении НТО на пешеходных маршрутах ширина твердого покрытия должна составлять более 7,0 м.</w:t>
      </w:r>
    </w:p>
    <w:p w:rsidR="00902925" w:rsidRPr="00416CC1" w:rsidRDefault="00902925" w:rsidP="00416CC1">
      <w:pPr>
        <w:tabs>
          <w:tab w:val="left" w:pos="142"/>
        </w:tabs>
        <w:adjustRightInd w:val="0"/>
        <w:ind w:firstLine="709"/>
        <w:jc w:val="both"/>
        <w:rPr>
          <w:sz w:val="24"/>
          <w:szCs w:val="24"/>
        </w:rPr>
      </w:pPr>
    </w:p>
    <w:p w:rsidR="00902925" w:rsidRPr="002E5F53" w:rsidRDefault="0050618C" w:rsidP="00802D34">
      <w:pPr>
        <w:suppressAutoHyphens/>
        <w:adjustRightInd w:val="0"/>
        <w:ind w:firstLine="709"/>
        <w:contextualSpacing/>
        <w:rPr>
          <w:b/>
          <w:sz w:val="24"/>
          <w:szCs w:val="24"/>
        </w:rPr>
      </w:pPr>
      <w:r>
        <w:rPr>
          <w:b/>
          <w:sz w:val="24"/>
          <w:szCs w:val="24"/>
        </w:rPr>
        <w:t xml:space="preserve">10.2. </w:t>
      </w:r>
      <w:r w:rsidR="00902925" w:rsidRPr="002E5F53">
        <w:rPr>
          <w:b/>
          <w:sz w:val="24"/>
          <w:szCs w:val="24"/>
        </w:rPr>
        <w:t>Требования к внешнему виду нестационарных торговых объектов</w:t>
      </w:r>
    </w:p>
    <w:p w:rsidR="00902925" w:rsidRPr="00416CC1" w:rsidRDefault="002E5F53" w:rsidP="00416CC1">
      <w:pPr>
        <w:pStyle w:val="a6"/>
        <w:tabs>
          <w:tab w:val="left" w:pos="142"/>
        </w:tabs>
        <w:adjustRightInd w:val="0"/>
        <w:ind w:left="0" w:firstLine="709"/>
        <w:rPr>
          <w:sz w:val="24"/>
          <w:szCs w:val="24"/>
        </w:rPr>
      </w:pPr>
      <w:r>
        <w:rPr>
          <w:sz w:val="24"/>
          <w:szCs w:val="24"/>
        </w:rPr>
        <w:t xml:space="preserve">10.2.1. </w:t>
      </w:r>
      <w:r w:rsidR="00902925" w:rsidRPr="00416CC1">
        <w:rPr>
          <w:sz w:val="24"/>
          <w:szCs w:val="24"/>
        </w:rPr>
        <w:t xml:space="preserve">Настоящими типовыми правилами установлены  решения архитектурно-художественного облика нестационарных торговых объектов на территории Кемеровской области – Кузбасса киоска, павильона, торгово-остановочного павильона площадью 3,0 м2, 4,5 м2, 6,0 м2, торговой палатки площадью 3,2 м2, елочного базара площадью 6,8 м2, 13,5 м2 и парковых павильонов (беседок) (рис. </w:t>
      </w:r>
      <w:r w:rsidR="00796E0D">
        <w:rPr>
          <w:sz w:val="24"/>
          <w:szCs w:val="24"/>
        </w:rPr>
        <w:t>79</w:t>
      </w:r>
      <w:r w:rsidR="00902925" w:rsidRPr="00416CC1">
        <w:rPr>
          <w:sz w:val="24"/>
          <w:szCs w:val="24"/>
        </w:rPr>
        <w:t>-</w:t>
      </w:r>
      <w:r w:rsidR="00796E0D">
        <w:rPr>
          <w:sz w:val="24"/>
          <w:szCs w:val="24"/>
        </w:rPr>
        <w:t>93</w:t>
      </w:r>
      <w:r w:rsidR="00902925" w:rsidRPr="00416CC1">
        <w:rPr>
          <w:sz w:val="24"/>
          <w:szCs w:val="24"/>
        </w:rPr>
        <w:t>в), туалетных модулей.</w:t>
      </w:r>
    </w:p>
    <w:p w:rsidR="00902925" w:rsidRPr="00796E0D" w:rsidRDefault="00902925" w:rsidP="00796E0D">
      <w:pPr>
        <w:tabs>
          <w:tab w:val="left" w:pos="142"/>
        </w:tabs>
        <w:adjustRightInd w:val="0"/>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E30428D" wp14:editId="2C75FDC1">
            <wp:extent cx="4324350" cy="1874201"/>
            <wp:effectExtent l="0" t="0" r="0" b="0"/>
            <wp:docPr id="86" name="Рисунок 86" descr="C:\Users\kormina-os.AKO\Desktop\приложение нто\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нто\8-8.jpg"/>
                    <pic:cNvPicPr>
                      <a:picLocks noChangeAspect="1" noChangeArrowheads="1"/>
                    </pic:cNvPicPr>
                  </pic:nvPicPr>
                  <pic:blipFill>
                    <a:blip r:embed="rId181">
                      <a:extLst>
                        <a:ext uri="{28A0092B-C50C-407E-A947-70E740481C1C}">
                          <a14:useLocalDpi xmlns:a14="http://schemas.microsoft.com/office/drawing/2010/main"/>
                        </a:ext>
                      </a:extLst>
                    </a:blip>
                    <a:srcRect/>
                    <a:stretch>
                      <a:fillRect/>
                    </a:stretch>
                  </pic:blipFill>
                  <pic:spPr bwMode="auto">
                    <a:xfrm>
                      <a:off x="0" y="0"/>
                      <a:ext cx="4328661" cy="187606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594A97C" wp14:editId="7336C1C0">
            <wp:extent cx="2676750" cy="2457450"/>
            <wp:effectExtent l="0" t="0" r="9525" b="0"/>
            <wp:docPr id="301" name="Рисунок 301" descr="C:\Users\kormina-os.AKO\Desktop\приложение нто\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нто\8-2.jpg"/>
                    <pic:cNvPicPr>
                      <a:picLocks noChangeAspect="1" noChangeArrowheads="1"/>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2682046" cy="2462313"/>
                    </a:xfrm>
                    <a:prstGeom prst="rect">
                      <a:avLst/>
                    </a:prstGeom>
                    <a:noFill/>
                    <a:ln>
                      <a:noFill/>
                    </a:ln>
                  </pic:spPr>
                </pic:pic>
              </a:graphicData>
            </a:graphic>
          </wp:inline>
        </w:drawing>
      </w:r>
      <w:r w:rsidRPr="00416CC1">
        <w:rPr>
          <w:noProof/>
          <w:sz w:val="24"/>
          <w:szCs w:val="24"/>
          <w:lang w:eastAsia="ru-RU"/>
        </w:rPr>
        <w:drawing>
          <wp:inline distT="0" distB="0" distL="0" distR="0" wp14:anchorId="16B3DC70" wp14:editId="0D1C6791">
            <wp:extent cx="1909068" cy="2438400"/>
            <wp:effectExtent l="0" t="0" r="0" b="0"/>
            <wp:docPr id="302" name="Рисунок 302" descr="C:\Users\kormina-os.AKO\Desktop\приложение нто\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нто\8-3.jpg"/>
                    <pic:cNvPicPr>
                      <a:picLocks noChangeAspect="1" noChangeArrowheads="1"/>
                    </pic:cNvPicPr>
                  </pic:nvPicPr>
                  <pic:blipFill>
                    <a:blip r:embed="rId183">
                      <a:extLst>
                        <a:ext uri="{28A0092B-C50C-407E-A947-70E740481C1C}">
                          <a14:useLocalDpi xmlns:a14="http://schemas.microsoft.com/office/drawing/2010/main"/>
                        </a:ext>
                      </a:extLst>
                    </a:blip>
                    <a:srcRect/>
                    <a:stretch>
                      <a:fillRect/>
                    </a:stretch>
                  </pic:blipFill>
                  <pic:spPr bwMode="auto">
                    <a:xfrm>
                      <a:off x="0" y="0"/>
                      <a:ext cx="1909068" cy="243840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5BDE5F8" wp14:editId="312C08BA">
            <wp:extent cx="2758011" cy="2324100"/>
            <wp:effectExtent l="0" t="0" r="4445" b="0"/>
            <wp:docPr id="303" name="Рисунок 303" descr="C:\Users\kormina-os.AKO\Desktop\приложение нто\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нто\8-4.jpg"/>
                    <pic:cNvPicPr>
                      <a:picLocks noChangeAspect="1" noChangeArrowheads="1"/>
                    </pic:cNvPicPr>
                  </pic:nvPicPr>
                  <pic:blipFill>
                    <a:blip r:embed="rId184" cstate="screen">
                      <a:extLst>
                        <a:ext uri="{28A0092B-C50C-407E-A947-70E740481C1C}">
                          <a14:useLocalDpi xmlns:a14="http://schemas.microsoft.com/office/drawing/2010/main"/>
                        </a:ext>
                      </a:extLst>
                    </a:blip>
                    <a:srcRect/>
                    <a:stretch>
                      <a:fillRect/>
                    </a:stretch>
                  </pic:blipFill>
                  <pic:spPr bwMode="auto">
                    <a:xfrm>
                      <a:off x="0" y="0"/>
                      <a:ext cx="2762592" cy="2327961"/>
                    </a:xfrm>
                    <a:prstGeom prst="rect">
                      <a:avLst/>
                    </a:prstGeom>
                    <a:noFill/>
                    <a:ln>
                      <a:noFill/>
                    </a:ln>
                  </pic:spPr>
                </pic:pic>
              </a:graphicData>
            </a:graphic>
          </wp:inline>
        </w:drawing>
      </w:r>
      <w:r w:rsidRPr="00416CC1">
        <w:rPr>
          <w:noProof/>
          <w:sz w:val="24"/>
          <w:szCs w:val="24"/>
          <w:lang w:eastAsia="ru-RU"/>
        </w:rPr>
        <w:drawing>
          <wp:inline distT="0" distB="0" distL="0" distR="0" wp14:anchorId="015792CD" wp14:editId="17A7840A">
            <wp:extent cx="2432918" cy="2133600"/>
            <wp:effectExtent l="0" t="0" r="5715" b="0"/>
            <wp:docPr id="304" name="Рисунок 304" descr="C:\Users\kormina-os.AKO\Desktop\приложение нто\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нто\8-5.jpg"/>
                    <pic:cNvPicPr>
                      <a:picLocks noChangeAspect="1" noChangeArrowheads="1"/>
                    </pic:cNvPicPr>
                  </pic:nvPicPr>
                  <pic:blipFill>
                    <a:blip r:embed="rId185">
                      <a:extLst>
                        <a:ext uri="{28A0092B-C50C-407E-A947-70E740481C1C}">
                          <a14:useLocalDpi xmlns:a14="http://schemas.microsoft.com/office/drawing/2010/main"/>
                        </a:ext>
                      </a:extLst>
                    </a:blip>
                    <a:srcRect/>
                    <a:stretch>
                      <a:fillRect/>
                    </a:stretch>
                  </pic:blipFill>
                  <pic:spPr bwMode="auto">
                    <a:xfrm>
                      <a:off x="0" y="0"/>
                      <a:ext cx="2433366" cy="213399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108124A4" wp14:editId="45675E9D">
            <wp:extent cx="2722048" cy="1971675"/>
            <wp:effectExtent l="0" t="0" r="2540" b="0"/>
            <wp:docPr id="305" name="Рисунок 305" descr="C:\Users\kormina-os.AKO\Desktop\приложение нто\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нто\8-6.jpg"/>
                    <pic:cNvPicPr>
                      <a:picLocks noChangeAspect="1" noChangeArrowheads="1"/>
                    </pic:cNvPicPr>
                  </pic:nvPicPr>
                  <pic:blipFill>
                    <a:blip r:embed="rId186" cstate="screen">
                      <a:extLst>
                        <a:ext uri="{28A0092B-C50C-407E-A947-70E740481C1C}">
                          <a14:useLocalDpi xmlns:a14="http://schemas.microsoft.com/office/drawing/2010/main"/>
                        </a:ext>
                      </a:extLst>
                    </a:blip>
                    <a:srcRect/>
                    <a:stretch>
                      <a:fillRect/>
                    </a:stretch>
                  </pic:blipFill>
                  <pic:spPr bwMode="auto">
                    <a:xfrm>
                      <a:off x="0" y="0"/>
                      <a:ext cx="2737007" cy="1982511"/>
                    </a:xfrm>
                    <a:prstGeom prst="rect">
                      <a:avLst/>
                    </a:prstGeom>
                    <a:noFill/>
                    <a:ln>
                      <a:noFill/>
                    </a:ln>
                  </pic:spPr>
                </pic:pic>
              </a:graphicData>
            </a:graphic>
          </wp:inline>
        </w:drawing>
      </w:r>
      <w:r w:rsidRPr="00416CC1">
        <w:rPr>
          <w:noProof/>
          <w:sz w:val="24"/>
          <w:szCs w:val="24"/>
          <w:lang w:eastAsia="ru-RU"/>
        </w:rPr>
        <w:drawing>
          <wp:inline distT="0" distB="0" distL="0" distR="0" wp14:anchorId="29A5839E" wp14:editId="4DB706A2">
            <wp:extent cx="2647122" cy="1790700"/>
            <wp:effectExtent l="0" t="0" r="1270" b="0"/>
            <wp:docPr id="306" name="Рисунок 306" descr="C:\Users\kormina-os.AKO\Desktop\приложение нто\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нто\8-7.jpg"/>
                    <pic:cNvPicPr>
                      <a:picLocks noChangeAspect="1" noChangeArrowheads="1"/>
                    </pic:cNvPicPr>
                  </pic:nvPicPr>
                  <pic:blipFill>
                    <a:blip r:embed="rId187">
                      <a:extLst>
                        <a:ext uri="{28A0092B-C50C-407E-A947-70E740481C1C}">
                          <a14:useLocalDpi xmlns:a14="http://schemas.microsoft.com/office/drawing/2010/main"/>
                        </a:ext>
                      </a:extLst>
                    </a:blip>
                    <a:srcRect/>
                    <a:stretch>
                      <a:fillRect/>
                    </a:stretch>
                  </pic:blipFill>
                  <pic:spPr bwMode="auto">
                    <a:xfrm>
                      <a:off x="0" y="0"/>
                      <a:ext cx="2648688" cy="179176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noProof/>
          <w:sz w:val="24"/>
          <w:szCs w:val="24"/>
          <w:lang w:eastAsia="ru-RU"/>
        </w:rPr>
      </w:pPr>
      <w:r w:rsidRPr="00416CC1">
        <w:rPr>
          <w:noProof/>
          <w:sz w:val="24"/>
          <w:szCs w:val="24"/>
          <w:lang w:eastAsia="ru-RU"/>
        </w:rPr>
        <w:t xml:space="preserve">рис. </w:t>
      </w:r>
      <w:r w:rsidR="00796E0D">
        <w:rPr>
          <w:noProof/>
          <w:sz w:val="24"/>
          <w:szCs w:val="24"/>
          <w:lang w:eastAsia="ru-RU"/>
        </w:rPr>
        <w:t>79</w:t>
      </w: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01866493" wp14:editId="1BCD0836">
            <wp:extent cx="2176462" cy="284771"/>
            <wp:effectExtent l="0" t="0" r="0" b="1270"/>
            <wp:docPr id="307" name="Рисунок 307" descr="C:\Users\kormina-os.AKO\Desktop\приложение нто\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нто\9-5.jpg"/>
                    <pic:cNvPicPr>
                      <a:picLocks noChangeAspect="1" noChangeArrowheads="1"/>
                    </pic:cNvPicPr>
                  </pic:nvPicPr>
                  <pic:blipFill>
                    <a:blip r:embed="rId188">
                      <a:extLst>
                        <a:ext uri="{28A0092B-C50C-407E-A947-70E740481C1C}">
                          <a14:useLocalDpi xmlns:a14="http://schemas.microsoft.com/office/drawing/2010/main"/>
                        </a:ext>
                      </a:extLst>
                    </a:blip>
                    <a:srcRect/>
                    <a:stretch>
                      <a:fillRect/>
                    </a:stretch>
                  </pic:blipFill>
                  <pic:spPr bwMode="auto">
                    <a:xfrm>
                      <a:off x="0" y="0"/>
                      <a:ext cx="2204940" cy="28849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23C0CAEC" wp14:editId="363593C4">
            <wp:extent cx="5333140" cy="2712003"/>
            <wp:effectExtent l="0" t="0" r="1270" b="0"/>
            <wp:docPr id="310" name="Рисунок 310" descr="C:\Users\kormina-os.AKO\Desktop\приложение нто\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нто\9-1.jpg"/>
                    <pic:cNvPicPr>
                      <a:picLocks noChangeAspect="1" noChangeArrowheads="1"/>
                    </pic:cNvPicPr>
                  </pic:nvPicPr>
                  <pic:blipFill>
                    <a:blip r:embed="rId189">
                      <a:extLst>
                        <a:ext uri="{28A0092B-C50C-407E-A947-70E740481C1C}">
                          <a14:useLocalDpi xmlns:a14="http://schemas.microsoft.com/office/drawing/2010/main"/>
                        </a:ext>
                      </a:extLst>
                    </a:blip>
                    <a:srcRect/>
                    <a:stretch>
                      <a:fillRect/>
                    </a:stretch>
                  </pic:blipFill>
                  <pic:spPr bwMode="auto">
                    <a:xfrm>
                      <a:off x="0" y="0"/>
                      <a:ext cx="5341527" cy="271626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lastRenderedPageBreak/>
        <w:drawing>
          <wp:inline distT="0" distB="0" distL="0" distR="0" wp14:anchorId="4072A819" wp14:editId="09A799CE">
            <wp:extent cx="3121288" cy="2800350"/>
            <wp:effectExtent l="0" t="0" r="3175" b="0"/>
            <wp:docPr id="311" name="Рисунок 311" descr="C:\Users\kormina-os.AKO\Desktop\приложение нто\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приложение нто\9-2.jpg"/>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bwMode="auto">
                    <a:xfrm>
                      <a:off x="0" y="0"/>
                      <a:ext cx="3125039" cy="2803716"/>
                    </a:xfrm>
                    <a:prstGeom prst="rect">
                      <a:avLst/>
                    </a:prstGeom>
                    <a:noFill/>
                    <a:ln>
                      <a:noFill/>
                    </a:ln>
                  </pic:spPr>
                </pic:pic>
              </a:graphicData>
            </a:graphic>
          </wp:inline>
        </w:drawing>
      </w:r>
      <w:r w:rsidRPr="00416CC1">
        <w:rPr>
          <w:noProof/>
          <w:sz w:val="24"/>
          <w:szCs w:val="24"/>
          <w:lang w:eastAsia="ru-RU"/>
        </w:rPr>
        <w:drawing>
          <wp:inline distT="0" distB="0" distL="0" distR="0" wp14:anchorId="7DC43BB0" wp14:editId="6C32D68E">
            <wp:extent cx="2923218" cy="2990850"/>
            <wp:effectExtent l="0" t="0" r="0" b="0"/>
            <wp:docPr id="312" name="Рисунок 312" descr="C:\Users\kormina-os.AKO\Desktop\приложение нто\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нто\9-3.jpg"/>
                    <pic:cNvPicPr>
                      <a:picLocks noChangeAspect="1" noChangeArrowheads="1"/>
                    </pic:cNvPicPr>
                  </pic:nvPicPr>
                  <pic:blipFill>
                    <a:blip r:embed="rId191">
                      <a:extLst>
                        <a:ext uri="{28A0092B-C50C-407E-A947-70E740481C1C}">
                          <a14:useLocalDpi xmlns:a14="http://schemas.microsoft.com/office/drawing/2010/main"/>
                        </a:ext>
                      </a:extLst>
                    </a:blip>
                    <a:srcRect/>
                    <a:stretch>
                      <a:fillRect/>
                    </a:stretch>
                  </pic:blipFill>
                  <pic:spPr bwMode="auto">
                    <a:xfrm>
                      <a:off x="0" y="0"/>
                      <a:ext cx="2923218" cy="299085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55DFD18" wp14:editId="31C37722">
            <wp:extent cx="5591175" cy="2867025"/>
            <wp:effectExtent l="0" t="0" r="9525" b="9525"/>
            <wp:docPr id="313" name="Рисунок 313" descr="C:\Users\kormina-os.AKO\Desktop\приложение нто\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нто\9-4.jpg"/>
                    <pic:cNvPicPr>
                      <a:picLocks noChangeAspect="1" noChangeArrowheads="1"/>
                    </pic:cNvPicPr>
                  </pic:nvPicPr>
                  <pic:blipFill>
                    <a:blip r:embed="rId192">
                      <a:extLst>
                        <a:ext uri="{28A0092B-C50C-407E-A947-70E740481C1C}">
                          <a14:useLocalDpi xmlns:a14="http://schemas.microsoft.com/office/drawing/2010/main"/>
                        </a:ext>
                      </a:extLst>
                    </a:blip>
                    <a:srcRect/>
                    <a:stretch>
                      <a:fillRect/>
                    </a:stretch>
                  </pic:blipFill>
                  <pic:spPr bwMode="auto">
                    <a:xfrm>
                      <a:off x="0" y="0"/>
                      <a:ext cx="5591175" cy="286702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80</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2BE1F1B" wp14:editId="42BC1AC9">
            <wp:extent cx="2190750" cy="266166"/>
            <wp:effectExtent l="0" t="0" r="0" b="635"/>
            <wp:docPr id="314" name="Рисунок 314" descr="C:\Users\kormina-os.AKO\Desktop\приложение нто\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нто\10-5.jpg"/>
                    <pic:cNvPicPr>
                      <a:picLocks noChangeAspect="1" noChangeArrowheads="1"/>
                    </pic:cNvPicPr>
                  </pic:nvPicPr>
                  <pic:blipFill>
                    <a:blip r:embed="rId193">
                      <a:extLst>
                        <a:ext uri="{28A0092B-C50C-407E-A947-70E740481C1C}">
                          <a14:useLocalDpi xmlns:a14="http://schemas.microsoft.com/office/drawing/2010/main"/>
                        </a:ext>
                      </a:extLst>
                    </a:blip>
                    <a:srcRect/>
                    <a:stretch>
                      <a:fillRect/>
                    </a:stretch>
                  </pic:blipFill>
                  <pic:spPr bwMode="auto">
                    <a:xfrm>
                      <a:off x="0" y="0"/>
                      <a:ext cx="2190750" cy="2661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noProof/>
          <w:sz w:val="24"/>
          <w:szCs w:val="24"/>
          <w:lang w:eastAsia="ru-RU"/>
        </w:rPr>
        <w:lastRenderedPageBreak/>
        <w:drawing>
          <wp:inline distT="0" distB="0" distL="0" distR="0" wp14:anchorId="455C71E7" wp14:editId="068A7F71">
            <wp:extent cx="6209665" cy="2899762"/>
            <wp:effectExtent l="0" t="0" r="635" b="0"/>
            <wp:docPr id="315" name="Рисунок 315" descr="C:\Users\kormina-os.AKO\Desktop\приложение нто\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нто\10-1.jpg"/>
                    <pic:cNvPicPr>
                      <a:picLocks noChangeAspect="1" noChangeArrowheads="1"/>
                    </pic:cNvPicPr>
                  </pic:nvPicPr>
                  <pic:blipFill>
                    <a:blip r:embed="rId194">
                      <a:extLst>
                        <a:ext uri="{28A0092B-C50C-407E-A947-70E740481C1C}">
                          <a14:useLocalDpi xmlns:a14="http://schemas.microsoft.com/office/drawing/2010/main"/>
                        </a:ext>
                      </a:extLst>
                    </a:blip>
                    <a:srcRect/>
                    <a:stretch>
                      <a:fillRect/>
                    </a:stretch>
                  </pic:blipFill>
                  <pic:spPr bwMode="auto">
                    <a:xfrm>
                      <a:off x="0" y="0"/>
                      <a:ext cx="6209665" cy="289976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0A47C156" wp14:editId="7DD0A4F4">
            <wp:extent cx="3381106" cy="2779439"/>
            <wp:effectExtent l="0" t="0" r="0" b="1905"/>
            <wp:docPr id="316" name="Рисунок 316" descr="C:\Users\kormina-os.AKO\Desktop\приложение нто\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нто\10-2.jpg"/>
                    <pic:cNvPicPr>
                      <a:picLocks noChangeAspect="1" noChangeArrowheads="1"/>
                    </pic:cNvPicPr>
                  </pic:nvPicPr>
                  <pic:blipFill>
                    <a:blip r:embed="rId195">
                      <a:extLst>
                        <a:ext uri="{28A0092B-C50C-407E-A947-70E740481C1C}">
                          <a14:useLocalDpi xmlns:a14="http://schemas.microsoft.com/office/drawing/2010/main"/>
                        </a:ext>
                      </a:extLst>
                    </a:blip>
                    <a:srcRect/>
                    <a:stretch>
                      <a:fillRect/>
                    </a:stretch>
                  </pic:blipFill>
                  <pic:spPr bwMode="auto">
                    <a:xfrm>
                      <a:off x="0" y="0"/>
                      <a:ext cx="3381106" cy="2779439"/>
                    </a:xfrm>
                    <a:prstGeom prst="rect">
                      <a:avLst/>
                    </a:prstGeom>
                    <a:noFill/>
                    <a:ln>
                      <a:noFill/>
                    </a:ln>
                  </pic:spPr>
                </pic:pic>
              </a:graphicData>
            </a:graphic>
          </wp:inline>
        </w:drawing>
      </w:r>
      <w:r w:rsidRPr="00416CC1">
        <w:rPr>
          <w:noProof/>
          <w:sz w:val="24"/>
          <w:szCs w:val="24"/>
          <w:lang w:eastAsia="ru-RU"/>
        </w:rPr>
        <w:drawing>
          <wp:inline distT="0" distB="0" distL="0" distR="0" wp14:anchorId="485524FE" wp14:editId="057903F6">
            <wp:extent cx="2826693" cy="2228850"/>
            <wp:effectExtent l="0" t="0" r="0" b="0"/>
            <wp:docPr id="317" name="Рисунок 317" descr="C:\Users\kormina-os.AKO\Desktop\приложение нто\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нто\10-3.jpg"/>
                    <pic:cNvPicPr>
                      <a:picLocks noChangeAspect="1" noChangeArrowheads="1"/>
                    </pic:cNvPicPr>
                  </pic:nvPicPr>
                  <pic:blipFill>
                    <a:blip r:embed="rId196" cstate="screen">
                      <a:extLst>
                        <a:ext uri="{28A0092B-C50C-407E-A947-70E740481C1C}">
                          <a14:useLocalDpi xmlns:a14="http://schemas.microsoft.com/office/drawing/2010/main"/>
                        </a:ext>
                      </a:extLst>
                    </a:blip>
                    <a:srcRect/>
                    <a:stretch>
                      <a:fillRect/>
                    </a:stretch>
                  </pic:blipFill>
                  <pic:spPr bwMode="auto">
                    <a:xfrm>
                      <a:off x="0" y="0"/>
                      <a:ext cx="2826693" cy="222885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0E99A61F" wp14:editId="3786BE1E">
            <wp:extent cx="5324475" cy="2717129"/>
            <wp:effectExtent l="0" t="0" r="0" b="7620"/>
            <wp:docPr id="318" name="Рисунок 318" descr="C:\Users\kormina-os.AKO\Desktop\приложение нто\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нто\10-4.jpg"/>
                    <pic:cNvPicPr>
                      <a:picLocks noChangeAspect="1" noChangeArrowheads="1"/>
                    </pic:cNvPicPr>
                  </pic:nvPicPr>
                  <pic:blipFill>
                    <a:blip r:embed="rId197">
                      <a:extLst>
                        <a:ext uri="{28A0092B-C50C-407E-A947-70E740481C1C}">
                          <a14:useLocalDpi xmlns:a14="http://schemas.microsoft.com/office/drawing/2010/main"/>
                        </a:ext>
                      </a:extLst>
                    </a:blip>
                    <a:srcRect/>
                    <a:stretch>
                      <a:fillRect/>
                    </a:stretch>
                  </pic:blipFill>
                  <pic:spPr bwMode="auto">
                    <a:xfrm>
                      <a:off x="0" y="0"/>
                      <a:ext cx="5324475" cy="271712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81</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73849FB" wp14:editId="557B0E27">
            <wp:extent cx="2171700" cy="250321"/>
            <wp:effectExtent l="0" t="0" r="0" b="0"/>
            <wp:docPr id="319" name="Рисунок 319" descr="C:\Users\kormina-os.AKO\Desktop\приложение нто\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нто\11-5.jpg"/>
                    <pic:cNvPicPr>
                      <a:picLocks noChangeAspect="1" noChangeArrowheads="1"/>
                    </pic:cNvPicPr>
                  </pic:nvPicPr>
                  <pic:blipFill>
                    <a:blip r:embed="rId198">
                      <a:extLst>
                        <a:ext uri="{28A0092B-C50C-407E-A947-70E740481C1C}">
                          <a14:useLocalDpi xmlns:a14="http://schemas.microsoft.com/office/drawing/2010/main"/>
                        </a:ext>
                      </a:extLst>
                    </a:blip>
                    <a:srcRect/>
                    <a:stretch>
                      <a:fillRect/>
                    </a:stretch>
                  </pic:blipFill>
                  <pic:spPr bwMode="auto">
                    <a:xfrm>
                      <a:off x="0" y="0"/>
                      <a:ext cx="2171700" cy="25032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CDAE48D" wp14:editId="247EF521">
            <wp:extent cx="6560716" cy="2771775"/>
            <wp:effectExtent l="0" t="0" r="0" b="0"/>
            <wp:docPr id="128" name="Рисунок 128" descr="C:\Users\kormina-os.AKO\Desktop\приложение нто\InkedInked11-6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нто\InkedInked11-6_LI.jpg"/>
                    <pic:cNvPicPr>
                      <a:picLocks noChangeAspect="1" noChangeArrowheads="1"/>
                    </pic:cNvPicPr>
                  </pic:nvPicPr>
                  <pic:blipFill>
                    <a:blip r:embed="rId199">
                      <a:extLst>
                        <a:ext uri="{28A0092B-C50C-407E-A947-70E740481C1C}">
                          <a14:useLocalDpi xmlns:a14="http://schemas.microsoft.com/office/drawing/2010/main"/>
                        </a:ext>
                      </a:extLst>
                    </a:blip>
                    <a:srcRect/>
                    <a:stretch>
                      <a:fillRect/>
                    </a:stretch>
                  </pic:blipFill>
                  <pic:spPr bwMode="auto">
                    <a:xfrm>
                      <a:off x="0" y="0"/>
                      <a:ext cx="6570955" cy="277610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358EA8DD" wp14:editId="3CF0F0C4">
            <wp:extent cx="3101830" cy="2486025"/>
            <wp:effectExtent l="0" t="0" r="3810" b="0"/>
            <wp:docPr id="129" name="Рисунок 129" descr="C:\Users\kormina-os.AKO\Desktop\приложение нто\Inked11-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нто\Inked11-7_LI.jpg"/>
                    <pic:cNvPicPr>
                      <a:picLocks noChangeAspect="1" noChangeArrowheads="1"/>
                    </pic:cNvPicPr>
                  </pic:nvPicPr>
                  <pic:blipFill>
                    <a:blip r:embed="rId200" cstate="screen">
                      <a:extLst>
                        <a:ext uri="{28A0092B-C50C-407E-A947-70E740481C1C}">
                          <a14:useLocalDpi xmlns:a14="http://schemas.microsoft.com/office/drawing/2010/main"/>
                        </a:ext>
                      </a:extLst>
                    </a:blip>
                    <a:srcRect/>
                    <a:stretch>
                      <a:fillRect/>
                    </a:stretch>
                  </pic:blipFill>
                  <pic:spPr bwMode="auto">
                    <a:xfrm>
                      <a:off x="0" y="0"/>
                      <a:ext cx="3109327" cy="2492033"/>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025157D0" wp14:editId="05A27A6B">
            <wp:extent cx="3036240" cy="1977207"/>
            <wp:effectExtent l="0" t="0" r="0" b="4445"/>
            <wp:docPr id="130" name="Рисунок 130" descr="C:\Users\kormina-os.AKO\Desktop\приложение нто\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11-8.jpg"/>
                    <pic:cNvPicPr>
                      <a:picLocks noChangeAspect="1" noChangeArrowheads="1"/>
                    </pic:cNvPicPr>
                  </pic:nvPicPr>
                  <pic:blipFill>
                    <a:blip r:embed="rId201" cstate="screen">
                      <a:extLst>
                        <a:ext uri="{28A0092B-C50C-407E-A947-70E740481C1C}">
                          <a14:useLocalDpi xmlns:a14="http://schemas.microsoft.com/office/drawing/2010/main"/>
                        </a:ext>
                      </a:extLst>
                    </a:blip>
                    <a:srcRect/>
                    <a:stretch>
                      <a:fillRect/>
                    </a:stretch>
                  </pic:blipFill>
                  <pic:spPr bwMode="auto">
                    <a:xfrm>
                      <a:off x="0" y="0"/>
                      <a:ext cx="3039007" cy="197900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53F02A9" wp14:editId="1D55E92D">
            <wp:extent cx="5086350" cy="2578375"/>
            <wp:effectExtent l="0" t="0" r="0" b="0"/>
            <wp:docPr id="131" name="Рисунок 131" descr="C:\Users\kormina-os.AKO\Desktop\приложение нто\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нто\11-3.jpg"/>
                    <pic:cNvPicPr>
                      <a:picLocks noChangeAspect="1" noChangeArrowheads="1"/>
                    </pic:cNvPicPr>
                  </pic:nvPicPr>
                  <pic:blipFill>
                    <a:blip r:embed="rId202">
                      <a:extLst>
                        <a:ext uri="{28A0092B-C50C-407E-A947-70E740481C1C}">
                          <a14:useLocalDpi xmlns:a14="http://schemas.microsoft.com/office/drawing/2010/main"/>
                        </a:ext>
                      </a:extLst>
                    </a:blip>
                    <a:srcRect/>
                    <a:stretch>
                      <a:fillRect/>
                    </a:stretch>
                  </pic:blipFill>
                  <pic:spPr bwMode="auto">
                    <a:xfrm>
                      <a:off x="0" y="0"/>
                      <a:ext cx="5086350" cy="257837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82</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3DF1B19" wp14:editId="211F46F4">
            <wp:extent cx="4686690" cy="1724082"/>
            <wp:effectExtent l="0" t="0" r="0" b="0"/>
            <wp:docPr id="132" name="Рисунок 132" descr="C:\Users\kormina-os.AKO\Desktop\приложение нто\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mina-os.AKO\Desktop\приложение нто\12-8.jpg"/>
                    <pic:cNvPicPr>
                      <a:picLocks noChangeAspect="1" noChangeArrowheads="1"/>
                    </pic:cNvPicPr>
                  </pic:nvPicPr>
                  <pic:blipFill>
                    <a:blip r:embed="rId203">
                      <a:extLst>
                        <a:ext uri="{28A0092B-C50C-407E-A947-70E740481C1C}">
                          <a14:useLocalDpi xmlns:a14="http://schemas.microsoft.com/office/drawing/2010/main"/>
                        </a:ext>
                      </a:extLst>
                    </a:blip>
                    <a:srcRect/>
                    <a:stretch>
                      <a:fillRect/>
                    </a:stretch>
                  </pic:blipFill>
                  <pic:spPr bwMode="auto">
                    <a:xfrm>
                      <a:off x="0" y="0"/>
                      <a:ext cx="4693726" cy="172667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7F1D34F" wp14:editId="23446148">
            <wp:extent cx="2769317" cy="2486025"/>
            <wp:effectExtent l="0" t="0" r="0" b="0"/>
            <wp:docPr id="134" name="Рисунок 134" descr="C:\Users\kormina-os.AKO\Desktop\приложение нто\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нто\12-1.jpg"/>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2769317" cy="2486025"/>
                    </a:xfrm>
                    <a:prstGeom prst="rect">
                      <a:avLst/>
                    </a:prstGeom>
                    <a:noFill/>
                    <a:ln>
                      <a:noFill/>
                    </a:ln>
                  </pic:spPr>
                </pic:pic>
              </a:graphicData>
            </a:graphic>
          </wp:inline>
        </w:drawing>
      </w:r>
      <w:r w:rsidRPr="00416CC1">
        <w:rPr>
          <w:noProof/>
          <w:sz w:val="24"/>
          <w:szCs w:val="24"/>
          <w:lang w:eastAsia="ru-RU"/>
        </w:rPr>
        <w:drawing>
          <wp:inline distT="0" distB="0" distL="0" distR="0" wp14:anchorId="1154C9FF" wp14:editId="7CD5F002">
            <wp:extent cx="2664374" cy="1556353"/>
            <wp:effectExtent l="0" t="0" r="3175" b="6350"/>
            <wp:docPr id="137" name="Рисунок 137" descr="C:\Users\kormina-os.AKO\Desktop\приложение нто\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нто\12-3.jpg"/>
                    <pic:cNvPicPr>
                      <a:picLocks noChangeAspect="1" noChangeArrowheads="1"/>
                    </pic:cNvPicPr>
                  </pic:nvPicPr>
                  <pic:blipFill>
                    <a:blip r:embed="rId205">
                      <a:extLst>
                        <a:ext uri="{28A0092B-C50C-407E-A947-70E740481C1C}">
                          <a14:useLocalDpi xmlns:a14="http://schemas.microsoft.com/office/drawing/2010/main"/>
                        </a:ext>
                      </a:extLst>
                    </a:blip>
                    <a:srcRect/>
                    <a:stretch>
                      <a:fillRect/>
                    </a:stretch>
                  </pic:blipFill>
                  <pic:spPr bwMode="auto">
                    <a:xfrm>
                      <a:off x="0" y="0"/>
                      <a:ext cx="2664374" cy="155635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6657BA8" wp14:editId="6E45AA7B">
            <wp:extent cx="2694895" cy="2428875"/>
            <wp:effectExtent l="0" t="0" r="0" b="0"/>
            <wp:docPr id="138" name="Рисунок 138" descr="C:\Users\kormina-os.AKO\Desktop\приложение нто\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нто\12-4.jpg"/>
                    <pic:cNvPicPr>
                      <a:picLocks noChangeAspect="1" noChangeArrowheads="1"/>
                    </pic:cNvPicPr>
                  </pic:nvPicPr>
                  <pic:blipFill>
                    <a:blip r:embed="rId206" cstate="screen">
                      <a:extLst>
                        <a:ext uri="{28A0092B-C50C-407E-A947-70E740481C1C}">
                          <a14:useLocalDpi xmlns:a14="http://schemas.microsoft.com/office/drawing/2010/main"/>
                        </a:ext>
                      </a:extLst>
                    </a:blip>
                    <a:srcRect/>
                    <a:stretch>
                      <a:fillRect/>
                    </a:stretch>
                  </pic:blipFill>
                  <pic:spPr bwMode="auto">
                    <a:xfrm>
                      <a:off x="0" y="0"/>
                      <a:ext cx="2694980" cy="2428951"/>
                    </a:xfrm>
                    <a:prstGeom prst="rect">
                      <a:avLst/>
                    </a:prstGeom>
                    <a:noFill/>
                    <a:ln>
                      <a:noFill/>
                    </a:ln>
                  </pic:spPr>
                </pic:pic>
              </a:graphicData>
            </a:graphic>
          </wp:inline>
        </w:drawing>
      </w:r>
      <w:r w:rsidRPr="00416CC1">
        <w:rPr>
          <w:noProof/>
          <w:sz w:val="24"/>
          <w:szCs w:val="24"/>
          <w:lang w:eastAsia="ru-RU"/>
        </w:rPr>
        <w:drawing>
          <wp:inline distT="0" distB="0" distL="0" distR="0" wp14:anchorId="01AA1158" wp14:editId="74681CBB">
            <wp:extent cx="2498062" cy="1914525"/>
            <wp:effectExtent l="0" t="0" r="0" b="0"/>
            <wp:docPr id="139" name="Рисунок 139" descr="C:\Users\kormina-os.AKO\Desktop\приложение нто\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приложение нто\12-5.jpg"/>
                    <pic:cNvPicPr>
                      <a:picLocks noChangeAspect="1" noChangeArrowheads="1"/>
                    </pic:cNvPicPr>
                  </pic:nvPicPr>
                  <pic:blipFill>
                    <a:blip r:embed="rId207">
                      <a:extLst>
                        <a:ext uri="{28A0092B-C50C-407E-A947-70E740481C1C}">
                          <a14:useLocalDpi xmlns:a14="http://schemas.microsoft.com/office/drawing/2010/main"/>
                        </a:ext>
                      </a:extLst>
                    </a:blip>
                    <a:srcRect/>
                    <a:stretch>
                      <a:fillRect/>
                    </a:stretch>
                  </pic:blipFill>
                  <pic:spPr bwMode="auto">
                    <a:xfrm>
                      <a:off x="0" y="0"/>
                      <a:ext cx="2498062" cy="191452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92321E0" wp14:editId="33D781FE">
            <wp:extent cx="2758131" cy="2305050"/>
            <wp:effectExtent l="0" t="0" r="4445" b="0"/>
            <wp:docPr id="142" name="Рисунок 142" descr="C:\Users\kormina-os.AKO\Desktop\приложение нто\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нто\12-6.jpg"/>
                    <pic:cNvPicPr>
                      <a:picLocks noChangeAspect="1" noChangeArrowheads="1"/>
                    </pic:cNvPicPr>
                  </pic:nvPicPr>
                  <pic:blipFill>
                    <a:blip r:embed="rId208" cstate="screen">
                      <a:extLst>
                        <a:ext uri="{28A0092B-C50C-407E-A947-70E740481C1C}">
                          <a14:useLocalDpi xmlns:a14="http://schemas.microsoft.com/office/drawing/2010/main"/>
                        </a:ext>
                      </a:extLst>
                    </a:blip>
                    <a:srcRect/>
                    <a:stretch>
                      <a:fillRect/>
                    </a:stretch>
                  </pic:blipFill>
                  <pic:spPr bwMode="auto">
                    <a:xfrm>
                      <a:off x="0" y="0"/>
                      <a:ext cx="2758131" cy="2305050"/>
                    </a:xfrm>
                    <a:prstGeom prst="rect">
                      <a:avLst/>
                    </a:prstGeom>
                    <a:noFill/>
                    <a:ln>
                      <a:noFill/>
                    </a:ln>
                  </pic:spPr>
                </pic:pic>
              </a:graphicData>
            </a:graphic>
          </wp:inline>
        </w:drawing>
      </w:r>
      <w:r w:rsidRPr="00416CC1">
        <w:rPr>
          <w:noProof/>
          <w:sz w:val="24"/>
          <w:szCs w:val="24"/>
          <w:lang w:eastAsia="ru-RU"/>
        </w:rPr>
        <w:drawing>
          <wp:inline distT="0" distB="0" distL="0" distR="0" wp14:anchorId="6DA2AB29" wp14:editId="148D4573">
            <wp:extent cx="3076130" cy="1590675"/>
            <wp:effectExtent l="0" t="0" r="0" b="0"/>
            <wp:docPr id="143" name="Рисунок 143" descr="C:\Users\kormina-os.AKO\Desktop\приложение нто\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приложение нто\12-7.jpg"/>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3076130" cy="159067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83</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AAE0281" wp14:editId="50A2CB68">
            <wp:extent cx="1990725" cy="403106"/>
            <wp:effectExtent l="0" t="0" r="0" b="0"/>
            <wp:docPr id="144" name="Рисунок 144" descr="C:\Users\kormina-os.AKO\Desktop\приложение нто\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приложение нто\13-1.jpg"/>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1990725" cy="40310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06225A2" wp14:editId="204A6AF4">
            <wp:extent cx="2958465" cy="2106299"/>
            <wp:effectExtent l="0" t="0" r="0" b="8255"/>
            <wp:docPr id="145" name="Рисунок 145" descr="C:\Users\kormina-os.AKO\Desktop\приложение нто\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нто\13-2.jpg"/>
                    <pic:cNvPicPr>
                      <a:picLocks noChangeAspect="1" noChangeArrowheads="1"/>
                    </pic:cNvPicPr>
                  </pic:nvPicPr>
                  <pic:blipFill>
                    <a:blip r:embed="rId211" cstate="screen">
                      <a:extLst>
                        <a:ext uri="{28A0092B-C50C-407E-A947-70E740481C1C}">
                          <a14:useLocalDpi xmlns:a14="http://schemas.microsoft.com/office/drawing/2010/main"/>
                        </a:ext>
                      </a:extLst>
                    </a:blip>
                    <a:srcRect/>
                    <a:stretch>
                      <a:fillRect/>
                    </a:stretch>
                  </pic:blipFill>
                  <pic:spPr bwMode="auto">
                    <a:xfrm>
                      <a:off x="0" y="0"/>
                      <a:ext cx="2966828" cy="2112253"/>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61F5E7D5" wp14:editId="31CBC460">
            <wp:extent cx="4399510" cy="2339519"/>
            <wp:effectExtent l="0" t="0" r="1270" b="3810"/>
            <wp:docPr id="146" name="Рисунок 146" descr="C:\Users\kormina-os.AKO\Desktop\приложение нто\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нто\13-3.jpg"/>
                    <pic:cNvPicPr>
                      <a:picLocks noChangeAspect="1" noChangeArrowheads="1"/>
                    </pic:cNvPicPr>
                  </pic:nvPicPr>
                  <pic:blipFill>
                    <a:blip r:embed="rId212" cstate="screen">
                      <a:extLst>
                        <a:ext uri="{28A0092B-C50C-407E-A947-70E740481C1C}">
                          <a14:useLocalDpi xmlns:a14="http://schemas.microsoft.com/office/drawing/2010/main"/>
                        </a:ext>
                      </a:extLst>
                    </a:blip>
                    <a:srcRect/>
                    <a:stretch>
                      <a:fillRect/>
                    </a:stretch>
                  </pic:blipFill>
                  <pic:spPr bwMode="auto">
                    <a:xfrm>
                      <a:off x="0" y="0"/>
                      <a:ext cx="4401853" cy="234076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1396339" wp14:editId="41A0856E">
            <wp:extent cx="1981200" cy="271566"/>
            <wp:effectExtent l="0" t="0" r="0" b="0"/>
            <wp:docPr id="147" name="Рисунок 147" descr="C:\Users\kormina-os.AKO\Desktop\приложение нто\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нто\13-9.jpg"/>
                    <pic:cNvPicPr>
                      <a:picLocks noChangeAspect="1" noChangeArrowheads="1"/>
                    </pic:cNvPicPr>
                  </pic:nvPicPr>
                  <pic:blipFill>
                    <a:blip r:embed="rId213" cstate="screen">
                      <a:extLst>
                        <a:ext uri="{28A0092B-C50C-407E-A947-70E740481C1C}">
                          <a14:useLocalDpi xmlns:a14="http://schemas.microsoft.com/office/drawing/2010/main"/>
                        </a:ext>
                      </a:extLst>
                    </a:blip>
                    <a:srcRect/>
                    <a:stretch>
                      <a:fillRect/>
                    </a:stretch>
                  </pic:blipFill>
                  <pic:spPr bwMode="auto">
                    <a:xfrm>
                      <a:off x="0" y="0"/>
                      <a:ext cx="1981200" cy="2715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62BB363" wp14:editId="158DC26C">
            <wp:extent cx="2506972" cy="1952625"/>
            <wp:effectExtent l="0" t="0" r="8255" b="0"/>
            <wp:docPr id="150" name="Рисунок 150" descr="C:\Users\kormina-os.AKO\Desktop\приложение нто\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нто\13-7.jpg"/>
                    <pic:cNvPicPr>
                      <a:picLocks noChangeAspect="1" noChangeArrowheads="1"/>
                    </pic:cNvPicPr>
                  </pic:nvPicPr>
                  <pic:blipFill>
                    <a:blip r:embed="rId214">
                      <a:extLst>
                        <a:ext uri="{28A0092B-C50C-407E-A947-70E740481C1C}">
                          <a14:useLocalDpi xmlns:a14="http://schemas.microsoft.com/office/drawing/2010/main"/>
                        </a:ext>
                      </a:extLst>
                    </a:blip>
                    <a:srcRect/>
                    <a:stretch>
                      <a:fillRect/>
                    </a:stretch>
                  </pic:blipFill>
                  <pic:spPr bwMode="auto">
                    <a:xfrm>
                      <a:off x="0" y="0"/>
                      <a:ext cx="2520779" cy="1963379"/>
                    </a:xfrm>
                    <a:prstGeom prst="rect">
                      <a:avLst/>
                    </a:prstGeom>
                    <a:noFill/>
                    <a:ln>
                      <a:noFill/>
                    </a:ln>
                  </pic:spPr>
                </pic:pic>
              </a:graphicData>
            </a:graphic>
          </wp:inline>
        </w:drawing>
      </w:r>
      <w:r w:rsidRPr="00416CC1">
        <w:rPr>
          <w:noProof/>
          <w:sz w:val="24"/>
          <w:szCs w:val="24"/>
          <w:lang w:eastAsia="ru-RU"/>
        </w:rPr>
        <w:drawing>
          <wp:inline distT="0" distB="0" distL="0" distR="0" wp14:anchorId="7A685A76" wp14:editId="106347AC">
            <wp:extent cx="2395558" cy="1962150"/>
            <wp:effectExtent l="0" t="0" r="5080" b="0"/>
            <wp:docPr id="151" name="Рисунок 151" descr="C:\Users\kormina-os.AKO\Desktop\приложение нто\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нто\13-8.jpg"/>
                    <pic:cNvPicPr>
                      <a:picLocks noChangeAspect="1" noChangeArrowheads="1"/>
                    </pic:cNvPicPr>
                  </pic:nvPicPr>
                  <pic:blipFill>
                    <a:blip r:embed="rId215">
                      <a:extLst>
                        <a:ext uri="{28A0092B-C50C-407E-A947-70E740481C1C}">
                          <a14:useLocalDpi xmlns:a14="http://schemas.microsoft.com/office/drawing/2010/main"/>
                        </a:ext>
                      </a:extLst>
                    </a:blip>
                    <a:srcRect/>
                    <a:stretch>
                      <a:fillRect/>
                    </a:stretch>
                  </pic:blipFill>
                  <pic:spPr bwMode="auto">
                    <a:xfrm>
                      <a:off x="0" y="0"/>
                      <a:ext cx="2402259" cy="196763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BC14D0D" wp14:editId="51B5D512">
            <wp:extent cx="2790675" cy="2124075"/>
            <wp:effectExtent l="0" t="0" r="0" b="0"/>
            <wp:docPr id="152" name="Рисунок 152" descr="C:\Users\kormina-os.AKO\Desktop\приложение нто\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нто\13-4.jpg"/>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2794837" cy="2127243"/>
                    </a:xfrm>
                    <a:prstGeom prst="rect">
                      <a:avLst/>
                    </a:prstGeom>
                    <a:noFill/>
                    <a:ln>
                      <a:noFill/>
                    </a:ln>
                  </pic:spPr>
                </pic:pic>
              </a:graphicData>
            </a:graphic>
          </wp:inline>
        </w:drawing>
      </w:r>
      <w:r w:rsidRPr="00416CC1">
        <w:rPr>
          <w:noProof/>
          <w:sz w:val="24"/>
          <w:szCs w:val="24"/>
          <w:lang w:eastAsia="ru-RU"/>
        </w:rPr>
        <w:drawing>
          <wp:inline distT="0" distB="0" distL="0" distR="0" wp14:anchorId="47BBFC37" wp14:editId="11C79A4F">
            <wp:extent cx="3273958" cy="1874096"/>
            <wp:effectExtent l="0" t="0" r="3175" b="0"/>
            <wp:docPr id="153" name="Рисунок 153" descr="C:\Users\kormina-os.AKO\Desktop\приложение нто\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нто\13-6.jpg"/>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3288648" cy="188250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84</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1777163" wp14:editId="4E45AEA4">
            <wp:extent cx="2208571" cy="426578"/>
            <wp:effectExtent l="0" t="0" r="1270" b="0"/>
            <wp:docPr id="155" name="Рисунок 155" descr="C:\Users\kormina-os.AKO\Desktop\приложение нто\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ormina-os.AKO\Desktop\приложение нто\14-1.jpg"/>
                    <pic:cNvPicPr>
                      <a:picLocks noChangeAspect="1" noChangeArrowheads="1"/>
                    </pic:cNvPicPr>
                  </pic:nvPicPr>
                  <pic:blipFill>
                    <a:blip r:embed="rId218">
                      <a:extLst>
                        <a:ext uri="{28A0092B-C50C-407E-A947-70E740481C1C}">
                          <a14:useLocalDpi xmlns:a14="http://schemas.microsoft.com/office/drawing/2010/main"/>
                        </a:ext>
                      </a:extLst>
                    </a:blip>
                    <a:srcRect/>
                    <a:stretch>
                      <a:fillRect/>
                    </a:stretch>
                  </pic:blipFill>
                  <pic:spPr bwMode="auto">
                    <a:xfrm>
                      <a:off x="0" y="0"/>
                      <a:ext cx="2218203" cy="4284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249B4F3" wp14:editId="40AFB348">
            <wp:extent cx="3152775" cy="2192740"/>
            <wp:effectExtent l="0" t="0" r="0" b="0"/>
            <wp:docPr id="156" name="Рисунок 156" descr="C:\Users\kormina-os.AKO\Desktop\приложение нто\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14-2.jpg"/>
                    <pic:cNvPicPr>
                      <a:picLocks noChangeAspect="1" noChangeArrowheads="1"/>
                    </pic:cNvPicPr>
                  </pic:nvPicPr>
                  <pic:blipFill>
                    <a:blip r:embed="rId219" cstate="screen">
                      <a:extLst>
                        <a:ext uri="{28A0092B-C50C-407E-A947-70E740481C1C}">
                          <a14:useLocalDpi xmlns:a14="http://schemas.microsoft.com/office/drawing/2010/main"/>
                        </a:ext>
                      </a:extLst>
                    </a:blip>
                    <a:srcRect/>
                    <a:stretch>
                      <a:fillRect/>
                    </a:stretch>
                  </pic:blipFill>
                  <pic:spPr bwMode="auto">
                    <a:xfrm>
                      <a:off x="0" y="0"/>
                      <a:ext cx="3156374" cy="219524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F7DA54D" wp14:editId="023B5424">
            <wp:extent cx="4126143" cy="2274297"/>
            <wp:effectExtent l="0" t="0" r="8255" b="0"/>
            <wp:docPr id="157" name="Рисунок 157" descr="C:\Users\kormina-os.AKO\Desktop\приложение нто\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приложение нто\14-3.jpg"/>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4143486" cy="228385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917A266" wp14:editId="5ABDFB2C">
            <wp:extent cx="2265046" cy="282249"/>
            <wp:effectExtent l="0" t="0" r="1905" b="3810"/>
            <wp:docPr id="320" name="Рисунок 320" descr="C:\Users\kormina-os.AKO\Desktop\приложение нто\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14-4.jpg"/>
                    <pic:cNvPicPr>
                      <a:picLocks noChangeAspect="1" noChangeArrowheads="1"/>
                    </pic:cNvPicPr>
                  </pic:nvPicPr>
                  <pic:blipFill>
                    <a:blip r:embed="rId221">
                      <a:extLst>
                        <a:ext uri="{28A0092B-C50C-407E-A947-70E740481C1C}">
                          <a14:useLocalDpi xmlns:a14="http://schemas.microsoft.com/office/drawing/2010/main"/>
                        </a:ext>
                      </a:extLst>
                    </a:blip>
                    <a:srcRect/>
                    <a:stretch>
                      <a:fillRect/>
                    </a:stretch>
                  </pic:blipFill>
                  <pic:spPr bwMode="auto">
                    <a:xfrm>
                      <a:off x="0" y="0"/>
                      <a:ext cx="2293270" cy="2857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559A8D7" wp14:editId="1BAF227D">
            <wp:extent cx="2407765" cy="1895475"/>
            <wp:effectExtent l="0" t="0" r="0" b="0"/>
            <wp:docPr id="321" name="Рисунок 321" descr="C:\Users\kormina-os.AKO\Desktop\приложение нто\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14-5.jpg"/>
                    <pic:cNvPicPr>
                      <a:picLocks noChangeAspect="1" noChangeArrowheads="1"/>
                    </pic:cNvPicPr>
                  </pic:nvPicPr>
                  <pic:blipFill>
                    <a:blip r:embed="rId222">
                      <a:extLst>
                        <a:ext uri="{28A0092B-C50C-407E-A947-70E740481C1C}">
                          <a14:useLocalDpi xmlns:a14="http://schemas.microsoft.com/office/drawing/2010/main"/>
                        </a:ext>
                      </a:extLst>
                    </a:blip>
                    <a:srcRect/>
                    <a:stretch>
                      <a:fillRect/>
                    </a:stretch>
                  </pic:blipFill>
                  <pic:spPr bwMode="auto">
                    <a:xfrm>
                      <a:off x="0" y="0"/>
                      <a:ext cx="2410426" cy="1897570"/>
                    </a:xfrm>
                    <a:prstGeom prst="rect">
                      <a:avLst/>
                    </a:prstGeom>
                    <a:noFill/>
                    <a:ln>
                      <a:noFill/>
                    </a:ln>
                  </pic:spPr>
                </pic:pic>
              </a:graphicData>
            </a:graphic>
          </wp:inline>
        </w:drawing>
      </w:r>
      <w:r w:rsidRPr="00416CC1">
        <w:rPr>
          <w:noProof/>
          <w:sz w:val="24"/>
          <w:szCs w:val="24"/>
          <w:lang w:eastAsia="ru-RU"/>
        </w:rPr>
        <w:drawing>
          <wp:inline distT="0" distB="0" distL="0" distR="0" wp14:anchorId="28CADBD8" wp14:editId="0960BD6C">
            <wp:extent cx="2404542" cy="1952625"/>
            <wp:effectExtent l="0" t="0" r="0" b="0"/>
            <wp:docPr id="6" name="Рисунок 6" descr="C:\Users\kormina-os.AKO\Desktop\приложение нто\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rmina-os.AKO\Desktop\приложение нто\14-6.jpg"/>
                    <pic:cNvPicPr>
                      <a:picLocks noChangeAspect="1" noChangeArrowheads="1"/>
                    </pic:cNvPicPr>
                  </pic:nvPicPr>
                  <pic:blipFill>
                    <a:blip r:embed="rId223">
                      <a:extLst>
                        <a:ext uri="{28A0092B-C50C-407E-A947-70E740481C1C}">
                          <a14:useLocalDpi xmlns:a14="http://schemas.microsoft.com/office/drawing/2010/main"/>
                        </a:ext>
                      </a:extLst>
                    </a:blip>
                    <a:srcRect/>
                    <a:stretch>
                      <a:fillRect/>
                    </a:stretch>
                  </pic:blipFill>
                  <pic:spPr bwMode="auto">
                    <a:xfrm>
                      <a:off x="0" y="0"/>
                      <a:ext cx="2407267" cy="19548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F4F8471" wp14:editId="0898C356">
            <wp:extent cx="2871163" cy="2038350"/>
            <wp:effectExtent l="0" t="0" r="5715" b="0"/>
            <wp:docPr id="8" name="Рисунок 8" descr="C:\Users\kormina-os.AKO\Desktop\приложение нто\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приложение нто\14-7.jpg"/>
                    <pic:cNvPicPr>
                      <a:picLocks noChangeAspect="1" noChangeArrowheads="1"/>
                    </pic:cNvPicPr>
                  </pic:nvPicPr>
                  <pic:blipFill>
                    <a:blip r:embed="rId224" cstate="screen">
                      <a:extLst>
                        <a:ext uri="{28A0092B-C50C-407E-A947-70E740481C1C}">
                          <a14:useLocalDpi xmlns:a14="http://schemas.microsoft.com/office/drawing/2010/main"/>
                        </a:ext>
                      </a:extLst>
                    </a:blip>
                    <a:srcRect/>
                    <a:stretch>
                      <a:fillRect/>
                    </a:stretch>
                  </pic:blipFill>
                  <pic:spPr bwMode="auto">
                    <a:xfrm>
                      <a:off x="0" y="0"/>
                      <a:ext cx="2879902" cy="2044554"/>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678A7D60" wp14:editId="46F8C27D">
            <wp:extent cx="3276600" cy="1865842"/>
            <wp:effectExtent l="0" t="0" r="0" b="1270"/>
            <wp:docPr id="322" name="Рисунок 322" descr="C:\Users\kormina-os.AKO\Desktop\приложение нто\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нто\14-8.jpg"/>
                    <pic:cNvPicPr>
                      <a:picLocks noChangeAspect="1" noChangeArrowheads="1"/>
                    </pic:cNvPicPr>
                  </pic:nvPicPr>
                  <pic:blipFill>
                    <a:blip r:embed="rId225" cstate="screen">
                      <a:extLst>
                        <a:ext uri="{28A0092B-C50C-407E-A947-70E740481C1C}">
                          <a14:useLocalDpi xmlns:a14="http://schemas.microsoft.com/office/drawing/2010/main"/>
                        </a:ext>
                      </a:extLst>
                    </a:blip>
                    <a:srcRect/>
                    <a:stretch>
                      <a:fillRect/>
                    </a:stretch>
                  </pic:blipFill>
                  <pic:spPr bwMode="auto">
                    <a:xfrm>
                      <a:off x="0" y="0"/>
                      <a:ext cx="3291557" cy="187435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85</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049FD7E" wp14:editId="418E9A93">
            <wp:extent cx="2161399" cy="249134"/>
            <wp:effectExtent l="0" t="0" r="0" b="0"/>
            <wp:docPr id="323" name="Рисунок 323" descr="C:\Users\kormina-os.AKO\Desktop\приложение нто\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mina-os.AKO\Desktop\приложение нто\15-1.jpg"/>
                    <pic:cNvPicPr>
                      <a:picLocks noChangeAspect="1" noChangeArrowheads="1"/>
                    </pic:cNvPicPr>
                  </pic:nvPicPr>
                  <pic:blipFill>
                    <a:blip r:embed="rId226">
                      <a:extLst>
                        <a:ext uri="{28A0092B-C50C-407E-A947-70E740481C1C}">
                          <a14:useLocalDpi xmlns:a14="http://schemas.microsoft.com/office/drawing/2010/main"/>
                        </a:ext>
                      </a:extLst>
                    </a:blip>
                    <a:srcRect/>
                    <a:stretch>
                      <a:fillRect/>
                    </a:stretch>
                  </pic:blipFill>
                  <pic:spPr bwMode="auto">
                    <a:xfrm>
                      <a:off x="0" y="0"/>
                      <a:ext cx="2197714" cy="25332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6CCBE0A" wp14:editId="47A347CB">
            <wp:extent cx="3324225" cy="2167973"/>
            <wp:effectExtent l="0" t="0" r="0" b="3810"/>
            <wp:docPr id="324" name="Рисунок 324" descr="C:\Users\kormina-os.AKO\Desktop\приложение нто\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нто\15-3.jpg"/>
                    <pic:cNvPicPr>
                      <a:picLocks noChangeAspect="1" noChangeArrowheads="1"/>
                    </pic:cNvPicPr>
                  </pic:nvPicPr>
                  <pic:blipFill>
                    <a:blip r:embed="rId227" cstate="screen">
                      <a:extLst>
                        <a:ext uri="{28A0092B-C50C-407E-A947-70E740481C1C}">
                          <a14:useLocalDpi xmlns:a14="http://schemas.microsoft.com/office/drawing/2010/main"/>
                        </a:ext>
                      </a:extLst>
                    </a:blip>
                    <a:srcRect/>
                    <a:stretch>
                      <a:fillRect/>
                    </a:stretch>
                  </pic:blipFill>
                  <pic:spPr bwMode="auto">
                    <a:xfrm>
                      <a:off x="0" y="0"/>
                      <a:ext cx="3324225" cy="216797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E061F7F" wp14:editId="2BF3226E">
            <wp:extent cx="4514850" cy="2476289"/>
            <wp:effectExtent l="0" t="0" r="0" b="635"/>
            <wp:docPr id="325" name="Рисунок 325" descr="C:\Users\kormina-os.AKO\Desktop\приложение нто\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нто\15-4.jpg"/>
                    <pic:cNvPicPr>
                      <a:picLocks noChangeAspect="1" noChangeArrowheads="1"/>
                    </pic:cNvPicPr>
                  </pic:nvPicPr>
                  <pic:blipFill>
                    <a:blip r:embed="rId228" cstate="screen">
                      <a:extLst>
                        <a:ext uri="{28A0092B-C50C-407E-A947-70E740481C1C}">
                          <a14:useLocalDpi xmlns:a14="http://schemas.microsoft.com/office/drawing/2010/main"/>
                        </a:ext>
                      </a:extLst>
                    </a:blip>
                    <a:srcRect/>
                    <a:stretch>
                      <a:fillRect/>
                    </a:stretch>
                  </pic:blipFill>
                  <pic:spPr bwMode="auto">
                    <a:xfrm>
                      <a:off x="0" y="0"/>
                      <a:ext cx="4514388" cy="247603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97CA0E4" wp14:editId="2D3516E2">
            <wp:extent cx="2248181" cy="238125"/>
            <wp:effectExtent l="0" t="0" r="0" b="0"/>
            <wp:docPr id="326" name="Рисунок 326" descr="C:\Users\kormina-os.AKO\Desktop\приложение нто\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нто\15-4.jpg"/>
                    <pic:cNvPicPr>
                      <a:picLocks noChangeAspect="1" noChangeArrowheads="1"/>
                    </pic:cNvPicPr>
                  </pic:nvPicPr>
                  <pic:blipFill>
                    <a:blip r:embed="rId229">
                      <a:extLst>
                        <a:ext uri="{28A0092B-C50C-407E-A947-70E740481C1C}">
                          <a14:useLocalDpi xmlns:a14="http://schemas.microsoft.com/office/drawing/2010/main"/>
                        </a:ext>
                      </a:extLst>
                    </a:blip>
                    <a:srcRect/>
                    <a:stretch>
                      <a:fillRect/>
                    </a:stretch>
                  </pic:blipFill>
                  <pic:spPr bwMode="auto">
                    <a:xfrm>
                      <a:off x="0" y="0"/>
                      <a:ext cx="2266950" cy="24011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8BB9D96" wp14:editId="00997A42">
            <wp:extent cx="2600325" cy="1905000"/>
            <wp:effectExtent l="0" t="0" r="9525" b="0"/>
            <wp:docPr id="327" name="Рисунок 327" descr="C:\Users\kormina-os.AKO\Desktop\приложение нто\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нто\15-5.jpg"/>
                    <pic:cNvPicPr>
                      <a:picLocks noChangeAspect="1" noChangeArrowheads="1"/>
                    </pic:cNvPicPr>
                  </pic:nvPicPr>
                  <pic:blipFill>
                    <a:blip r:embed="rId230">
                      <a:extLst>
                        <a:ext uri="{28A0092B-C50C-407E-A947-70E740481C1C}">
                          <a14:useLocalDpi xmlns:a14="http://schemas.microsoft.com/office/drawing/2010/main"/>
                        </a:ext>
                      </a:extLst>
                    </a:blip>
                    <a:srcRect/>
                    <a:stretch>
                      <a:fillRect/>
                    </a:stretch>
                  </pic:blipFill>
                  <pic:spPr bwMode="auto">
                    <a:xfrm>
                      <a:off x="0" y="0"/>
                      <a:ext cx="2600325" cy="1905000"/>
                    </a:xfrm>
                    <a:prstGeom prst="rect">
                      <a:avLst/>
                    </a:prstGeom>
                    <a:noFill/>
                    <a:ln>
                      <a:noFill/>
                    </a:ln>
                  </pic:spPr>
                </pic:pic>
              </a:graphicData>
            </a:graphic>
          </wp:inline>
        </w:drawing>
      </w:r>
      <w:r w:rsidRPr="00416CC1">
        <w:rPr>
          <w:noProof/>
          <w:sz w:val="24"/>
          <w:szCs w:val="24"/>
          <w:lang w:eastAsia="ru-RU"/>
        </w:rPr>
        <w:drawing>
          <wp:inline distT="0" distB="0" distL="0" distR="0" wp14:anchorId="1AF3E5A2" wp14:editId="19BD3F69">
            <wp:extent cx="2571394" cy="1924050"/>
            <wp:effectExtent l="0" t="0" r="635" b="0"/>
            <wp:docPr id="328" name="Рисунок 328" descr="C:\Users\kormina-os.AKO\Desktop\приложение нто\Inked15-6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kormina-os.AKO\Desktop\приложение нто\Inked15-6_LI.jpg"/>
                    <pic:cNvPicPr>
                      <a:picLocks noChangeAspect="1" noChangeArrowheads="1"/>
                    </pic:cNvPicPr>
                  </pic:nvPicPr>
                  <pic:blipFill>
                    <a:blip r:embed="rId231">
                      <a:extLst>
                        <a:ext uri="{28A0092B-C50C-407E-A947-70E740481C1C}">
                          <a14:useLocalDpi xmlns:a14="http://schemas.microsoft.com/office/drawing/2010/main"/>
                        </a:ext>
                      </a:extLst>
                    </a:blip>
                    <a:srcRect/>
                    <a:stretch>
                      <a:fillRect/>
                    </a:stretch>
                  </pic:blipFill>
                  <pic:spPr bwMode="auto">
                    <a:xfrm>
                      <a:off x="0" y="0"/>
                      <a:ext cx="2571394" cy="1924050"/>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0C367008" wp14:editId="1F74ACAD">
            <wp:extent cx="3133725" cy="1900521"/>
            <wp:effectExtent l="0" t="0" r="0" b="5080"/>
            <wp:docPr id="329" name="Рисунок 329" descr="C:\Users\kormina-os.AKO\Desktop\приложение нто\Inked15-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нто\Inked15-7_LI.jpg"/>
                    <pic:cNvPicPr>
                      <a:picLocks noChangeAspect="1" noChangeArrowheads="1"/>
                    </pic:cNvPicPr>
                  </pic:nvPicPr>
                  <pic:blipFill>
                    <a:blip r:embed="rId232" cstate="screen">
                      <a:extLst>
                        <a:ext uri="{28A0092B-C50C-407E-A947-70E740481C1C}">
                          <a14:useLocalDpi xmlns:a14="http://schemas.microsoft.com/office/drawing/2010/main"/>
                        </a:ext>
                      </a:extLst>
                    </a:blip>
                    <a:srcRect/>
                    <a:stretch>
                      <a:fillRect/>
                    </a:stretch>
                  </pic:blipFill>
                  <pic:spPr bwMode="auto">
                    <a:xfrm>
                      <a:off x="0" y="0"/>
                      <a:ext cx="3133912" cy="1900634"/>
                    </a:xfrm>
                    <a:prstGeom prst="rect">
                      <a:avLst/>
                    </a:prstGeom>
                    <a:noFill/>
                    <a:ln>
                      <a:noFill/>
                    </a:ln>
                  </pic:spPr>
                </pic:pic>
              </a:graphicData>
            </a:graphic>
          </wp:inline>
        </w:drawing>
      </w:r>
      <w:r w:rsidRPr="00416CC1">
        <w:rPr>
          <w:noProof/>
          <w:sz w:val="24"/>
          <w:szCs w:val="24"/>
          <w:lang w:eastAsia="ru-RU"/>
        </w:rPr>
        <w:drawing>
          <wp:inline distT="0" distB="0" distL="0" distR="0" wp14:anchorId="5A1128CC" wp14:editId="5F57084A">
            <wp:extent cx="3048000" cy="1741714"/>
            <wp:effectExtent l="0" t="0" r="0" b="0"/>
            <wp:docPr id="330" name="Рисунок 330" descr="C:\Users\kormina-os.AKO\Desktop\приложение нто\1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kormina-os.AKO\Desktop\приложение нто\15-8.jpg"/>
                    <pic:cNvPicPr>
                      <a:picLocks noChangeAspect="1" noChangeArrowheads="1"/>
                    </pic:cNvPicPr>
                  </pic:nvPicPr>
                  <pic:blipFill>
                    <a:blip r:embed="rId233" cstate="screen">
                      <a:extLst>
                        <a:ext uri="{28A0092B-C50C-407E-A947-70E740481C1C}">
                          <a14:useLocalDpi xmlns:a14="http://schemas.microsoft.com/office/drawing/2010/main"/>
                        </a:ext>
                      </a:extLst>
                    </a:blip>
                    <a:srcRect/>
                    <a:stretch>
                      <a:fillRect/>
                    </a:stretch>
                  </pic:blipFill>
                  <pic:spPr bwMode="auto">
                    <a:xfrm>
                      <a:off x="0" y="0"/>
                      <a:ext cx="3050508" cy="174314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86</w:t>
      </w:r>
    </w:p>
    <w:p w:rsidR="00902925" w:rsidRPr="00416CC1" w:rsidRDefault="00902925" w:rsidP="00416CC1">
      <w:pPr>
        <w:tabs>
          <w:tab w:val="left" w:pos="142"/>
        </w:tabs>
        <w:adjustRightInd w:val="0"/>
        <w:ind w:firstLine="709"/>
        <w:jc w:val="right"/>
        <w:rPr>
          <w:sz w:val="24"/>
          <w:szCs w:val="24"/>
        </w:rPr>
      </w:pPr>
      <w:r w:rsidRPr="00416CC1">
        <w:rPr>
          <w:noProof/>
          <w:sz w:val="24"/>
          <w:szCs w:val="24"/>
          <w:lang w:eastAsia="ru-RU"/>
        </w:rPr>
        <w:drawing>
          <wp:inline distT="0" distB="0" distL="0" distR="0" wp14:anchorId="28E5EFE0" wp14:editId="18303AEC">
            <wp:extent cx="5027712" cy="368490"/>
            <wp:effectExtent l="0" t="0" r="1905" b="0"/>
            <wp:docPr id="331" name="Рисунок 331" descr="C:\Users\kormina-os.AKO\Desktop\приложение нто\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kormina-os.AKO\Desktop\приложение нто\16-1.jpg"/>
                    <pic:cNvPicPr>
                      <a:picLocks noChangeAspect="1" noChangeArrowheads="1"/>
                    </pic:cNvPicPr>
                  </pic:nvPicPr>
                  <pic:blipFill>
                    <a:blip r:embed="rId234" cstate="screen">
                      <a:extLst>
                        <a:ext uri="{28A0092B-C50C-407E-A947-70E740481C1C}">
                          <a14:useLocalDpi xmlns:a14="http://schemas.microsoft.com/office/drawing/2010/main"/>
                        </a:ext>
                      </a:extLst>
                    </a:blip>
                    <a:srcRect/>
                    <a:stretch>
                      <a:fillRect/>
                    </a:stretch>
                  </pic:blipFill>
                  <pic:spPr bwMode="auto">
                    <a:xfrm>
                      <a:off x="0" y="0"/>
                      <a:ext cx="5031891" cy="36879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D511B59" wp14:editId="7B92CDDD">
            <wp:extent cx="3244567" cy="2667000"/>
            <wp:effectExtent l="0" t="0" r="0" b="0"/>
            <wp:docPr id="49" name="Рисунок 49" descr="C:\Users\kormina-os.AKO\Desktop\приложение нто\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нто\16-2.jpg"/>
                    <pic:cNvPicPr>
                      <a:picLocks noChangeAspect="1" noChangeArrowheads="1"/>
                    </pic:cNvPicPr>
                  </pic:nvPicPr>
                  <pic:blipFill>
                    <a:blip r:embed="rId235" cstate="screen">
                      <a:extLst>
                        <a:ext uri="{28A0092B-C50C-407E-A947-70E740481C1C}">
                          <a14:useLocalDpi xmlns:a14="http://schemas.microsoft.com/office/drawing/2010/main"/>
                        </a:ext>
                      </a:extLst>
                    </a:blip>
                    <a:srcRect/>
                    <a:stretch>
                      <a:fillRect/>
                    </a:stretch>
                  </pic:blipFill>
                  <pic:spPr bwMode="auto">
                    <a:xfrm>
                      <a:off x="0" y="0"/>
                      <a:ext cx="3254030" cy="267477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9F0A1C1" wp14:editId="2F7A365E">
            <wp:extent cx="5276850" cy="3002345"/>
            <wp:effectExtent l="0" t="0" r="0" b="7620"/>
            <wp:docPr id="332" name="Рисунок 332" descr="C:\Users\kormina-os.AKO\Desktop\приложение нто\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нто\16-3.jpg"/>
                    <pic:cNvPicPr>
                      <a:picLocks noChangeAspect="1" noChangeArrowheads="1"/>
                    </pic:cNvPicPr>
                  </pic:nvPicPr>
                  <pic:blipFill>
                    <a:blip r:embed="rId236">
                      <a:extLst>
                        <a:ext uri="{28A0092B-C50C-407E-A947-70E740481C1C}">
                          <a14:useLocalDpi xmlns:a14="http://schemas.microsoft.com/office/drawing/2010/main"/>
                        </a:ext>
                      </a:extLst>
                    </a:blip>
                    <a:srcRect/>
                    <a:stretch>
                      <a:fillRect/>
                    </a:stretch>
                  </pic:blipFill>
                  <pic:spPr bwMode="auto">
                    <a:xfrm>
                      <a:off x="0" y="0"/>
                      <a:ext cx="5276310" cy="300203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E847209" wp14:editId="3A17C4D2">
            <wp:extent cx="3114675" cy="1964163"/>
            <wp:effectExtent l="0" t="0" r="0" b="0"/>
            <wp:docPr id="333" name="Рисунок 333" descr="C:\Users\kormina-os.AKO\Desktop\приложение нто\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нто\16-4.jpg"/>
                    <pic:cNvPicPr>
                      <a:picLocks noChangeAspect="1" noChangeArrowheads="1"/>
                    </pic:cNvPicPr>
                  </pic:nvPicPr>
                  <pic:blipFill>
                    <a:blip r:embed="rId237" cstate="screen">
                      <a:extLst>
                        <a:ext uri="{28A0092B-C50C-407E-A947-70E740481C1C}">
                          <a14:useLocalDpi xmlns:a14="http://schemas.microsoft.com/office/drawing/2010/main"/>
                        </a:ext>
                      </a:extLst>
                    </a:blip>
                    <a:srcRect/>
                    <a:stretch>
                      <a:fillRect/>
                    </a:stretch>
                  </pic:blipFill>
                  <pic:spPr bwMode="auto">
                    <a:xfrm>
                      <a:off x="0" y="0"/>
                      <a:ext cx="3119848" cy="1967425"/>
                    </a:xfrm>
                    <a:prstGeom prst="rect">
                      <a:avLst/>
                    </a:prstGeom>
                    <a:noFill/>
                    <a:ln>
                      <a:noFill/>
                    </a:ln>
                  </pic:spPr>
                </pic:pic>
              </a:graphicData>
            </a:graphic>
          </wp:inline>
        </w:drawing>
      </w:r>
      <w:r w:rsidRPr="00416CC1">
        <w:rPr>
          <w:noProof/>
          <w:sz w:val="24"/>
          <w:szCs w:val="24"/>
          <w:lang w:eastAsia="ru-RU"/>
        </w:rPr>
        <w:drawing>
          <wp:inline distT="0" distB="0" distL="0" distR="0" wp14:anchorId="3CE68860" wp14:editId="730AADC7">
            <wp:extent cx="3038475" cy="1958474"/>
            <wp:effectExtent l="0" t="0" r="0" b="3810"/>
            <wp:docPr id="334" name="Рисунок 334" descr="C:\Users\kormina-os.AKO\Desktop\приложение нто\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kormina-os.AKO\Desktop\приложение нто\16-5.jpg"/>
                    <pic:cNvPicPr>
                      <a:picLocks noChangeAspect="1" noChangeArrowheads="1"/>
                    </pic:cNvPicPr>
                  </pic:nvPicPr>
                  <pic:blipFill>
                    <a:blip r:embed="rId238" cstate="screen">
                      <a:extLst>
                        <a:ext uri="{28A0092B-C50C-407E-A947-70E740481C1C}">
                          <a14:useLocalDpi xmlns:a14="http://schemas.microsoft.com/office/drawing/2010/main"/>
                        </a:ext>
                      </a:extLst>
                    </a:blip>
                    <a:srcRect/>
                    <a:stretch>
                      <a:fillRect/>
                    </a:stretch>
                  </pic:blipFill>
                  <pic:spPr bwMode="auto">
                    <a:xfrm>
                      <a:off x="0" y="0"/>
                      <a:ext cx="3041978" cy="196073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87</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BB9A280" wp14:editId="1B9C0868">
            <wp:extent cx="2483893" cy="232704"/>
            <wp:effectExtent l="0" t="0" r="0" b="0"/>
            <wp:docPr id="256" name="Рисунок 256" descr="C:\Users\kormina-os.AKO\Desktop\приложение нто\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нто\17-1.jpg"/>
                    <pic:cNvPicPr>
                      <a:picLocks noChangeAspect="1" noChangeArrowheads="1"/>
                    </pic:cNvPicPr>
                  </pic:nvPicPr>
                  <pic:blipFill>
                    <a:blip r:embed="rId239">
                      <a:extLst>
                        <a:ext uri="{28A0092B-C50C-407E-A947-70E740481C1C}">
                          <a14:useLocalDpi xmlns:a14="http://schemas.microsoft.com/office/drawing/2010/main"/>
                        </a:ext>
                      </a:extLst>
                    </a:blip>
                    <a:srcRect/>
                    <a:stretch>
                      <a:fillRect/>
                    </a:stretch>
                  </pic:blipFill>
                  <pic:spPr bwMode="auto">
                    <a:xfrm>
                      <a:off x="0" y="0"/>
                      <a:ext cx="2483723" cy="23268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BFB33A7" wp14:editId="7EF97E82">
            <wp:extent cx="5513705" cy="982345"/>
            <wp:effectExtent l="0" t="0" r="0" b="8255"/>
            <wp:docPr id="257" name="Рисунок 257" descr="C:\Users\kormina-os.AKO\Desktop\приложение нто\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нто\17-2.jpg"/>
                    <pic:cNvPicPr>
                      <a:picLocks noChangeAspect="1" noChangeArrowheads="1"/>
                    </pic:cNvPicPr>
                  </pic:nvPicPr>
                  <pic:blipFill>
                    <a:blip r:embed="rId240">
                      <a:extLst>
                        <a:ext uri="{28A0092B-C50C-407E-A947-70E740481C1C}">
                          <a14:useLocalDpi xmlns:a14="http://schemas.microsoft.com/office/drawing/2010/main"/>
                        </a:ext>
                      </a:extLst>
                    </a:blip>
                    <a:srcRect/>
                    <a:stretch>
                      <a:fillRect/>
                    </a:stretch>
                  </pic:blipFill>
                  <pic:spPr bwMode="auto">
                    <a:xfrm>
                      <a:off x="0" y="0"/>
                      <a:ext cx="5513705" cy="98234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4773032" wp14:editId="2B80C874">
            <wp:extent cx="6209665" cy="5237513"/>
            <wp:effectExtent l="0" t="0" r="635" b="1270"/>
            <wp:docPr id="258" name="Рисунок 258" descr="C:\Users\kormina-os.AKO\Desktop\приложение нто\Inked17-3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нто\Inked17-3_LI.jpg"/>
                    <pic:cNvPicPr>
                      <a:picLocks noChangeAspect="1" noChangeArrowheads="1"/>
                    </pic:cNvPicPr>
                  </pic:nvPicPr>
                  <pic:blipFill>
                    <a:blip r:embed="rId241" cstate="screen">
                      <a:extLst>
                        <a:ext uri="{28A0092B-C50C-407E-A947-70E740481C1C}">
                          <a14:useLocalDpi xmlns:a14="http://schemas.microsoft.com/office/drawing/2010/main"/>
                        </a:ext>
                      </a:extLst>
                    </a:blip>
                    <a:srcRect/>
                    <a:stretch>
                      <a:fillRect/>
                    </a:stretch>
                  </pic:blipFill>
                  <pic:spPr bwMode="auto">
                    <a:xfrm>
                      <a:off x="0" y="0"/>
                      <a:ext cx="6209665" cy="523751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88</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696DF43" wp14:editId="64FFCE00">
            <wp:extent cx="2511188" cy="302553"/>
            <wp:effectExtent l="0" t="0" r="3810" b="2540"/>
            <wp:docPr id="259" name="Рисунок 259" descr="C:\Users\kormina-os.AKO\Desktop\приложение нто\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нто\18-1.jpg"/>
                    <pic:cNvPicPr>
                      <a:picLocks noChangeAspect="1" noChangeArrowheads="1"/>
                    </pic:cNvPicPr>
                  </pic:nvPicPr>
                  <pic:blipFill>
                    <a:blip r:embed="rId242">
                      <a:extLst>
                        <a:ext uri="{28A0092B-C50C-407E-A947-70E740481C1C}">
                          <a14:useLocalDpi xmlns:a14="http://schemas.microsoft.com/office/drawing/2010/main"/>
                        </a:ext>
                      </a:extLst>
                    </a:blip>
                    <a:srcRect/>
                    <a:stretch>
                      <a:fillRect/>
                    </a:stretch>
                  </pic:blipFill>
                  <pic:spPr bwMode="auto">
                    <a:xfrm>
                      <a:off x="0" y="0"/>
                      <a:ext cx="2511016" cy="30253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48ECCD6" wp14:editId="35550ABB">
            <wp:extent cx="5495754" cy="2866030"/>
            <wp:effectExtent l="0" t="0" r="0" b="0"/>
            <wp:docPr id="260" name="Рисунок 260" descr="C:\Users\kormina-os.AKO\Desktop\приложение нто\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нто\18-2.jpg"/>
                    <pic:cNvPicPr>
                      <a:picLocks noChangeAspect="1" noChangeArrowheads="1"/>
                    </pic:cNvPicPr>
                  </pic:nvPicPr>
                  <pic:blipFill>
                    <a:blip r:embed="rId243">
                      <a:extLst>
                        <a:ext uri="{28A0092B-C50C-407E-A947-70E740481C1C}">
                          <a14:useLocalDpi xmlns:a14="http://schemas.microsoft.com/office/drawing/2010/main"/>
                        </a:ext>
                      </a:extLst>
                    </a:blip>
                    <a:srcRect/>
                    <a:stretch>
                      <a:fillRect/>
                    </a:stretch>
                  </pic:blipFill>
                  <pic:spPr bwMode="auto">
                    <a:xfrm>
                      <a:off x="0" y="0"/>
                      <a:ext cx="5511827" cy="287441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A896B5F" wp14:editId="24E8E146">
            <wp:extent cx="3098956" cy="1651379"/>
            <wp:effectExtent l="0" t="0" r="6350" b="6350"/>
            <wp:docPr id="262" name="Рисунок 262" descr="C:\Users\kormina-os.AKO\Desktop\приложение нто\1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нто\18-4.jpg"/>
                    <pic:cNvPicPr>
                      <a:picLocks noChangeAspect="1" noChangeArrowheads="1"/>
                    </pic:cNvPicPr>
                  </pic:nvPicPr>
                  <pic:blipFill>
                    <a:blip r:embed="rId244" cstate="screen">
                      <a:extLst>
                        <a:ext uri="{28A0092B-C50C-407E-A947-70E740481C1C}">
                          <a14:useLocalDpi xmlns:a14="http://schemas.microsoft.com/office/drawing/2010/main"/>
                        </a:ext>
                      </a:extLst>
                    </a:blip>
                    <a:srcRect/>
                    <a:stretch>
                      <a:fillRect/>
                    </a:stretch>
                  </pic:blipFill>
                  <pic:spPr bwMode="auto">
                    <a:xfrm>
                      <a:off x="0" y="0"/>
                      <a:ext cx="3107867" cy="1656127"/>
                    </a:xfrm>
                    <a:prstGeom prst="rect">
                      <a:avLst/>
                    </a:prstGeom>
                    <a:noFill/>
                    <a:ln>
                      <a:noFill/>
                    </a:ln>
                  </pic:spPr>
                </pic:pic>
              </a:graphicData>
            </a:graphic>
          </wp:inline>
        </w:drawing>
      </w:r>
      <w:r w:rsidRPr="00416CC1">
        <w:rPr>
          <w:noProof/>
          <w:sz w:val="24"/>
          <w:szCs w:val="24"/>
          <w:lang w:eastAsia="ru-RU"/>
        </w:rPr>
        <w:drawing>
          <wp:inline distT="0" distB="0" distL="0" distR="0" wp14:anchorId="1516F208" wp14:editId="2C4FC7D7">
            <wp:extent cx="3043538" cy="2797791"/>
            <wp:effectExtent l="0" t="0" r="5080" b="3175"/>
            <wp:docPr id="261" name="Рисунок 261" descr="C:\Users\kormina-os.AKO\Desktop\приложение нто\1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нто\18-3.jpg"/>
                    <pic:cNvPicPr>
                      <a:picLocks noChangeAspect="1" noChangeArrowheads="1"/>
                    </pic:cNvPicPr>
                  </pic:nvPicPr>
                  <pic:blipFill>
                    <a:blip r:embed="rId245">
                      <a:extLst>
                        <a:ext uri="{28A0092B-C50C-407E-A947-70E740481C1C}">
                          <a14:useLocalDpi xmlns:a14="http://schemas.microsoft.com/office/drawing/2010/main"/>
                        </a:ext>
                      </a:extLst>
                    </a:blip>
                    <a:srcRect/>
                    <a:stretch>
                      <a:fillRect/>
                    </a:stretch>
                  </pic:blipFill>
                  <pic:spPr bwMode="auto">
                    <a:xfrm>
                      <a:off x="0" y="0"/>
                      <a:ext cx="3044623" cy="279878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BB26005" wp14:editId="551A5C48">
            <wp:extent cx="4055379" cy="2320119"/>
            <wp:effectExtent l="0" t="0" r="2540" b="4445"/>
            <wp:docPr id="263" name="Рисунок 263" descr="C:\Users\kormina-os.AKO\Desktop\приложение нто\1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нто\18-5.jpg"/>
                    <pic:cNvPicPr>
                      <a:picLocks noChangeAspect="1" noChangeArrowheads="1"/>
                    </pic:cNvPicPr>
                  </pic:nvPicPr>
                  <pic:blipFill>
                    <a:blip r:embed="rId246">
                      <a:extLst>
                        <a:ext uri="{28A0092B-C50C-407E-A947-70E740481C1C}">
                          <a14:useLocalDpi xmlns:a14="http://schemas.microsoft.com/office/drawing/2010/main"/>
                        </a:ext>
                      </a:extLst>
                    </a:blip>
                    <a:srcRect/>
                    <a:stretch>
                      <a:fillRect/>
                    </a:stretch>
                  </pic:blipFill>
                  <pic:spPr bwMode="auto">
                    <a:xfrm>
                      <a:off x="0" y="0"/>
                      <a:ext cx="4055409" cy="232013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89</w:t>
      </w: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F532665" wp14:editId="63F4F4A3">
            <wp:extent cx="3397024" cy="365610"/>
            <wp:effectExtent l="0" t="0" r="0" b="0"/>
            <wp:docPr id="264" name="Рисунок 264" descr="C:\Users\kormina-os.AKO\Desktop\приложение нто\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ormina-os.AKO\Desktop\приложение нто\19-1.jpg"/>
                    <pic:cNvPicPr>
                      <a:picLocks noChangeAspect="1" noChangeArrowheads="1"/>
                    </pic:cNvPicPr>
                  </pic:nvPicPr>
                  <pic:blipFill>
                    <a:blip r:embed="rId247">
                      <a:extLst>
                        <a:ext uri="{28A0092B-C50C-407E-A947-70E740481C1C}">
                          <a14:useLocalDpi xmlns:a14="http://schemas.microsoft.com/office/drawing/2010/main"/>
                        </a:ext>
                      </a:extLst>
                    </a:blip>
                    <a:srcRect/>
                    <a:stretch>
                      <a:fillRect/>
                    </a:stretch>
                  </pic:blipFill>
                  <pic:spPr bwMode="auto">
                    <a:xfrm>
                      <a:off x="0" y="0"/>
                      <a:ext cx="3398203" cy="36573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75A0C79" wp14:editId="649D5014">
            <wp:extent cx="6215291" cy="2655014"/>
            <wp:effectExtent l="0" t="0" r="0" b="0"/>
            <wp:docPr id="265" name="Рисунок 265" descr="C:\Users\kormina-os.AKO\Desktop\приложение нто\Inked19-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нто\Inked19-2_LI.jpg"/>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bwMode="auto">
                    <a:xfrm>
                      <a:off x="0" y="0"/>
                      <a:ext cx="6236278" cy="266397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215EC1B" wp14:editId="1E0F7D4F">
            <wp:extent cx="2735657" cy="3111690"/>
            <wp:effectExtent l="0" t="0" r="7620" b="0"/>
            <wp:docPr id="266" name="Рисунок 266" descr="C:\Users\kormina-os.AKO\Desktop\приложение нто\1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нто\19-3.jpg"/>
                    <pic:cNvPicPr>
                      <a:picLocks noChangeAspect="1" noChangeArrowheads="1"/>
                    </pic:cNvPicPr>
                  </pic:nvPicPr>
                  <pic:blipFill>
                    <a:blip r:embed="rId249">
                      <a:extLst>
                        <a:ext uri="{28A0092B-C50C-407E-A947-70E740481C1C}">
                          <a14:useLocalDpi xmlns:a14="http://schemas.microsoft.com/office/drawing/2010/main"/>
                        </a:ext>
                      </a:extLst>
                    </a:blip>
                    <a:srcRect/>
                    <a:stretch>
                      <a:fillRect/>
                    </a:stretch>
                  </pic:blipFill>
                  <pic:spPr bwMode="auto">
                    <a:xfrm>
                      <a:off x="0" y="0"/>
                      <a:ext cx="2735546" cy="3111564"/>
                    </a:xfrm>
                    <a:prstGeom prst="rect">
                      <a:avLst/>
                    </a:prstGeom>
                    <a:noFill/>
                    <a:ln>
                      <a:noFill/>
                    </a:ln>
                  </pic:spPr>
                </pic:pic>
              </a:graphicData>
            </a:graphic>
          </wp:inline>
        </w:drawing>
      </w:r>
      <w:r w:rsidRPr="00416CC1">
        <w:rPr>
          <w:noProof/>
          <w:sz w:val="24"/>
          <w:szCs w:val="24"/>
          <w:lang w:eastAsia="ru-RU"/>
        </w:rPr>
        <w:drawing>
          <wp:inline distT="0" distB="0" distL="0" distR="0" wp14:anchorId="53470DB3" wp14:editId="67E5803D">
            <wp:extent cx="3220872" cy="3220872"/>
            <wp:effectExtent l="0" t="0" r="0" b="0"/>
            <wp:docPr id="268" name="Рисунок 268" descr="C:\Users\kormina-os.AKO\Desktop\приложение нто\Inked19-4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kormina-os.AKO\Desktop\приложение нто\Inked19-4_LI.jpg"/>
                    <pic:cNvPicPr>
                      <a:picLocks noChangeAspect="1" noChangeArrowheads="1"/>
                    </pic:cNvPicPr>
                  </pic:nvPicPr>
                  <pic:blipFill>
                    <a:blip r:embed="rId250">
                      <a:extLst>
                        <a:ext uri="{28A0092B-C50C-407E-A947-70E740481C1C}">
                          <a14:useLocalDpi xmlns:a14="http://schemas.microsoft.com/office/drawing/2010/main"/>
                        </a:ext>
                      </a:extLst>
                    </a:blip>
                    <a:srcRect/>
                    <a:stretch>
                      <a:fillRect/>
                    </a:stretch>
                  </pic:blipFill>
                  <pic:spPr bwMode="auto">
                    <a:xfrm>
                      <a:off x="0" y="0"/>
                      <a:ext cx="3220978" cy="322097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A7599CC" wp14:editId="3C9A07B1">
            <wp:extent cx="5909094" cy="2381412"/>
            <wp:effectExtent l="0" t="0" r="0" b="0"/>
            <wp:docPr id="269" name="Рисунок 269" descr="C:\Users\kormina-os.AKO\Desktop\приложение нто\Inked19-5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нто\Inked19-5_LI.jpg"/>
                    <pic:cNvPicPr>
                      <a:picLocks noChangeAspect="1" noChangeArrowheads="1"/>
                    </pic:cNvPicPr>
                  </pic:nvPicPr>
                  <pic:blipFill>
                    <a:blip r:embed="rId251" cstate="screen">
                      <a:extLst>
                        <a:ext uri="{28A0092B-C50C-407E-A947-70E740481C1C}">
                          <a14:useLocalDpi xmlns:a14="http://schemas.microsoft.com/office/drawing/2010/main"/>
                        </a:ext>
                      </a:extLst>
                    </a:blip>
                    <a:srcRect/>
                    <a:stretch>
                      <a:fillRect/>
                    </a:stretch>
                  </pic:blipFill>
                  <pic:spPr bwMode="auto">
                    <a:xfrm>
                      <a:off x="0" y="0"/>
                      <a:ext cx="5927955" cy="238901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90</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C25F04E" wp14:editId="5680ECD3">
            <wp:extent cx="3397024" cy="365610"/>
            <wp:effectExtent l="0" t="0" r="0" b="0"/>
            <wp:docPr id="270" name="Рисунок 270" descr="C:\Users\kormina-os.AKO\Desktop\приложение нто\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kormina-os.AKO\Desktop\приложение нто\19-1.jpg"/>
                    <pic:cNvPicPr>
                      <a:picLocks noChangeAspect="1" noChangeArrowheads="1"/>
                    </pic:cNvPicPr>
                  </pic:nvPicPr>
                  <pic:blipFill>
                    <a:blip r:embed="rId247">
                      <a:extLst>
                        <a:ext uri="{28A0092B-C50C-407E-A947-70E740481C1C}">
                          <a14:useLocalDpi xmlns:a14="http://schemas.microsoft.com/office/drawing/2010/main"/>
                        </a:ext>
                      </a:extLst>
                    </a:blip>
                    <a:srcRect/>
                    <a:stretch>
                      <a:fillRect/>
                    </a:stretch>
                  </pic:blipFill>
                  <pic:spPr bwMode="auto">
                    <a:xfrm>
                      <a:off x="0" y="0"/>
                      <a:ext cx="3398203" cy="36573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B0A4AAC" wp14:editId="44DF712A">
            <wp:extent cx="6081623" cy="2537860"/>
            <wp:effectExtent l="0" t="0" r="0" b="0"/>
            <wp:docPr id="271" name="Рисунок 271" descr="C:\Users\kormina-os.AKO\Desktop\приложение нто\Inked20-1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нто\Inked20-1_LI.jpg"/>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6086929" cy="254007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B053971" wp14:editId="22796E15">
            <wp:extent cx="5771458" cy="2705100"/>
            <wp:effectExtent l="0" t="0" r="1270" b="0"/>
            <wp:docPr id="273" name="Рисунок 273" descr="C:\Users\kormina-os.AKO\Desktop\приложение нто\Inked20-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kormina-os.AKO\Desktop\приложение нто\Inked20-2_LI.jpg"/>
                    <pic:cNvPicPr>
                      <a:picLocks noChangeAspect="1" noChangeArrowheads="1"/>
                    </pic:cNvPicPr>
                  </pic:nvPicPr>
                  <pic:blipFill>
                    <a:blip r:embed="rId253">
                      <a:extLst>
                        <a:ext uri="{28A0092B-C50C-407E-A947-70E740481C1C}">
                          <a14:useLocalDpi xmlns:a14="http://schemas.microsoft.com/office/drawing/2010/main"/>
                        </a:ext>
                      </a:extLst>
                    </a:blip>
                    <a:srcRect/>
                    <a:stretch>
                      <a:fillRect/>
                    </a:stretch>
                  </pic:blipFill>
                  <pic:spPr bwMode="auto">
                    <a:xfrm>
                      <a:off x="0" y="0"/>
                      <a:ext cx="5774869" cy="270669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2780E0CA" wp14:editId="163C71F6">
            <wp:extent cx="4411644" cy="3152633"/>
            <wp:effectExtent l="0" t="0" r="8255" b="0"/>
            <wp:docPr id="274" name="Рисунок 274" descr="C:\Users\kormina-os.AKO\Desktop\приложение нто\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mina-os.AKO\Desktop\приложение нто\20-2-3.jpg"/>
                    <pic:cNvPicPr>
                      <a:picLocks noChangeAspect="1" noChangeArrowheads="1"/>
                    </pic:cNvPicPr>
                  </pic:nvPicPr>
                  <pic:blipFill>
                    <a:blip r:embed="rId254">
                      <a:extLst>
                        <a:ext uri="{28A0092B-C50C-407E-A947-70E740481C1C}">
                          <a14:useLocalDpi xmlns:a14="http://schemas.microsoft.com/office/drawing/2010/main"/>
                        </a:ext>
                      </a:extLst>
                    </a:blip>
                    <a:srcRect/>
                    <a:stretch>
                      <a:fillRect/>
                    </a:stretch>
                  </pic:blipFill>
                  <pic:spPr bwMode="auto">
                    <a:xfrm>
                      <a:off x="0" y="0"/>
                      <a:ext cx="4411564" cy="315257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91</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7ECB645" wp14:editId="3F194EFB">
            <wp:extent cx="3643952" cy="310686"/>
            <wp:effectExtent l="0" t="0" r="0" b="0"/>
            <wp:docPr id="275" name="Рисунок 275" descr="C:\Users\kormina-os.AKO\Desktop\приложение нто\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приложение нто\21-1.jpg"/>
                    <pic:cNvPicPr>
                      <a:picLocks noChangeAspect="1" noChangeArrowheads="1"/>
                    </pic:cNvPicPr>
                  </pic:nvPicPr>
                  <pic:blipFill>
                    <a:blip r:embed="rId255">
                      <a:extLst>
                        <a:ext uri="{28A0092B-C50C-407E-A947-70E740481C1C}">
                          <a14:useLocalDpi xmlns:a14="http://schemas.microsoft.com/office/drawing/2010/main"/>
                        </a:ext>
                      </a:extLst>
                    </a:blip>
                    <a:srcRect/>
                    <a:stretch>
                      <a:fillRect/>
                    </a:stretch>
                  </pic:blipFill>
                  <pic:spPr bwMode="auto">
                    <a:xfrm>
                      <a:off x="0" y="0"/>
                      <a:ext cx="3643721" cy="3106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noProof/>
          <w:sz w:val="24"/>
          <w:szCs w:val="24"/>
          <w:lang w:eastAsia="ru-RU"/>
        </w:rPr>
        <w:drawing>
          <wp:inline distT="0" distB="0" distL="0" distR="0" wp14:anchorId="48F7CBD3" wp14:editId="655332EB">
            <wp:extent cx="6143247" cy="2819400"/>
            <wp:effectExtent l="0" t="0" r="0" b="0"/>
            <wp:docPr id="276" name="Рисунок 276" descr="C:\Users\kormina-os.AKO\Desktop\приложение нто\InkedПриложение 4, НТО-017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нто\InkedПриложение 4, НТО-017_LI.jpg"/>
                    <pic:cNvPicPr>
                      <a:picLocks noChangeAspect="1" noChangeArrowheads="1"/>
                    </pic:cNvPicPr>
                  </pic:nvPicPr>
                  <pic:blipFill>
                    <a:blip r:embed="rId256">
                      <a:extLst>
                        <a:ext uri="{28A0092B-C50C-407E-A947-70E740481C1C}">
                          <a14:useLocalDpi xmlns:a14="http://schemas.microsoft.com/office/drawing/2010/main"/>
                        </a:ext>
                      </a:extLst>
                    </a:blip>
                    <a:srcRect/>
                    <a:stretch>
                      <a:fillRect/>
                    </a:stretch>
                  </pic:blipFill>
                  <pic:spPr bwMode="auto">
                    <a:xfrm>
                      <a:off x="0" y="0"/>
                      <a:ext cx="6173436" cy="283325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3D55656" wp14:editId="6A5DE979">
            <wp:extent cx="2708829" cy="3257550"/>
            <wp:effectExtent l="0" t="0" r="0" b="0"/>
            <wp:docPr id="277" name="Рисунок 277" descr="C:\Users\kormina-os.AKO\Desktop\приложение нто\2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нто\21-2.jpg"/>
                    <pic:cNvPicPr>
                      <a:picLocks noChangeAspect="1" noChangeArrowheads="1"/>
                    </pic:cNvPicPr>
                  </pic:nvPicPr>
                  <pic:blipFill>
                    <a:blip r:embed="rId257">
                      <a:extLst>
                        <a:ext uri="{28A0092B-C50C-407E-A947-70E740481C1C}">
                          <a14:useLocalDpi xmlns:a14="http://schemas.microsoft.com/office/drawing/2010/main"/>
                        </a:ext>
                      </a:extLst>
                    </a:blip>
                    <a:srcRect/>
                    <a:stretch>
                      <a:fillRect/>
                    </a:stretch>
                  </pic:blipFill>
                  <pic:spPr bwMode="auto">
                    <a:xfrm>
                      <a:off x="0" y="0"/>
                      <a:ext cx="2736693" cy="3291058"/>
                    </a:xfrm>
                    <a:prstGeom prst="rect">
                      <a:avLst/>
                    </a:prstGeom>
                    <a:noFill/>
                    <a:ln>
                      <a:noFill/>
                    </a:ln>
                  </pic:spPr>
                </pic:pic>
              </a:graphicData>
            </a:graphic>
          </wp:inline>
        </w:drawing>
      </w:r>
      <w:r w:rsidRPr="00416CC1">
        <w:rPr>
          <w:noProof/>
          <w:sz w:val="24"/>
          <w:szCs w:val="24"/>
          <w:lang w:eastAsia="ru-RU"/>
        </w:rPr>
        <w:lastRenderedPageBreak/>
        <w:drawing>
          <wp:inline distT="0" distB="0" distL="0" distR="0" wp14:anchorId="2FD2A4B2" wp14:editId="3F04FD0F">
            <wp:extent cx="3181684" cy="3286125"/>
            <wp:effectExtent l="0" t="0" r="0" b="0"/>
            <wp:docPr id="278" name="Рисунок 278" descr="C:\Users\kormina-os.AKO\Desktop\приложение нто\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нто\21-3.jpg"/>
                    <pic:cNvPicPr>
                      <a:picLocks noChangeAspect="1" noChangeArrowheads="1"/>
                    </pic:cNvPicPr>
                  </pic:nvPicPr>
                  <pic:blipFill>
                    <a:blip r:embed="rId258">
                      <a:extLst>
                        <a:ext uri="{28A0092B-C50C-407E-A947-70E740481C1C}">
                          <a14:useLocalDpi xmlns:a14="http://schemas.microsoft.com/office/drawing/2010/main"/>
                        </a:ext>
                      </a:extLst>
                    </a:blip>
                    <a:srcRect/>
                    <a:stretch>
                      <a:fillRect/>
                    </a:stretch>
                  </pic:blipFill>
                  <pic:spPr bwMode="auto">
                    <a:xfrm>
                      <a:off x="0" y="0"/>
                      <a:ext cx="3187397" cy="329202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D6CEB5C" wp14:editId="168E0A22">
            <wp:extent cx="6057900" cy="2523500"/>
            <wp:effectExtent l="0" t="0" r="0" b="0"/>
            <wp:docPr id="279" name="Рисунок 279" descr="C:\Users\kormina-os.AKO\Desktop\приложение нто\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ormina-os.AKO\Desktop\приложение нто\21-4.jpg"/>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bwMode="auto">
                    <a:xfrm>
                      <a:off x="0" y="0"/>
                      <a:ext cx="6075019" cy="253063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92</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227686E" wp14:editId="1CDE3900">
            <wp:extent cx="3643952" cy="310686"/>
            <wp:effectExtent l="0" t="0" r="0" b="0"/>
            <wp:docPr id="280" name="Рисунок 280" descr="C:\Users\kormina-os.AKO\Desktop\приложение нто\2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kormina-os.AKO\Desktop\приложение нто\21-1.jpg"/>
                    <pic:cNvPicPr>
                      <a:picLocks noChangeAspect="1" noChangeArrowheads="1"/>
                    </pic:cNvPicPr>
                  </pic:nvPicPr>
                  <pic:blipFill>
                    <a:blip r:embed="rId255">
                      <a:extLst>
                        <a:ext uri="{28A0092B-C50C-407E-A947-70E740481C1C}">
                          <a14:useLocalDpi xmlns:a14="http://schemas.microsoft.com/office/drawing/2010/main"/>
                        </a:ext>
                      </a:extLst>
                    </a:blip>
                    <a:srcRect/>
                    <a:stretch>
                      <a:fillRect/>
                    </a:stretch>
                  </pic:blipFill>
                  <pic:spPr bwMode="auto">
                    <a:xfrm>
                      <a:off x="0" y="0"/>
                      <a:ext cx="3643721" cy="3106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143D8434" wp14:editId="17057225">
            <wp:extent cx="6007071" cy="2647950"/>
            <wp:effectExtent l="0" t="0" r="0" b="0"/>
            <wp:docPr id="281" name="Рисунок 281" descr="C:\Users\kormina-os.AKO\Desktop\приложение нто\Inked22-1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нто\Inked22-1_LI.jpg"/>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6016179" cy="265196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lastRenderedPageBreak/>
        <w:drawing>
          <wp:inline distT="0" distB="0" distL="0" distR="0" wp14:anchorId="46F8B235" wp14:editId="4DD98102">
            <wp:extent cx="5686500" cy="2775518"/>
            <wp:effectExtent l="0" t="0" r="0" b="6350"/>
            <wp:docPr id="282" name="Рисунок 282" descr="C:\Users\kormina-os.AKO\Desktop\приложение нто\Inked22-2_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нто\Inked22-2_LI.jpg"/>
                    <pic:cNvPicPr>
                      <a:picLocks noChangeAspect="1" noChangeArrowheads="1"/>
                    </pic:cNvPicPr>
                  </pic:nvPicPr>
                  <pic:blipFill>
                    <a:blip r:embed="rId261">
                      <a:extLst>
                        <a:ext uri="{28A0092B-C50C-407E-A947-70E740481C1C}">
                          <a14:useLocalDpi xmlns:a14="http://schemas.microsoft.com/office/drawing/2010/main"/>
                        </a:ext>
                      </a:extLst>
                    </a:blip>
                    <a:srcRect/>
                    <a:stretch>
                      <a:fillRect/>
                    </a:stretch>
                  </pic:blipFill>
                  <pic:spPr bwMode="auto">
                    <a:xfrm>
                      <a:off x="0" y="0"/>
                      <a:ext cx="5695469" cy="277989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C36F6D4" wp14:editId="53A7F955">
            <wp:extent cx="4058055" cy="3466531"/>
            <wp:effectExtent l="0" t="0" r="0" b="635"/>
            <wp:docPr id="283" name="Рисунок 283" descr="C:\Users\kormina-os.AKO\Desktop\приложение нто\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нто\22-3.jpg"/>
                    <pic:cNvPicPr>
                      <a:picLocks noChangeAspect="1" noChangeArrowheads="1"/>
                    </pic:cNvPicPr>
                  </pic:nvPicPr>
                  <pic:blipFill>
                    <a:blip r:embed="rId262">
                      <a:extLst>
                        <a:ext uri="{28A0092B-C50C-407E-A947-70E740481C1C}">
                          <a14:useLocalDpi xmlns:a14="http://schemas.microsoft.com/office/drawing/2010/main"/>
                        </a:ext>
                      </a:extLst>
                    </a:blip>
                    <a:srcRect/>
                    <a:stretch>
                      <a:fillRect/>
                    </a:stretch>
                  </pic:blipFill>
                  <pic:spPr bwMode="auto">
                    <a:xfrm>
                      <a:off x="0" y="0"/>
                      <a:ext cx="4061877" cy="346979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93</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E15154E" wp14:editId="39DF52F6">
            <wp:extent cx="2219263" cy="421729"/>
            <wp:effectExtent l="0" t="0" r="0" b="0"/>
            <wp:docPr id="272"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3">
                      <a:extLst>
                        <a:ext uri="{28A0092B-C50C-407E-A947-70E740481C1C}">
                          <a14:useLocalDpi xmlns:a14="http://schemas.microsoft.com/office/drawing/2010/main"/>
                        </a:ext>
                      </a:extLst>
                    </a:blip>
                    <a:srcRect/>
                    <a:stretch>
                      <a:fillRect/>
                    </a:stretch>
                  </pic:blipFill>
                  <pic:spPr bwMode="auto">
                    <a:xfrm>
                      <a:off x="0" y="0"/>
                      <a:ext cx="2274551" cy="432235"/>
                    </a:xfrm>
                    <a:prstGeom prst="rect">
                      <a:avLst/>
                    </a:prstGeom>
                    <a:noFill/>
                    <a:ln>
                      <a:noFill/>
                    </a:ln>
                  </pic:spPr>
                </pic:pic>
              </a:graphicData>
            </a:graphic>
          </wp:inline>
        </w:drawing>
      </w:r>
    </w:p>
    <w:p w:rsidR="0022253D"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77E8A7F" wp14:editId="5C940FE3">
            <wp:extent cx="5800444" cy="39909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5820642" cy="4004872"/>
                    </a:xfrm>
                    <a:prstGeom prst="rect">
                      <a:avLst/>
                    </a:prstGeom>
                    <a:noFill/>
                    <a:ln>
                      <a:noFill/>
                    </a:ln>
                  </pic:spPr>
                </pic:pic>
              </a:graphicData>
            </a:graphic>
          </wp:inline>
        </w:drawing>
      </w: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7326AEE" wp14:editId="243D02C8">
            <wp:extent cx="2236623" cy="522575"/>
            <wp:effectExtent l="0" t="0" r="0" b="0"/>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5">
                      <a:extLst>
                        <a:ext uri="{28A0092B-C50C-407E-A947-70E740481C1C}">
                          <a14:useLocalDpi xmlns:a14="http://schemas.microsoft.com/office/drawing/2010/main"/>
                        </a:ext>
                      </a:extLst>
                    </a:blip>
                    <a:srcRect/>
                    <a:stretch>
                      <a:fillRect/>
                    </a:stretch>
                  </pic:blipFill>
                  <pic:spPr bwMode="auto">
                    <a:xfrm>
                      <a:off x="0" y="0"/>
                      <a:ext cx="2285870" cy="534081"/>
                    </a:xfrm>
                    <a:prstGeom prst="rect">
                      <a:avLst/>
                    </a:prstGeom>
                    <a:noFill/>
                    <a:ln>
                      <a:noFill/>
                    </a:ln>
                  </pic:spPr>
                </pic:pic>
              </a:graphicData>
            </a:graphic>
          </wp:inline>
        </w:drawing>
      </w:r>
      <w:r w:rsidRPr="00416CC1">
        <w:rPr>
          <w:noProof/>
          <w:sz w:val="24"/>
          <w:szCs w:val="24"/>
          <w:lang w:eastAsia="ru-RU"/>
        </w:rPr>
        <w:drawing>
          <wp:inline distT="0" distB="0" distL="0" distR="0" wp14:anchorId="53A06FB9" wp14:editId="4CEAE778">
            <wp:extent cx="4894023" cy="2031462"/>
            <wp:effectExtent l="0" t="0" r="1905" b="6985"/>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4921274" cy="204277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ABEC992" wp14:editId="3447E438">
            <wp:extent cx="6588600" cy="2038350"/>
            <wp:effectExtent l="0" t="0" r="3175" b="0"/>
            <wp:docPr id="337" name="Рисунок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7" cstate="screen">
                      <a:extLst>
                        <a:ext uri="{28A0092B-C50C-407E-A947-70E740481C1C}">
                          <a14:useLocalDpi xmlns:a14="http://schemas.microsoft.com/office/drawing/2010/main"/>
                        </a:ext>
                      </a:extLst>
                    </a:blip>
                    <a:srcRect/>
                    <a:stretch>
                      <a:fillRect/>
                    </a:stretch>
                  </pic:blipFill>
                  <pic:spPr bwMode="auto">
                    <a:xfrm>
                      <a:off x="0" y="0"/>
                      <a:ext cx="6596360" cy="2040751"/>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93</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50B0DB0" wp14:editId="5418EE81">
            <wp:extent cx="2809875" cy="389060"/>
            <wp:effectExtent l="0" t="0" r="0" b="0"/>
            <wp:docPr id="338" name="Рисунок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8">
                      <a:extLst>
                        <a:ext uri="{28A0092B-C50C-407E-A947-70E740481C1C}">
                          <a14:useLocalDpi xmlns:a14="http://schemas.microsoft.com/office/drawing/2010/main"/>
                        </a:ext>
                      </a:extLst>
                    </a:blip>
                    <a:srcRect/>
                    <a:stretch>
                      <a:fillRect/>
                    </a:stretch>
                  </pic:blipFill>
                  <pic:spPr bwMode="auto">
                    <a:xfrm>
                      <a:off x="0" y="0"/>
                      <a:ext cx="2852758" cy="394998"/>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B82B556" wp14:editId="4073825A">
            <wp:extent cx="6078294" cy="2647950"/>
            <wp:effectExtent l="0" t="0" r="0" b="0"/>
            <wp:docPr id="339" name="Рисунок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9">
                      <a:extLst>
                        <a:ext uri="{28A0092B-C50C-407E-A947-70E740481C1C}">
                          <a14:useLocalDpi xmlns:a14="http://schemas.microsoft.com/office/drawing/2010/main"/>
                        </a:ext>
                      </a:extLst>
                    </a:blip>
                    <a:srcRect/>
                    <a:stretch>
                      <a:fillRect/>
                    </a:stretch>
                  </pic:blipFill>
                  <pic:spPr bwMode="auto">
                    <a:xfrm>
                      <a:off x="0" y="0"/>
                      <a:ext cx="6104539" cy="265938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A5C95EE" wp14:editId="3CF0A021">
            <wp:extent cx="3175395" cy="2000250"/>
            <wp:effectExtent l="0" t="0" r="6350" b="0"/>
            <wp:docPr id="340" name="Рисунок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0" cstate="screen">
                      <a:extLst>
                        <a:ext uri="{28A0092B-C50C-407E-A947-70E740481C1C}">
                          <a14:useLocalDpi xmlns:a14="http://schemas.microsoft.com/office/drawing/2010/main"/>
                        </a:ext>
                      </a:extLst>
                    </a:blip>
                    <a:srcRect/>
                    <a:stretch>
                      <a:fillRect/>
                    </a:stretch>
                  </pic:blipFill>
                  <pic:spPr bwMode="auto">
                    <a:xfrm>
                      <a:off x="0" y="0"/>
                      <a:ext cx="3193799" cy="201184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63BF591" wp14:editId="7548A4DF">
            <wp:extent cx="3105785" cy="1914525"/>
            <wp:effectExtent l="0" t="0" r="0" b="9525"/>
            <wp:docPr id="341" name="Рисунок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1" cstate="screen">
                      <a:extLst>
                        <a:ext uri="{28A0092B-C50C-407E-A947-70E740481C1C}">
                          <a14:useLocalDpi xmlns:a14="http://schemas.microsoft.com/office/drawing/2010/main"/>
                        </a:ext>
                      </a:extLst>
                    </a:blip>
                    <a:srcRect/>
                    <a:stretch>
                      <a:fillRect/>
                    </a:stretch>
                  </pic:blipFill>
                  <pic:spPr bwMode="auto">
                    <a:xfrm>
                      <a:off x="0" y="0"/>
                      <a:ext cx="3114025" cy="1919604"/>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796E0D">
        <w:rPr>
          <w:sz w:val="24"/>
          <w:szCs w:val="24"/>
        </w:rPr>
        <w:t>93</w:t>
      </w:r>
      <w:r w:rsidRPr="00416CC1">
        <w:rPr>
          <w:sz w:val="24"/>
          <w:szCs w:val="24"/>
        </w:rPr>
        <w:t>б</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EEA001C" wp14:editId="7213312C">
            <wp:extent cx="1638300" cy="472843"/>
            <wp:effectExtent l="0" t="0" r="0" b="3810"/>
            <wp:docPr id="342" name="Рисунок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2">
                      <a:extLst>
                        <a:ext uri="{28A0092B-C50C-407E-A947-70E740481C1C}">
                          <a14:useLocalDpi xmlns:a14="http://schemas.microsoft.com/office/drawing/2010/main"/>
                        </a:ext>
                      </a:extLst>
                    </a:blip>
                    <a:srcRect/>
                    <a:stretch>
                      <a:fillRect/>
                    </a:stretch>
                  </pic:blipFill>
                  <pic:spPr bwMode="auto">
                    <a:xfrm>
                      <a:off x="0" y="0"/>
                      <a:ext cx="1652941" cy="47706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655260B0" wp14:editId="24543BF2">
            <wp:extent cx="2187109" cy="198298"/>
            <wp:effectExtent l="0" t="0" r="381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bwMode="auto">
                    <a:xfrm>
                      <a:off x="0" y="0"/>
                      <a:ext cx="2271173" cy="205920"/>
                    </a:xfrm>
                    <a:prstGeom prst="rect">
                      <a:avLst/>
                    </a:prstGeom>
                    <a:noFill/>
                    <a:ln>
                      <a:noFill/>
                    </a:ln>
                  </pic:spPr>
                </pic:pic>
              </a:graphicData>
            </a:graphic>
          </wp:inline>
        </w:drawing>
      </w:r>
      <w:r w:rsidRPr="00416CC1">
        <w:rPr>
          <w:noProof/>
          <w:sz w:val="24"/>
          <w:szCs w:val="24"/>
          <w:lang w:eastAsia="ru-RU"/>
        </w:rPr>
        <w:drawing>
          <wp:inline distT="0" distB="0" distL="0" distR="0" wp14:anchorId="4E8C7DFE" wp14:editId="7ECA5342">
            <wp:extent cx="5320033" cy="800100"/>
            <wp:effectExtent l="0" t="0" r="0" b="0"/>
            <wp:docPr id="344" name="Рисунок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4">
                      <a:extLst>
                        <a:ext uri="{28A0092B-C50C-407E-A947-70E740481C1C}">
                          <a14:useLocalDpi xmlns:a14="http://schemas.microsoft.com/office/drawing/2010/main"/>
                        </a:ext>
                      </a:extLst>
                    </a:blip>
                    <a:srcRect/>
                    <a:stretch>
                      <a:fillRect/>
                    </a:stretch>
                  </pic:blipFill>
                  <pic:spPr bwMode="auto">
                    <a:xfrm>
                      <a:off x="0" y="0"/>
                      <a:ext cx="5369010" cy="80746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2E910F3" wp14:editId="323C0B6D">
            <wp:extent cx="5331722" cy="3419475"/>
            <wp:effectExtent l="0" t="0" r="2540" b="0"/>
            <wp:docPr id="345" name="Рисунок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bwMode="auto">
                    <a:xfrm>
                      <a:off x="0" y="0"/>
                      <a:ext cx="5345445" cy="3428276"/>
                    </a:xfrm>
                    <a:prstGeom prst="rect">
                      <a:avLst/>
                    </a:prstGeom>
                    <a:noFill/>
                    <a:ln>
                      <a:noFill/>
                    </a:ln>
                  </pic:spPr>
                </pic:pic>
              </a:graphicData>
            </a:graphic>
          </wp:inline>
        </w:drawing>
      </w: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796E0D" w:rsidRDefault="00796E0D"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448F2392" wp14:editId="4254831D">
            <wp:extent cx="2056606" cy="691942"/>
            <wp:effectExtent l="0" t="0" r="1270" b="0"/>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6">
                      <a:extLst>
                        <a:ext uri="{28A0092B-C50C-407E-A947-70E740481C1C}">
                          <a14:useLocalDpi xmlns:a14="http://schemas.microsoft.com/office/drawing/2010/main"/>
                        </a:ext>
                      </a:extLst>
                    </a:blip>
                    <a:srcRect/>
                    <a:stretch>
                      <a:fillRect/>
                    </a:stretch>
                  </pic:blipFill>
                  <pic:spPr bwMode="auto">
                    <a:xfrm>
                      <a:off x="0" y="0"/>
                      <a:ext cx="2075708" cy="69836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3F36B8AA" wp14:editId="31573663">
            <wp:extent cx="3398877" cy="1704975"/>
            <wp:effectExtent l="0" t="0" r="0" b="0"/>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7" cstate="screen">
                      <a:extLst>
                        <a:ext uri="{28A0092B-C50C-407E-A947-70E740481C1C}">
                          <a14:useLocalDpi xmlns:a14="http://schemas.microsoft.com/office/drawing/2010/main"/>
                        </a:ext>
                      </a:extLst>
                    </a:blip>
                    <a:srcRect/>
                    <a:stretch>
                      <a:fillRect/>
                    </a:stretch>
                  </pic:blipFill>
                  <pic:spPr bwMode="auto">
                    <a:xfrm>
                      <a:off x="0" y="0"/>
                      <a:ext cx="3413481" cy="1712301"/>
                    </a:xfrm>
                    <a:prstGeom prst="rect">
                      <a:avLst/>
                    </a:prstGeom>
                    <a:noFill/>
                    <a:ln>
                      <a:noFill/>
                    </a:ln>
                  </pic:spPr>
                </pic:pic>
              </a:graphicData>
            </a:graphic>
          </wp:inline>
        </w:drawing>
      </w:r>
      <w:r w:rsidRPr="00416CC1">
        <w:rPr>
          <w:noProof/>
          <w:sz w:val="24"/>
          <w:szCs w:val="24"/>
          <w:lang w:eastAsia="ru-RU"/>
        </w:rPr>
        <w:drawing>
          <wp:inline distT="0" distB="0" distL="0" distR="0" wp14:anchorId="79CE4BA1" wp14:editId="7A384D41">
            <wp:extent cx="2200275" cy="1772975"/>
            <wp:effectExtent l="0" t="0" r="0"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8">
                      <a:extLst>
                        <a:ext uri="{28A0092B-C50C-407E-A947-70E740481C1C}">
                          <a14:useLocalDpi xmlns:a14="http://schemas.microsoft.com/office/drawing/2010/main"/>
                        </a:ext>
                      </a:extLst>
                    </a:blip>
                    <a:srcRect/>
                    <a:stretch>
                      <a:fillRect/>
                    </a:stretch>
                  </pic:blipFill>
                  <pic:spPr bwMode="auto">
                    <a:xfrm>
                      <a:off x="0" y="0"/>
                      <a:ext cx="2210291" cy="1781046"/>
                    </a:xfrm>
                    <a:prstGeom prst="rect">
                      <a:avLst/>
                    </a:prstGeom>
                    <a:noFill/>
                    <a:ln>
                      <a:noFill/>
                    </a:ln>
                  </pic:spPr>
                </pic:pic>
              </a:graphicData>
            </a:graphic>
          </wp:inline>
        </w:drawing>
      </w:r>
    </w:p>
    <w:p w:rsidR="00796E0D" w:rsidRDefault="00902925" w:rsidP="00416CC1">
      <w:pPr>
        <w:tabs>
          <w:tab w:val="left" w:pos="142"/>
        </w:tabs>
        <w:adjustRightInd w:val="0"/>
        <w:ind w:firstLine="709"/>
        <w:rPr>
          <w:sz w:val="24"/>
          <w:szCs w:val="24"/>
        </w:rPr>
      </w:pPr>
      <w:r w:rsidRPr="00416CC1">
        <w:rPr>
          <w:noProof/>
          <w:sz w:val="24"/>
          <w:szCs w:val="24"/>
          <w:lang w:eastAsia="ru-RU"/>
        </w:rPr>
        <w:drawing>
          <wp:inline distT="0" distB="0" distL="0" distR="0" wp14:anchorId="5CF8BADC" wp14:editId="4D257AB0">
            <wp:extent cx="5513988" cy="1852465"/>
            <wp:effectExtent l="0" t="0" r="0" b="0"/>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9" cstate="screen">
                      <a:extLst>
                        <a:ext uri="{28A0092B-C50C-407E-A947-70E740481C1C}">
                          <a14:useLocalDpi xmlns:a14="http://schemas.microsoft.com/office/drawing/2010/main"/>
                        </a:ext>
                      </a:extLst>
                    </a:blip>
                    <a:srcRect/>
                    <a:stretch>
                      <a:fillRect/>
                    </a:stretch>
                  </pic:blipFill>
                  <pic:spPr bwMode="auto">
                    <a:xfrm>
                      <a:off x="0" y="0"/>
                      <a:ext cx="5533421" cy="1858994"/>
                    </a:xfrm>
                    <a:prstGeom prst="rect">
                      <a:avLst/>
                    </a:prstGeom>
                    <a:noFill/>
                    <a:ln>
                      <a:noFill/>
                    </a:ln>
                  </pic:spPr>
                </pic:pic>
              </a:graphicData>
            </a:graphic>
          </wp:inline>
        </w:drawing>
      </w:r>
    </w:p>
    <w:p w:rsidR="00796E0D" w:rsidRDefault="00796E0D" w:rsidP="00416CC1">
      <w:pPr>
        <w:tabs>
          <w:tab w:val="left" w:pos="142"/>
        </w:tabs>
        <w:adjustRightInd w:val="0"/>
        <w:ind w:firstLine="709"/>
        <w:rPr>
          <w:sz w:val="24"/>
          <w:szCs w:val="24"/>
        </w:rPr>
      </w:pPr>
    </w:p>
    <w:p w:rsidR="00902925" w:rsidRPr="00416CC1" w:rsidRDefault="00902925" w:rsidP="00796E0D">
      <w:pPr>
        <w:tabs>
          <w:tab w:val="left" w:pos="142"/>
        </w:tabs>
        <w:adjustRightInd w:val="0"/>
        <w:ind w:firstLine="709"/>
        <w:jc w:val="right"/>
        <w:rPr>
          <w:sz w:val="24"/>
          <w:szCs w:val="24"/>
        </w:rPr>
      </w:pPr>
      <w:r w:rsidRPr="00416CC1">
        <w:rPr>
          <w:sz w:val="24"/>
          <w:szCs w:val="24"/>
        </w:rPr>
        <w:t xml:space="preserve">рис. </w:t>
      </w:r>
      <w:r w:rsidR="00796E0D">
        <w:rPr>
          <w:sz w:val="24"/>
          <w:szCs w:val="24"/>
        </w:rPr>
        <w:t>93</w:t>
      </w:r>
      <w:r w:rsidRPr="00416CC1">
        <w:rPr>
          <w:sz w:val="24"/>
          <w:szCs w:val="24"/>
        </w:rPr>
        <w:t>в</w:t>
      </w:r>
    </w:p>
    <w:p w:rsidR="00796E0D" w:rsidRDefault="00796E0D" w:rsidP="00416CC1">
      <w:pPr>
        <w:tabs>
          <w:tab w:val="left" w:pos="142"/>
        </w:tabs>
        <w:adjustRightInd w:val="0"/>
        <w:ind w:firstLine="709"/>
        <w:jc w:val="both"/>
        <w:rPr>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10.2</w:t>
      </w:r>
      <w:r w:rsidR="00902925" w:rsidRPr="00416CC1">
        <w:rPr>
          <w:sz w:val="24"/>
          <w:szCs w:val="24"/>
        </w:rPr>
        <w:t xml:space="preserve">.2. Внешний вид и технические характеристики НТО должны соответствовать установленным настоящими типовыми правилами типовым решениям архитектурно-художественного облика нестационарных торговых объектов на территории Кемеровской области - Кузбасса. </w:t>
      </w:r>
    </w:p>
    <w:p w:rsidR="00902925" w:rsidRPr="00416CC1" w:rsidRDefault="00902925" w:rsidP="00416CC1">
      <w:pPr>
        <w:tabs>
          <w:tab w:val="left" w:pos="142"/>
        </w:tabs>
        <w:adjustRightInd w:val="0"/>
        <w:ind w:firstLine="709"/>
        <w:jc w:val="both"/>
        <w:rPr>
          <w:sz w:val="24"/>
          <w:szCs w:val="24"/>
        </w:rPr>
      </w:pPr>
      <w:r w:rsidRPr="00416CC1">
        <w:rPr>
          <w:sz w:val="24"/>
          <w:szCs w:val="24"/>
        </w:rPr>
        <w:t>Не допускается изменение объемно-планировочного, конструктивного, цветового решений.</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2</w:t>
      </w:r>
      <w:r w:rsidRPr="00416CC1">
        <w:rPr>
          <w:sz w:val="24"/>
          <w:szCs w:val="24"/>
        </w:rPr>
        <w:t>.</w:t>
      </w:r>
      <w:r>
        <w:rPr>
          <w:sz w:val="24"/>
          <w:szCs w:val="24"/>
        </w:rPr>
        <w:t>3</w:t>
      </w:r>
      <w:r w:rsidR="00902925" w:rsidRPr="00416CC1">
        <w:rPr>
          <w:sz w:val="24"/>
          <w:szCs w:val="24"/>
        </w:rPr>
        <w:t xml:space="preserve">. Для наружной отделки НТО необходимо применять алюминиевые композитные панели согласно международной системе по каталогу RAL СLASSIK (основные цвета: серебро, белый, серый графит). </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2</w:t>
      </w:r>
      <w:r w:rsidRPr="00416CC1">
        <w:rPr>
          <w:sz w:val="24"/>
          <w:szCs w:val="24"/>
        </w:rPr>
        <w:t>.</w:t>
      </w:r>
      <w:r w:rsidR="00902925" w:rsidRPr="00416CC1">
        <w:rPr>
          <w:sz w:val="24"/>
          <w:szCs w:val="24"/>
        </w:rPr>
        <w:t xml:space="preserve">4. Подсветку НТО необходимо осуществлять в соответствии с методическими рекомендациям по формированию архитектурно-художественного облика городов Кемеровской области – Кузбасса </w:t>
      </w:r>
      <w:r w:rsidR="00473751">
        <w:rPr>
          <w:sz w:val="24"/>
          <w:szCs w:val="24"/>
        </w:rPr>
        <w:t xml:space="preserve">по </w:t>
      </w:r>
      <w:r w:rsidR="00902925" w:rsidRPr="00416CC1">
        <w:rPr>
          <w:sz w:val="24"/>
          <w:szCs w:val="24"/>
        </w:rPr>
        <w:t>определению требований к архитектурной подсветке зданий, строений, сооружений на территории муниципальных образований Кемеровской области – Кузбасса.</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2</w:t>
      </w:r>
      <w:r w:rsidRPr="00416CC1">
        <w:rPr>
          <w:sz w:val="24"/>
          <w:szCs w:val="24"/>
        </w:rPr>
        <w:t>.</w:t>
      </w:r>
      <w:r w:rsidR="00902925" w:rsidRPr="00416CC1">
        <w:rPr>
          <w:sz w:val="24"/>
          <w:szCs w:val="24"/>
        </w:rPr>
        <w:t>5. Конструктивное решение НТО должно обеспечивать осуществление его демонтажа в течение одного дня и перемещение на новое место.</w:t>
      </w:r>
    </w:p>
    <w:p w:rsidR="00902925" w:rsidRDefault="002E5F53" w:rsidP="0047375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2</w:t>
      </w:r>
      <w:r w:rsidRPr="00416CC1">
        <w:rPr>
          <w:sz w:val="24"/>
          <w:szCs w:val="24"/>
        </w:rPr>
        <w:t>.</w:t>
      </w:r>
      <w:r w:rsidR="00902925" w:rsidRPr="00416CC1">
        <w:rPr>
          <w:sz w:val="24"/>
          <w:szCs w:val="24"/>
        </w:rPr>
        <w:t xml:space="preserve">6. Нестационарные торговые объекты в границах территорий объектов культурного наследия, зон охраны объектов культурного наследия должны устанавливаться с учетом требований режима использования территории объекта </w:t>
      </w:r>
      <w:r w:rsidR="00902925" w:rsidRPr="00416CC1">
        <w:rPr>
          <w:sz w:val="24"/>
          <w:szCs w:val="24"/>
        </w:rPr>
        <w:lastRenderedPageBreak/>
        <w:t>культурного наследия, режима использования земель и требований к градостроительным регламентам в границах зон охраны объектов культурного наследия, в том числе касающееся их размеров, пропорций и параметров, использования отд</w:t>
      </w:r>
      <w:r w:rsidR="00473751">
        <w:rPr>
          <w:sz w:val="24"/>
          <w:szCs w:val="24"/>
        </w:rPr>
        <w:t>ельных строительных материалов.</w:t>
      </w:r>
    </w:p>
    <w:p w:rsidR="002E5F53" w:rsidRPr="00416CC1" w:rsidRDefault="002E5F53" w:rsidP="00416CC1">
      <w:pPr>
        <w:tabs>
          <w:tab w:val="left" w:pos="142"/>
        </w:tabs>
        <w:adjustRightInd w:val="0"/>
        <w:ind w:firstLine="709"/>
        <w:jc w:val="both"/>
        <w:rPr>
          <w:sz w:val="24"/>
          <w:szCs w:val="24"/>
        </w:rPr>
      </w:pPr>
    </w:p>
    <w:p w:rsidR="00902925" w:rsidRPr="00416CC1" w:rsidRDefault="0050618C" w:rsidP="002E5F53">
      <w:pPr>
        <w:tabs>
          <w:tab w:val="left" w:pos="142"/>
        </w:tabs>
        <w:adjustRightInd w:val="0"/>
        <w:ind w:firstLine="426"/>
        <w:jc w:val="center"/>
        <w:rPr>
          <w:b/>
          <w:sz w:val="24"/>
          <w:szCs w:val="24"/>
        </w:rPr>
      </w:pPr>
      <w:r>
        <w:rPr>
          <w:b/>
          <w:sz w:val="24"/>
          <w:szCs w:val="24"/>
        </w:rPr>
        <w:t xml:space="preserve">10.3. </w:t>
      </w:r>
      <w:r w:rsidR="00902925" w:rsidRPr="00416CC1">
        <w:rPr>
          <w:b/>
          <w:sz w:val="24"/>
          <w:szCs w:val="24"/>
        </w:rPr>
        <w:t>Общие требования к размещени</w:t>
      </w:r>
      <w:r w:rsidR="002E5F53">
        <w:rPr>
          <w:b/>
          <w:sz w:val="24"/>
          <w:szCs w:val="24"/>
        </w:rPr>
        <w:t xml:space="preserve">ю информационных конструкций на </w:t>
      </w:r>
      <w:r w:rsidR="00902925" w:rsidRPr="00416CC1">
        <w:rPr>
          <w:b/>
          <w:sz w:val="24"/>
          <w:szCs w:val="24"/>
        </w:rPr>
        <w:t>НТО</w:t>
      </w:r>
    </w:p>
    <w:p w:rsidR="00902925" w:rsidRPr="00416CC1" w:rsidRDefault="00902925" w:rsidP="00416CC1">
      <w:pPr>
        <w:tabs>
          <w:tab w:val="left" w:pos="142"/>
        </w:tabs>
        <w:adjustRightInd w:val="0"/>
        <w:ind w:firstLine="709"/>
        <w:jc w:val="both"/>
        <w:rPr>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1. Информационные конструкции не должны:</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размещаться в отсутствие или в нарушение решения о согласовании эскиза места размещения информационной конструкции;</w:t>
      </w:r>
    </w:p>
    <w:p w:rsidR="00902925" w:rsidRPr="00416CC1" w:rsidRDefault="00902925" w:rsidP="00416CC1">
      <w:pPr>
        <w:tabs>
          <w:tab w:val="left" w:pos="142"/>
        </w:tabs>
        <w:adjustRightInd w:val="0"/>
        <w:ind w:firstLine="709"/>
        <w:jc w:val="both"/>
        <w:rPr>
          <w:sz w:val="24"/>
          <w:szCs w:val="24"/>
        </w:rPr>
      </w:pPr>
      <w:r w:rsidRPr="00416CC1">
        <w:rPr>
          <w:sz w:val="24"/>
          <w:szCs w:val="24"/>
        </w:rPr>
        <w:t>- размещаться на торговых палатках, елочных базарах, летних сезонных верандах, урнах.</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2. Информационные конструкции должны:</w:t>
      </w:r>
    </w:p>
    <w:p w:rsidR="00902925" w:rsidRPr="00416CC1" w:rsidRDefault="00902925" w:rsidP="00416CC1">
      <w:pPr>
        <w:tabs>
          <w:tab w:val="left" w:pos="142"/>
        </w:tabs>
        <w:adjustRightInd w:val="0"/>
        <w:ind w:firstLine="709"/>
        <w:jc w:val="both"/>
        <w:rPr>
          <w:sz w:val="24"/>
          <w:szCs w:val="24"/>
        </w:rPr>
      </w:pPr>
      <w:r w:rsidRPr="00416CC1">
        <w:rPr>
          <w:sz w:val="24"/>
          <w:szCs w:val="24"/>
        </w:rPr>
        <w:t>- содержать сведения, предусмотренные пунктом 1 статьи 9 Закона Российской Федерации от 07.02.1992 № 2300-1 «О защите прав потребителей»;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устанавливаться под козырьком торгового фронта в виде световых объемных элементов без подложки высотой не более 150 мм. Для информационных конструкций необходимо использовать гротесковые шрифты без искажения букв, с использованием одного цвета, без градиентной заливки (рис. </w:t>
      </w:r>
      <w:r w:rsidR="00473751">
        <w:rPr>
          <w:sz w:val="24"/>
          <w:szCs w:val="24"/>
        </w:rPr>
        <w:t>94</w:t>
      </w:r>
      <w:r w:rsidRPr="00416CC1">
        <w:rPr>
          <w:sz w:val="24"/>
          <w:szCs w:val="24"/>
        </w:rPr>
        <w:t xml:space="preserve">, </w:t>
      </w:r>
      <w:r w:rsidR="00473751">
        <w:rPr>
          <w:sz w:val="24"/>
          <w:szCs w:val="24"/>
        </w:rPr>
        <w:t>94</w:t>
      </w:r>
      <w:r w:rsidRPr="00416CC1">
        <w:rPr>
          <w:sz w:val="24"/>
          <w:szCs w:val="24"/>
        </w:rPr>
        <w:t>а);</w:t>
      </w: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1E099F0" wp14:editId="107E6A87">
            <wp:extent cx="6209665" cy="456987"/>
            <wp:effectExtent l="0" t="0" r="635" b="635"/>
            <wp:docPr id="284" name="Рисунок 284" descr="C:\Users\kormina-os.AKO\Desktop\приложение нто\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нто\23-1.jpg"/>
                    <pic:cNvPicPr>
                      <a:picLocks noChangeAspect="1" noChangeArrowheads="1"/>
                    </pic:cNvPicPr>
                  </pic:nvPicPr>
                  <pic:blipFill>
                    <a:blip r:embed="rId280" cstate="screen">
                      <a:extLst>
                        <a:ext uri="{28A0092B-C50C-407E-A947-70E740481C1C}">
                          <a14:useLocalDpi xmlns:a14="http://schemas.microsoft.com/office/drawing/2010/main"/>
                        </a:ext>
                      </a:extLst>
                    </a:blip>
                    <a:srcRect/>
                    <a:stretch>
                      <a:fillRect/>
                    </a:stretch>
                  </pic:blipFill>
                  <pic:spPr bwMode="auto">
                    <a:xfrm>
                      <a:off x="0" y="0"/>
                      <a:ext cx="6209665" cy="45698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5CC96474" wp14:editId="351FA4D0">
            <wp:extent cx="3616960" cy="354965"/>
            <wp:effectExtent l="0" t="0" r="2540" b="6985"/>
            <wp:docPr id="287" name="Рисунок 287" descr="C:\Users\kormina-os.AKO\Desktop\приложение нто\2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kormina-os.AKO\Desktop\приложение нто\23-4.jpg"/>
                    <pic:cNvPicPr>
                      <a:picLocks noChangeAspect="1" noChangeArrowheads="1"/>
                    </pic:cNvPicPr>
                  </pic:nvPicPr>
                  <pic:blipFill>
                    <a:blip r:embed="rId281">
                      <a:extLst>
                        <a:ext uri="{28A0092B-C50C-407E-A947-70E740481C1C}">
                          <a14:useLocalDpi xmlns:a14="http://schemas.microsoft.com/office/drawing/2010/main"/>
                        </a:ext>
                      </a:extLst>
                    </a:blip>
                    <a:srcRect/>
                    <a:stretch>
                      <a:fillRect/>
                    </a:stretch>
                  </pic:blipFill>
                  <pic:spPr bwMode="auto">
                    <a:xfrm>
                      <a:off x="0" y="0"/>
                      <a:ext cx="3616960" cy="35496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A027DE8" wp14:editId="6CA4E58D">
            <wp:extent cx="5394831" cy="2524836"/>
            <wp:effectExtent l="0" t="0" r="0" b="8890"/>
            <wp:docPr id="285" name="Рисунок 285" descr="C:\Users\kormina-os.AKO\Desktop\приложение нто\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kormina-os.AKO\Desktop\приложение нто\23-2.jpg"/>
                    <pic:cNvPicPr>
                      <a:picLocks noChangeAspect="1" noChangeArrowheads="1"/>
                    </pic:cNvPicPr>
                  </pic:nvPicPr>
                  <pic:blipFill>
                    <a:blip r:embed="rId282">
                      <a:extLst>
                        <a:ext uri="{28A0092B-C50C-407E-A947-70E740481C1C}">
                          <a14:useLocalDpi xmlns:a14="http://schemas.microsoft.com/office/drawing/2010/main"/>
                        </a:ext>
                      </a:extLst>
                    </a:blip>
                    <a:srcRect/>
                    <a:stretch>
                      <a:fillRect/>
                    </a:stretch>
                  </pic:blipFill>
                  <pic:spPr bwMode="auto">
                    <a:xfrm>
                      <a:off x="0" y="0"/>
                      <a:ext cx="5437921" cy="254500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0D073BE0" wp14:editId="6990B858">
            <wp:extent cx="5213445" cy="5137952"/>
            <wp:effectExtent l="0" t="0" r="6350" b="5715"/>
            <wp:docPr id="286" name="Рисунок 286" descr="C:\Users\kormina-os.AKO\Desktop\приложение нто\2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kormina-os.AKO\Desktop\приложение нто\23-3.jpg"/>
                    <pic:cNvPicPr>
                      <a:picLocks noChangeAspect="1" noChangeArrowheads="1"/>
                    </pic:cNvPicPr>
                  </pic:nvPicPr>
                  <pic:blipFill>
                    <a:blip r:embed="rId283">
                      <a:extLst>
                        <a:ext uri="{28A0092B-C50C-407E-A947-70E740481C1C}">
                          <a14:useLocalDpi xmlns:a14="http://schemas.microsoft.com/office/drawing/2010/main"/>
                        </a:ext>
                      </a:extLst>
                    </a:blip>
                    <a:srcRect/>
                    <a:stretch>
                      <a:fillRect/>
                    </a:stretch>
                  </pic:blipFill>
                  <pic:spPr bwMode="auto">
                    <a:xfrm>
                      <a:off x="0" y="0"/>
                      <a:ext cx="5233324" cy="5157543"/>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473751">
        <w:rPr>
          <w:sz w:val="24"/>
          <w:szCs w:val="24"/>
        </w:rPr>
        <w:t>94</w:t>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6FFCFC1B" wp14:editId="5760867A">
            <wp:extent cx="4367530" cy="518795"/>
            <wp:effectExtent l="0" t="0" r="0" b="0"/>
            <wp:docPr id="350" name="Рисунок 350" descr="C:\Users\kormina-os.AKO\Desktop\приложение нто\2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kormina-os.AKO\Desktop\приложение нто\23-7.jpg"/>
                    <pic:cNvPicPr>
                      <a:picLocks noChangeAspect="1" noChangeArrowheads="1"/>
                    </pic:cNvPicPr>
                  </pic:nvPicPr>
                  <pic:blipFill>
                    <a:blip r:embed="rId284">
                      <a:extLst>
                        <a:ext uri="{28A0092B-C50C-407E-A947-70E740481C1C}">
                          <a14:useLocalDpi xmlns:a14="http://schemas.microsoft.com/office/drawing/2010/main"/>
                        </a:ext>
                      </a:extLst>
                    </a:blip>
                    <a:srcRect/>
                    <a:stretch>
                      <a:fillRect/>
                    </a:stretch>
                  </pic:blipFill>
                  <pic:spPr bwMode="auto">
                    <a:xfrm>
                      <a:off x="0" y="0"/>
                      <a:ext cx="4367530" cy="518795"/>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D13DB1A" wp14:editId="6DC933AF">
            <wp:extent cx="6113387" cy="2435299"/>
            <wp:effectExtent l="0" t="0" r="1905" b="3175"/>
            <wp:docPr id="351" name="Рисунок 351" descr="C:\Users\kormina-os.AKO\Desktop\приложение нто\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kormina-os.AKO\Desktop\приложение нто\23-5.jpg"/>
                    <pic:cNvPicPr>
                      <a:picLocks noChangeAspect="1" noChangeArrowheads="1"/>
                    </pic:cNvPicPr>
                  </pic:nvPicPr>
                  <pic:blipFill>
                    <a:blip r:embed="rId285">
                      <a:extLst>
                        <a:ext uri="{28A0092B-C50C-407E-A947-70E740481C1C}">
                          <a14:useLocalDpi xmlns:a14="http://schemas.microsoft.com/office/drawing/2010/main"/>
                        </a:ext>
                      </a:extLst>
                    </a:blip>
                    <a:srcRect/>
                    <a:stretch>
                      <a:fillRect/>
                    </a:stretch>
                  </pic:blipFill>
                  <pic:spPr bwMode="auto">
                    <a:xfrm>
                      <a:off x="0" y="0"/>
                      <a:ext cx="6158531" cy="2453282"/>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right"/>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5AD0A61A" wp14:editId="11811215">
            <wp:extent cx="5254388" cy="5178341"/>
            <wp:effectExtent l="0" t="0" r="3810" b="3810"/>
            <wp:docPr id="267" name="Рисунок 267" descr="C:\Users\kormina-os.AKO\Desktop\приложение нто\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kormina-os.AKO\Desktop\приложение нто\23-6.jpg"/>
                    <pic:cNvPicPr>
                      <a:picLocks noChangeAspect="1" noChangeArrowheads="1"/>
                    </pic:cNvPicPr>
                  </pic:nvPicPr>
                  <pic:blipFill>
                    <a:blip r:embed="rId286">
                      <a:extLst>
                        <a:ext uri="{28A0092B-C50C-407E-A947-70E740481C1C}">
                          <a14:useLocalDpi xmlns:a14="http://schemas.microsoft.com/office/drawing/2010/main"/>
                        </a:ext>
                      </a:extLst>
                    </a:blip>
                    <a:srcRect/>
                    <a:stretch>
                      <a:fillRect/>
                    </a:stretch>
                  </pic:blipFill>
                  <pic:spPr bwMode="auto">
                    <a:xfrm>
                      <a:off x="0" y="0"/>
                      <a:ext cx="5260401" cy="5184267"/>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473751">
        <w:rPr>
          <w:sz w:val="24"/>
          <w:szCs w:val="24"/>
        </w:rPr>
        <w:t>94</w:t>
      </w:r>
      <w:r w:rsidRPr="00416CC1">
        <w:rPr>
          <w:sz w:val="24"/>
          <w:szCs w:val="24"/>
        </w:rPr>
        <w:t>а</w:t>
      </w:r>
    </w:p>
    <w:p w:rsidR="00902925" w:rsidRPr="00416CC1" w:rsidRDefault="00902925" w:rsidP="00416CC1">
      <w:pPr>
        <w:tabs>
          <w:tab w:val="left" w:pos="142"/>
        </w:tabs>
        <w:adjustRightInd w:val="0"/>
        <w:ind w:firstLine="709"/>
        <w:jc w:val="right"/>
        <w:rPr>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 xml:space="preserve">3. Материалы и технологии, применяемые для изготовления информационных конструкций, в течение всего срока эксплуатации должны обеспечивать прочность, сохранение формы, окраски, иных декоративных и эксплуатационных качеств внешних элементов конструкции, отвечать требованиям энергосбережения, экологической безопасности, </w:t>
      </w:r>
      <w:proofErr w:type="spellStart"/>
      <w:r w:rsidR="00902925" w:rsidRPr="00416CC1">
        <w:rPr>
          <w:sz w:val="24"/>
          <w:szCs w:val="24"/>
        </w:rPr>
        <w:t>атмосфероустойчивости</w:t>
      </w:r>
      <w:proofErr w:type="spellEnd"/>
      <w:r w:rsidR="00902925" w:rsidRPr="00416CC1">
        <w:rPr>
          <w:sz w:val="24"/>
          <w:szCs w:val="24"/>
        </w:rPr>
        <w:t>. Не допускается эксплуатация информационной конструкции, находящейся в неисправном состоянии - коррозия элементов, отсутствие отдельных конструктивных элементов (букв, крепежей, деталей), предусмотренных эскизом места размещения информационной конструкции, полное или частичное отсутствие подсветки, наличие деформированных элементов.</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4. Крепления информационных конструкций должны обеспечивать сохранность поверхности фасада НТО при воздействии на него.</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 xml:space="preserve">5. Подсветка информационной конструкции должна производиться в соответствии с требованиями методических рекомендаций по формированию архитектурно-художественного облика городов Кемеровской области - Кузбасса </w:t>
      </w:r>
      <w:r w:rsidR="00902925" w:rsidRPr="008B21C7">
        <w:rPr>
          <w:sz w:val="24"/>
          <w:szCs w:val="24"/>
        </w:rPr>
        <w:t xml:space="preserve">подпункта </w:t>
      </w:r>
      <w:r w:rsidR="008B21C7" w:rsidRPr="008B21C7">
        <w:rPr>
          <w:sz w:val="24"/>
          <w:szCs w:val="24"/>
        </w:rPr>
        <w:t>10.3</w:t>
      </w:r>
      <w:r w:rsidR="00902925" w:rsidRPr="008B21C7">
        <w:rPr>
          <w:sz w:val="24"/>
          <w:szCs w:val="24"/>
        </w:rPr>
        <w:t>.</w:t>
      </w:r>
      <w:r w:rsidR="008B21C7" w:rsidRPr="008B21C7">
        <w:rPr>
          <w:sz w:val="24"/>
          <w:szCs w:val="24"/>
        </w:rPr>
        <w:t>6</w:t>
      </w:r>
      <w:r w:rsidR="00902925" w:rsidRPr="008B21C7">
        <w:rPr>
          <w:sz w:val="24"/>
          <w:szCs w:val="24"/>
        </w:rPr>
        <w:t xml:space="preserve">  правил</w:t>
      </w:r>
      <w:r w:rsidR="00902925" w:rsidRPr="00416CC1">
        <w:rPr>
          <w:sz w:val="24"/>
          <w:szCs w:val="24"/>
        </w:rPr>
        <w:t xml:space="preserve"> по размещению и формированию внешнего облика информационных конструкций на территории муниципальных образований Кемеровской области – Кузбасса.</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6. Использование в тексте информационных конструкций,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7. Не допускается:</w:t>
      </w:r>
    </w:p>
    <w:p w:rsidR="00902925" w:rsidRPr="00416CC1" w:rsidRDefault="00902925" w:rsidP="00416CC1">
      <w:pPr>
        <w:tabs>
          <w:tab w:val="left" w:pos="142"/>
        </w:tabs>
        <w:adjustRightInd w:val="0"/>
        <w:ind w:firstLine="709"/>
        <w:jc w:val="both"/>
        <w:rPr>
          <w:sz w:val="24"/>
          <w:szCs w:val="24"/>
        </w:rPr>
      </w:pPr>
      <w:r w:rsidRPr="00416CC1">
        <w:rPr>
          <w:sz w:val="24"/>
          <w:szCs w:val="24"/>
        </w:rPr>
        <w:lastRenderedPageBreak/>
        <w:t>- нанесение изображений информационного характера на защитные жалюзи;</w:t>
      </w:r>
    </w:p>
    <w:p w:rsidR="00902925" w:rsidRPr="00416CC1" w:rsidRDefault="00902925" w:rsidP="00416CC1">
      <w:pPr>
        <w:tabs>
          <w:tab w:val="left" w:pos="142"/>
        </w:tabs>
        <w:adjustRightInd w:val="0"/>
        <w:ind w:firstLine="709"/>
        <w:jc w:val="both"/>
        <w:rPr>
          <w:sz w:val="24"/>
          <w:szCs w:val="24"/>
        </w:rPr>
      </w:pPr>
      <w:r w:rsidRPr="00416CC1">
        <w:rPr>
          <w:sz w:val="24"/>
          <w:szCs w:val="24"/>
        </w:rPr>
        <w:t>-  заклейка пленками фасадов и остекленных поверхностей витражей;</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размещение рекламных конструкций. </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3</w:t>
      </w:r>
      <w:r w:rsidRPr="00416CC1">
        <w:rPr>
          <w:sz w:val="24"/>
          <w:szCs w:val="24"/>
        </w:rPr>
        <w:t>.</w:t>
      </w:r>
      <w:r w:rsidR="00902925" w:rsidRPr="00416CC1">
        <w:rPr>
          <w:sz w:val="24"/>
          <w:szCs w:val="24"/>
        </w:rPr>
        <w:t>8. Для отдельных типов информационных конструкций устанавливаются дополнительные требования, предусмотренные методическими рекомендациями по формированию архитектурно-художественного облика муниципальных образований на территории Кемеровс</w:t>
      </w:r>
      <w:r w:rsidR="00473751">
        <w:rPr>
          <w:sz w:val="24"/>
          <w:szCs w:val="24"/>
        </w:rPr>
        <w:t>кой области - Кузбасса раздел «</w:t>
      </w:r>
      <w:r w:rsidR="00902925" w:rsidRPr="00416CC1">
        <w:rPr>
          <w:sz w:val="24"/>
          <w:szCs w:val="24"/>
        </w:rPr>
        <w:t>правила по размещению и формированию внешнего облика информационных конструкций на территории муниципальных образований Кемеровской области – Кузбасса», учитывающие особенности их размещения.</w:t>
      </w:r>
    </w:p>
    <w:p w:rsidR="00902925" w:rsidRPr="00416CC1" w:rsidRDefault="00902925" w:rsidP="00416CC1">
      <w:pPr>
        <w:tabs>
          <w:tab w:val="left" w:pos="142"/>
        </w:tabs>
        <w:adjustRightInd w:val="0"/>
        <w:ind w:firstLine="709"/>
        <w:jc w:val="both"/>
        <w:rPr>
          <w:sz w:val="24"/>
          <w:szCs w:val="24"/>
        </w:rPr>
      </w:pPr>
    </w:p>
    <w:p w:rsidR="00902925" w:rsidRPr="002E5F53" w:rsidRDefault="0050618C" w:rsidP="00802D34">
      <w:pPr>
        <w:tabs>
          <w:tab w:val="left" w:pos="142"/>
        </w:tabs>
        <w:suppressAutoHyphens/>
        <w:adjustRightInd w:val="0"/>
        <w:ind w:firstLine="709"/>
        <w:contextualSpacing/>
        <w:rPr>
          <w:b/>
          <w:sz w:val="24"/>
          <w:szCs w:val="24"/>
        </w:rPr>
      </w:pPr>
      <w:r>
        <w:rPr>
          <w:b/>
          <w:sz w:val="24"/>
          <w:szCs w:val="24"/>
        </w:rPr>
        <w:t xml:space="preserve">10.4. </w:t>
      </w:r>
      <w:r w:rsidR="00902925" w:rsidRPr="002E5F53">
        <w:rPr>
          <w:b/>
          <w:sz w:val="24"/>
          <w:szCs w:val="24"/>
        </w:rPr>
        <w:t>Содержание нестационарных торговых объектов</w:t>
      </w:r>
    </w:p>
    <w:p w:rsidR="00902925" w:rsidRPr="00416CC1" w:rsidRDefault="00902925" w:rsidP="00416CC1">
      <w:pPr>
        <w:tabs>
          <w:tab w:val="left" w:pos="142"/>
        </w:tabs>
        <w:adjustRightInd w:val="0"/>
        <w:ind w:firstLine="709"/>
        <w:jc w:val="center"/>
        <w:rPr>
          <w:b/>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4</w:t>
      </w:r>
      <w:r w:rsidRPr="00416CC1">
        <w:rPr>
          <w:sz w:val="24"/>
          <w:szCs w:val="24"/>
        </w:rPr>
        <w:t>.</w:t>
      </w:r>
      <w:r w:rsidR="00902925" w:rsidRPr="00416CC1">
        <w:rPr>
          <w:sz w:val="24"/>
          <w:szCs w:val="24"/>
        </w:rPr>
        <w:t>1. При содержании нестационарных торговых объектов исключается следующее:</w:t>
      </w:r>
    </w:p>
    <w:p w:rsidR="00902925" w:rsidRPr="00416CC1" w:rsidRDefault="00902925" w:rsidP="00416CC1">
      <w:pPr>
        <w:tabs>
          <w:tab w:val="left" w:pos="142"/>
        </w:tabs>
        <w:adjustRightInd w:val="0"/>
        <w:ind w:firstLine="709"/>
        <w:jc w:val="both"/>
        <w:rPr>
          <w:sz w:val="24"/>
          <w:szCs w:val="24"/>
        </w:rPr>
      </w:pPr>
      <w:r w:rsidRPr="00416CC1">
        <w:rPr>
          <w:sz w:val="24"/>
          <w:szCs w:val="24"/>
        </w:rPr>
        <w:t>- возведение к нестационарным торговым объектам пристроек, козырьков, навесов и прочих конструкций;</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установка торгово-холодильного оборудования рядом с нестационарным торговым объектом;</w:t>
      </w:r>
    </w:p>
    <w:p w:rsidR="00902925" w:rsidRPr="00416CC1" w:rsidRDefault="00902925" w:rsidP="00416CC1">
      <w:pPr>
        <w:tabs>
          <w:tab w:val="left" w:pos="142"/>
        </w:tabs>
        <w:adjustRightInd w:val="0"/>
        <w:ind w:firstLine="709"/>
        <w:jc w:val="both"/>
        <w:rPr>
          <w:sz w:val="24"/>
          <w:szCs w:val="24"/>
        </w:rPr>
      </w:pPr>
      <w:r w:rsidRPr="00416CC1">
        <w:rPr>
          <w:sz w:val="24"/>
          <w:szCs w:val="24"/>
        </w:rPr>
        <w:t>- складирование тары, товаров, деталей, упаковки, мусора и иных предметов бытового и производственного характера у нестационарных торговых объектов, а также использование нестационарных торговых объектов под складские цели;</w:t>
      </w:r>
    </w:p>
    <w:p w:rsidR="00902925" w:rsidRPr="00416CC1" w:rsidRDefault="00902925" w:rsidP="00416CC1">
      <w:pPr>
        <w:tabs>
          <w:tab w:val="left" w:pos="142"/>
        </w:tabs>
        <w:adjustRightInd w:val="0"/>
        <w:ind w:firstLine="709"/>
        <w:jc w:val="both"/>
        <w:rPr>
          <w:sz w:val="24"/>
          <w:szCs w:val="24"/>
        </w:rPr>
      </w:pPr>
      <w:r w:rsidRPr="00416CC1">
        <w:rPr>
          <w:sz w:val="24"/>
          <w:szCs w:val="24"/>
        </w:rPr>
        <w:t>- сужение существующей пешеходной зоны улицы;</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применение для наружной отделки НТО материалов, не соответствующих приложению № </w:t>
      </w:r>
      <w:r w:rsidR="006A5214">
        <w:rPr>
          <w:sz w:val="24"/>
          <w:szCs w:val="24"/>
        </w:rPr>
        <w:t>1</w:t>
      </w:r>
      <w:r w:rsidRPr="00416CC1">
        <w:rPr>
          <w:sz w:val="24"/>
          <w:szCs w:val="24"/>
        </w:rPr>
        <w:t xml:space="preserve"> настоящих  правил;</w:t>
      </w:r>
    </w:p>
    <w:p w:rsidR="00902925" w:rsidRPr="00416CC1" w:rsidRDefault="00902925" w:rsidP="00416CC1">
      <w:pPr>
        <w:tabs>
          <w:tab w:val="left" w:pos="142"/>
        </w:tabs>
        <w:adjustRightInd w:val="0"/>
        <w:ind w:firstLine="709"/>
        <w:jc w:val="both"/>
        <w:rPr>
          <w:sz w:val="24"/>
          <w:szCs w:val="24"/>
        </w:rPr>
      </w:pPr>
      <w:r w:rsidRPr="00416CC1">
        <w:rPr>
          <w:sz w:val="24"/>
          <w:szCs w:val="24"/>
        </w:rPr>
        <w:t>- наружное размещение защитных решеток на фасадах и установка их на витражах (за исключением внутренних раздвижных устройств);</w:t>
      </w:r>
    </w:p>
    <w:p w:rsidR="00902925" w:rsidRPr="00416CC1" w:rsidRDefault="00902925" w:rsidP="00416CC1">
      <w:pPr>
        <w:tabs>
          <w:tab w:val="left" w:pos="142"/>
        </w:tabs>
        <w:adjustRightInd w:val="0"/>
        <w:ind w:firstLine="709"/>
        <w:jc w:val="both"/>
        <w:rPr>
          <w:sz w:val="24"/>
          <w:szCs w:val="24"/>
        </w:rPr>
      </w:pPr>
      <w:r w:rsidRPr="00416CC1">
        <w:rPr>
          <w:sz w:val="24"/>
          <w:szCs w:val="24"/>
        </w:rPr>
        <w:t>- снижение безопасности движения пешеходов и транспорта при загрузке товарами;</w:t>
      </w:r>
    </w:p>
    <w:p w:rsidR="00902925" w:rsidRPr="00416CC1" w:rsidRDefault="00902925" w:rsidP="00416CC1">
      <w:pPr>
        <w:tabs>
          <w:tab w:val="left" w:pos="142"/>
        </w:tabs>
        <w:adjustRightInd w:val="0"/>
        <w:ind w:firstLine="709"/>
        <w:jc w:val="both"/>
        <w:rPr>
          <w:sz w:val="24"/>
          <w:szCs w:val="24"/>
        </w:rPr>
      </w:pPr>
      <w:r w:rsidRPr="00416CC1">
        <w:rPr>
          <w:sz w:val="24"/>
          <w:szCs w:val="24"/>
        </w:rPr>
        <w:t>- разгрузка товара и оборудования с заездом автотранспортных средств на пешеходный тротуар;</w:t>
      </w:r>
    </w:p>
    <w:p w:rsidR="00902925" w:rsidRPr="00416CC1" w:rsidRDefault="00902925" w:rsidP="00416CC1">
      <w:pPr>
        <w:tabs>
          <w:tab w:val="left" w:pos="142"/>
        </w:tabs>
        <w:adjustRightInd w:val="0"/>
        <w:ind w:firstLine="709"/>
        <w:jc w:val="both"/>
        <w:rPr>
          <w:sz w:val="24"/>
          <w:szCs w:val="24"/>
        </w:rPr>
      </w:pPr>
      <w:r w:rsidRPr="00416CC1">
        <w:rPr>
          <w:sz w:val="24"/>
          <w:szCs w:val="24"/>
        </w:rPr>
        <w:t>- установка глухих металлических дверных полотен на лицевых фасадах объекта;</w:t>
      </w:r>
    </w:p>
    <w:p w:rsidR="00902925" w:rsidRPr="00416CC1" w:rsidRDefault="00902925" w:rsidP="00416CC1">
      <w:pPr>
        <w:tabs>
          <w:tab w:val="left" w:pos="142"/>
        </w:tabs>
        <w:adjustRightInd w:val="0"/>
        <w:ind w:firstLine="709"/>
        <w:jc w:val="both"/>
        <w:rPr>
          <w:sz w:val="24"/>
          <w:szCs w:val="24"/>
        </w:rPr>
      </w:pPr>
      <w:r w:rsidRPr="00416CC1">
        <w:rPr>
          <w:sz w:val="24"/>
          <w:szCs w:val="24"/>
        </w:rPr>
        <w:t>- применение ставен распашного вида на оконных и дверных проемах;</w:t>
      </w:r>
    </w:p>
    <w:p w:rsidR="00902925" w:rsidRPr="00416CC1" w:rsidRDefault="00902925" w:rsidP="00416CC1">
      <w:pPr>
        <w:tabs>
          <w:tab w:val="left" w:pos="142"/>
        </w:tabs>
        <w:adjustRightInd w:val="0"/>
        <w:ind w:firstLine="709"/>
        <w:jc w:val="both"/>
        <w:rPr>
          <w:sz w:val="24"/>
          <w:szCs w:val="24"/>
        </w:rPr>
      </w:pPr>
      <w:r w:rsidRPr="00416CC1">
        <w:rPr>
          <w:sz w:val="24"/>
          <w:szCs w:val="24"/>
        </w:rPr>
        <w:t>- подключение НТО к сетям электроснабжения воздушным способом;</w:t>
      </w:r>
    </w:p>
    <w:p w:rsidR="00902925" w:rsidRPr="00416CC1" w:rsidRDefault="00902925" w:rsidP="00416CC1">
      <w:pPr>
        <w:tabs>
          <w:tab w:val="left" w:pos="142"/>
        </w:tabs>
        <w:adjustRightInd w:val="0"/>
        <w:ind w:firstLine="709"/>
        <w:jc w:val="both"/>
        <w:rPr>
          <w:sz w:val="24"/>
          <w:szCs w:val="24"/>
        </w:rPr>
      </w:pPr>
      <w:r w:rsidRPr="00416CC1">
        <w:rPr>
          <w:sz w:val="24"/>
          <w:szCs w:val="24"/>
        </w:rPr>
        <w:t>- раскладка товара на тротуарах, земле, газонах, деревьях, парапетах, ящиках и др.</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4</w:t>
      </w:r>
      <w:r w:rsidRPr="00416CC1">
        <w:rPr>
          <w:sz w:val="24"/>
          <w:szCs w:val="24"/>
        </w:rPr>
        <w:t>.</w:t>
      </w:r>
      <w:r w:rsidR="00902925" w:rsidRPr="00416CC1">
        <w:rPr>
          <w:sz w:val="24"/>
          <w:szCs w:val="24"/>
        </w:rPr>
        <w:t>2. При содержании нестационарных торговых объектов необходимо производить уборку прилегающей территории, в соответствии с правилами благоустройства муниципальных образований Кемеровской области - Кузбасса и требованиями в сфере санитарно-эпидемиологического благополучия населения.</w:t>
      </w:r>
    </w:p>
    <w:p w:rsidR="00902925" w:rsidRPr="00416CC1" w:rsidRDefault="00902925" w:rsidP="00416CC1">
      <w:pPr>
        <w:tabs>
          <w:tab w:val="left" w:pos="142"/>
        </w:tabs>
        <w:adjustRightInd w:val="0"/>
        <w:ind w:firstLine="709"/>
        <w:jc w:val="both"/>
        <w:rPr>
          <w:sz w:val="24"/>
          <w:szCs w:val="24"/>
        </w:rPr>
      </w:pPr>
    </w:p>
    <w:p w:rsidR="00902925" w:rsidRPr="00416CC1" w:rsidRDefault="0050618C" w:rsidP="00802D34">
      <w:pPr>
        <w:tabs>
          <w:tab w:val="left" w:pos="142"/>
        </w:tabs>
        <w:adjustRightInd w:val="0"/>
        <w:ind w:firstLine="709"/>
        <w:jc w:val="both"/>
        <w:rPr>
          <w:b/>
          <w:sz w:val="24"/>
          <w:szCs w:val="24"/>
        </w:rPr>
      </w:pPr>
      <w:r>
        <w:rPr>
          <w:b/>
          <w:sz w:val="24"/>
          <w:szCs w:val="24"/>
        </w:rPr>
        <w:t xml:space="preserve">10.5. </w:t>
      </w:r>
      <w:r w:rsidR="00902925" w:rsidRPr="00416CC1">
        <w:rPr>
          <w:b/>
          <w:sz w:val="24"/>
          <w:szCs w:val="24"/>
        </w:rPr>
        <w:t>Общие требования к размещению и внешнему виду туалетов стационарного типа</w:t>
      </w:r>
    </w:p>
    <w:p w:rsidR="00902925" w:rsidRPr="00416CC1" w:rsidRDefault="00902925" w:rsidP="00416CC1">
      <w:pPr>
        <w:tabs>
          <w:tab w:val="left" w:pos="142"/>
        </w:tabs>
        <w:adjustRightInd w:val="0"/>
        <w:ind w:firstLine="709"/>
        <w:jc w:val="both"/>
        <w:rPr>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sidR="00902925" w:rsidRPr="00416CC1">
        <w:rPr>
          <w:sz w:val="24"/>
          <w:szCs w:val="24"/>
        </w:rPr>
        <w:t xml:space="preserve">1. На территории муниципальных образований в местах массового сосредоточения людей (парки, скверы и т.д.) должны устанавливаться павильоны модульных туалетов (рис. </w:t>
      </w:r>
      <w:r w:rsidR="00473751">
        <w:rPr>
          <w:sz w:val="24"/>
          <w:szCs w:val="24"/>
        </w:rPr>
        <w:t>95</w:t>
      </w:r>
      <w:r w:rsidR="00902925" w:rsidRPr="00416CC1">
        <w:rPr>
          <w:sz w:val="24"/>
          <w:szCs w:val="24"/>
        </w:rPr>
        <w:t xml:space="preserve">, </w:t>
      </w:r>
      <w:r w:rsidR="00473751">
        <w:rPr>
          <w:sz w:val="24"/>
          <w:szCs w:val="24"/>
        </w:rPr>
        <w:t>95</w:t>
      </w:r>
      <w:r w:rsidR="00902925" w:rsidRPr="00416CC1">
        <w:rPr>
          <w:sz w:val="24"/>
          <w:szCs w:val="24"/>
        </w:rPr>
        <w:t xml:space="preserve">а). </w:t>
      </w:r>
    </w:p>
    <w:p w:rsidR="00902925" w:rsidRPr="00416CC1" w:rsidRDefault="00902925"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F9F72EB" wp14:editId="43085931">
            <wp:extent cx="2533650" cy="297202"/>
            <wp:effectExtent l="0" t="0" r="0" b="7620"/>
            <wp:docPr id="352" name="Рисунок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7">
                      <a:extLst>
                        <a:ext uri="{28A0092B-C50C-407E-A947-70E740481C1C}">
                          <a14:useLocalDpi xmlns:a14="http://schemas.microsoft.com/office/drawing/2010/main"/>
                        </a:ext>
                      </a:extLst>
                    </a:blip>
                    <a:srcRect/>
                    <a:stretch>
                      <a:fillRect/>
                    </a:stretch>
                  </pic:blipFill>
                  <pic:spPr bwMode="auto">
                    <a:xfrm>
                      <a:off x="0" y="0"/>
                      <a:ext cx="2665508" cy="31266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both"/>
        <w:rPr>
          <w:sz w:val="24"/>
          <w:szCs w:val="24"/>
        </w:rPr>
      </w:pPr>
      <w:r w:rsidRPr="00416CC1">
        <w:rPr>
          <w:noProof/>
          <w:sz w:val="24"/>
          <w:szCs w:val="24"/>
          <w:lang w:eastAsia="ru-RU"/>
        </w:rPr>
        <w:drawing>
          <wp:inline distT="0" distB="0" distL="0" distR="0" wp14:anchorId="32529301" wp14:editId="24DE5DEA">
            <wp:extent cx="6570980" cy="2209800"/>
            <wp:effectExtent l="0" t="0" r="1270" b="0"/>
            <wp:docPr id="353" name="Рисунок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8" cstate="screen">
                      <a:extLst>
                        <a:ext uri="{28A0092B-C50C-407E-A947-70E740481C1C}">
                          <a14:useLocalDpi xmlns:a14="http://schemas.microsoft.com/office/drawing/2010/main"/>
                        </a:ext>
                      </a:extLst>
                    </a:blip>
                    <a:srcRect/>
                    <a:stretch>
                      <a:fillRect/>
                    </a:stretch>
                  </pic:blipFill>
                  <pic:spPr bwMode="auto">
                    <a:xfrm>
                      <a:off x="0" y="0"/>
                      <a:ext cx="6594251" cy="2217626"/>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p>
    <w:p w:rsidR="00902925" w:rsidRPr="00416CC1" w:rsidRDefault="00902925" w:rsidP="00416CC1">
      <w:pPr>
        <w:tabs>
          <w:tab w:val="left" w:pos="142"/>
        </w:tabs>
        <w:adjustRightInd w:val="0"/>
        <w:ind w:firstLine="709"/>
        <w:rPr>
          <w:sz w:val="24"/>
          <w:szCs w:val="24"/>
        </w:rPr>
      </w:pPr>
    </w:p>
    <w:p w:rsidR="00902925" w:rsidRPr="00416CC1" w:rsidRDefault="00902925" w:rsidP="00416CC1">
      <w:pPr>
        <w:tabs>
          <w:tab w:val="left" w:pos="142"/>
        </w:tabs>
        <w:adjustRightInd w:val="0"/>
        <w:ind w:firstLine="709"/>
        <w:jc w:val="right"/>
        <w:rPr>
          <w:sz w:val="24"/>
          <w:szCs w:val="24"/>
        </w:rPr>
      </w:pPr>
      <w:r w:rsidRPr="00416CC1">
        <w:rPr>
          <w:sz w:val="24"/>
          <w:szCs w:val="24"/>
        </w:rPr>
        <w:t xml:space="preserve">рис. </w:t>
      </w:r>
      <w:r w:rsidR="00473751">
        <w:rPr>
          <w:sz w:val="24"/>
          <w:szCs w:val="24"/>
        </w:rPr>
        <w:t>95</w:t>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1C5979A" wp14:editId="1455AE43">
            <wp:extent cx="5190429" cy="2196420"/>
            <wp:effectExtent l="0" t="0" r="0" b="0"/>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9" cstate="screen">
                      <a:extLst>
                        <a:ext uri="{28A0092B-C50C-407E-A947-70E740481C1C}">
                          <a14:useLocalDpi xmlns:a14="http://schemas.microsoft.com/office/drawing/2010/main"/>
                        </a:ext>
                      </a:extLst>
                    </a:blip>
                    <a:srcRect/>
                    <a:stretch>
                      <a:fillRect/>
                    </a:stretch>
                  </pic:blipFill>
                  <pic:spPr bwMode="auto">
                    <a:xfrm>
                      <a:off x="0" y="0"/>
                      <a:ext cx="5244117" cy="2219139"/>
                    </a:xfrm>
                    <a:prstGeom prst="rect">
                      <a:avLst/>
                    </a:prstGeom>
                    <a:noFill/>
                    <a:ln>
                      <a:noFill/>
                    </a:ln>
                  </pic:spPr>
                </pic:pic>
              </a:graphicData>
            </a:graphic>
          </wp:inline>
        </w:drawing>
      </w:r>
    </w:p>
    <w:p w:rsidR="00902925" w:rsidRPr="00416CC1" w:rsidRDefault="00902925"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60B067A" wp14:editId="60044166">
            <wp:extent cx="4409124" cy="1909105"/>
            <wp:effectExtent l="0" t="0" r="0" b="0"/>
            <wp:docPr id="355" name="Рисунок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0">
                      <a:extLst>
                        <a:ext uri="{28A0092B-C50C-407E-A947-70E740481C1C}">
                          <a14:useLocalDpi xmlns:a14="http://schemas.microsoft.com/office/drawing/2010/main"/>
                        </a:ext>
                      </a:extLst>
                    </a:blip>
                    <a:srcRect/>
                    <a:stretch>
                      <a:fillRect/>
                    </a:stretch>
                  </pic:blipFill>
                  <pic:spPr bwMode="auto">
                    <a:xfrm>
                      <a:off x="0" y="0"/>
                      <a:ext cx="4502889" cy="1949704"/>
                    </a:xfrm>
                    <a:prstGeom prst="rect">
                      <a:avLst/>
                    </a:prstGeom>
                    <a:noFill/>
                    <a:ln>
                      <a:noFill/>
                    </a:ln>
                  </pic:spPr>
                </pic:pic>
              </a:graphicData>
            </a:graphic>
          </wp:inline>
        </w:drawing>
      </w:r>
    </w:p>
    <w:p w:rsidR="00902925" w:rsidRPr="00416CC1" w:rsidRDefault="00473751" w:rsidP="00416CC1">
      <w:pPr>
        <w:tabs>
          <w:tab w:val="left" w:pos="142"/>
        </w:tabs>
        <w:adjustRightInd w:val="0"/>
        <w:ind w:firstLine="709"/>
        <w:jc w:val="right"/>
        <w:rPr>
          <w:sz w:val="24"/>
          <w:szCs w:val="24"/>
        </w:rPr>
      </w:pPr>
      <w:r>
        <w:rPr>
          <w:sz w:val="24"/>
          <w:szCs w:val="24"/>
        </w:rPr>
        <w:t>рис. 95</w:t>
      </w:r>
      <w:r w:rsidR="00902925" w:rsidRPr="00416CC1">
        <w:rPr>
          <w:sz w:val="24"/>
          <w:szCs w:val="24"/>
        </w:rPr>
        <w:t>а</w:t>
      </w:r>
    </w:p>
    <w:p w:rsidR="00902925" w:rsidRPr="00416CC1" w:rsidRDefault="00902925" w:rsidP="00416CC1">
      <w:pPr>
        <w:tabs>
          <w:tab w:val="left" w:pos="142"/>
        </w:tabs>
        <w:adjustRightInd w:val="0"/>
        <w:ind w:firstLine="709"/>
        <w:rPr>
          <w:sz w:val="24"/>
          <w:szCs w:val="24"/>
        </w:rPr>
      </w:pP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sidR="00902925" w:rsidRPr="00416CC1">
        <w:rPr>
          <w:sz w:val="24"/>
          <w:szCs w:val="24"/>
        </w:rPr>
        <w:t xml:space="preserve">2. Не допускается размещение туалетов стационарного типа на придомовой территории. Расстояние от туалета до жилых, общественных зданий должно составлять не менее 20,0 м. </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Pr>
          <w:sz w:val="24"/>
          <w:szCs w:val="24"/>
        </w:rPr>
        <w:t>3</w:t>
      </w:r>
      <w:r w:rsidR="00902925" w:rsidRPr="00416CC1">
        <w:rPr>
          <w:sz w:val="24"/>
          <w:szCs w:val="24"/>
        </w:rPr>
        <w:t xml:space="preserve">. Площадка для установки туалетов стационарного типа должна иметь ровное твердое покрытие и иметь подъездные пути для обслуживающего </w:t>
      </w:r>
      <w:proofErr w:type="spellStart"/>
      <w:r w:rsidR="00902925" w:rsidRPr="00416CC1">
        <w:rPr>
          <w:sz w:val="24"/>
          <w:szCs w:val="24"/>
        </w:rPr>
        <w:t>спецавтотранспорта</w:t>
      </w:r>
      <w:proofErr w:type="spellEnd"/>
      <w:r w:rsidR="00902925" w:rsidRPr="00416CC1">
        <w:rPr>
          <w:sz w:val="24"/>
          <w:szCs w:val="24"/>
        </w:rPr>
        <w:t xml:space="preserve">. </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Pr>
          <w:sz w:val="24"/>
          <w:szCs w:val="24"/>
        </w:rPr>
        <w:t>4</w:t>
      </w:r>
      <w:r w:rsidRPr="00416CC1">
        <w:rPr>
          <w:sz w:val="24"/>
          <w:szCs w:val="24"/>
        </w:rPr>
        <w:t xml:space="preserve">. </w:t>
      </w:r>
      <w:r w:rsidR="00902925" w:rsidRPr="00416CC1">
        <w:rPr>
          <w:sz w:val="24"/>
          <w:szCs w:val="24"/>
        </w:rPr>
        <w:t xml:space="preserve">Туалет стационарного типа должен: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изготавливаться из прочных, экологически безопасных материалов, соответствующих санитарно-эпидемиологическим нормам и требованиям пожарной безопасности;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находиться в технически исправном состоянии;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оснащаться системой приточно-вытяжной вентиляции; </w:t>
      </w:r>
    </w:p>
    <w:p w:rsidR="00902925" w:rsidRPr="00416CC1" w:rsidRDefault="00902925" w:rsidP="00416CC1">
      <w:pPr>
        <w:tabs>
          <w:tab w:val="left" w:pos="142"/>
        </w:tabs>
        <w:adjustRightInd w:val="0"/>
        <w:ind w:firstLine="709"/>
        <w:jc w:val="both"/>
        <w:rPr>
          <w:sz w:val="24"/>
          <w:szCs w:val="24"/>
        </w:rPr>
      </w:pPr>
      <w:r w:rsidRPr="00416CC1">
        <w:rPr>
          <w:sz w:val="24"/>
          <w:szCs w:val="24"/>
        </w:rPr>
        <w:t xml:space="preserve">- иметь козырек для защиты посетителей от осадков. </w:t>
      </w:r>
    </w:p>
    <w:p w:rsidR="00902925" w:rsidRPr="00416CC1" w:rsidRDefault="002E5F53" w:rsidP="00416CC1">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Pr>
          <w:sz w:val="24"/>
          <w:szCs w:val="24"/>
        </w:rPr>
        <w:t>5</w:t>
      </w:r>
      <w:r w:rsidRPr="00416CC1">
        <w:rPr>
          <w:sz w:val="24"/>
          <w:szCs w:val="24"/>
        </w:rPr>
        <w:t xml:space="preserve">. </w:t>
      </w:r>
      <w:r w:rsidR="00902925" w:rsidRPr="00416CC1">
        <w:rPr>
          <w:sz w:val="24"/>
          <w:szCs w:val="24"/>
        </w:rPr>
        <w:t xml:space="preserve">Места расположения туалетов стационарного типа и подходов к ним </w:t>
      </w:r>
      <w:r w:rsidR="00902925" w:rsidRPr="00416CC1">
        <w:rPr>
          <w:sz w:val="24"/>
          <w:szCs w:val="24"/>
        </w:rPr>
        <w:lastRenderedPageBreak/>
        <w:t xml:space="preserve">должны быть обозначены специальными указателями, просматриваемыми в дневное, вечернее и ночное время. </w:t>
      </w:r>
    </w:p>
    <w:p w:rsidR="000B50C2" w:rsidRDefault="002E5F53" w:rsidP="000B50C2">
      <w:pPr>
        <w:tabs>
          <w:tab w:val="left" w:pos="142"/>
        </w:tabs>
        <w:adjustRightInd w:val="0"/>
        <w:ind w:firstLine="709"/>
        <w:jc w:val="both"/>
        <w:rPr>
          <w:sz w:val="24"/>
          <w:szCs w:val="24"/>
        </w:rPr>
      </w:pPr>
      <w:r>
        <w:rPr>
          <w:sz w:val="24"/>
          <w:szCs w:val="24"/>
        </w:rPr>
        <w:t>10</w:t>
      </w:r>
      <w:r w:rsidRPr="00416CC1">
        <w:rPr>
          <w:sz w:val="24"/>
          <w:szCs w:val="24"/>
        </w:rPr>
        <w:t>.</w:t>
      </w:r>
      <w:r>
        <w:rPr>
          <w:sz w:val="24"/>
          <w:szCs w:val="24"/>
        </w:rPr>
        <w:t>5</w:t>
      </w:r>
      <w:r w:rsidRPr="00416CC1">
        <w:rPr>
          <w:sz w:val="24"/>
          <w:szCs w:val="24"/>
        </w:rPr>
        <w:t>.</w:t>
      </w:r>
      <w:r>
        <w:rPr>
          <w:sz w:val="24"/>
          <w:szCs w:val="24"/>
        </w:rPr>
        <w:t>6.</w:t>
      </w:r>
      <w:r w:rsidR="00902925" w:rsidRPr="00416CC1">
        <w:rPr>
          <w:sz w:val="24"/>
          <w:szCs w:val="24"/>
        </w:rPr>
        <w:t xml:space="preserve"> Фасады туалета стационарного типа должны содержаться в исправном состоянии, выполняться из алюминиевых композитных панелей согласно международной системе по каталогу RAL СLASSIK (основные</w:t>
      </w:r>
      <w:r w:rsidR="000B50C2">
        <w:rPr>
          <w:sz w:val="24"/>
          <w:szCs w:val="24"/>
        </w:rPr>
        <w:t xml:space="preserve"> цвета: серебро, серый графит).</w:t>
      </w:r>
    </w:p>
    <w:p w:rsidR="000B50C2" w:rsidRDefault="000B50C2" w:rsidP="000B50C2">
      <w:pPr>
        <w:tabs>
          <w:tab w:val="left" w:pos="142"/>
        </w:tabs>
        <w:adjustRightInd w:val="0"/>
        <w:ind w:firstLine="709"/>
        <w:jc w:val="both"/>
        <w:rPr>
          <w:sz w:val="24"/>
          <w:szCs w:val="24"/>
        </w:rPr>
      </w:pPr>
    </w:p>
    <w:p w:rsidR="000B50C2" w:rsidRDefault="000B50C2" w:rsidP="000B50C2">
      <w:pPr>
        <w:tabs>
          <w:tab w:val="left" w:pos="142"/>
        </w:tabs>
        <w:adjustRightInd w:val="0"/>
        <w:ind w:firstLine="709"/>
        <w:jc w:val="both"/>
        <w:rPr>
          <w:sz w:val="24"/>
          <w:szCs w:val="24"/>
        </w:rPr>
      </w:pPr>
    </w:p>
    <w:p w:rsidR="009C7CAA" w:rsidRPr="000B50C2" w:rsidRDefault="00F15C5A" w:rsidP="000B50C2">
      <w:pPr>
        <w:tabs>
          <w:tab w:val="left" w:pos="142"/>
        </w:tabs>
        <w:adjustRightInd w:val="0"/>
        <w:ind w:firstLine="709"/>
        <w:jc w:val="both"/>
        <w:rPr>
          <w:sz w:val="24"/>
          <w:szCs w:val="24"/>
        </w:rPr>
      </w:pPr>
      <w:r>
        <w:rPr>
          <w:b/>
          <w:sz w:val="24"/>
          <w:szCs w:val="24"/>
        </w:rPr>
        <w:t>11. П</w:t>
      </w:r>
      <w:r w:rsidR="009C7CAA" w:rsidRPr="00416CC1">
        <w:rPr>
          <w:b/>
          <w:sz w:val="24"/>
          <w:szCs w:val="24"/>
        </w:rPr>
        <w:t>равила</w:t>
      </w:r>
      <w:r>
        <w:rPr>
          <w:b/>
          <w:sz w:val="24"/>
          <w:szCs w:val="24"/>
        </w:rPr>
        <w:t xml:space="preserve"> </w:t>
      </w:r>
      <w:r w:rsidR="009C7CAA" w:rsidRPr="00416CC1">
        <w:rPr>
          <w:b/>
          <w:sz w:val="24"/>
          <w:szCs w:val="24"/>
        </w:rPr>
        <w:t>по определению требований к архитектурной подсветке зданий, строений, сооружений на территории муниципальных образований Кемеровской области – Кузбасса</w:t>
      </w:r>
    </w:p>
    <w:p w:rsidR="009C7CAA" w:rsidRPr="00416CC1" w:rsidRDefault="009C7CAA" w:rsidP="00416CC1">
      <w:pPr>
        <w:tabs>
          <w:tab w:val="left" w:pos="142"/>
        </w:tabs>
        <w:adjustRightInd w:val="0"/>
        <w:ind w:firstLine="709"/>
        <w:jc w:val="both"/>
        <w:rPr>
          <w:sz w:val="24"/>
          <w:szCs w:val="24"/>
        </w:rPr>
      </w:pPr>
    </w:p>
    <w:p w:rsidR="009C7CAA" w:rsidRPr="00416CC1" w:rsidRDefault="00BB09A9" w:rsidP="00802D34">
      <w:pPr>
        <w:tabs>
          <w:tab w:val="left" w:pos="142"/>
        </w:tabs>
        <w:adjustRightInd w:val="0"/>
        <w:ind w:firstLine="709"/>
        <w:rPr>
          <w:b/>
          <w:sz w:val="24"/>
          <w:szCs w:val="24"/>
        </w:rPr>
      </w:pPr>
      <w:r>
        <w:rPr>
          <w:b/>
          <w:sz w:val="24"/>
          <w:szCs w:val="24"/>
        </w:rPr>
        <w:t xml:space="preserve">11.1. </w:t>
      </w:r>
      <w:r w:rsidR="009C7CAA" w:rsidRPr="00416CC1">
        <w:rPr>
          <w:b/>
          <w:sz w:val="24"/>
          <w:szCs w:val="24"/>
        </w:rPr>
        <w:t>Виды архитектурного освещения</w:t>
      </w:r>
    </w:p>
    <w:p w:rsidR="009C7CAA" w:rsidRPr="00416CC1" w:rsidRDefault="009C7CAA" w:rsidP="00416CC1">
      <w:pPr>
        <w:tabs>
          <w:tab w:val="left" w:pos="142"/>
        </w:tabs>
        <w:adjustRightInd w:val="0"/>
        <w:ind w:firstLine="709"/>
        <w:jc w:val="both"/>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009C7CAA" w:rsidRPr="00416CC1">
        <w:rPr>
          <w:sz w:val="24"/>
          <w:szCs w:val="24"/>
        </w:rPr>
        <w:t xml:space="preserve">.1. Архитектурно-художественная подсветка – освещение фасадов зданий, строений, сооружений, произведений монументального искусства для выявления их архитектурно-художественных особенностей и эстетической выразительности (рис. </w:t>
      </w:r>
      <w:r w:rsidR="000B50C2">
        <w:rPr>
          <w:sz w:val="24"/>
          <w:szCs w:val="24"/>
        </w:rPr>
        <w:t>96</w:t>
      </w:r>
      <w:r w:rsidR="009C7CAA" w:rsidRPr="00416CC1">
        <w:rPr>
          <w:sz w:val="24"/>
          <w:szCs w:val="24"/>
        </w:rPr>
        <w:t xml:space="preserve">, </w:t>
      </w:r>
      <w:r w:rsidR="000B50C2">
        <w:rPr>
          <w:sz w:val="24"/>
          <w:szCs w:val="24"/>
        </w:rPr>
        <w:t>97</w:t>
      </w:r>
      <w:r w:rsidR="009C7CAA" w:rsidRPr="00416CC1">
        <w:rPr>
          <w:sz w:val="24"/>
          <w:szCs w:val="24"/>
        </w:rPr>
        <w:t xml:space="preserve">, </w:t>
      </w:r>
      <w:r w:rsidR="000B50C2">
        <w:rPr>
          <w:sz w:val="24"/>
          <w:szCs w:val="24"/>
        </w:rPr>
        <w:t>98</w:t>
      </w:r>
      <w:r w:rsidR="009C7CAA" w:rsidRPr="00416CC1">
        <w:rPr>
          <w:sz w:val="24"/>
          <w:szCs w:val="24"/>
        </w:rPr>
        <w:t xml:space="preserve">, </w:t>
      </w:r>
      <w:r w:rsidR="000B50C2">
        <w:rPr>
          <w:sz w:val="24"/>
          <w:szCs w:val="24"/>
        </w:rPr>
        <w:t>99</w:t>
      </w:r>
      <w:r w:rsidR="009C7CAA" w:rsidRPr="00416CC1">
        <w:rPr>
          <w:sz w:val="24"/>
          <w:szCs w:val="24"/>
        </w:rPr>
        <w:t xml:space="preserve">, </w:t>
      </w:r>
      <w:r w:rsidR="000B50C2">
        <w:rPr>
          <w:sz w:val="24"/>
          <w:szCs w:val="24"/>
        </w:rPr>
        <w:t>100</w:t>
      </w:r>
      <w:r w:rsidR="009C7CAA" w:rsidRPr="00416CC1">
        <w:rPr>
          <w:sz w:val="24"/>
          <w:szCs w:val="24"/>
        </w:rPr>
        <w:t xml:space="preserve">, </w:t>
      </w:r>
      <w:r w:rsidR="000B50C2">
        <w:rPr>
          <w:sz w:val="24"/>
          <w:szCs w:val="24"/>
        </w:rPr>
        <w:t>101</w:t>
      </w:r>
      <w:r w:rsidR="009C7CAA" w:rsidRPr="00416CC1">
        <w:rPr>
          <w:sz w:val="24"/>
          <w:szCs w:val="24"/>
        </w:rPr>
        <w:t xml:space="preserve">, </w:t>
      </w:r>
      <w:r w:rsidR="000B50C2">
        <w:rPr>
          <w:sz w:val="24"/>
          <w:szCs w:val="24"/>
        </w:rPr>
        <w:t>102</w:t>
      </w:r>
      <w:r w:rsidR="009C7CAA" w:rsidRPr="00416CC1">
        <w:rPr>
          <w:sz w:val="24"/>
          <w:szCs w:val="24"/>
        </w:rPr>
        <w:t xml:space="preserve">, </w:t>
      </w:r>
      <w:r w:rsidR="000B50C2">
        <w:rPr>
          <w:sz w:val="24"/>
          <w:szCs w:val="24"/>
        </w:rPr>
        <w:t>102</w:t>
      </w:r>
      <w:r w:rsidR="009C7CAA" w:rsidRPr="00416CC1">
        <w:rPr>
          <w:sz w:val="24"/>
          <w:szCs w:val="24"/>
        </w:rPr>
        <w:t xml:space="preserve">а). </w:t>
      </w:r>
    </w:p>
    <w:p w:rsidR="009C7CAA" w:rsidRPr="00416CC1" w:rsidRDefault="009C7CAA"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center"/>
        <w:rPr>
          <w:noProof/>
          <w:sz w:val="24"/>
          <w:szCs w:val="24"/>
          <w:lang w:eastAsia="ru-RU"/>
        </w:rPr>
      </w:pPr>
      <w:r w:rsidRPr="00416CC1">
        <w:rPr>
          <w:noProof/>
          <w:sz w:val="24"/>
          <w:szCs w:val="24"/>
          <w:lang w:eastAsia="ru-RU"/>
        </w:rPr>
        <w:drawing>
          <wp:inline distT="0" distB="0" distL="0" distR="0" wp14:anchorId="1E4DC00C" wp14:editId="27CD459B">
            <wp:extent cx="3848100" cy="486400"/>
            <wp:effectExtent l="0" t="0" r="0" b="9525"/>
            <wp:docPr id="356" name="Рисунок 356" descr="C:\Users\kormina-os.AKO\Desktop\приложение подсветка\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rmina-os.AKO\Desktop\приложение подсветка\1-2.jpg"/>
                    <pic:cNvPicPr>
                      <a:picLocks noChangeAspect="1" noChangeArrowheads="1"/>
                    </pic:cNvPicPr>
                  </pic:nvPicPr>
                  <pic:blipFill>
                    <a:blip r:embed="rId291" cstate="screen">
                      <a:extLst>
                        <a:ext uri="{28A0092B-C50C-407E-A947-70E740481C1C}">
                          <a14:useLocalDpi xmlns:a14="http://schemas.microsoft.com/office/drawing/2010/main"/>
                        </a:ext>
                      </a:extLst>
                    </a:blip>
                    <a:srcRect/>
                    <a:stretch>
                      <a:fillRect/>
                    </a:stretch>
                  </pic:blipFill>
                  <pic:spPr bwMode="auto">
                    <a:xfrm>
                      <a:off x="0" y="0"/>
                      <a:ext cx="3848100" cy="48640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8F41C76" wp14:editId="17F4837B">
            <wp:extent cx="3928673" cy="3609975"/>
            <wp:effectExtent l="0" t="0" r="0" b="0"/>
            <wp:docPr id="357" name="Рисунок 357" descr="C:\Users\kormina-os.AKO\Desktop\приложение подсветка\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mina-os.AKO\Desktop\приложение подсветка\1-3.jpg"/>
                    <pic:cNvPicPr>
                      <a:picLocks noChangeAspect="1" noChangeArrowheads="1"/>
                    </pic:cNvPicPr>
                  </pic:nvPicPr>
                  <pic:blipFill>
                    <a:blip r:embed="rId292" cstate="screen">
                      <a:extLst>
                        <a:ext uri="{28A0092B-C50C-407E-A947-70E740481C1C}">
                          <a14:useLocalDpi xmlns:a14="http://schemas.microsoft.com/office/drawing/2010/main"/>
                        </a:ext>
                      </a:extLst>
                    </a:blip>
                    <a:srcRect/>
                    <a:stretch>
                      <a:fillRect/>
                    </a:stretch>
                  </pic:blipFill>
                  <pic:spPr bwMode="auto">
                    <a:xfrm>
                      <a:off x="0" y="0"/>
                      <a:ext cx="3928043" cy="3609396"/>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rPr>
          <w:sz w:val="24"/>
          <w:szCs w:val="24"/>
        </w:rPr>
      </w:pP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96</w:t>
      </w: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A64CA65" wp14:editId="27B54DD3">
            <wp:extent cx="4438650" cy="2992349"/>
            <wp:effectExtent l="0" t="0" r="0" b="0"/>
            <wp:docPr id="358" name="Рисунок 358" descr="C:\Users\kormina-os.AKO\Desktop\приложение подсветка\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rmina-os.AKO\Desktop\приложение подсветка\2-2.jpg"/>
                    <pic:cNvPicPr>
                      <a:picLocks noChangeAspect="1" noChangeArrowheads="1"/>
                    </pic:cNvPicPr>
                  </pic:nvPicPr>
                  <pic:blipFill>
                    <a:blip r:embed="rId293" cstate="screen">
                      <a:extLst>
                        <a:ext uri="{28A0092B-C50C-407E-A947-70E740481C1C}">
                          <a14:useLocalDpi xmlns:a14="http://schemas.microsoft.com/office/drawing/2010/main"/>
                        </a:ext>
                      </a:extLst>
                    </a:blip>
                    <a:srcRect/>
                    <a:stretch>
                      <a:fillRect/>
                    </a:stretch>
                  </pic:blipFill>
                  <pic:spPr bwMode="auto">
                    <a:xfrm>
                      <a:off x="0" y="0"/>
                      <a:ext cx="4445162" cy="2996739"/>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97</w:t>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17755EA" wp14:editId="0A27F00A">
            <wp:extent cx="3619500" cy="257660"/>
            <wp:effectExtent l="0" t="0" r="0" b="9525"/>
            <wp:docPr id="359" name="Рисунок 359" descr="C:\Users\kormina-os.AKO\Desktop\приложение подсветка\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rmina-os.AKO\Desktop\приложение подсветка\3-1.jpg"/>
                    <pic:cNvPicPr>
                      <a:picLocks noChangeAspect="1" noChangeArrowheads="1"/>
                    </pic:cNvPicPr>
                  </pic:nvPicPr>
                  <pic:blipFill>
                    <a:blip r:embed="rId294" cstate="screen">
                      <a:extLst>
                        <a:ext uri="{28A0092B-C50C-407E-A947-70E740481C1C}">
                          <a14:useLocalDpi xmlns:a14="http://schemas.microsoft.com/office/drawing/2010/main"/>
                        </a:ext>
                      </a:extLst>
                    </a:blip>
                    <a:srcRect/>
                    <a:stretch>
                      <a:fillRect/>
                    </a:stretch>
                  </pic:blipFill>
                  <pic:spPr bwMode="auto">
                    <a:xfrm>
                      <a:off x="0" y="0"/>
                      <a:ext cx="3671664" cy="261373"/>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9307731" wp14:editId="13595830">
            <wp:extent cx="3538085" cy="4146963"/>
            <wp:effectExtent l="0" t="0" r="5715" b="6350"/>
            <wp:docPr id="360" name="Рисунок 360" descr="C:\Users\kormina-os.AKO\Desktop\приложение подсветка\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rmina-os.AKO\Desktop\приложение подсветка\3-2.jpg"/>
                    <pic:cNvPicPr>
                      <a:picLocks noChangeAspect="1" noChangeArrowheads="1"/>
                    </pic:cNvPicPr>
                  </pic:nvPicPr>
                  <pic:blipFill>
                    <a:blip r:embed="rId295" cstate="screen">
                      <a:extLst>
                        <a:ext uri="{28A0092B-C50C-407E-A947-70E740481C1C}">
                          <a14:useLocalDpi xmlns:a14="http://schemas.microsoft.com/office/drawing/2010/main"/>
                        </a:ext>
                      </a:extLst>
                    </a:blip>
                    <a:srcRect/>
                    <a:stretch>
                      <a:fillRect/>
                    </a:stretch>
                  </pic:blipFill>
                  <pic:spPr bwMode="auto">
                    <a:xfrm>
                      <a:off x="0" y="0"/>
                      <a:ext cx="3551116" cy="4162237"/>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98</w:t>
      </w:r>
    </w:p>
    <w:p w:rsidR="009C7CAA" w:rsidRPr="00416CC1" w:rsidRDefault="009C7CAA" w:rsidP="00416CC1">
      <w:pPr>
        <w:tabs>
          <w:tab w:val="left" w:pos="142"/>
        </w:tabs>
        <w:adjustRightInd w:val="0"/>
        <w:ind w:firstLine="709"/>
        <w:jc w:val="right"/>
        <w:rPr>
          <w:sz w:val="24"/>
          <w:szCs w:val="24"/>
        </w:rPr>
      </w:pPr>
    </w:p>
    <w:p w:rsidR="009C7CAA" w:rsidRDefault="009C7CAA" w:rsidP="00416CC1">
      <w:pPr>
        <w:tabs>
          <w:tab w:val="left" w:pos="142"/>
        </w:tabs>
        <w:adjustRightInd w:val="0"/>
        <w:ind w:firstLine="709"/>
        <w:jc w:val="right"/>
        <w:rPr>
          <w:sz w:val="24"/>
          <w:szCs w:val="24"/>
        </w:rPr>
      </w:pPr>
    </w:p>
    <w:p w:rsidR="000B50C2" w:rsidRDefault="000B50C2" w:rsidP="00416CC1">
      <w:pPr>
        <w:tabs>
          <w:tab w:val="left" w:pos="142"/>
        </w:tabs>
        <w:adjustRightInd w:val="0"/>
        <w:ind w:firstLine="709"/>
        <w:jc w:val="right"/>
        <w:rPr>
          <w:sz w:val="24"/>
          <w:szCs w:val="24"/>
        </w:rPr>
      </w:pPr>
    </w:p>
    <w:p w:rsidR="000B50C2" w:rsidRDefault="000B50C2" w:rsidP="00416CC1">
      <w:pPr>
        <w:tabs>
          <w:tab w:val="left" w:pos="142"/>
        </w:tabs>
        <w:adjustRightInd w:val="0"/>
        <w:ind w:firstLine="709"/>
        <w:jc w:val="right"/>
        <w:rPr>
          <w:sz w:val="24"/>
          <w:szCs w:val="24"/>
        </w:rPr>
      </w:pPr>
    </w:p>
    <w:p w:rsidR="000B50C2" w:rsidRDefault="000B50C2" w:rsidP="00416CC1">
      <w:pPr>
        <w:tabs>
          <w:tab w:val="left" w:pos="142"/>
        </w:tabs>
        <w:adjustRightInd w:val="0"/>
        <w:ind w:firstLine="709"/>
        <w:jc w:val="right"/>
        <w:rPr>
          <w:sz w:val="24"/>
          <w:szCs w:val="24"/>
        </w:rPr>
      </w:pPr>
    </w:p>
    <w:p w:rsidR="000B50C2" w:rsidRPr="00416CC1" w:rsidRDefault="000B50C2"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598E48E" wp14:editId="3585017D">
            <wp:extent cx="3673548" cy="265038"/>
            <wp:effectExtent l="0" t="0" r="3175" b="1905"/>
            <wp:docPr id="361" name="Рисунок 361" descr="C:\Users\kormina-os.AKO\Desktop\приложение подсветка\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kormina-os.AKO\Desktop\приложение подсветка\5-2.jpg"/>
                    <pic:cNvPicPr>
                      <a:picLocks noChangeAspect="1" noChangeArrowheads="1"/>
                    </pic:cNvPicPr>
                  </pic:nvPicPr>
                  <pic:blipFill>
                    <a:blip r:embed="rId296" cstate="screen">
                      <a:extLst>
                        <a:ext uri="{28A0092B-C50C-407E-A947-70E740481C1C}">
                          <a14:useLocalDpi xmlns:a14="http://schemas.microsoft.com/office/drawing/2010/main"/>
                        </a:ext>
                      </a:extLst>
                    </a:blip>
                    <a:srcRect/>
                    <a:stretch>
                      <a:fillRect/>
                    </a:stretch>
                  </pic:blipFill>
                  <pic:spPr bwMode="auto">
                    <a:xfrm>
                      <a:off x="0" y="0"/>
                      <a:ext cx="3707786" cy="267508"/>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4A96F373" wp14:editId="1C0650DB">
            <wp:extent cx="4239335" cy="2400300"/>
            <wp:effectExtent l="0" t="0" r="8890" b="0"/>
            <wp:docPr id="362" name="Рисунок 362" descr="C:\Users\kormina-os.AKO\Desktop\приложение подсветка\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kormina-os.AKO\Desktop\приложение подсветка\2-3.jpg"/>
                    <pic:cNvPicPr>
                      <a:picLocks noChangeAspect="1" noChangeArrowheads="1"/>
                    </pic:cNvPicPr>
                  </pic:nvPicPr>
                  <pic:blipFill>
                    <a:blip r:embed="rId297" cstate="screen">
                      <a:extLst>
                        <a:ext uri="{28A0092B-C50C-407E-A947-70E740481C1C}">
                          <a14:useLocalDpi xmlns:a14="http://schemas.microsoft.com/office/drawing/2010/main"/>
                        </a:ext>
                      </a:extLst>
                    </a:blip>
                    <a:srcRect/>
                    <a:stretch>
                      <a:fillRect/>
                    </a:stretch>
                  </pic:blipFill>
                  <pic:spPr bwMode="auto">
                    <a:xfrm>
                      <a:off x="0" y="0"/>
                      <a:ext cx="4247115" cy="2404705"/>
                    </a:xfrm>
                    <a:prstGeom prst="rect">
                      <a:avLst/>
                    </a:prstGeom>
                    <a:noFill/>
                    <a:ln>
                      <a:noFill/>
                    </a:ln>
                  </pic:spPr>
                </pic:pic>
              </a:graphicData>
            </a:graphic>
          </wp:inline>
        </w:drawing>
      </w:r>
    </w:p>
    <w:p w:rsidR="009C7CAA" w:rsidRPr="00416CC1" w:rsidRDefault="009C7CAA" w:rsidP="000B50C2">
      <w:pPr>
        <w:tabs>
          <w:tab w:val="left" w:pos="142"/>
        </w:tabs>
        <w:adjustRightInd w:val="0"/>
        <w:ind w:firstLine="709"/>
        <w:jc w:val="right"/>
        <w:rPr>
          <w:sz w:val="24"/>
          <w:szCs w:val="24"/>
        </w:rPr>
      </w:pPr>
      <w:r w:rsidRPr="00416CC1">
        <w:rPr>
          <w:sz w:val="24"/>
          <w:szCs w:val="24"/>
        </w:rPr>
        <w:t xml:space="preserve">рис. </w:t>
      </w:r>
      <w:r w:rsidR="000B50C2">
        <w:rPr>
          <w:sz w:val="24"/>
          <w:szCs w:val="24"/>
        </w:rPr>
        <w:t>99</w:t>
      </w:r>
    </w:p>
    <w:p w:rsidR="009C7CAA" w:rsidRPr="00416CC1" w:rsidRDefault="009C7CAA"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22253D" w:rsidRPr="00416CC1" w:rsidRDefault="0022253D"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9589F60" wp14:editId="17E6FA19">
            <wp:extent cx="2733675" cy="312420"/>
            <wp:effectExtent l="0" t="0" r="9525" b="0"/>
            <wp:docPr id="363" name="Рисунок 363" descr="C:\Users\kormina-os.AKO\Desktop\приложение подсветка\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kormina-os.AKO\Desktop\приложение подсветка\11-2.jpg"/>
                    <pic:cNvPicPr>
                      <a:picLocks noChangeAspect="1" noChangeArrowheads="1"/>
                    </pic:cNvPicPr>
                  </pic:nvPicPr>
                  <pic:blipFill>
                    <a:blip r:embed="rId298">
                      <a:extLst>
                        <a:ext uri="{28A0092B-C50C-407E-A947-70E740481C1C}">
                          <a14:useLocalDpi xmlns:a14="http://schemas.microsoft.com/office/drawing/2010/main"/>
                        </a:ext>
                      </a:extLst>
                    </a:blip>
                    <a:srcRect/>
                    <a:stretch>
                      <a:fillRect/>
                    </a:stretch>
                  </pic:blipFill>
                  <pic:spPr bwMode="auto">
                    <a:xfrm>
                      <a:off x="0" y="0"/>
                      <a:ext cx="2733675" cy="31242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3154ADB" wp14:editId="32E568C2">
            <wp:extent cx="4438699" cy="3743325"/>
            <wp:effectExtent l="0" t="0" r="0" b="0"/>
            <wp:docPr id="364" name="Рисунок 364" descr="C:\Users\kormina-os.AKO\Desktop\приложение подсветка\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kormina-os.AKO\Desktop\приложение подсветка\11-3.jpg"/>
                    <pic:cNvPicPr>
                      <a:picLocks noChangeAspect="1" noChangeArrowheads="1"/>
                    </pic:cNvPicPr>
                  </pic:nvPicPr>
                  <pic:blipFill>
                    <a:blip r:embed="rId299">
                      <a:extLst>
                        <a:ext uri="{28A0092B-C50C-407E-A947-70E740481C1C}">
                          <a14:useLocalDpi xmlns:a14="http://schemas.microsoft.com/office/drawing/2010/main"/>
                        </a:ext>
                      </a:extLst>
                    </a:blip>
                    <a:srcRect/>
                    <a:stretch>
                      <a:fillRect/>
                    </a:stretch>
                  </pic:blipFill>
                  <pic:spPr bwMode="auto">
                    <a:xfrm>
                      <a:off x="0" y="0"/>
                      <a:ext cx="4438245" cy="3742942"/>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100</w:t>
      </w: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25F0B2F8" wp14:editId="1E0E9B6E">
            <wp:extent cx="4080623" cy="4267200"/>
            <wp:effectExtent l="0" t="0" r="0" b="0"/>
            <wp:docPr id="365" name="Рисунок 365" descr="C:\Users\kormina-os.AKO\Desktop\приложение подсветка\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kormina-os.AKO\Desktop\приложение подсветка\12-3.jpg"/>
                    <pic:cNvPicPr>
                      <a:picLocks noChangeAspect="1" noChangeArrowheads="1"/>
                    </pic:cNvPicPr>
                  </pic:nvPicPr>
                  <pic:blipFill>
                    <a:blip r:embed="rId300" cstate="screen">
                      <a:extLst>
                        <a:ext uri="{28A0092B-C50C-407E-A947-70E740481C1C}">
                          <a14:useLocalDpi xmlns:a14="http://schemas.microsoft.com/office/drawing/2010/main"/>
                        </a:ext>
                      </a:extLst>
                    </a:blip>
                    <a:srcRect/>
                    <a:stretch>
                      <a:fillRect/>
                    </a:stretch>
                  </pic:blipFill>
                  <pic:spPr bwMode="auto">
                    <a:xfrm>
                      <a:off x="0" y="0"/>
                      <a:ext cx="4080206" cy="4266764"/>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101</w:t>
      </w:r>
    </w:p>
    <w:p w:rsidR="009C7CAA" w:rsidRPr="00416CC1" w:rsidRDefault="009C7CAA" w:rsidP="00416CC1">
      <w:pPr>
        <w:tabs>
          <w:tab w:val="left" w:pos="142"/>
        </w:tabs>
        <w:adjustRightInd w:val="0"/>
        <w:ind w:firstLine="709"/>
        <w:jc w:val="center"/>
        <w:rPr>
          <w:noProof/>
          <w:sz w:val="24"/>
          <w:szCs w:val="24"/>
          <w:lang w:eastAsia="ru-RU"/>
        </w:rPr>
      </w:pPr>
    </w:p>
    <w:p w:rsidR="0022253D" w:rsidRPr="00416CC1" w:rsidRDefault="0022253D" w:rsidP="00416CC1">
      <w:pPr>
        <w:tabs>
          <w:tab w:val="left" w:pos="142"/>
        </w:tabs>
        <w:adjustRightInd w:val="0"/>
        <w:ind w:firstLine="709"/>
        <w:jc w:val="center"/>
        <w:rPr>
          <w:noProof/>
          <w:sz w:val="24"/>
          <w:szCs w:val="24"/>
          <w:lang w:eastAsia="ru-RU"/>
        </w:rPr>
      </w:pPr>
    </w:p>
    <w:p w:rsidR="0022253D" w:rsidRPr="00416CC1" w:rsidRDefault="0022253D" w:rsidP="00416CC1">
      <w:pPr>
        <w:tabs>
          <w:tab w:val="left" w:pos="142"/>
        </w:tabs>
        <w:adjustRightInd w:val="0"/>
        <w:ind w:firstLine="709"/>
        <w:jc w:val="center"/>
        <w:rPr>
          <w:noProof/>
          <w:sz w:val="24"/>
          <w:szCs w:val="24"/>
          <w:lang w:eastAsia="ru-RU"/>
        </w:rPr>
      </w:pPr>
    </w:p>
    <w:p w:rsidR="0022253D" w:rsidRPr="00416CC1" w:rsidRDefault="0022253D" w:rsidP="00416CC1">
      <w:pPr>
        <w:tabs>
          <w:tab w:val="left" w:pos="142"/>
        </w:tabs>
        <w:adjustRightInd w:val="0"/>
        <w:ind w:firstLine="709"/>
        <w:jc w:val="center"/>
        <w:rPr>
          <w:noProof/>
          <w:sz w:val="24"/>
          <w:szCs w:val="24"/>
          <w:lang w:eastAsia="ru-RU"/>
        </w:rPr>
      </w:pPr>
    </w:p>
    <w:p w:rsidR="0022253D" w:rsidRPr="00416CC1" w:rsidRDefault="0022253D" w:rsidP="00416CC1">
      <w:pPr>
        <w:tabs>
          <w:tab w:val="left" w:pos="142"/>
        </w:tabs>
        <w:adjustRightInd w:val="0"/>
        <w:ind w:firstLine="709"/>
        <w:jc w:val="center"/>
        <w:rPr>
          <w:noProof/>
          <w:sz w:val="24"/>
          <w:szCs w:val="24"/>
          <w:lang w:eastAsia="ru-RU"/>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316D7B71" wp14:editId="50256588">
            <wp:extent cx="2752725" cy="265733"/>
            <wp:effectExtent l="0" t="0" r="0" b="1270"/>
            <wp:docPr id="366" name="Рисунок 366" descr="C:\Users\kormina-os.AKO\Desktop\приложение подсветка\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kormina-os.AKO\Desktop\приложение подсветка\13-3.jpg"/>
                    <pic:cNvPicPr>
                      <a:picLocks noChangeAspect="1" noChangeArrowheads="1"/>
                    </pic:cNvPicPr>
                  </pic:nvPicPr>
                  <pic:blipFill>
                    <a:blip r:embed="rId301">
                      <a:extLst>
                        <a:ext uri="{28A0092B-C50C-407E-A947-70E740481C1C}">
                          <a14:useLocalDpi xmlns:a14="http://schemas.microsoft.com/office/drawing/2010/main"/>
                        </a:ext>
                      </a:extLst>
                    </a:blip>
                    <a:srcRect/>
                    <a:stretch>
                      <a:fillRect/>
                    </a:stretch>
                  </pic:blipFill>
                  <pic:spPr bwMode="auto">
                    <a:xfrm>
                      <a:off x="0" y="0"/>
                      <a:ext cx="2752725" cy="265733"/>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rPr>
          <w:noProof/>
          <w:sz w:val="24"/>
          <w:szCs w:val="24"/>
          <w:lang w:eastAsia="ru-RU"/>
        </w:rPr>
      </w:pPr>
    </w:p>
    <w:p w:rsidR="009C7CAA" w:rsidRPr="00416CC1" w:rsidRDefault="009C7CAA" w:rsidP="00416CC1">
      <w:pPr>
        <w:tabs>
          <w:tab w:val="left" w:pos="142"/>
        </w:tabs>
        <w:adjustRightInd w:val="0"/>
        <w:ind w:firstLine="709"/>
        <w:rPr>
          <w:noProof/>
          <w:sz w:val="24"/>
          <w:szCs w:val="24"/>
          <w:lang w:eastAsia="ru-RU"/>
        </w:rPr>
      </w:pPr>
      <w:r w:rsidRPr="00416CC1">
        <w:rPr>
          <w:noProof/>
          <w:sz w:val="24"/>
          <w:szCs w:val="24"/>
          <w:lang w:eastAsia="ru-RU"/>
        </w:rPr>
        <w:drawing>
          <wp:inline distT="0" distB="0" distL="0" distR="0" wp14:anchorId="45B4F72F" wp14:editId="4A7BABAD">
            <wp:extent cx="3743325" cy="1847196"/>
            <wp:effectExtent l="0" t="0" r="0" b="1270"/>
            <wp:docPr id="367" name="Рисунок 367" descr="C:\Users\kormina-os.AKO\Desktop\приложение подсветка\1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kormina-os.AKO\Desktop\приложение подсветка\13-4.jpg"/>
                    <pic:cNvPicPr>
                      <a:picLocks noChangeAspect="1" noChangeArrowheads="1"/>
                    </pic:cNvPicPr>
                  </pic:nvPicPr>
                  <pic:blipFill>
                    <a:blip r:embed="rId302" cstate="screen">
                      <a:extLst>
                        <a:ext uri="{28A0092B-C50C-407E-A947-70E740481C1C}">
                          <a14:useLocalDpi xmlns:a14="http://schemas.microsoft.com/office/drawing/2010/main"/>
                        </a:ext>
                      </a:extLst>
                    </a:blip>
                    <a:srcRect/>
                    <a:stretch>
                      <a:fillRect/>
                    </a:stretch>
                  </pic:blipFill>
                  <pic:spPr bwMode="auto">
                    <a:xfrm>
                      <a:off x="0" y="0"/>
                      <a:ext cx="3747427" cy="184922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noProof/>
          <w:sz w:val="24"/>
          <w:szCs w:val="24"/>
          <w:lang w:eastAsia="ru-RU"/>
        </w:rPr>
      </w:pPr>
      <w:r w:rsidRPr="00416CC1">
        <w:rPr>
          <w:noProof/>
          <w:sz w:val="24"/>
          <w:szCs w:val="24"/>
          <w:lang w:eastAsia="ru-RU"/>
        </w:rPr>
        <w:drawing>
          <wp:inline distT="0" distB="0" distL="0" distR="0" wp14:anchorId="0575F161" wp14:editId="18B9CE70">
            <wp:extent cx="4280292" cy="1733550"/>
            <wp:effectExtent l="0" t="0" r="6350" b="0"/>
            <wp:docPr id="368" name="Рисунок 368" descr="C:\Users\kormina-os.AKO\Desktop\приложение подсветка\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kormina-os.AKO\Desktop\приложение подсветка\13-5.jpg"/>
                    <pic:cNvPicPr>
                      <a:picLocks noChangeAspect="1" noChangeArrowheads="1"/>
                    </pic:cNvPicPr>
                  </pic:nvPicPr>
                  <pic:blipFill>
                    <a:blip r:embed="rId303" cstate="screen">
                      <a:extLst>
                        <a:ext uri="{28A0092B-C50C-407E-A947-70E740481C1C}">
                          <a14:useLocalDpi xmlns:a14="http://schemas.microsoft.com/office/drawing/2010/main"/>
                        </a:ext>
                      </a:extLst>
                    </a:blip>
                    <a:srcRect/>
                    <a:stretch>
                      <a:fillRect/>
                    </a:stretch>
                  </pic:blipFill>
                  <pic:spPr bwMode="auto">
                    <a:xfrm>
                      <a:off x="0" y="0"/>
                      <a:ext cx="4280906" cy="1733799"/>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noProof/>
          <w:sz w:val="24"/>
          <w:szCs w:val="24"/>
          <w:lang w:eastAsia="ru-RU"/>
        </w:rPr>
      </w:pPr>
    </w:p>
    <w:p w:rsidR="009C7CAA" w:rsidRPr="00416CC1" w:rsidRDefault="009C7CAA" w:rsidP="00416CC1">
      <w:pPr>
        <w:tabs>
          <w:tab w:val="left" w:pos="142"/>
        </w:tabs>
        <w:adjustRightInd w:val="0"/>
        <w:ind w:firstLine="709"/>
        <w:jc w:val="right"/>
        <w:rPr>
          <w:noProof/>
          <w:sz w:val="24"/>
          <w:szCs w:val="24"/>
          <w:lang w:eastAsia="ru-RU"/>
        </w:rPr>
      </w:pPr>
      <w:r w:rsidRPr="00416CC1">
        <w:rPr>
          <w:noProof/>
          <w:sz w:val="24"/>
          <w:szCs w:val="24"/>
          <w:lang w:eastAsia="ru-RU"/>
        </w:rPr>
        <w:t xml:space="preserve">рис. </w:t>
      </w:r>
      <w:r w:rsidR="000B50C2">
        <w:rPr>
          <w:noProof/>
          <w:sz w:val="24"/>
          <w:szCs w:val="24"/>
          <w:lang w:eastAsia="ru-RU"/>
        </w:rPr>
        <w:t>102</w:t>
      </w:r>
    </w:p>
    <w:p w:rsidR="009C7CAA" w:rsidRPr="00416CC1" w:rsidRDefault="009C7CAA" w:rsidP="00416CC1">
      <w:pPr>
        <w:tabs>
          <w:tab w:val="left" w:pos="142"/>
        </w:tabs>
        <w:adjustRightInd w:val="0"/>
        <w:ind w:firstLine="709"/>
        <w:rPr>
          <w:noProof/>
          <w:sz w:val="24"/>
          <w:szCs w:val="24"/>
          <w:lang w:eastAsia="ru-RU"/>
        </w:rPr>
      </w:pPr>
      <w:r w:rsidRPr="00416CC1">
        <w:rPr>
          <w:noProof/>
          <w:sz w:val="24"/>
          <w:szCs w:val="24"/>
          <w:lang w:eastAsia="ru-RU"/>
        </w:rPr>
        <w:lastRenderedPageBreak/>
        <w:drawing>
          <wp:inline distT="0" distB="0" distL="0" distR="0" wp14:anchorId="2B315B02" wp14:editId="1F7D17AC">
            <wp:extent cx="4162425" cy="1950319"/>
            <wp:effectExtent l="0" t="0" r="0" b="0"/>
            <wp:docPr id="369" name="Рисунок 369" descr="C:\Users\kormina-os.AKO\Desktop\приложение подсветка\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kormina-os.AKO\Desktop\приложение подсветка\13-6.jpg"/>
                    <pic:cNvPicPr>
                      <a:picLocks noChangeAspect="1" noChangeArrowheads="1"/>
                    </pic:cNvPicPr>
                  </pic:nvPicPr>
                  <pic:blipFill>
                    <a:blip r:embed="rId304">
                      <a:extLst>
                        <a:ext uri="{28A0092B-C50C-407E-A947-70E740481C1C}">
                          <a14:useLocalDpi xmlns:a14="http://schemas.microsoft.com/office/drawing/2010/main"/>
                        </a:ext>
                      </a:extLst>
                    </a:blip>
                    <a:srcRect/>
                    <a:stretch>
                      <a:fillRect/>
                    </a:stretch>
                  </pic:blipFill>
                  <pic:spPr bwMode="auto">
                    <a:xfrm>
                      <a:off x="0" y="0"/>
                      <a:ext cx="4162425" cy="1950319"/>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102</w:t>
      </w:r>
      <w:r w:rsidRPr="00416CC1">
        <w:rPr>
          <w:sz w:val="24"/>
          <w:szCs w:val="24"/>
        </w:rPr>
        <w:t>а</w:t>
      </w:r>
    </w:p>
    <w:p w:rsidR="009C7CAA" w:rsidRPr="00416CC1" w:rsidRDefault="009C7CAA" w:rsidP="00416CC1">
      <w:pPr>
        <w:tabs>
          <w:tab w:val="left" w:pos="142"/>
        </w:tabs>
        <w:adjustRightInd w:val="0"/>
        <w:ind w:firstLine="709"/>
        <w:jc w:val="right"/>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2. Ландшафтная подсветка – декоративное освещение зеленых насаждений, других элементов ландшафта и благоустройства в парках, скверах, пешеходных зонах с целью проявления их декоративно-художественных особенностей (рис. </w:t>
      </w:r>
      <w:r w:rsidR="000B50C2">
        <w:rPr>
          <w:sz w:val="24"/>
          <w:szCs w:val="24"/>
        </w:rPr>
        <w:t>103</w:t>
      </w:r>
      <w:r w:rsidR="009C7CAA" w:rsidRPr="00416CC1">
        <w:rPr>
          <w:sz w:val="24"/>
          <w:szCs w:val="24"/>
        </w:rPr>
        <w:t xml:space="preserve">, </w:t>
      </w:r>
      <w:r w:rsidR="000B50C2">
        <w:rPr>
          <w:sz w:val="24"/>
          <w:szCs w:val="24"/>
        </w:rPr>
        <w:t>104</w:t>
      </w:r>
      <w:r w:rsidR="009C7CAA" w:rsidRPr="00416CC1">
        <w:rPr>
          <w:sz w:val="24"/>
          <w:szCs w:val="24"/>
        </w:rPr>
        <w:t xml:space="preserve">). </w:t>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D01E0F3" wp14:editId="6C1F9E58">
            <wp:extent cx="2624414" cy="355972"/>
            <wp:effectExtent l="0" t="0" r="5080" b="6350"/>
            <wp:docPr id="370" name="Рисунок 370" descr="C:\Users\kormina-os.AKO\Desktop\приложение подсветка\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kormina-os.AKO\Desktop\приложение подсветка\14-2.jpg"/>
                    <pic:cNvPicPr>
                      <a:picLocks noChangeAspect="1" noChangeArrowheads="1"/>
                    </pic:cNvPicPr>
                  </pic:nvPicPr>
                  <pic:blipFill>
                    <a:blip r:embed="rId305">
                      <a:extLst>
                        <a:ext uri="{28A0092B-C50C-407E-A947-70E740481C1C}">
                          <a14:useLocalDpi xmlns:a14="http://schemas.microsoft.com/office/drawing/2010/main"/>
                        </a:ext>
                      </a:extLst>
                    </a:blip>
                    <a:srcRect/>
                    <a:stretch>
                      <a:fillRect/>
                    </a:stretch>
                  </pic:blipFill>
                  <pic:spPr bwMode="auto">
                    <a:xfrm>
                      <a:off x="0" y="0"/>
                      <a:ext cx="2666803" cy="361722"/>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7E20D0" w:rsidRDefault="009C7CAA" w:rsidP="007E20D0">
      <w:pPr>
        <w:tabs>
          <w:tab w:val="left" w:pos="142"/>
        </w:tabs>
        <w:adjustRightInd w:val="0"/>
        <w:ind w:firstLine="709"/>
        <w:jc w:val="center"/>
        <w:rPr>
          <w:color w:val="FF0000"/>
          <w:sz w:val="24"/>
          <w:szCs w:val="24"/>
        </w:rPr>
      </w:pPr>
      <w:r w:rsidRPr="00416CC1">
        <w:rPr>
          <w:noProof/>
          <w:color w:val="FF0000"/>
          <w:sz w:val="24"/>
          <w:szCs w:val="24"/>
          <w:lang w:eastAsia="ru-RU"/>
        </w:rPr>
        <w:drawing>
          <wp:inline distT="0" distB="0" distL="0" distR="0" wp14:anchorId="140A8E88" wp14:editId="740AB4EB">
            <wp:extent cx="2914650" cy="2201898"/>
            <wp:effectExtent l="0" t="0" r="0" b="8255"/>
            <wp:docPr id="371" name="Рисунок 371" descr="C:\Users\kormina-os.AKO\Desktop\приложение подсветка\1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kormina-os.AKO\Desktop\приложение подсветка\12-4.jpg"/>
                    <pic:cNvPicPr>
                      <a:picLocks noChangeAspect="1" noChangeArrowheads="1"/>
                    </pic:cNvPicPr>
                  </pic:nvPicPr>
                  <pic:blipFill>
                    <a:blip r:embed="rId306">
                      <a:extLst>
                        <a:ext uri="{28A0092B-C50C-407E-A947-70E740481C1C}">
                          <a14:useLocalDpi xmlns:a14="http://schemas.microsoft.com/office/drawing/2010/main"/>
                        </a:ext>
                      </a:extLst>
                    </a:blip>
                    <a:srcRect/>
                    <a:stretch>
                      <a:fillRect/>
                    </a:stretch>
                  </pic:blipFill>
                  <pic:spPr bwMode="auto">
                    <a:xfrm>
                      <a:off x="0" y="0"/>
                      <a:ext cx="2918322" cy="2204672"/>
                    </a:xfrm>
                    <a:prstGeom prst="rect">
                      <a:avLst/>
                    </a:prstGeom>
                    <a:noFill/>
                    <a:ln>
                      <a:noFill/>
                    </a:ln>
                  </pic:spPr>
                </pic:pic>
              </a:graphicData>
            </a:graphic>
          </wp:inline>
        </w:drawing>
      </w:r>
    </w:p>
    <w:p w:rsidR="007E20D0" w:rsidRDefault="007E20D0" w:rsidP="007E20D0">
      <w:pPr>
        <w:tabs>
          <w:tab w:val="left" w:pos="142"/>
        </w:tabs>
        <w:adjustRightInd w:val="0"/>
        <w:ind w:firstLine="709"/>
        <w:jc w:val="center"/>
        <w:rPr>
          <w:color w:val="FF0000"/>
          <w:sz w:val="24"/>
          <w:szCs w:val="24"/>
        </w:rPr>
      </w:pPr>
    </w:p>
    <w:p w:rsidR="009C7CAA" w:rsidRPr="00416CC1" w:rsidRDefault="009C7CAA" w:rsidP="007E20D0">
      <w:pPr>
        <w:tabs>
          <w:tab w:val="left" w:pos="142"/>
        </w:tabs>
        <w:adjustRightInd w:val="0"/>
        <w:ind w:firstLine="709"/>
        <w:jc w:val="center"/>
        <w:rPr>
          <w:color w:val="FF0000"/>
          <w:sz w:val="24"/>
          <w:szCs w:val="24"/>
        </w:rPr>
      </w:pPr>
      <w:r w:rsidRPr="00416CC1">
        <w:rPr>
          <w:noProof/>
          <w:color w:val="FF0000"/>
          <w:sz w:val="24"/>
          <w:szCs w:val="24"/>
          <w:lang w:eastAsia="ru-RU"/>
        </w:rPr>
        <w:drawing>
          <wp:inline distT="0" distB="0" distL="0" distR="0" wp14:anchorId="59CBA071" wp14:editId="73D6FFAA">
            <wp:extent cx="3238500" cy="2180473"/>
            <wp:effectExtent l="0" t="0" r="0" b="0"/>
            <wp:docPr id="372" name="Рисунок 372" descr="C:\Users\kormina-os.AKO\Desktop\приложение подсветка\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kormina-os.AKO\Desktop\приложение подсветка\14-4.jpg"/>
                    <pic:cNvPicPr>
                      <a:picLocks noChangeAspect="1" noChangeArrowheads="1"/>
                    </pic:cNvPicPr>
                  </pic:nvPicPr>
                  <pic:blipFill>
                    <a:blip r:embed="rId307">
                      <a:extLst>
                        <a:ext uri="{28A0092B-C50C-407E-A947-70E740481C1C}">
                          <a14:useLocalDpi xmlns:a14="http://schemas.microsoft.com/office/drawing/2010/main"/>
                        </a:ext>
                      </a:extLst>
                    </a:blip>
                    <a:srcRect/>
                    <a:stretch>
                      <a:fillRect/>
                    </a:stretch>
                  </pic:blipFill>
                  <pic:spPr bwMode="auto">
                    <a:xfrm>
                      <a:off x="0" y="0"/>
                      <a:ext cx="3239631" cy="2181234"/>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A1B1D30" wp14:editId="1D3B7ACE">
            <wp:extent cx="4572255" cy="2219325"/>
            <wp:effectExtent l="0" t="0" r="0" b="0"/>
            <wp:docPr id="373" name="Рисунок 373" descr="C:\Users\kormina-os.AKO\Desktop\приложение подсветка\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kormina-os.AKO\Desktop\приложение подсветка\14-5.jpg"/>
                    <pic:cNvPicPr>
                      <a:picLocks noChangeAspect="1" noChangeArrowheads="1"/>
                    </pic:cNvPicPr>
                  </pic:nvPicPr>
                  <pic:blipFill>
                    <a:blip r:embed="rId308">
                      <a:extLst>
                        <a:ext uri="{28A0092B-C50C-407E-A947-70E740481C1C}">
                          <a14:useLocalDpi xmlns:a14="http://schemas.microsoft.com/office/drawing/2010/main"/>
                        </a:ext>
                      </a:extLst>
                    </a:blip>
                    <a:srcRect/>
                    <a:stretch>
                      <a:fillRect/>
                    </a:stretch>
                  </pic:blipFill>
                  <pic:spPr bwMode="auto">
                    <a:xfrm>
                      <a:off x="0" y="0"/>
                      <a:ext cx="4581832" cy="2223974"/>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right"/>
        <w:rPr>
          <w:sz w:val="24"/>
          <w:szCs w:val="24"/>
        </w:rPr>
      </w:pPr>
      <w:r w:rsidRPr="00416CC1">
        <w:rPr>
          <w:sz w:val="24"/>
          <w:szCs w:val="24"/>
        </w:rPr>
        <w:t>рис.</w:t>
      </w:r>
      <w:r w:rsidR="000B50C2">
        <w:rPr>
          <w:sz w:val="24"/>
          <w:szCs w:val="24"/>
        </w:rPr>
        <w:t>103</w:t>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DE2E570" wp14:editId="5488C0CB">
            <wp:extent cx="4704751" cy="6000750"/>
            <wp:effectExtent l="0" t="0" r="635" b="0"/>
            <wp:docPr id="374" name="Рисунок 374" descr="C:\Users\kormina-os.AKO\Desktop\приложение подсветка\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kormina-os.AKO\Desktop\приложение подсветка\15-1.jpg"/>
                    <pic:cNvPicPr>
                      <a:picLocks noChangeAspect="1" noChangeArrowheads="1"/>
                    </pic:cNvPicPr>
                  </pic:nvPicPr>
                  <pic:blipFill>
                    <a:blip r:embed="rId309">
                      <a:extLst>
                        <a:ext uri="{28A0092B-C50C-407E-A947-70E740481C1C}">
                          <a14:useLocalDpi xmlns:a14="http://schemas.microsoft.com/office/drawing/2010/main"/>
                        </a:ext>
                      </a:extLst>
                    </a:blip>
                    <a:srcRect/>
                    <a:stretch>
                      <a:fillRect/>
                    </a:stretch>
                  </pic:blipFill>
                  <pic:spPr bwMode="auto">
                    <a:xfrm>
                      <a:off x="0" y="0"/>
                      <a:ext cx="4712375" cy="6010474"/>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0B50C2">
        <w:rPr>
          <w:sz w:val="24"/>
          <w:szCs w:val="24"/>
        </w:rPr>
        <w:t>104</w:t>
      </w:r>
    </w:p>
    <w:p w:rsidR="009C7CAA" w:rsidRPr="00416CC1" w:rsidRDefault="009C7CAA" w:rsidP="00416CC1">
      <w:pPr>
        <w:tabs>
          <w:tab w:val="left" w:pos="142"/>
        </w:tabs>
        <w:adjustRightInd w:val="0"/>
        <w:ind w:firstLine="709"/>
        <w:jc w:val="center"/>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3. Декоративная подсветка - художественно-декоративное оформление светом элементов ландшафта, водоемов, фонтанов и малых архитектурных форм, а также участков территорий парков, скверов, набережных, площадей и общественных зданий </w:t>
      </w:r>
      <w:r w:rsidR="009C7CAA" w:rsidRPr="00416CC1">
        <w:rPr>
          <w:sz w:val="24"/>
          <w:szCs w:val="24"/>
        </w:rPr>
        <w:lastRenderedPageBreak/>
        <w:t xml:space="preserve">различного назначения, которое может выполняться с использованием различных светильников, светодиодных гирлянд, сетей, гибкого шнура, лазерных проекторов (рис. </w:t>
      </w:r>
      <w:r w:rsidR="007E20D0">
        <w:rPr>
          <w:sz w:val="24"/>
          <w:szCs w:val="24"/>
        </w:rPr>
        <w:t>99</w:t>
      </w:r>
      <w:r w:rsidR="009C7CAA" w:rsidRPr="00416CC1">
        <w:rPr>
          <w:sz w:val="24"/>
          <w:szCs w:val="24"/>
        </w:rPr>
        <w:t>).</w:t>
      </w: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4. Проекционная подсветка - создание 3D-световых изображений на плоскости, поверхности при помощи уличного проектора (проекторов) (рис. </w:t>
      </w:r>
      <w:r w:rsidR="007E20D0">
        <w:rPr>
          <w:sz w:val="24"/>
          <w:szCs w:val="24"/>
        </w:rPr>
        <w:t>105</w:t>
      </w:r>
      <w:r w:rsidR="009C7CAA" w:rsidRPr="00416CC1">
        <w:rPr>
          <w:sz w:val="24"/>
          <w:szCs w:val="24"/>
        </w:rPr>
        <w:t>).</w:t>
      </w:r>
    </w:p>
    <w:p w:rsidR="009C7CAA" w:rsidRPr="00416CC1" w:rsidRDefault="009C7CAA"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D59140C" wp14:editId="7D62E433">
            <wp:extent cx="2914650" cy="526059"/>
            <wp:effectExtent l="0" t="0" r="0" b="7620"/>
            <wp:docPr id="375" name="Рисунок 375" descr="C:\Users\kormina-os.AKO\Desktop\приложение подсветка\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kormina-os.AKO\Desktop\приложение подсветка\6-1.jpg"/>
                    <pic:cNvPicPr>
                      <a:picLocks noChangeAspect="1" noChangeArrowheads="1"/>
                    </pic:cNvPicPr>
                  </pic:nvPicPr>
                  <pic:blipFill>
                    <a:blip r:embed="rId310">
                      <a:extLst>
                        <a:ext uri="{28A0092B-C50C-407E-A947-70E740481C1C}">
                          <a14:useLocalDpi xmlns:a14="http://schemas.microsoft.com/office/drawing/2010/main"/>
                        </a:ext>
                      </a:extLst>
                    </a:blip>
                    <a:srcRect/>
                    <a:stretch>
                      <a:fillRect/>
                    </a:stretch>
                  </pic:blipFill>
                  <pic:spPr bwMode="auto">
                    <a:xfrm>
                      <a:off x="0" y="0"/>
                      <a:ext cx="2914650" cy="526059"/>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5D9828B" wp14:editId="1471FED1">
            <wp:extent cx="4277995" cy="3537307"/>
            <wp:effectExtent l="0" t="0" r="8255" b="6350"/>
            <wp:docPr id="376" name="Рисунок 376" descr="C:\Users\kormina-os.AKO\Desktop\приложение подсветка\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kormina-os.AKO\Desktop\приложение подсветка\6-2.jpg"/>
                    <pic:cNvPicPr>
                      <a:picLocks noChangeAspect="1" noChangeArrowheads="1"/>
                    </pic:cNvPicPr>
                  </pic:nvPicPr>
                  <pic:blipFill>
                    <a:blip r:embed="rId311">
                      <a:extLst>
                        <a:ext uri="{28A0092B-C50C-407E-A947-70E740481C1C}">
                          <a14:useLocalDpi xmlns:a14="http://schemas.microsoft.com/office/drawing/2010/main"/>
                        </a:ext>
                      </a:extLst>
                    </a:blip>
                    <a:srcRect/>
                    <a:stretch>
                      <a:fillRect/>
                    </a:stretch>
                  </pic:blipFill>
                  <pic:spPr bwMode="auto">
                    <a:xfrm>
                      <a:off x="0" y="0"/>
                      <a:ext cx="4283809" cy="3542114"/>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10</w:t>
      </w:r>
      <w:r w:rsidR="007E20D0">
        <w:rPr>
          <w:sz w:val="24"/>
          <w:szCs w:val="24"/>
        </w:rPr>
        <w:t>5</w:t>
      </w:r>
    </w:p>
    <w:p w:rsidR="009C7CAA" w:rsidRPr="00416CC1" w:rsidRDefault="009C7CAA" w:rsidP="00416CC1">
      <w:pPr>
        <w:tabs>
          <w:tab w:val="left" w:pos="142"/>
        </w:tabs>
        <w:adjustRightInd w:val="0"/>
        <w:ind w:firstLine="709"/>
        <w:jc w:val="right"/>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5. Функциональное наружное освещение – освещение проезжей части магистралей, тоннелей, эстакад, мостов, улиц, площадей, автостоянок, функциональных зон аэропортов и территорий спортивных сооружений, а также пешеходных путей городских территорий с целью обеспечения безопасного движения автотранспорта и пешеходов (рис. </w:t>
      </w:r>
      <w:r w:rsidR="007E20D0">
        <w:rPr>
          <w:sz w:val="24"/>
          <w:szCs w:val="24"/>
        </w:rPr>
        <w:t>103</w:t>
      </w:r>
      <w:r w:rsidR="009C7CAA" w:rsidRPr="00416CC1">
        <w:rPr>
          <w:sz w:val="24"/>
          <w:szCs w:val="24"/>
        </w:rPr>
        <w:t xml:space="preserve">). </w:t>
      </w: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6. Праздничная иллюминация – декоративное освещение, оформление, предназначенное для украшения улиц, площадей, зданий, сооружений, нестационарных торговых объектов и элементов ландшафта без необходимости создания определенного уровня освещенности (рис. </w:t>
      </w:r>
      <w:r w:rsidR="00CF1C10">
        <w:rPr>
          <w:sz w:val="24"/>
          <w:szCs w:val="24"/>
        </w:rPr>
        <w:t>96</w:t>
      </w:r>
      <w:r w:rsidR="009C7CAA" w:rsidRPr="00416CC1">
        <w:rPr>
          <w:sz w:val="24"/>
          <w:szCs w:val="24"/>
        </w:rPr>
        <w:t xml:space="preserve">, </w:t>
      </w:r>
      <w:r w:rsidR="00CF1C10">
        <w:rPr>
          <w:sz w:val="24"/>
          <w:szCs w:val="24"/>
        </w:rPr>
        <w:t>97</w:t>
      </w:r>
      <w:r w:rsidR="009C7CAA" w:rsidRPr="00416CC1">
        <w:rPr>
          <w:sz w:val="24"/>
          <w:szCs w:val="24"/>
        </w:rPr>
        <w:t xml:space="preserve">, </w:t>
      </w:r>
      <w:r w:rsidR="00CF1C10">
        <w:rPr>
          <w:sz w:val="24"/>
          <w:szCs w:val="24"/>
        </w:rPr>
        <w:t>100</w:t>
      </w:r>
      <w:r w:rsidR="009C7CAA" w:rsidRPr="00416CC1">
        <w:rPr>
          <w:sz w:val="24"/>
          <w:szCs w:val="24"/>
        </w:rPr>
        <w:t xml:space="preserve">, </w:t>
      </w:r>
      <w:r w:rsidR="00CF1C10">
        <w:rPr>
          <w:sz w:val="24"/>
          <w:szCs w:val="24"/>
        </w:rPr>
        <w:t>102</w:t>
      </w:r>
      <w:r w:rsidR="009C7CAA" w:rsidRPr="00416CC1">
        <w:rPr>
          <w:sz w:val="24"/>
          <w:szCs w:val="24"/>
        </w:rPr>
        <w:t xml:space="preserve">, </w:t>
      </w:r>
      <w:r w:rsidR="00CF1C10">
        <w:rPr>
          <w:sz w:val="24"/>
          <w:szCs w:val="24"/>
        </w:rPr>
        <w:t>102</w:t>
      </w:r>
      <w:r w:rsidR="009C7CAA" w:rsidRPr="00416CC1">
        <w:rPr>
          <w:sz w:val="24"/>
          <w:szCs w:val="24"/>
        </w:rPr>
        <w:t xml:space="preserve">а, </w:t>
      </w:r>
      <w:r w:rsidR="00CF1C10">
        <w:rPr>
          <w:sz w:val="24"/>
          <w:szCs w:val="24"/>
        </w:rPr>
        <w:t>103</w:t>
      </w:r>
      <w:r w:rsidR="009C7CAA" w:rsidRPr="00416CC1">
        <w:rPr>
          <w:sz w:val="24"/>
          <w:szCs w:val="24"/>
        </w:rPr>
        <w:t xml:space="preserve">, </w:t>
      </w:r>
      <w:r w:rsidR="00CF1C10">
        <w:rPr>
          <w:sz w:val="24"/>
          <w:szCs w:val="24"/>
        </w:rPr>
        <w:t>104</w:t>
      </w:r>
      <w:r w:rsidR="009C7CAA" w:rsidRPr="00416CC1">
        <w:rPr>
          <w:sz w:val="24"/>
          <w:szCs w:val="24"/>
        </w:rPr>
        <w:t>, 1</w:t>
      </w:r>
      <w:r w:rsidR="00CF1C10">
        <w:rPr>
          <w:sz w:val="24"/>
          <w:szCs w:val="24"/>
        </w:rPr>
        <w:t>06</w:t>
      </w:r>
      <w:r w:rsidR="009C7CAA" w:rsidRPr="00416CC1">
        <w:rPr>
          <w:sz w:val="24"/>
          <w:szCs w:val="24"/>
        </w:rPr>
        <w:t>, 1</w:t>
      </w:r>
      <w:r w:rsidR="00CF1C10">
        <w:rPr>
          <w:sz w:val="24"/>
          <w:szCs w:val="24"/>
        </w:rPr>
        <w:t>06</w:t>
      </w:r>
      <w:r w:rsidR="009C7CAA" w:rsidRPr="00416CC1">
        <w:rPr>
          <w:sz w:val="24"/>
          <w:szCs w:val="24"/>
        </w:rPr>
        <w:t xml:space="preserve">а). </w:t>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449561D" wp14:editId="3C798D99">
            <wp:extent cx="2434738" cy="427724"/>
            <wp:effectExtent l="0" t="0" r="3810" b="0"/>
            <wp:docPr id="377" name="Рисунок 377" descr="C:\Users\kormina-os.AKO\Desktop\приложение подсветка\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kormina-os.AKO\Desktop\приложение подсветка\16-3.jpg"/>
                    <pic:cNvPicPr>
                      <a:picLocks noChangeAspect="1" noChangeArrowheads="1"/>
                    </pic:cNvPicPr>
                  </pic:nvPicPr>
                  <pic:blipFill>
                    <a:blip r:embed="rId312">
                      <a:extLst>
                        <a:ext uri="{28A0092B-C50C-407E-A947-70E740481C1C}">
                          <a14:useLocalDpi xmlns:a14="http://schemas.microsoft.com/office/drawing/2010/main"/>
                        </a:ext>
                      </a:extLst>
                    </a:blip>
                    <a:srcRect/>
                    <a:stretch>
                      <a:fillRect/>
                    </a:stretch>
                  </pic:blipFill>
                  <pic:spPr bwMode="auto">
                    <a:xfrm>
                      <a:off x="0" y="0"/>
                      <a:ext cx="2455136" cy="431307"/>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E39F230" wp14:editId="300CD97B">
            <wp:extent cx="3443316" cy="2181225"/>
            <wp:effectExtent l="0" t="0" r="5080" b="0"/>
            <wp:docPr id="378" name="Рисунок 378" descr="C:\Users\kormina-os.AKO\Desktop\приложение подсветка\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kormina-os.AKO\Desktop\приложение подсветка\16-2.jpg"/>
                    <pic:cNvPicPr>
                      <a:picLocks noChangeAspect="1" noChangeArrowheads="1"/>
                    </pic:cNvPicPr>
                  </pic:nvPicPr>
                  <pic:blipFill>
                    <a:blip r:embed="rId313">
                      <a:extLst>
                        <a:ext uri="{28A0092B-C50C-407E-A947-70E740481C1C}">
                          <a14:useLocalDpi xmlns:a14="http://schemas.microsoft.com/office/drawing/2010/main"/>
                        </a:ext>
                      </a:extLst>
                    </a:blip>
                    <a:srcRect/>
                    <a:stretch>
                      <a:fillRect/>
                    </a:stretch>
                  </pic:blipFill>
                  <pic:spPr bwMode="auto">
                    <a:xfrm>
                      <a:off x="0" y="0"/>
                      <a:ext cx="3447962" cy="2184168"/>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w:t>
      </w:r>
      <w:r w:rsidR="00CF1C10">
        <w:rPr>
          <w:sz w:val="24"/>
          <w:szCs w:val="24"/>
        </w:rPr>
        <w:t>06</w:t>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78000671" wp14:editId="3404172F">
            <wp:extent cx="4619176" cy="4257675"/>
            <wp:effectExtent l="0" t="0" r="0" b="0"/>
            <wp:docPr id="379" name="Рисунок 379" descr="C:\Users\kormina-os.AKO\Desktop\приложение подсветка\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kormina-os.AKO\Desktop\приложение подсветка\16-4.jpg"/>
                    <pic:cNvPicPr>
                      <a:picLocks noChangeAspect="1" noChangeArrowheads="1"/>
                    </pic:cNvPicPr>
                  </pic:nvPicPr>
                  <pic:blipFill>
                    <a:blip r:embed="rId314">
                      <a:extLst>
                        <a:ext uri="{28A0092B-C50C-407E-A947-70E740481C1C}">
                          <a14:useLocalDpi xmlns:a14="http://schemas.microsoft.com/office/drawing/2010/main"/>
                        </a:ext>
                      </a:extLst>
                    </a:blip>
                    <a:srcRect/>
                    <a:stretch>
                      <a:fillRect/>
                    </a:stretch>
                  </pic:blipFill>
                  <pic:spPr bwMode="auto">
                    <a:xfrm>
                      <a:off x="0" y="0"/>
                      <a:ext cx="4618704" cy="425724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w:t>
      </w:r>
      <w:r w:rsidR="00CF1C10">
        <w:rPr>
          <w:sz w:val="24"/>
          <w:szCs w:val="24"/>
        </w:rPr>
        <w:t>06</w:t>
      </w:r>
      <w:r w:rsidRPr="00416CC1">
        <w:rPr>
          <w:sz w:val="24"/>
          <w:szCs w:val="24"/>
        </w:rPr>
        <w:t>а</w:t>
      </w:r>
    </w:p>
    <w:p w:rsidR="009C7CAA" w:rsidRPr="00416CC1" w:rsidRDefault="009C7CAA" w:rsidP="00416CC1">
      <w:pPr>
        <w:tabs>
          <w:tab w:val="left" w:pos="142"/>
        </w:tabs>
        <w:adjustRightInd w:val="0"/>
        <w:ind w:firstLine="709"/>
        <w:jc w:val="center"/>
        <w:rPr>
          <w:sz w:val="24"/>
          <w:szCs w:val="24"/>
        </w:rPr>
      </w:pPr>
    </w:p>
    <w:p w:rsidR="009C7CAA"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7. </w:t>
      </w:r>
      <w:proofErr w:type="spellStart"/>
      <w:r w:rsidR="009C7CAA" w:rsidRPr="00416CC1">
        <w:rPr>
          <w:sz w:val="24"/>
          <w:szCs w:val="24"/>
        </w:rPr>
        <w:t>Светодинамическая</w:t>
      </w:r>
      <w:proofErr w:type="spellEnd"/>
      <w:r w:rsidR="009C7CAA" w:rsidRPr="00416CC1">
        <w:rPr>
          <w:sz w:val="24"/>
          <w:szCs w:val="24"/>
        </w:rPr>
        <w:t xml:space="preserve"> подсветка – использование цвета, светоцветовой динамики, </w:t>
      </w:r>
      <w:proofErr w:type="spellStart"/>
      <w:r w:rsidR="009C7CAA" w:rsidRPr="00416CC1">
        <w:rPr>
          <w:sz w:val="24"/>
          <w:szCs w:val="24"/>
        </w:rPr>
        <w:t>светопроекций</w:t>
      </w:r>
      <w:proofErr w:type="spellEnd"/>
      <w:r w:rsidR="009C7CAA" w:rsidRPr="00416CC1">
        <w:rPr>
          <w:sz w:val="24"/>
          <w:szCs w:val="24"/>
        </w:rPr>
        <w:t xml:space="preserve"> и создание световых эффектов с помощью лазерных и прожекторных пучков света. Рекомендуется применение программируемых RGB светильников. Данный вид подсветки фасадов возможно программировать относительно времени года, погодных условий, в такт музыке (рис. </w:t>
      </w:r>
      <w:r w:rsidR="00CF1C10">
        <w:rPr>
          <w:sz w:val="24"/>
          <w:szCs w:val="24"/>
        </w:rPr>
        <w:t>102</w:t>
      </w:r>
      <w:r w:rsidR="009C7CAA" w:rsidRPr="00416CC1">
        <w:rPr>
          <w:sz w:val="24"/>
          <w:szCs w:val="24"/>
        </w:rPr>
        <w:t xml:space="preserve">, </w:t>
      </w:r>
      <w:r w:rsidR="00CF1C10">
        <w:rPr>
          <w:sz w:val="24"/>
          <w:szCs w:val="24"/>
        </w:rPr>
        <w:t>102</w:t>
      </w:r>
      <w:r w:rsidR="009C7CAA" w:rsidRPr="00416CC1">
        <w:rPr>
          <w:sz w:val="24"/>
          <w:szCs w:val="24"/>
        </w:rPr>
        <w:t>а, 1</w:t>
      </w:r>
      <w:r w:rsidR="00CF1C10">
        <w:rPr>
          <w:sz w:val="24"/>
          <w:szCs w:val="24"/>
        </w:rPr>
        <w:t>07</w:t>
      </w:r>
      <w:r w:rsidR="009C7CAA" w:rsidRPr="00416CC1">
        <w:rPr>
          <w:sz w:val="24"/>
          <w:szCs w:val="24"/>
        </w:rPr>
        <w:t>).</w:t>
      </w:r>
    </w:p>
    <w:p w:rsidR="00254235" w:rsidRPr="00416CC1" w:rsidRDefault="00254235"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BFA42EA" wp14:editId="6AE5C081">
            <wp:extent cx="2519500" cy="464299"/>
            <wp:effectExtent l="0" t="0" r="0" b="0"/>
            <wp:docPr id="380" name="Рисунок 380" descr="C:\Users\kormina-os.AKO\Desktop\приложение подсветка\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kormina-os.AKO\Desktop\приложение подсветка\8-1.jpg"/>
                    <pic:cNvPicPr>
                      <a:picLocks noChangeAspect="1" noChangeArrowheads="1"/>
                    </pic:cNvPicPr>
                  </pic:nvPicPr>
                  <pic:blipFill>
                    <a:blip r:embed="rId315">
                      <a:extLst>
                        <a:ext uri="{28A0092B-C50C-407E-A947-70E740481C1C}">
                          <a14:useLocalDpi xmlns:a14="http://schemas.microsoft.com/office/drawing/2010/main"/>
                        </a:ext>
                      </a:extLst>
                    </a:blip>
                    <a:srcRect/>
                    <a:stretch>
                      <a:fillRect/>
                    </a:stretch>
                  </pic:blipFill>
                  <pic:spPr bwMode="auto">
                    <a:xfrm>
                      <a:off x="0" y="0"/>
                      <a:ext cx="2538503" cy="467801"/>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B17093B" wp14:editId="0DC9D35C">
            <wp:extent cx="4155259" cy="2819400"/>
            <wp:effectExtent l="0" t="0" r="0" b="0"/>
            <wp:docPr id="381" name="Рисунок 381" descr="C:\Users\kormina-os.AKO\Desktop\приложение подсветка\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kormina-os.AKO\Desktop\приложение подсветка\8-2.jpg"/>
                    <pic:cNvPicPr>
                      <a:picLocks noChangeAspect="1" noChangeArrowheads="1"/>
                    </pic:cNvPicPr>
                  </pic:nvPicPr>
                  <pic:blipFill>
                    <a:blip r:embed="rId316">
                      <a:extLst>
                        <a:ext uri="{28A0092B-C50C-407E-A947-70E740481C1C}">
                          <a14:useLocalDpi xmlns:a14="http://schemas.microsoft.com/office/drawing/2010/main"/>
                        </a:ext>
                      </a:extLst>
                    </a:blip>
                    <a:srcRect/>
                    <a:stretch>
                      <a:fillRect/>
                    </a:stretch>
                  </pic:blipFill>
                  <pic:spPr bwMode="auto">
                    <a:xfrm>
                      <a:off x="0" y="0"/>
                      <a:ext cx="4160021" cy="2822631"/>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 xml:space="preserve">рис. </w:t>
      </w:r>
      <w:r w:rsidR="00CF1C10">
        <w:rPr>
          <w:sz w:val="24"/>
          <w:szCs w:val="24"/>
        </w:rPr>
        <w:t>107</w:t>
      </w: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8. Акцентная подсветка – выделение светом (белым или цветным, постоянным или динамичным) отдельных объектов и деталей на менее освещенном фоне (рис. </w:t>
      </w:r>
      <w:r w:rsidR="00CF1C10">
        <w:rPr>
          <w:sz w:val="24"/>
          <w:szCs w:val="24"/>
        </w:rPr>
        <w:t>108</w:t>
      </w:r>
      <w:r w:rsidR="009C7CAA" w:rsidRPr="00416CC1">
        <w:rPr>
          <w:sz w:val="24"/>
          <w:szCs w:val="24"/>
        </w:rPr>
        <w:t>).</w:t>
      </w:r>
    </w:p>
    <w:p w:rsidR="009C7CAA" w:rsidRPr="00416CC1" w:rsidRDefault="009C7CAA"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12BE295F" wp14:editId="2445D6CA">
            <wp:extent cx="2524125" cy="473697"/>
            <wp:effectExtent l="0" t="0" r="0" b="3175"/>
            <wp:docPr id="382" name="Рисунок 382" descr="C:\Users\kormina-os.AKO\Desktop\приложение подсветка\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kormina-os.AKO\Desktop\приложение подсветка\7-1.jpg"/>
                    <pic:cNvPicPr>
                      <a:picLocks noChangeAspect="1" noChangeArrowheads="1"/>
                    </pic:cNvPicPr>
                  </pic:nvPicPr>
                  <pic:blipFill>
                    <a:blip r:embed="rId317">
                      <a:extLst>
                        <a:ext uri="{28A0092B-C50C-407E-A947-70E740481C1C}">
                          <a14:useLocalDpi xmlns:a14="http://schemas.microsoft.com/office/drawing/2010/main"/>
                        </a:ext>
                      </a:extLst>
                    </a:blip>
                    <a:srcRect/>
                    <a:stretch>
                      <a:fillRect/>
                    </a:stretch>
                  </pic:blipFill>
                  <pic:spPr bwMode="auto">
                    <a:xfrm>
                      <a:off x="0" y="0"/>
                      <a:ext cx="2549606" cy="478479"/>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64DBC7B" wp14:editId="0F447DE6">
            <wp:extent cx="3974616" cy="3324225"/>
            <wp:effectExtent l="0" t="0" r="6985" b="0"/>
            <wp:docPr id="383" name="Рисунок 383" descr="C:\Users\kormina-os.AKO\Desktop\приложение подсветка\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kormina-os.AKO\Desktop\приложение подсветка\7-2.jpg"/>
                    <pic:cNvPicPr>
                      <a:picLocks noChangeAspect="1" noChangeArrowheads="1"/>
                    </pic:cNvPicPr>
                  </pic:nvPicPr>
                  <pic:blipFill>
                    <a:blip r:embed="rId318" cstate="screen">
                      <a:extLst>
                        <a:ext uri="{28A0092B-C50C-407E-A947-70E740481C1C}">
                          <a14:useLocalDpi xmlns:a14="http://schemas.microsoft.com/office/drawing/2010/main"/>
                        </a:ext>
                      </a:extLst>
                    </a:blip>
                    <a:srcRect/>
                    <a:stretch>
                      <a:fillRect/>
                    </a:stretch>
                  </pic:blipFill>
                  <pic:spPr bwMode="auto">
                    <a:xfrm>
                      <a:off x="0" y="0"/>
                      <a:ext cx="3978840" cy="3327758"/>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w:t>
      </w:r>
      <w:r w:rsidR="00CF1C10">
        <w:rPr>
          <w:sz w:val="24"/>
          <w:szCs w:val="24"/>
        </w:rPr>
        <w:t>08</w:t>
      </w:r>
    </w:p>
    <w:p w:rsidR="009C7CAA" w:rsidRPr="00416CC1" w:rsidRDefault="009C7CAA" w:rsidP="00416CC1">
      <w:pPr>
        <w:tabs>
          <w:tab w:val="left" w:pos="142"/>
        </w:tabs>
        <w:adjustRightInd w:val="0"/>
        <w:ind w:firstLine="709"/>
        <w:jc w:val="right"/>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9. Заливающая подсветка – равномерное освещение поверхности объекта по всей площади или участка местности прожекторами заливающего света, удаленными на расчетное расстояние от объекта, без выделения отдельных его частей (рис. </w:t>
      </w:r>
      <w:r w:rsidR="001C59C9">
        <w:rPr>
          <w:sz w:val="24"/>
          <w:szCs w:val="24"/>
        </w:rPr>
        <w:t>98</w:t>
      </w:r>
      <w:r w:rsidR="009C7CAA" w:rsidRPr="00416CC1">
        <w:rPr>
          <w:sz w:val="24"/>
          <w:szCs w:val="24"/>
        </w:rPr>
        <w:t xml:space="preserve">, </w:t>
      </w:r>
      <w:r w:rsidR="001C59C9">
        <w:rPr>
          <w:sz w:val="24"/>
          <w:szCs w:val="24"/>
        </w:rPr>
        <w:t>109</w:t>
      </w:r>
      <w:r w:rsidR="009C7CAA" w:rsidRPr="00416CC1">
        <w:rPr>
          <w:sz w:val="24"/>
          <w:szCs w:val="24"/>
        </w:rPr>
        <w:t>).</w:t>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519E9168" wp14:editId="4B3D2D1B">
            <wp:extent cx="2409429" cy="483194"/>
            <wp:effectExtent l="0" t="0" r="0" b="0"/>
            <wp:docPr id="384" name="Рисунок 384" descr="C:\Users\kormina-os.AKO\Desktop\приложение подсветка\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kormina-os.AKO\Desktop\приложение подсветка\4-1.jpg"/>
                    <pic:cNvPicPr>
                      <a:picLocks noChangeAspect="1" noChangeArrowheads="1"/>
                    </pic:cNvPicPr>
                  </pic:nvPicPr>
                  <pic:blipFill>
                    <a:blip r:embed="rId319">
                      <a:extLst>
                        <a:ext uri="{28A0092B-C50C-407E-A947-70E740481C1C}">
                          <a14:useLocalDpi xmlns:a14="http://schemas.microsoft.com/office/drawing/2010/main"/>
                        </a:ext>
                      </a:extLst>
                    </a:blip>
                    <a:srcRect/>
                    <a:stretch>
                      <a:fillRect/>
                    </a:stretch>
                  </pic:blipFill>
                  <pic:spPr bwMode="auto">
                    <a:xfrm>
                      <a:off x="0" y="0"/>
                      <a:ext cx="2433144" cy="48795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4F834FC" wp14:editId="411568A9">
            <wp:extent cx="3909350" cy="2895600"/>
            <wp:effectExtent l="0" t="0" r="0" b="0"/>
            <wp:docPr id="385" name="Рисунок 385" descr="C:\Users\kormina-os.AKO\Desktop\приложение подсветка\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kormina-os.AKO\Desktop\приложение подсветка\4-2.jpg"/>
                    <pic:cNvPicPr>
                      <a:picLocks noChangeAspect="1" noChangeArrowheads="1"/>
                    </pic:cNvPicPr>
                  </pic:nvPicPr>
                  <pic:blipFill>
                    <a:blip r:embed="rId320" cstate="screen">
                      <a:extLst>
                        <a:ext uri="{28A0092B-C50C-407E-A947-70E740481C1C}">
                          <a14:useLocalDpi xmlns:a14="http://schemas.microsoft.com/office/drawing/2010/main"/>
                        </a:ext>
                      </a:extLst>
                    </a:blip>
                    <a:srcRect/>
                    <a:stretch>
                      <a:fillRect/>
                    </a:stretch>
                  </pic:blipFill>
                  <pic:spPr bwMode="auto">
                    <a:xfrm>
                      <a:off x="0" y="0"/>
                      <a:ext cx="3914827" cy="2899657"/>
                    </a:xfrm>
                    <a:prstGeom prst="rect">
                      <a:avLst/>
                    </a:prstGeom>
                    <a:noFill/>
                    <a:ln>
                      <a:noFill/>
                    </a:ln>
                  </pic:spPr>
                </pic:pic>
              </a:graphicData>
            </a:graphic>
          </wp:inline>
        </w:drawing>
      </w:r>
    </w:p>
    <w:p w:rsidR="009C7CAA" w:rsidRDefault="009C7CAA" w:rsidP="00416CC1">
      <w:pPr>
        <w:tabs>
          <w:tab w:val="left" w:pos="142"/>
        </w:tabs>
        <w:adjustRightInd w:val="0"/>
        <w:ind w:firstLine="709"/>
        <w:jc w:val="right"/>
        <w:rPr>
          <w:sz w:val="24"/>
          <w:szCs w:val="24"/>
        </w:rPr>
      </w:pPr>
      <w:r w:rsidRPr="00416CC1">
        <w:rPr>
          <w:sz w:val="24"/>
          <w:szCs w:val="24"/>
        </w:rPr>
        <w:t>рис. 1</w:t>
      </w:r>
      <w:r w:rsidR="00CF1C10">
        <w:rPr>
          <w:sz w:val="24"/>
          <w:szCs w:val="24"/>
        </w:rPr>
        <w:t>09</w:t>
      </w:r>
    </w:p>
    <w:p w:rsidR="001C59C9" w:rsidRPr="00416CC1" w:rsidRDefault="001C59C9" w:rsidP="00416CC1">
      <w:pPr>
        <w:tabs>
          <w:tab w:val="left" w:pos="142"/>
        </w:tabs>
        <w:adjustRightInd w:val="0"/>
        <w:ind w:firstLine="709"/>
        <w:jc w:val="right"/>
        <w:rPr>
          <w:sz w:val="24"/>
          <w:szCs w:val="24"/>
        </w:rPr>
      </w:pPr>
    </w:p>
    <w:p w:rsidR="001C59C9" w:rsidRDefault="00254235" w:rsidP="001C59C9">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10. Контурная подсветка – выделение основных архитектурных деталей зданий, строений, сооружений световыми линиями на фоне слабоосвещенных или светящихся фасадов. Выполняется с использованием гирлянд, шнуров или линейных светильников (рис. </w:t>
      </w:r>
      <w:r w:rsidR="001C59C9">
        <w:rPr>
          <w:sz w:val="24"/>
          <w:szCs w:val="24"/>
        </w:rPr>
        <w:t>100</w:t>
      </w:r>
      <w:r w:rsidR="009C7CAA" w:rsidRPr="00416CC1">
        <w:rPr>
          <w:sz w:val="24"/>
          <w:szCs w:val="24"/>
        </w:rPr>
        <w:t xml:space="preserve">, </w:t>
      </w:r>
      <w:r w:rsidR="001C59C9">
        <w:rPr>
          <w:sz w:val="24"/>
          <w:szCs w:val="24"/>
        </w:rPr>
        <w:t>102</w:t>
      </w:r>
      <w:r w:rsidR="009C7CAA" w:rsidRPr="00416CC1">
        <w:rPr>
          <w:sz w:val="24"/>
          <w:szCs w:val="24"/>
        </w:rPr>
        <w:t xml:space="preserve">, </w:t>
      </w:r>
      <w:r w:rsidR="001C59C9">
        <w:rPr>
          <w:sz w:val="24"/>
          <w:szCs w:val="24"/>
        </w:rPr>
        <w:t>102</w:t>
      </w:r>
      <w:r w:rsidR="009C7CAA" w:rsidRPr="00416CC1">
        <w:rPr>
          <w:sz w:val="24"/>
          <w:szCs w:val="24"/>
        </w:rPr>
        <w:t xml:space="preserve">а, </w:t>
      </w:r>
      <w:r w:rsidR="001C59C9">
        <w:rPr>
          <w:sz w:val="24"/>
          <w:szCs w:val="24"/>
        </w:rPr>
        <w:t>11</w:t>
      </w:r>
      <w:r w:rsidR="009C7CAA" w:rsidRPr="00416CC1">
        <w:rPr>
          <w:sz w:val="24"/>
          <w:szCs w:val="24"/>
        </w:rPr>
        <w:t>5</w:t>
      </w:r>
      <w:r w:rsidR="001C59C9">
        <w:rPr>
          <w:sz w:val="24"/>
          <w:szCs w:val="24"/>
        </w:rPr>
        <w:t>).</w:t>
      </w:r>
    </w:p>
    <w:p w:rsidR="001C59C9" w:rsidRPr="00416CC1" w:rsidRDefault="001C59C9" w:rsidP="001C59C9">
      <w:pPr>
        <w:tabs>
          <w:tab w:val="left" w:pos="142"/>
        </w:tabs>
        <w:adjustRightInd w:val="0"/>
        <w:ind w:firstLine="709"/>
        <w:jc w:val="both"/>
        <w:rPr>
          <w:sz w:val="24"/>
          <w:szCs w:val="24"/>
        </w:rPr>
      </w:pPr>
    </w:p>
    <w:p w:rsidR="0022253D" w:rsidRPr="00416CC1" w:rsidRDefault="0022253D"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lastRenderedPageBreak/>
        <w:drawing>
          <wp:inline distT="0" distB="0" distL="0" distR="0" wp14:anchorId="6D5CEF50" wp14:editId="2155BAB0">
            <wp:extent cx="2434319" cy="461795"/>
            <wp:effectExtent l="0" t="0" r="4445" b="0"/>
            <wp:docPr id="386" name="Рисунок 386" descr="C:\Users\kormina-os.AKO\Desktop\приложение подсветка\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kormina-os.AKO\Desktop\приложение подсветка\9-1.jpg"/>
                    <pic:cNvPicPr>
                      <a:picLocks noChangeAspect="1" noChangeArrowheads="1"/>
                    </pic:cNvPicPr>
                  </pic:nvPicPr>
                  <pic:blipFill>
                    <a:blip r:embed="rId321">
                      <a:extLst>
                        <a:ext uri="{28A0092B-C50C-407E-A947-70E740481C1C}">
                          <a14:useLocalDpi xmlns:a14="http://schemas.microsoft.com/office/drawing/2010/main"/>
                        </a:ext>
                      </a:extLst>
                    </a:blip>
                    <a:srcRect/>
                    <a:stretch>
                      <a:fillRect/>
                    </a:stretch>
                  </pic:blipFill>
                  <pic:spPr bwMode="auto">
                    <a:xfrm>
                      <a:off x="0" y="0"/>
                      <a:ext cx="2456748" cy="466050"/>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p>
    <w:p w:rsidR="009C7CAA"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70E7B7B1" wp14:editId="047F05A1">
            <wp:extent cx="3930999" cy="3124200"/>
            <wp:effectExtent l="0" t="0" r="0" b="0"/>
            <wp:docPr id="387" name="Рисунок 387" descr="C:\Users\kormina-os.AKO\Desktop\приложение подсветка\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kormina-os.AKO\Desktop\приложение подсветка\9-3.jpg"/>
                    <pic:cNvPicPr>
                      <a:picLocks noChangeAspect="1" noChangeArrowheads="1"/>
                    </pic:cNvPicPr>
                  </pic:nvPicPr>
                  <pic:blipFill>
                    <a:blip r:embed="rId322" cstate="screen">
                      <a:extLst>
                        <a:ext uri="{28A0092B-C50C-407E-A947-70E740481C1C}">
                          <a14:useLocalDpi xmlns:a14="http://schemas.microsoft.com/office/drawing/2010/main"/>
                        </a:ext>
                      </a:extLst>
                    </a:blip>
                    <a:srcRect/>
                    <a:stretch>
                      <a:fillRect/>
                    </a:stretch>
                  </pic:blipFill>
                  <pic:spPr bwMode="auto">
                    <a:xfrm>
                      <a:off x="0" y="0"/>
                      <a:ext cx="3936404" cy="3128496"/>
                    </a:xfrm>
                    <a:prstGeom prst="rect">
                      <a:avLst/>
                    </a:prstGeom>
                    <a:noFill/>
                    <a:ln>
                      <a:noFill/>
                    </a:ln>
                  </pic:spPr>
                </pic:pic>
              </a:graphicData>
            </a:graphic>
          </wp:inline>
        </w:drawing>
      </w:r>
    </w:p>
    <w:p w:rsidR="00CF1C10" w:rsidRPr="00416CC1" w:rsidRDefault="00CF1C10" w:rsidP="00416CC1">
      <w:pPr>
        <w:tabs>
          <w:tab w:val="left" w:pos="142"/>
        </w:tabs>
        <w:adjustRightInd w:val="0"/>
        <w:ind w:firstLine="709"/>
        <w:jc w:val="center"/>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18079C93" wp14:editId="770E77E2">
            <wp:extent cx="4724400" cy="2344957"/>
            <wp:effectExtent l="0" t="0" r="0" b="0"/>
            <wp:docPr id="388" name="Рисунок 388" descr="C:\Users\kormina-os.AKO\Desktop\приложение подсветка\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kormina-os.AKO\Desktop\приложение подсветка\9-5.jpg"/>
                    <pic:cNvPicPr>
                      <a:picLocks noChangeAspect="1" noChangeArrowheads="1"/>
                    </pic:cNvPicPr>
                  </pic:nvPicPr>
                  <pic:blipFill>
                    <a:blip r:embed="rId323">
                      <a:extLst>
                        <a:ext uri="{28A0092B-C50C-407E-A947-70E740481C1C}">
                          <a14:useLocalDpi xmlns:a14="http://schemas.microsoft.com/office/drawing/2010/main"/>
                        </a:ext>
                      </a:extLst>
                    </a:blip>
                    <a:srcRect/>
                    <a:stretch>
                      <a:fillRect/>
                    </a:stretch>
                  </pic:blipFill>
                  <pic:spPr bwMode="auto">
                    <a:xfrm>
                      <a:off x="0" y="0"/>
                      <a:ext cx="4723917" cy="2344717"/>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w:t>
      </w:r>
      <w:r w:rsidR="00CF1C10">
        <w:rPr>
          <w:sz w:val="24"/>
          <w:szCs w:val="24"/>
        </w:rPr>
        <w:t>10</w:t>
      </w:r>
    </w:p>
    <w:p w:rsidR="009C7CAA" w:rsidRPr="00416CC1" w:rsidRDefault="009C7CAA" w:rsidP="00416CC1">
      <w:pPr>
        <w:tabs>
          <w:tab w:val="left" w:pos="142"/>
        </w:tabs>
        <w:adjustRightInd w:val="0"/>
        <w:ind w:firstLine="709"/>
        <w:jc w:val="center"/>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11. Световая живопись - проекционные многоцветные изображения статического или динамического характера на зданиях, строениях, сооружениях, элементах ландшафта, осуществляемые мощными прожекторами (рис. 10</w:t>
      </w:r>
      <w:r w:rsidR="001C59C9">
        <w:rPr>
          <w:sz w:val="24"/>
          <w:szCs w:val="24"/>
        </w:rPr>
        <w:t>5</w:t>
      </w:r>
      <w:r w:rsidR="009C7CAA" w:rsidRPr="00416CC1">
        <w:rPr>
          <w:sz w:val="24"/>
          <w:szCs w:val="24"/>
        </w:rPr>
        <w:t xml:space="preserve">). </w:t>
      </w:r>
    </w:p>
    <w:p w:rsidR="009C7CAA" w:rsidRPr="00416CC1" w:rsidRDefault="00254235" w:rsidP="00416CC1">
      <w:pPr>
        <w:tabs>
          <w:tab w:val="left" w:pos="142"/>
        </w:tabs>
        <w:adjustRightInd w:val="0"/>
        <w:ind w:firstLine="709"/>
        <w:jc w:val="both"/>
        <w:rPr>
          <w:sz w:val="24"/>
          <w:szCs w:val="24"/>
        </w:rPr>
      </w:pPr>
      <w:r>
        <w:rPr>
          <w:sz w:val="24"/>
          <w:szCs w:val="24"/>
        </w:rPr>
        <w:t>11.1</w:t>
      </w:r>
      <w:r w:rsidRPr="00416CC1">
        <w:rPr>
          <w:sz w:val="24"/>
          <w:szCs w:val="24"/>
        </w:rPr>
        <w:t>.</w:t>
      </w:r>
      <w:r w:rsidR="009C7CAA" w:rsidRPr="00416CC1">
        <w:rPr>
          <w:sz w:val="24"/>
          <w:szCs w:val="24"/>
        </w:rPr>
        <w:t xml:space="preserve">12. Светящийся фасад – выделение </w:t>
      </w:r>
      <w:proofErr w:type="spellStart"/>
      <w:r w:rsidR="009C7CAA" w:rsidRPr="00416CC1">
        <w:rPr>
          <w:sz w:val="24"/>
          <w:szCs w:val="24"/>
        </w:rPr>
        <w:t>светопропускающего</w:t>
      </w:r>
      <w:proofErr w:type="spellEnd"/>
      <w:r w:rsidR="009C7CAA" w:rsidRPr="00416CC1">
        <w:rPr>
          <w:sz w:val="24"/>
          <w:szCs w:val="24"/>
        </w:rPr>
        <w:t xml:space="preserve"> (остекленного) фасада с помощью осветительных приборов, установленных внутри здания и направленных на стекло (рис. 1</w:t>
      </w:r>
      <w:r w:rsidR="001C59C9">
        <w:rPr>
          <w:sz w:val="24"/>
          <w:szCs w:val="24"/>
        </w:rPr>
        <w:t>11</w:t>
      </w:r>
      <w:r w:rsidR="009C7CAA" w:rsidRPr="00416CC1">
        <w:rPr>
          <w:sz w:val="24"/>
          <w:szCs w:val="24"/>
        </w:rPr>
        <w:t xml:space="preserve">). </w:t>
      </w:r>
    </w:p>
    <w:p w:rsidR="009C7CAA" w:rsidRPr="00416CC1" w:rsidRDefault="009C7CAA" w:rsidP="00416CC1">
      <w:pPr>
        <w:tabs>
          <w:tab w:val="left" w:pos="142"/>
        </w:tabs>
        <w:adjustRightInd w:val="0"/>
        <w:ind w:firstLine="709"/>
        <w:jc w:val="both"/>
        <w:rPr>
          <w:sz w:val="24"/>
          <w:szCs w:val="24"/>
        </w:rPr>
      </w:pPr>
    </w:p>
    <w:p w:rsidR="0022253D" w:rsidRDefault="0022253D"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Default="001C59C9" w:rsidP="001C59C9">
      <w:pPr>
        <w:tabs>
          <w:tab w:val="left" w:pos="142"/>
        </w:tabs>
        <w:adjustRightInd w:val="0"/>
        <w:jc w:val="both"/>
        <w:rPr>
          <w:sz w:val="24"/>
          <w:szCs w:val="24"/>
        </w:rPr>
      </w:pPr>
    </w:p>
    <w:p w:rsidR="001C59C9" w:rsidRPr="00416CC1" w:rsidRDefault="001C59C9" w:rsidP="001C59C9">
      <w:pPr>
        <w:tabs>
          <w:tab w:val="left" w:pos="142"/>
        </w:tabs>
        <w:adjustRightInd w:val="0"/>
        <w:jc w:val="both"/>
        <w:rPr>
          <w:sz w:val="24"/>
          <w:szCs w:val="24"/>
        </w:rPr>
      </w:pP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011A1A0F" wp14:editId="616655CA">
            <wp:extent cx="2371725" cy="461524"/>
            <wp:effectExtent l="0" t="0" r="0" b="0"/>
            <wp:docPr id="389" name="Рисунок 389" descr="C:\Users\kormina-os.AKO\Desktop\приложение подсветка\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kormina-os.AKO\Desktop\приложение подсветка\10-1.jpg"/>
                    <pic:cNvPicPr>
                      <a:picLocks noChangeAspect="1" noChangeArrowheads="1"/>
                    </pic:cNvPicPr>
                  </pic:nvPicPr>
                  <pic:blipFill>
                    <a:blip r:embed="rId324">
                      <a:extLst>
                        <a:ext uri="{28A0092B-C50C-407E-A947-70E740481C1C}">
                          <a14:useLocalDpi xmlns:a14="http://schemas.microsoft.com/office/drawing/2010/main"/>
                        </a:ext>
                      </a:extLst>
                    </a:blip>
                    <a:srcRect/>
                    <a:stretch>
                      <a:fillRect/>
                    </a:stretch>
                  </pic:blipFill>
                  <pic:spPr bwMode="auto">
                    <a:xfrm>
                      <a:off x="0" y="0"/>
                      <a:ext cx="2390188" cy="465117"/>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center"/>
        <w:rPr>
          <w:sz w:val="24"/>
          <w:szCs w:val="24"/>
        </w:rPr>
      </w:pPr>
      <w:r w:rsidRPr="00416CC1">
        <w:rPr>
          <w:noProof/>
          <w:sz w:val="24"/>
          <w:szCs w:val="24"/>
          <w:lang w:eastAsia="ru-RU"/>
        </w:rPr>
        <w:drawing>
          <wp:inline distT="0" distB="0" distL="0" distR="0" wp14:anchorId="2DF603E5" wp14:editId="52004181">
            <wp:extent cx="4576980" cy="3171825"/>
            <wp:effectExtent l="0" t="0" r="0" b="0"/>
            <wp:docPr id="390" name="Рисунок 390" descr="C:\Users\kormina-os.AKO\Desktop\приложение подсветка\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kormina-os.AKO\Desktop\приложение подсветка\10-2.jpg"/>
                    <pic:cNvPicPr>
                      <a:picLocks noChangeAspect="1" noChangeArrowheads="1"/>
                    </pic:cNvPicPr>
                  </pic:nvPicPr>
                  <pic:blipFill>
                    <a:blip r:embed="rId325">
                      <a:extLst>
                        <a:ext uri="{28A0092B-C50C-407E-A947-70E740481C1C}">
                          <a14:useLocalDpi xmlns:a14="http://schemas.microsoft.com/office/drawing/2010/main"/>
                        </a:ext>
                      </a:extLst>
                    </a:blip>
                    <a:srcRect/>
                    <a:stretch>
                      <a:fillRect/>
                    </a:stretch>
                  </pic:blipFill>
                  <pic:spPr bwMode="auto">
                    <a:xfrm>
                      <a:off x="0" y="0"/>
                      <a:ext cx="4587495" cy="3179112"/>
                    </a:xfrm>
                    <a:prstGeom prst="rect">
                      <a:avLst/>
                    </a:prstGeom>
                    <a:noFill/>
                    <a:ln>
                      <a:noFill/>
                    </a:ln>
                  </pic:spPr>
                </pic:pic>
              </a:graphicData>
            </a:graphic>
          </wp:inline>
        </w:drawing>
      </w:r>
    </w:p>
    <w:p w:rsidR="009C7CAA" w:rsidRPr="00416CC1" w:rsidRDefault="009C7CAA" w:rsidP="00416CC1">
      <w:pPr>
        <w:tabs>
          <w:tab w:val="left" w:pos="142"/>
        </w:tabs>
        <w:adjustRightInd w:val="0"/>
        <w:ind w:firstLine="709"/>
        <w:jc w:val="right"/>
        <w:rPr>
          <w:sz w:val="24"/>
          <w:szCs w:val="24"/>
        </w:rPr>
      </w:pPr>
      <w:r w:rsidRPr="00416CC1">
        <w:rPr>
          <w:sz w:val="24"/>
          <w:szCs w:val="24"/>
        </w:rPr>
        <w:t>рис. 1</w:t>
      </w:r>
      <w:r w:rsidR="001C59C9">
        <w:rPr>
          <w:sz w:val="24"/>
          <w:szCs w:val="24"/>
        </w:rPr>
        <w:t>11</w:t>
      </w:r>
    </w:p>
    <w:p w:rsidR="009C7CAA" w:rsidRPr="00416CC1" w:rsidRDefault="009C7CAA" w:rsidP="00416CC1">
      <w:pPr>
        <w:tabs>
          <w:tab w:val="left" w:pos="142"/>
        </w:tabs>
        <w:adjustRightInd w:val="0"/>
        <w:ind w:firstLine="709"/>
        <w:jc w:val="center"/>
        <w:rPr>
          <w:sz w:val="24"/>
          <w:szCs w:val="24"/>
        </w:rPr>
      </w:pPr>
    </w:p>
    <w:p w:rsidR="009C7CAA" w:rsidRPr="00416CC1" w:rsidRDefault="00BB09A9" w:rsidP="00802D34">
      <w:pPr>
        <w:tabs>
          <w:tab w:val="left" w:pos="142"/>
        </w:tabs>
        <w:adjustRightInd w:val="0"/>
        <w:ind w:firstLine="709"/>
        <w:jc w:val="both"/>
        <w:rPr>
          <w:b/>
          <w:sz w:val="24"/>
          <w:szCs w:val="24"/>
        </w:rPr>
      </w:pPr>
      <w:r>
        <w:rPr>
          <w:b/>
          <w:sz w:val="24"/>
          <w:szCs w:val="24"/>
        </w:rPr>
        <w:t xml:space="preserve">11.2. </w:t>
      </w:r>
      <w:r w:rsidR="009C7CAA" w:rsidRPr="00416CC1">
        <w:rPr>
          <w:b/>
          <w:sz w:val="24"/>
          <w:szCs w:val="24"/>
        </w:rPr>
        <w:t>Основные цели формирования архитектурно-художественной подсветки</w:t>
      </w:r>
    </w:p>
    <w:p w:rsidR="009C7CAA" w:rsidRPr="00416CC1" w:rsidRDefault="009C7CAA" w:rsidP="00416CC1">
      <w:pPr>
        <w:tabs>
          <w:tab w:val="left" w:pos="142"/>
        </w:tabs>
        <w:adjustRightInd w:val="0"/>
        <w:ind w:firstLine="709"/>
        <w:jc w:val="both"/>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11.2</w:t>
      </w:r>
      <w:r w:rsidRPr="00416CC1">
        <w:rPr>
          <w:sz w:val="24"/>
          <w:szCs w:val="24"/>
        </w:rPr>
        <w:t>.</w:t>
      </w:r>
      <w:r w:rsidR="009C7CAA" w:rsidRPr="00416CC1">
        <w:rPr>
          <w:sz w:val="24"/>
          <w:szCs w:val="24"/>
        </w:rPr>
        <w:t>1. Основными целями формирования архитектурно-художественной подсветки зданий, строений, сооружений, нестационарных торговых объектов являются:</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освещение объектов и окружающей территории с целью обеспечения оптимальной ориентации человека в пространстве и его комфортное пребывание в вечернее и ночное время; </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выявление акцента на наиболее важные функциональные объекты; </w:t>
      </w:r>
    </w:p>
    <w:p w:rsidR="009C7CAA" w:rsidRPr="00416CC1" w:rsidRDefault="009C7CAA" w:rsidP="00416CC1">
      <w:pPr>
        <w:tabs>
          <w:tab w:val="left" w:pos="142"/>
        </w:tabs>
        <w:adjustRightInd w:val="0"/>
        <w:ind w:firstLine="709"/>
        <w:jc w:val="both"/>
        <w:rPr>
          <w:sz w:val="24"/>
          <w:szCs w:val="24"/>
        </w:rPr>
      </w:pPr>
      <w:r w:rsidRPr="00416CC1">
        <w:rPr>
          <w:sz w:val="24"/>
          <w:szCs w:val="24"/>
        </w:rPr>
        <w:t>- выявление светом наиболее характерных для населенного пункта архитектуры зданий, формирование значимых световых видов и панорам;</w:t>
      </w:r>
    </w:p>
    <w:p w:rsidR="009C7CAA" w:rsidRPr="00416CC1" w:rsidRDefault="009C7CAA" w:rsidP="00416CC1">
      <w:pPr>
        <w:tabs>
          <w:tab w:val="left" w:pos="142"/>
        </w:tabs>
        <w:adjustRightInd w:val="0"/>
        <w:ind w:firstLine="709"/>
        <w:jc w:val="both"/>
        <w:rPr>
          <w:sz w:val="24"/>
          <w:szCs w:val="24"/>
        </w:rPr>
      </w:pPr>
      <w:r w:rsidRPr="00416CC1">
        <w:rPr>
          <w:sz w:val="24"/>
          <w:szCs w:val="24"/>
        </w:rPr>
        <w:t>- развитие цветных акцентов и композиций с целью внесения элементов праздника и динамичности в городскую среду;</w:t>
      </w:r>
    </w:p>
    <w:p w:rsidR="009C7CAA" w:rsidRPr="00416CC1" w:rsidRDefault="009C7CAA" w:rsidP="00416CC1">
      <w:pPr>
        <w:tabs>
          <w:tab w:val="left" w:pos="142"/>
        </w:tabs>
        <w:adjustRightInd w:val="0"/>
        <w:ind w:firstLine="709"/>
        <w:jc w:val="both"/>
        <w:rPr>
          <w:sz w:val="24"/>
          <w:szCs w:val="24"/>
        </w:rPr>
      </w:pPr>
      <w:r w:rsidRPr="00416CC1">
        <w:rPr>
          <w:sz w:val="24"/>
          <w:szCs w:val="24"/>
        </w:rPr>
        <w:t>- гармонизация светотехнических параметров всех систем освещения: уличного освещения, архитектурно-художественного освещения фасадов, освещения инженерных сооружений, витрин, световой информации и рекламы, праздничной иллюминации.</w:t>
      </w:r>
    </w:p>
    <w:p w:rsidR="009C7CAA" w:rsidRPr="00416CC1" w:rsidRDefault="009C7CAA" w:rsidP="00416CC1">
      <w:pPr>
        <w:tabs>
          <w:tab w:val="left" w:pos="142"/>
        </w:tabs>
        <w:adjustRightInd w:val="0"/>
        <w:ind w:firstLine="709"/>
        <w:jc w:val="both"/>
        <w:rPr>
          <w:sz w:val="24"/>
          <w:szCs w:val="24"/>
        </w:rPr>
      </w:pPr>
    </w:p>
    <w:p w:rsidR="009C7CAA" w:rsidRPr="00416CC1" w:rsidRDefault="00BB09A9" w:rsidP="00802D34">
      <w:pPr>
        <w:tabs>
          <w:tab w:val="left" w:pos="142"/>
        </w:tabs>
        <w:adjustRightInd w:val="0"/>
        <w:ind w:firstLine="709"/>
        <w:rPr>
          <w:b/>
          <w:sz w:val="24"/>
          <w:szCs w:val="24"/>
        </w:rPr>
      </w:pPr>
      <w:r>
        <w:rPr>
          <w:b/>
          <w:sz w:val="24"/>
          <w:szCs w:val="24"/>
        </w:rPr>
        <w:t xml:space="preserve">11.3. </w:t>
      </w:r>
      <w:r w:rsidR="009C7CAA" w:rsidRPr="00416CC1">
        <w:rPr>
          <w:b/>
          <w:sz w:val="24"/>
          <w:szCs w:val="24"/>
        </w:rPr>
        <w:t>Требования к световому оборудованию</w:t>
      </w:r>
    </w:p>
    <w:p w:rsidR="009C7CAA" w:rsidRPr="00416CC1" w:rsidRDefault="009C7CAA" w:rsidP="00416CC1">
      <w:pPr>
        <w:tabs>
          <w:tab w:val="left" w:pos="142"/>
        </w:tabs>
        <w:adjustRightInd w:val="0"/>
        <w:ind w:firstLine="709"/>
        <w:jc w:val="both"/>
        <w:rPr>
          <w:sz w:val="24"/>
          <w:szCs w:val="24"/>
        </w:rPr>
      </w:pPr>
    </w:p>
    <w:p w:rsidR="009C7CAA" w:rsidRPr="00416CC1" w:rsidRDefault="00254235" w:rsidP="00416CC1">
      <w:pPr>
        <w:tabs>
          <w:tab w:val="left" w:pos="142"/>
        </w:tabs>
        <w:adjustRightInd w:val="0"/>
        <w:ind w:firstLine="709"/>
        <w:jc w:val="both"/>
        <w:rPr>
          <w:sz w:val="24"/>
          <w:szCs w:val="24"/>
        </w:rPr>
      </w:pPr>
      <w:r>
        <w:rPr>
          <w:sz w:val="24"/>
          <w:szCs w:val="24"/>
        </w:rPr>
        <w:t>11.3</w:t>
      </w:r>
      <w:r w:rsidR="009C7CAA" w:rsidRPr="00416CC1">
        <w:rPr>
          <w:sz w:val="24"/>
          <w:szCs w:val="24"/>
        </w:rPr>
        <w:t>.</w:t>
      </w:r>
      <w:r>
        <w:rPr>
          <w:sz w:val="24"/>
          <w:szCs w:val="24"/>
        </w:rPr>
        <w:t>1.</w:t>
      </w:r>
      <w:r w:rsidR="009C7CAA" w:rsidRPr="00416CC1">
        <w:rPr>
          <w:sz w:val="24"/>
          <w:szCs w:val="24"/>
        </w:rPr>
        <w:t xml:space="preserve"> Применяемое световое оборудование не должно наносить ущерб внешнему виду и техническому состоянию фасадов зданий, строений, сооружений, нестационарных торговых объектов, нарушать прочностные характеристики несущих элементов объекта недвижимости, к которому оно присоединяется, затруднять или делать невозможным функционирование объектов инженерной инфраструктуры. </w:t>
      </w:r>
    </w:p>
    <w:p w:rsidR="009C7CAA" w:rsidRPr="00416CC1" w:rsidRDefault="00254235" w:rsidP="00416CC1">
      <w:pPr>
        <w:tabs>
          <w:tab w:val="left" w:pos="142"/>
        </w:tabs>
        <w:adjustRightInd w:val="0"/>
        <w:ind w:firstLine="709"/>
        <w:jc w:val="both"/>
        <w:rPr>
          <w:sz w:val="24"/>
          <w:szCs w:val="24"/>
        </w:rPr>
      </w:pPr>
      <w:r w:rsidRPr="00254235">
        <w:rPr>
          <w:sz w:val="24"/>
          <w:szCs w:val="24"/>
        </w:rPr>
        <w:t>11.3.</w:t>
      </w:r>
      <w:r w:rsidR="009C7CAA" w:rsidRPr="00416CC1">
        <w:rPr>
          <w:sz w:val="24"/>
          <w:szCs w:val="24"/>
        </w:rPr>
        <w:t>2.</w:t>
      </w:r>
      <w:r w:rsidR="009C7CAA" w:rsidRPr="00416CC1">
        <w:rPr>
          <w:sz w:val="24"/>
          <w:szCs w:val="24"/>
        </w:rPr>
        <w:tab/>
        <w:t xml:space="preserve">Наружные элементы установок архитектурно-художественной подсветки не должны визуально выделяться на внешнем облике объекта подсветки. </w:t>
      </w:r>
    </w:p>
    <w:p w:rsidR="009C7CAA" w:rsidRPr="00416CC1" w:rsidRDefault="00254235" w:rsidP="00416CC1">
      <w:pPr>
        <w:tabs>
          <w:tab w:val="left" w:pos="142"/>
        </w:tabs>
        <w:adjustRightInd w:val="0"/>
        <w:ind w:firstLine="709"/>
        <w:jc w:val="both"/>
        <w:rPr>
          <w:sz w:val="24"/>
          <w:szCs w:val="24"/>
        </w:rPr>
      </w:pPr>
      <w:r w:rsidRPr="00254235">
        <w:rPr>
          <w:sz w:val="24"/>
          <w:szCs w:val="24"/>
        </w:rPr>
        <w:t>11.3.</w:t>
      </w:r>
      <w:r w:rsidR="009C7CAA" w:rsidRPr="00416CC1">
        <w:rPr>
          <w:sz w:val="24"/>
          <w:szCs w:val="24"/>
        </w:rPr>
        <w:t>3. Подсветка зданий, строений, сооружений, нестационарных торговых объектов должна выполняться в соответствии с архитектурным решением, согласованным в порядке, установленном правовым актом муниципального образования.</w:t>
      </w:r>
    </w:p>
    <w:p w:rsidR="009C7CAA" w:rsidRPr="00416CC1" w:rsidRDefault="00254235" w:rsidP="00416CC1">
      <w:pPr>
        <w:tabs>
          <w:tab w:val="left" w:pos="142"/>
        </w:tabs>
        <w:adjustRightInd w:val="0"/>
        <w:ind w:firstLine="709"/>
        <w:jc w:val="both"/>
        <w:rPr>
          <w:sz w:val="24"/>
          <w:szCs w:val="24"/>
        </w:rPr>
      </w:pPr>
      <w:r w:rsidRPr="00254235">
        <w:rPr>
          <w:sz w:val="24"/>
          <w:szCs w:val="24"/>
        </w:rPr>
        <w:t>11.3.</w:t>
      </w:r>
      <w:r w:rsidR="009C7CAA" w:rsidRPr="00416CC1">
        <w:rPr>
          <w:sz w:val="24"/>
          <w:szCs w:val="24"/>
        </w:rPr>
        <w:t>4.</w:t>
      </w:r>
      <w:r w:rsidR="009C7CAA" w:rsidRPr="00416CC1">
        <w:rPr>
          <w:sz w:val="24"/>
          <w:szCs w:val="24"/>
        </w:rPr>
        <w:tab/>
        <w:t xml:space="preserve">Размещение установок архитектурно-художественной подсветки должно соответствовать архитектурному облику городской застройки. </w:t>
      </w:r>
    </w:p>
    <w:p w:rsidR="009C7CAA" w:rsidRPr="00416CC1" w:rsidRDefault="00254235" w:rsidP="00416CC1">
      <w:pPr>
        <w:tabs>
          <w:tab w:val="left" w:pos="142"/>
        </w:tabs>
        <w:adjustRightInd w:val="0"/>
        <w:ind w:firstLine="709"/>
        <w:jc w:val="both"/>
        <w:rPr>
          <w:sz w:val="24"/>
          <w:szCs w:val="24"/>
        </w:rPr>
      </w:pPr>
      <w:r w:rsidRPr="00254235">
        <w:rPr>
          <w:sz w:val="24"/>
          <w:szCs w:val="24"/>
        </w:rPr>
        <w:t>11.3.</w:t>
      </w:r>
      <w:r w:rsidR="009C7CAA" w:rsidRPr="00416CC1">
        <w:rPr>
          <w:sz w:val="24"/>
          <w:szCs w:val="24"/>
        </w:rPr>
        <w:t>5.</w:t>
      </w:r>
      <w:r w:rsidR="009C7CAA" w:rsidRPr="00416CC1">
        <w:rPr>
          <w:sz w:val="24"/>
          <w:szCs w:val="24"/>
        </w:rPr>
        <w:tab/>
        <w:t xml:space="preserve">Световое оборудование для всех видов подсветки должно соответствовать уличным условиям эксплуатации, обеспечивать комфортное обслуживание, </w:t>
      </w:r>
      <w:proofErr w:type="spellStart"/>
      <w:r w:rsidR="009C7CAA" w:rsidRPr="00416CC1">
        <w:rPr>
          <w:sz w:val="24"/>
          <w:szCs w:val="24"/>
        </w:rPr>
        <w:lastRenderedPageBreak/>
        <w:t>вандалозащищенность</w:t>
      </w:r>
      <w:proofErr w:type="spellEnd"/>
      <w:r w:rsidR="009C7CAA" w:rsidRPr="00416CC1">
        <w:rPr>
          <w:sz w:val="24"/>
          <w:szCs w:val="24"/>
        </w:rPr>
        <w:t xml:space="preserve">, </w:t>
      </w:r>
      <w:proofErr w:type="spellStart"/>
      <w:r w:rsidR="009C7CAA" w:rsidRPr="00416CC1">
        <w:rPr>
          <w:sz w:val="24"/>
          <w:szCs w:val="24"/>
        </w:rPr>
        <w:t>ударопрочность</w:t>
      </w:r>
      <w:proofErr w:type="spellEnd"/>
      <w:r w:rsidR="009C7CAA" w:rsidRPr="00416CC1">
        <w:rPr>
          <w:sz w:val="24"/>
          <w:szCs w:val="24"/>
        </w:rPr>
        <w:t xml:space="preserve">, электро- и пожаробезопасность, предусматривать заземление всех световых приборов, быть </w:t>
      </w:r>
      <w:proofErr w:type="spellStart"/>
      <w:r w:rsidR="009C7CAA" w:rsidRPr="00416CC1">
        <w:rPr>
          <w:sz w:val="24"/>
          <w:szCs w:val="24"/>
        </w:rPr>
        <w:t>энергоэффективным</w:t>
      </w:r>
      <w:proofErr w:type="spellEnd"/>
      <w:r w:rsidR="009C7CAA" w:rsidRPr="00416CC1">
        <w:rPr>
          <w:sz w:val="24"/>
          <w:szCs w:val="24"/>
        </w:rPr>
        <w:t xml:space="preserve">, компактным, </w:t>
      </w:r>
      <w:proofErr w:type="spellStart"/>
      <w:r w:rsidR="009C7CAA" w:rsidRPr="00416CC1">
        <w:rPr>
          <w:sz w:val="24"/>
          <w:szCs w:val="24"/>
        </w:rPr>
        <w:t>ремонтопригодным</w:t>
      </w:r>
      <w:proofErr w:type="spellEnd"/>
      <w:r w:rsidR="009C7CAA" w:rsidRPr="00416CC1">
        <w:rPr>
          <w:sz w:val="24"/>
          <w:szCs w:val="24"/>
        </w:rPr>
        <w:t>.</w:t>
      </w:r>
    </w:p>
    <w:p w:rsidR="009C7CAA" w:rsidRPr="00416CC1" w:rsidRDefault="00254235" w:rsidP="00416CC1">
      <w:pPr>
        <w:tabs>
          <w:tab w:val="left" w:pos="142"/>
        </w:tabs>
        <w:adjustRightInd w:val="0"/>
        <w:ind w:firstLine="709"/>
        <w:jc w:val="both"/>
        <w:rPr>
          <w:sz w:val="24"/>
          <w:szCs w:val="24"/>
        </w:rPr>
      </w:pPr>
      <w:r w:rsidRPr="00254235">
        <w:rPr>
          <w:sz w:val="24"/>
          <w:szCs w:val="24"/>
        </w:rPr>
        <w:t>11.3.</w:t>
      </w:r>
      <w:r w:rsidR="009C7CAA" w:rsidRPr="00416CC1">
        <w:rPr>
          <w:sz w:val="24"/>
          <w:szCs w:val="24"/>
        </w:rPr>
        <w:t>6.</w:t>
      </w:r>
      <w:r w:rsidR="009C7CAA" w:rsidRPr="00416CC1">
        <w:rPr>
          <w:sz w:val="24"/>
          <w:szCs w:val="24"/>
        </w:rPr>
        <w:tab/>
        <w:t xml:space="preserve">Включение и отключение установок архитектурно-художественной подсветки должно осуществляться в соответствии с графиком включения и отключения наружного освещения населенных пунктов. </w:t>
      </w:r>
    </w:p>
    <w:p w:rsidR="009C7CAA" w:rsidRPr="00416CC1" w:rsidRDefault="009C7CAA" w:rsidP="00416CC1">
      <w:pPr>
        <w:tabs>
          <w:tab w:val="left" w:pos="142"/>
        </w:tabs>
        <w:adjustRightInd w:val="0"/>
        <w:ind w:firstLine="709"/>
        <w:jc w:val="both"/>
        <w:rPr>
          <w:sz w:val="24"/>
          <w:szCs w:val="24"/>
        </w:rPr>
      </w:pPr>
    </w:p>
    <w:p w:rsidR="009C7CAA" w:rsidRPr="00416CC1" w:rsidRDefault="00BD35B0" w:rsidP="00802D34">
      <w:pPr>
        <w:tabs>
          <w:tab w:val="left" w:pos="142"/>
        </w:tabs>
        <w:adjustRightInd w:val="0"/>
        <w:ind w:firstLine="709"/>
        <w:rPr>
          <w:b/>
          <w:sz w:val="24"/>
          <w:szCs w:val="24"/>
        </w:rPr>
      </w:pPr>
      <w:r>
        <w:rPr>
          <w:b/>
          <w:sz w:val="24"/>
          <w:szCs w:val="24"/>
        </w:rPr>
        <w:t>11.4</w:t>
      </w:r>
      <w:r w:rsidR="00BB09A9">
        <w:rPr>
          <w:b/>
          <w:sz w:val="24"/>
          <w:szCs w:val="24"/>
        </w:rPr>
        <w:t>.</w:t>
      </w:r>
      <w:r>
        <w:rPr>
          <w:b/>
          <w:sz w:val="24"/>
          <w:szCs w:val="24"/>
        </w:rPr>
        <w:t xml:space="preserve"> </w:t>
      </w:r>
      <w:r w:rsidR="009C7CAA" w:rsidRPr="00416CC1">
        <w:rPr>
          <w:b/>
          <w:sz w:val="24"/>
          <w:szCs w:val="24"/>
        </w:rPr>
        <w:t>Способы формирования единой светоцветовой среды города</w:t>
      </w:r>
    </w:p>
    <w:p w:rsidR="009C7CAA" w:rsidRPr="00416CC1" w:rsidRDefault="009C7CAA" w:rsidP="00416CC1">
      <w:pPr>
        <w:tabs>
          <w:tab w:val="left" w:pos="142"/>
        </w:tabs>
        <w:adjustRightInd w:val="0"/>
        <w:ind w:firstLine="709"/>
        <w:jc w:val="both"/>
        <w:rPr>
          <w:sz w:val="24"/>
          <w:szCs w:val="24"/>
        </w:rPr>
      </w:pPr>
    </w:p>
    <w:p w:rsidR="009C7CAA" w:rsidRPr="00416CC1" w:rsidRDefault="00254235" w:rsidP="00416CC1">
      <w:pPr>
        <w:tabs>
          <w:tab w:val="left" w:pos="142"/>
        </w:tabs>
        <w:adjustRightInd w:val="0"/>
        <w:ind w:firstLine="709"/>
        <w:jc w:val="both"/>
        <w:rPr>
          <w:sz w:val="24"/>
          <w:szCs w:val="24"/>
        </w:rPr>
      </w:pPr>
      <w:r w:rsidRPr="00254235">
        <w:rPr>
          <w:sz w:val="24"/>
          <w:szCs w:val="24"/>
        </w:rPr>
        <w:t>11.</w:t>
      </w:r>
      <w:r>
        <w:rPr>
          <w:sz w:val="24"/>
          <w:szCs w:val="24"/>
        </w:rPr>
        <w:t>4</w:t>
      </w:r>
      <w:r w:rsidRPr="00254235">
        <w:rPr>
          <w:sz w:val="24"/>
          <w:szCs w:val="24"/>
        </w:rPr>
        <w:t>.</w:t>
      </w:r>
      <w:r w:rsidR="009C7CAA" w:rsidRPr="00416CC1">
        <w:rPr>
          <w:sz w:val="24"/>
          <w:szCs w:val="24"/>
        </w:rPr>
        <w:t>1.</w:t>
      </w:r>
      <w:r w:rsidR="009C7CAA" w:rsidRPr="00416CC1">
        <w:rPr>
          <w:sz w:val="24"/>
          <w:szCs w:val="24"/>
        </w:rPr>
        <w:tab/>
        <w:t xml:space="preserve">Гармоничное сочетание видов архитектурно-художественной подсветки, использование </w:t>
      </w:r>
      <w:proofErr w:type="spellStart"/>
      <w:r w:rsidR="009C7CAA" w:rsidRPr="00416CC1">
        <w:rPr>
          <w:sz w:val="24"/>
          <w:szCs w:val="24"/>
        </w:rPr>
        <w:t>светодинамических</w:t>
      </w:r>
      <w:proofErr w:type="spellEnd"/>
      <w:r w:rsidR="009C7CAA" w:rsidRPr="00416CC1">
        <w:rPr>
          <w:sz w:val="24"/>
          <w:szCs w:val="24"/>
        </w:rPr>
        <w:t xml:space="preserve"> режимов для праздничного и событийного оформления города. </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2.</w:t>
      </w:r>
      <w:r w:rsidR="009C7CAA" w:rsidRPr="00416CC1">
        <w:rPr>
          <w:sz w:val="24"/>
          <w:szCs w:val="24"/>
        </w:rPr>
        <w:tab/>
        <w:t xml:space="preserve"> Использование в территориях общего пользования и рекреационных зонах населенных пунктов в архитектурном освещении, архитектурно-художественной подсветке света белого цвета.</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3.</w:t>
      </w:r>
      <w:r w:rsidR="009C7CAA" w:rsidRPr="00416CC1">
        <w:rPr>
          <w:sz w:val="24"/>
          <w:szCs w:val="24"/>
        </w:rPr>
        <w:tab/>
        <w:t xml:space="preserve"> Включение объектов архитектурной и композиционной значимости в светоцветовые пространства в качестве акцентов или доминант, формируемых средствами архитектурно-художественной подсветки и отдельными элементами световой рекламы и информации;</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4.</w:t>
      </w:r>
      <w:r w:rsidR="009C7CAA" w:rsidRPr="00416CC1">
        <w:rPr>
          <w:sz w:val="24"/>
          <w:szCs w:val="24"/>
        </w:rPr>
        <w:tab/>
        <w:t xml:space="preserve"> Формирование значимых световых видов и панорам, наблюдаемых с определенных точек обзора; </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5.</w:t>
      </w:r>
      <w:r w:rsidR="009C7CAA" w:rsidRPr="00416CC1">
        <w:rPr>
          <w:sz w:val="24"/>
          <w:szCs w:val="24"/>
        </w:rPr>
        <w:tab/>
        <w:t xml:space="preserve"> Формирование светового силуэта: архитектурно-художественной подсветкой неосвещенных и корректировкой ряда освещенных силуэтов объектов культурного наследия и современных высотных зданий, строений, сооружений; </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6.</w:t>
      </w:r>
      <w:r w:rsidR="009C7CAA" w:rsidRPr="00416CC1">
        <w:rPr>
          <w:sz w:val="24"/>
          <w:szCs w:val="24"/>
        </w:rPr>
        <w:tab/>
        <w:t xml:space="preserve"> Применение комплексной архитектурно-художественной подсветки визуально связанных объектов (например, входящих в архитектурный ансамбль общественного пространства (площади, участка проспекта), находящихся на противоположных сторонах перекрестка);</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7.</w:t>
      </w:r>
      <w:r w:rsidR="009C7CAA" w:rsidRPr="00416CC1">
        <w:rPr>
          <w:sz w:val="24"/>
          <w:szCs w:val="24"/>
        </w:rPr>
        <w:tab/>
        <w:t xml:space="preserve"> Акцентирование верхних частей зданий приемами архитектурно-художественной подсветки и элементами световой рекламы;</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8.</w:t>
      </w:r>
      <w:r w:rsidR="009C7CAA" w:rsidRPr="00416CC1">
        <w:rPr>
          <w:sz w:val="24"/>
          <w:szCs w:val="24"/>
        </w:rPr>
        <w:tab/>
        <w:t xml:space="preserve"> Акцентирование приемами архитектурно-художественной подсветки пешеходных и транспортных мостов; </w:t>
      </w:r>
    </w:p>
    <w:p w:rsidR="009C7CAA" w:rsidRPr="00416CC1" w:rsidRDefault="00254235" w:rsidP="00416CC1">
      <w:pPr>
        <w:tabs>
          <w:tab w:val="left" w:pos="142"/>
        </w:tabs>
        <w:adjustRightInd w:val="0"/>
        <w:ind w:firstLine="709"/>
        <w:jc w:val="both"/>
        <w:rPr>
          <w:sz w:val="24"/>
          <w:szCs w:val="24"/>
        </w:rPr>
      </w:pPr>
      <w:r w:rsidRPr="00254235">
        <w:rPr>
          <w:sz w:val="24"/>
          <w:szCs w:val="24"/>
        </w:rPr>
        <w:t>11.4.</w:t>
      </w:r>
      <w:r w:rsidR="009C7CAA" w:rsidRPr="00416CC1">
        <w:rPr>
          <w:sz w:val="24"/>
          <w:szCs w:val="24"/>
        </w:rPr>
        <w:t>9.</w:t>
      </w:r>
      <w:r w:rsidR="009C7CAA" w:rsidRPr="00416CC1">
        <w:rPr>
          <w:sz w:val="24"/>
          <w:szCs w:val="24"/>
        </w:rPr>
        <w:tab/>
        <w:t xml:space="preserve"> Применение систем встроенных светильников в покрытия, лестницы, парапеты и другие элементы благоустройства; </w:t>
      </w:r>
    </w:p>
    <w:p w:rsidR="009C7CAA" w:rsidRPr="00416CC1" w:rsidRDefault="00254235" w:rsidP="00BF2460">
      <w:pPr>
        <w:tabs>
          <w:tab w:val="left" w:pos="142"/>
          <w:tab w:val="left" w:pos="1560"/>
        </w:tabs>
        <w:adjustRightInd w:val="0"/>
        <w:ind w:firstLine="709"/>
        <w:jc w:val="both"/>
        <w:rPr>
          <w:sz w:val="24"/>
          <w:szCs w:val="24"/>
        </w:rPr>
      </w:pPr>
      <w:r w:rsidRPr="00254235">
        <w:rPr>
          <w:sz w:val="24"/>
          <w:szCs w:val="24"/>
        </w:rPr>
        <w:t>11.4.</w:t>
      </w:r>
      <w:r w:rsidR="009C7CAA" w:rsidRPr="00416CC1">
        <w:rPr>
          <w:sz w:val="24"/>
          <w:szCs w:val="24"/>
        </w:rPr>
        <w:t>10.</w:t>
      </w:r>
      <w:r w:rsidR="009C7CAA" w:rsidRPr="00416CC1">
        <w:rPr>
          <w:sz w:val="24"/>
          <w:szCs w:val="24"/>
        </w:rPr>
        <w:tab/>
        <w:t>Развитие цветных акцентов и композиций с целью внесения элементов красочности и динамичности в городскую среду путем:</w:t>
      </w:r>
    </w:p>
    <w:p w:rsidR="009C7CAA" w:rsidRPr="00416CC1" w:rsidRDefault="009C7CAA" w:rsidP="00416CC1">
      <w:pPr>
        <w:tabs>
          <w:tab w:val="left" w:pos="142"/>
        </w:tabs>
        <w:adjustRightInd w:val="0"/>
        <w:ind w:firstLine="709"/>
        <w:jc w:val="both"/>
        <w:rPr>
          <w:sz w:val="24"/>
          <w:szCs w:val="24"/>
        </w:rPr>
      </w:pPr>
      <w:r w:rsidRPr="00416CC1">
        <w:rPr>
          <w:sz w:val="24"/>
          <w:szCs w:val="24"/>
        </w:rPr>
        <w:t>- формирования цветных композиций, образуемых отдельными элементами световой рекламы и информации, оформленными витражами;</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использования цветной художественно-декоративной подсветки элементов рельефа, озеленения, водоемов, фонтанов, малых архитектурных форм, нестационарных торговых объектов; </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использования цветового спектра основного освещения в городе в диапазоне от янтарного до нейтрально-белого с возможным использованием многоцветных светодиодных светильников для наиболее активных </w:t>
      </w:r>
      <w:proofErr w:type="spellStart"/>
      <w:r w:rsidRPr="00416CC1">
        <w:rPr>
          <w:sz w:val="24"/>
          <w:szCs w:val="24"/>
        </w:rPr>
        <w:t>светодинамических</w:t>
      </w:r>
      <w:proofErr w:type="spellEnd"/>
      <w:r w:rsidRPr="00416CC1">
        <w:rPr>
          <w:sz w:val="24"/>
          <w:szCs w:val="24"/>
        </w:rPr>
        <w:t xml:space="preserve"> участков; </w:t>
      </w:r>
    </w:p>
    <w:p w:rsidR="009C7CAA" w:rsidRPr="00416CC1" w:rsidRDefault="009C7CAA" w:rsidP="00416CC1">
      <w:pPr>
        <w:tabs>
          <w:tab w:val="left" w:pos="142"/>
        </w:tabs>
        <w:adjustRightInd w:val="0"/>
        <w:ind w:firstLine="709"/>
        <w:jc w:val="both"/>
        <w:rPr>
          <w:sz w:val="24"/>
          <w:szCs w:val="24"/>
        </w:rPr>
      </w:pPr>
      <w:r w:rsidRPr="00416CC1">
        <w:rPr>
          <w:sz w:val="24"/>
          <w:szCs w:val="24"/>
        </w:rPr>
        <w:t>- направления основного света вверх, с целью концентрации внимания на освещаемых объектах и деталях.</w:t>
      </w:r>
    </w:p>
    <w:p w:rsidR="009C7CAA" w:rsidRPr="00416CC1" w:rsidRDefault="009C7CAA" w:rsidP="00416CC1">
      <w:pPr>
        <w:tabs>
          <w:tab w:val="left" w:pos="142"/>
        </w:tabs>
        <w:adjustRightInd w:val="0"/>
        <w:ind w:firstLine="709"/>
        <w:jc w:val="both"/>
        <w:rPr>
          <w:sz w:val="24"/>
          <w:szCs w:val="24"/>
        </w:rPr>
      </w:pPr>
    </w:p>
    <w:p w:rsidR="009C7CAA" w:rsidRPr="00416CC1" w:rsidRDefault="00BD35B0" w:rsidP="00802D34">
      <w:pPr>
        <w:tabs>
          <w:tab w:val="left" w:pos="142"/>
        </w:tabs>
        <w:adjustRightInd w:val="0"/>
        <w:ind w:firstLine="709"/>
        <w:jc w:val="both"/>
        <w:rPr>
          <w:b/>
          <w:sz w:val="24"/>
          <w:szCs w:val="24"/>
        </w:rPr>
      </w:pPr>
      <w:r>
        <w:rPr>
          <w:b/>
          <w:sz w:val="24"/>
          <w:szCs w:val="24"/>
        </w:rPr>
        <w:t xml:space="preserve">11.5. </w:t>
      </w:r>
      <w:r w:rsidR="009C7CAA" w:rsidRPr="00416CC1">
        <w:rPr>
          <w:b/>
          <w:sz w:val="24"/>
          <w:szCs w:val="24"/>
        </w:rPr>
        <w:t>Общие требования к выполнению подсветки и освещения в территориях общего пользования и рекреационных зонах</w:t>
      </w:r>
    </w:p>
    <w:p w:rsidR="009C7CAA" w:rsidRPr="00416CC1" w:rsidRDefault="009C7CAA" w:rsidP="00416CC1">
      <w:pPr>
        <w:tabs>
          <w:tab w:val="left" w:pos="142"/>
        </w:tabs>
        <w:adjustRightInd w:val="0"/>
        <w:ind w:firstLine="709"/>
        <w:jc w:val="both"/>
        <w:rPr>
          <w:sz w:val="24"/>
          <w:szCs w:val="24"/>
        </w:rPr>
      </w:pP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1.</w:t>
      </w:r>
      <w:r w:rsidR="009C7CAA" w:rsidRPr="00416CC1">
        <w:rPr>
          <w:sz w:val="24"/>
          <w:szCs w:val="24"/>
        </w:rPr>
        <w:tab/>
        <w:t xml:space="preserve">При выполнении функционального освещения, архитектурно-художественной, декоративной, ландшафтной подсветки необходимо подчеркивать целостность пространства с выделением доминант, созданием фонового и главного планов, выявлять средствами функционального наружного освещения и знаками городской информации с внутренним подсветом функционально-планировочную структуру объекта. </w:t>
      </w:r>
    </w:p>
    <w:p w:rsidR="009C7CAA" w:rsidRPr="00416CC1" w:rsidRDefault="00BF2460" w:rsidP="00416CC1">
      <w:pPr>
        <w:tabs>
          <w:tab w:val="left" w:pos="142"/>
        </w:tabs>
        <w:adjustRightInd w:val="0"/>
        <w:ind w:firstLine="709"/>
        <w:jc w:val="both"/>
        <w:rPr>
          <w:sz w:val="24"/>
          <w:szCs w:val="24"/>
        </w:rPr>
      </w:pPr>
      <w:r w:rsidRPr="00BF2460">
        <w:rPr>
          <w:sz w:val="24"/>
          <w:szCs w:val="24"/>
        </w:rPr>
        <w:lastRenderedPageBreak/>
        <w:t>11.</w:t>
      </w:r>
      <w:r>
        <w:rPr>
          <w:sz w:val="24"/>
          <w:szCs w:val="24"/>
        </w:rPr>
        <w:t>5.2</w:t>
      </w:r>
      <w:r w:rsidRPr="00416CC1">
        <w:rPr>
          <w:sz w:val="24"/>
          <w:szCs w:val="24"/>
        </w:rPr>
        <w:t>.</w:t>
      </w:r>
      <w:r w:rsidR="009C7CAA" w:rsidRPr="00416CC1">
        <w:rPr>
          <w:sz w:val="24"/>
          <w:szCs w:val="24"/>
        </w:rPr>
        <w:tab/>
        <w:t>Допускается комбинирование функционального и архитектурно-художественного освещения, декоративной, ландшафтной подсветки, использование опор уличного освещения для подсветки фасадов, деревьев, иных объектов или применения специальных конструкций, одновременно решающих задачи освещения и подсветки (</w:t>
      </w:r>
      <w:proofErr w:type="spellStart"/>
      <w:r w:rsidR="009C7CAA" w:rsidRPr="00416CC1">
        <w:rPr>
          <w:sz w:val="24"/>
          <w:szCs w:val="24"/>
        </w:rPr>
        <w:t>мультипрожекторные</w:t>
      </w:r>
      <w:proofErr w:type="spellEnd"/>
      <w:r w:rsidR="009C7CAA" w:rsidRPr="00416CC1">
        <w:rPr>
          <w:sz w:val="24"/>
          <w:szCs w:val="24"/>
        </w:rPr>
        <w:t xml:space="preserve"> системы, многофункциональные опоры освещения с элементами знаков городской информации).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3.</w:t>
      </w:r>
      <w:r w:rsidR="009C7CAA" w:rsidRPr="00416CC1">
        <w:rPr>
          <w:sz w:val="24"/>
          <w:szCs w:val="24"/>
        </w:rPr>
        <w:tab/>
        <w:t xml:space="preserve">Ландшафтная, декоративная подсветка состоят в акцентирующей подсветке цветников, кроны деревьев, подсветке газонного покрытия, аллей, дорожек, фонтанов, малых архитектурных форм, с помощью светильников, встраиваемых в конструкцию уличной мебели, в элементы инфраструктуры и благоустройства (покрытия, лестницы, парапеты, перила, ограждающие элементы). При ландшафтной, декоративной подсветке допускается применение различных типов и приемов освещения, включая свето- и </w:t>
      </w:r>
      <w:proofErr w:type="spellStart"/>
      <w:r w:rsidR="009C7CAA" w:rsidRPr="00416CC1">
        <w:rPr>
          <w:sz w:val="24"/>
          <w:szCs w:val="24"/>
        </w:rPr>
        <w:t>цветодинамическое</w:t>
      </w:r>
      <w:proofErr w:type="spellEnd"/>
      <w:r w:rsidR="009C7CAA" w:rsidRPr="00416CC1">
        <w:rPr>
          <w:sz w:val="24"/>
          <w:szCs w:val="24"/>
        </w:rPr>
        <w:t xml:space="preserve">, а также праздничную иллюминацию.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.4.</w:t>
      </w:r>
      <w:r w:rsidR="009C7CAA" w:rsidRPr="00416CC1">
        <w:rPr>
          <w:sz w:val="24"/>
          <w:szCs w:val="24"/>
        </w:rPr>
        <w:tab/>
        <w:t xml:space="preserve">При выполнении подсветки объектов монументального искусства (памятники, монументальные скульптурные композиции, монументы): используется белый цвет различных оттенков (теплый, нейтральный, холодный).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.5.</w:t>
      </w:r>
      <w:r w:rsidR="009C7CAA" w:rsidRPr="00416CC1">
        <w:rPr>
          <w:sz w:val="24"/>
          <w:szCs w:val="24"/>
        </w:rPr>
        <w:tab/>
        <w:t xml:space="preserve">Для усиления выразительности локально, в том числе для подсветки прилегающих к памятникам территорий, допускается применение цветного освещения.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.6.</w:t>
      </w:r>
      <w:r w:rsidR="009C7CAA" w:rsidRPr="00416CC1">
        <w:rPr>
          <w:sz w:val="24"/>
          <w:szCs w:val="24"/>
        </w:rPr>
        <w:tab/>
        <w:t xml:space="preserve">Для архитектурного освещения магазинов, торговых центров, спортивных объектов, домов культуры допускается применение любых типов и приемов архитектурного освещения с учетом требований пункта </w:t>
      </w:r>
      <w:r w:rsidR="00D3478E">
        <w:rPr>
          <w:sz w:val="24"/>
          <w:szCs w:val="24"/>
        </w:rPr>
        <w:t>11.6</w:t>
      </w:r>
      <w:r w:rsidR="009C7CAA" w:rsidRPr="00416CC1">
        <w:rPr>
          <w:sz w:val="24"/>
          <w:szCs w:val="24"/>
        </w:rPr>
        <w:t xml:space="preserve"> настоящих  правил.</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.7.</w:t>
      </w:r>
      <w:r w:rsidR="009C7CAA" w:rsidRPr="00416CC1">
        <w:rPr>
          <w:sz w:val="24"/>
          <w:szCs w:val="24"/>
        </w:rPr>
        <w:tab/>
        <w:t xml:space="preserve">При устройстве архитектурно-художественной подсветки многоквартирных домов осветительные приборы размещаются на глухих стенах, фризах, лестничных клетках, технических этажах, эксплуатируемой кровле, других нежилых частях, а также фасадах и входных группах в помещения торгового и иного общественного назначения, расположенные в нежилой части зданий, строений, сооружений.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5</w:t>
      </w:r>
      <w:r w:rsidR="009C7CAA" w:rsidRPr="00416CC1">
        <w:rPr>
          <w:sz w:val="24"/>
          <w:szCs w:val="24"/>
        </w:rPr>
        <w:t>.8.</w:t>
      </w:r>
      <w:r w:rsidR="009C7CAA" w:rsidRPr="00416CC1">
        <w:rPr>
          <w:sz w:val="24"/>
          <w:szCs w:val="24"/>
        </w:rPr>
        <w:tab/>
        <w:t xml:space="preserve">Для зданий, строений, сооружений современной архитектуры, расположенных вне территории общего пользования, помимо базовых типов подсветки (заливающая, акцентная, контурная), в праздничном режиме допустима проекционная и </w:t>
      </w:r>
      <w:proofErr w:type="spellStart"/>
      <w:r w:rsidR="009C7CAA" w:rsidRPr="00416CC1">
        <w:rPr>
          <w:sz w:val="24"/>
          <w:szCs w:val="24"/>
        </w:rPr>
        <w:t>светодинамическая</w:t>
      </w:r>
      <w:proofErr w:type="spellEnd"/>
      <w:r w:rsidR="009C7CAA" w:rsidRPr="00416CC1">
        <w:rPr>
          <w:sz w:val="24"/>
          <w:szCs w:val="24"/>
        </w:rPr>
        <w:t xml:space="preserve"> подсветка.</w:t>
      </w:r>
    </w:p>
    <w:p w:rsidR="009C7CAA" w:rsidRPr="00416CC1" w:rsidRDefault="009C7CAA" w:rsidP="00416CC1">
      <w:pPr>
        <w:tabs>
          <w:tab w:val="left" w:pos="142"/>
        </w:tabs>
        <w:adjustRightInd w:val="0"/>
        <w:ind w:firstLine="709"/>
        <w:jc w:val="both"/>
        <w:rPr>
          <w:sz w:val="24"/>
          <w:szCs w:val="24"/>
        </w:rPr>
      </w:pPr>
    </w:p>
    <w:p w:rsidR="009C7CAA" w:rsidRPr="00416CC1" w:rsidRDefault="00D3478E" w:rsidP="00802D34">
      <w:pPr>
        <w:tabs>
          <w:tab w:val="left" w:pos="142"/>
        </w:tabs>
        <w:adjustRightInd w:val="0"/>
        <w:ind w:firstLine="709"/>
        <w:jc w:val="both"/>
        <w:rPr>
          <w:b/>
          <w:sz w:val="24"/>
          <w:szCs w:val="24"/>
        </w:rPr>
      </w:pPr>
      <w:r>
        <w:rPr>
          <w:b/>
          <w:sz w:val="24"/>
          <w:szCs w:val="24"/>
        </w:rPr>
        <w:t xml:space="preserve">11.6. </w:t>
      </w:r>
      <w:r w:rsidR="009C7CAA" w:rsidRPr="00416CC1">
        <w:rPr>
          <w:b/>
          <w:sz w:val="24"/>
          <w:szCs w:val="24"/>
        </w:rPr>
        <w:t>Общие требования к выполнению подсветки объектов производственного, складского и коммунального назначения</w:t>
      </w:r>
    </w:p>
    <w:p w:rsidR="009C7CAA" w:rsidRPr="00416CC1" w:rsidRDefault="009C7CAA" w:rsidP="00416CC1">
      <w:pPr>
        <w:tabs>
          <w:tab w:val="left" w:pos="142"/>
        </w:tabs>
        <w:adjustRightInd w:val="0"/>
        <w:ind w:firstLine="709"/>
        <w:jc w:val="both"/>
        <w:rPr>
          <w:sz w:val="24"/>
          <w:szCs w:val="24"/>
        </w:rPr>
      </w:pP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6</w:t>
      </w:r>
      <w:r w:rsidR="009C7CAA" w:rsidRPr="00416CC1">
        <w:rPr>
          <w:sz w:val="24"/>
          <w:szCs w:val="24"/>
        </w:rPr>
        <w:t>.1.</w:t>
      </w:r>
      <w:r w:rsidR="009C7CAA" w:rsidRPr="00416CC1">
        <w:rPr>
          <w:sz w:val="24"/>
          <w:szCs w:val="24"/>
        </w:rPr>
        <w:tab/>
        <w:t xml:space="preserve">Архитектурно-художественная подсветка высотных, композиционно значимых зданий, строений, сооружений (производственных корпусов, дымовых труб, мостов, эстакад, путепроводов, опор ЛЭП и т.д.), предусматривается при условии их включения в световые виды и панорамы в качестве одного из элементов.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6</w:t>
      </w:r>
      <w:r w:rsidRPr="00416CC1">
        <w:rPr>
          <w:sz w:val="24"/>
          <w:szCs w:val="24"/>
        </w:rPr>
        <w:t>.</w:t>
      </w:r>
      <w:r w:rsidR="009C7CAA" w:rsidRPr="00416CC1">
        <w:rPr>
          <w:sz w:val="24"/>
          <w:szCs w:val="24"/>
        </w:rPr>
        <w:t>2.</w:t>
      </w:r>
      <w:r w:rsidR="009C7CAA" w:rsidRPr="00416CC1">
        <w:rPr>
          <w:sz w:val="24"/>
          <w:szCs w:val="24"/>
        </w:rPr>
        <w:tab/>
        <w:t xml:space="preserve">Для подсветки инженерных и инженерно-транспортных сооружений возможно применение всех типов и приемов подсветки, отвечающих действующим нормам и правилам. </w:t>
      </w:r>
    </w:p>
    <w:p w:rsidR="009C7CAA" w:rsidRPr="00416CC1" w:rsidRDefault="00BF2460" w:rsidP="00416CC1">
      <w:pPr>
        <w:tabs>
          <w:tab w:val="left" w:pos="142"/>
        </w:tabs>
        <w:adjustRightInd w:val="0"/>
        <w:ind w:firstLine="709"/>
        <w:jc w:val="both"/>
        <w:rPr>
          <w:sz w:val="24"/>
          <w:szCs w:val="24"/>
        </w:rPr>
      </w:pPr>
      <w:r w:rsidRPr="00BF2460">
        <w:rPr>
          <w:sz w:val="24"/>
          <w:szCs w:val="24"/>
        </w:rPr>
        <w:t>11.</w:t>
      </w:r>
      <w:r>
        <w:rPr>
          <w:sz w:val="24"/>
          <w:szCs w:val="24"/>
        </w:rPr>
        <w:t>6</w:t>
      </w:r>
      <w:r w:rsidRPr="00416CC1">
        <w:rPr>
          <w:sz w:val="24"/>
          <w:szCs w:val="24"/>
        </w:rPr>
        <w:t>.</w:t>
      </w:r>
      <w:r w:rsidR="009C7CAA" w:rsidRPr="00416CC1">
        <w:rPr>
          <w:sz w:val="24"/>
          <w:szCs w:val="24"/>
        </w:rPr>
        <w:t>3.</w:t>
      </w:r>
      <w:r w:rsidR="009C7CAA" w:rsidRPr="00416CC1">
        <w:rPr>
          <w:sz w:val="24"/>
          <w:szCs w:val="24"/>
        </w:rPr>
        <w:tab/>
        <w:t xml:space="preserve">При выполнении архитектурно-художественной подсветки объектов промышленной застройки (трубы, электростанции, заводские территории) допускается применение как статической, так и </w:t>
      </w:r>
      <w:proofErr w:type="spellStart"/>
      <w:r w:rsidR="009C7CAA" w:rsidRPr="00416CC1">
        <w:rPr>
          <w:sz w:val="24"/>
          <w:szCs w:val="24"/>
        </w:rPr>
        <w:t>светодинамической</w:t>
      </w:r>
      <w:proofErr w:type="spellEnd"/>
      <w:r w:rsidR="009C7CAA" w:rsidRPr="00416CC1">
        <w:rPr>
          <w:sz w:val="24"/>
          <w:szCs w:val="24"/>
        </w:rPr>
        <w:t xml:space="preserve"> или проекционной подсветки с изменением яркости, цвета и тематики изображения, использование световой живописи, элементов световой информации, праздничной иллюминации.</w:t>
      </w:r>
    </w:p>
    <w:p w:rsidR="009C7CAA" w:rsidRPr="00416CC1" w:rsidRDefault="009C7CAA" w:rsidP="00416CC1">
      <w:pPr>
        <w:tabs>
          <w:tab w:val="left" w:pos="142"/>
        </w:tabs>
        <w:adjustRightInd w:val="0"/>
        <w:ind w:firstLine="709"/>
        <w:jc w:val="both"/>
        <w:rPr>
          <w:sz w:val="24"/>
          <w:szCs w:val="24"/>
        </w:rPr>
      </w:pPr>
    </w:p>
    <w:p w:rsidR="009C7CAA" w:rsidRPr="00416CC1" w:rsidRDefault="00BD35B0" w:rsidP="00802D34">
      <w:pPr>
        <w:tabs>
          <w:tab w:val="left" w:pos="142"/>
        </w:tabs>
        <w:adjustRightInd w:val="0"/>
        <w:ind w:firstLine="709"/>
        <w:jc w:val="both"/>
        <w:rPr>
          <w:sz w:val="24"/>
          <w:szCs w:val="24"/>
        </w:rPr>
      </w:pPr>
      <w:r>
        <w:rPr>
          <w:b/>
          <w:sz w:val="24"/>
          <w:szCs w:val="24"/>
        </w:rPr>
        <w:t>11.</w:t>
      </w:r>
      <w:r w:rsidR="00D3478E">
        <w:rPr>
          <w:b/>
          <w:sz w:val="24"/>
          <w:szCs w:val="24"/>
        </w:rPr>
        <w:t xml:space="preserve">7. </w:t>
      </w:r>
      <w:r w:rsidR="009C7CAA" w:rsidRPr="00416CC1">
        <w:rPr>
          <w:b/>
          <w:sz w:val="24"/>
          <w:szCs w:val="24"/>
        </w:rPr>
        <w:t>Общие требования к освещению, архитектурно-художественной, декоративной, ландшафтной подсветке на территории общего пользовани</w:t>
      </w:r>
      <w:r w:rsidR="009C7CAA" w:rsidRPr="00416CC1">
        <w:rPr>
          <w:b/>
          <w:bCs/>
          <w:sz w:val="24"/>
          <w:szCs w:val="24"/>
        </w:rPr>
        <w:t>я</w:t>
      </w:r>
    </w:p>
    <w:p w:rsidR="009C7CAA" w:rsidRPr="00416CC1" w:rsidRDefault="009C7CAA" w:rsidP="00416CC1">
      <w:pPr>
        <w:tabs>
          <w:tab w:val="left" w:pos="142"/>
        </w:tabs>
        <w:adjustRightInd w:val="0"/>
        <w:ind w:firstLine="709"/>
        <w:jc w:val="both"/>
        <w:rPr>
          <w:sz w:val="24"/>
          <w:szCs w:val="24"/>
        </w:rPr>
      </w:pPr>
    </w:p>
    <w:p w:rsidR="009C7CAA" w:rsidRPr="00416CC1" w:rsidRDefault="00BF2460" w:rsidP="00416CC1">
      <w:pPr>
        <w:tabs>
          <w:tab w:val="left" w:pos="142"/>
        </w:tabs>
        <w:adjustRightInd w:val="0"/>
        <w:ind w:firstLine="709"/>
        <w:jc w:val="both"/>
        <w:rPr>
          <w:sz w:val="24"/>
          <w:szCs w:val="24"/>
        </w:rPr>
      </w:pPr>
      <w:r w:rsidRPr="00BF2460">
        <w:rPr>
          <w:sz w:val="24"/>
          <w:szCs w:val="24"/>
        </w:rPr>
        <w:t>11.</w:t>
      </w:r>
      <w:r w:rsidR="00C1163D">
        <w:rPr>
          <w:sz w:val="24"/>
          <w:szCs w:val="24"/>
        </w:rPr>
        <w:t>7</w:t>
      </w:r>
      <w:r w:rsidRPr="00416CC1">
        <w:rPr>
          <w:sz w:val="24"/>
          <w:szCs w:val="24"/>
        </w:rPr>
        <w:t>.</w:t>
      </w:r>
      <w:r w:rsidR="009C7CAA" w:rsidRPr="00416CC1">
        <w:rPr>
          <w:sz w:val="24"/>
          <w:szCs w:val="24"/>
        </w:rPr>
        <w:t>1.</w:t>
      </w:r>
      <w:r w:rsidR="009C7CAA" w:rsidRPr="00416CC1">
        <w:rPr>
          <w:sz w:val="24"/>
          <w:szCs w:val="24"/>
        </w:rPr>
        <w:tab/>
        <w:t>При устройстве наружного освещения, проведении капитального ремонта наружного освещения территории общего пользования необходимо предусматривать прокладку сетей подземным способом.</w:t>
      </w:r>
    </w:p>
    <w:p w:rsidR="009C7CAA" w:rsidRPr="00416CC1" w:rsidRDefault="00C1163D" w:rsidP="00416CC1">
      <w:pPr>
        <w:tabs>
          <w:tab w:val="left" w:pos="142"/>
        </w:tabs>
        <w:adjustRightInd w:val="0"/>
        <w:ind w:firstLine="709"/>
        <w:jc w:val="both"/>
        <w:rPr>
          <w:sz w:val="24"/>
          <w:szCs w:val="24"/>
        </w:rPr>
      </w:pPr>
      <w:r w:rsidRPr="00BF2460">
        <w:rPr>
          <w:sz w:val="24"/>
          <w:szCs w:val="24"/>
        </w:rPr>
        <w:t>11.</w:t>
      </w:r>
      <w:r>
        <w:rPr>
          <w:sz w:val="24"/>
          <w:szCs w:val="24"/>
        </w:rPr>
        <w:t>7</w:t>
      </w:r>
      <w:r w:rsidRPr="00416CC1">
        <w:rPr>
          <w:sz w:val="24"/>
          <w:szCs w:val="24"/>
        </w:rPr>
        <w:t>.</w:t>
      </w:r>
      <w:r w:rsidR="009C7CAA" w:rsidRPr="00416CC1">
        <w:rPr>
          <w:sz w:val="24"/>
          <w:szCs w:val="24"/>
        </w:rPr>
        <w:t>2.</w:t>
      </w:r>
      <w:r w:rsidR="009C7CAA" w:rsidRPr="00416CC1">
        <w:rPr>
          <w:sz w:val="24"/>
          <w:szCs w:val="24"/>
        </w:rPr>
        <w:tab/>
        <w:t xml:space="preserve">Для объектов религиозного назначения необходимо применять заливающую подсветку с акцентным выделением верхних частей (куполов, шпилей, полумесяцев). </w:t>
      </w:r>
    </w:p>
    <w:p w:rsidR="009C7CAA" w:rsidRPr="00416CC1" w:rsidRDefault="00C1163D" w:rsidP="00416CC1">
      <w:pPr>
        <w:tabs>
          <w:tab w:val="left" w:pos="142"/>
        </w:tabs>
        <w:adjustRightInd w:val="0"/>
        <w:ind w:firstLine="709"/>
        <w:jc w:val="both"/>
        <w:rPr>
          <w:sz w:val="24"/>
          <w:szCs w:val="24"/>
        </w:rPr>
      </w:pPr>
      <w:r w:rsidRPr="00BF2460">
        <w:rPr>
          <w:sz w:val="24"/>
          <w:szCs w:val="24"/>
        </w:rPr>
        <w:t>11.</w:t>
      </w:r>
      <w:r>
        <w:rPr>
          <w:sz w:val="24"/>
          <w:szCs w:val="24"/>
        </w:rPr>
        <w:t>7</w:t>
      </w:r>
      <w:r w:rsidRPr="00416CC1">
        <w:rPr>
          <w:sz w:val="24"/>
          <w:szCs w:val="24"/>
        </w:rPr>
        <w:t>.</w:t>
      </w:r>
      <w:r w:rsidR="009C7CAA" w:rsidRPr="00416CC1">
        <w:rPr>
          <w:sz w:val="24"/>
          <w:szCs w:val="24"/>
        </w:rPr>
        <w:t>3.</w:t>
      </w:r>
      <w:r w:rsidR="009C7CAA" w:rsidRPr="00416CC1">
        <w:rPr>
          <w:sz w:val="24"/>
          <w:szCs w:val="24"/>
        </w:rPr>
        <w:tab/>
        <w:t xml:space="preserve">Подсветка объектов культурного наследия (памятников истории и </w:t>
      </w:r>
      <w:r w:rsidR="009C7CAA" w:rsidRPr="00416CC1">
        <w:rPr>
          <w:sz w:val="24"/>
          <w:szCs w:val="24"/>
        </w:rPr>
        <w:lastRenderedPageBreak/>
        <w:t>культуры) народов Российской Федерации (далее – объекты культурного наследия) должна осуществляется в соответствии с законодательством в области сохранения, использования, популяризации и государственной охраны объектов культурного наследия (памятников истории и культуры) народов Российской Федерации. Для объектов культурного наследия может применяться заливающая, акцентная или комбинированная подсветка. На объектах культурного наследия и зданиях ранее 1953 года постройки должен применяться скрытый характер установки светильников и размещения электропроводки либо корпус светильников и электропроводки должен быть окрашен в цвет фасада.</w:t>
      </w:r>
    </w:p>
    <w:p w:rsidR="009C7CAA" w:rsidRPr="00416CC1" w:rsidRDefault="00C1163D" w:rsidP="00416CC1">
      <w:pPr>
        <w:tabs>
          <w:tab w:val="left" w:pos="142"/>
        </w:tabs>
        <w:adjustRightInd w:val="0"/>
        <w:ind w:firstLine="709"/>
        <w:jc w:val="both"/>
        <w:rPr>
          <w:sz w:val="24"/>
          <w:szCs w:val="24"/>
        </w:rPr>
      </w:pPr>
      <w:r w:rsidRPr="00BF2460">
        <w:rPr>
          <w:sz w:val="24"/>
          <w:szCs w:val="24"/>
        </w:rPr>
        <w:t>11.</w:t>
      </w:r>
      <w:r>
        <w:rPr>
          <w:sz w:val="24"/>
          <w:szCs w:val="24"/>
        </w:rPr>
        <w:t>7</w:t>
      </w:r>
      <w:r w:rsidRPr="00416CC1">
        <w:rPr>
          <w:sz w:val="24"/>
          <w:szCs w:val="24"/>
        </w:rPr>
        <w:t>.</w:t>
      </w:r>
      <w:r w:rsidR="009C7CAA" w:rsidRPr="00416CC1">
        <w:rPr>
          <w:sz w:val="24"/>
          <w:szCs w:val="24"/>
        </w:rPr>
        <w:t>4.</w:t>
      </w:r>
      <w:r w:rsidR="009C7CAA" w:rsidRPr="00416CC1">
        <w:rPr>
          <w:sz w:val="24"/>
          <w:szCs w:val="24"/>
        </w:rPr>
        <w:tab/>
        <w:t>В целях создания единой светоцветовой среды не допускается:</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использование средств функционального освещения с холодной световой температурой (более 3000 К) на территории общего пользования, сооружений – использование контурной, цветной подсветки, </w:t>
      </w:r>
      <w:proofErr w:type="spellStart"/>
      <w:r w:rsidRPr="00416CC1">
        <w:rPr>
          <w:sz w:val="24"/>
          <w:szCs w:val="24"/>
        </w:rPr>
        <w:t>светодинамических</w:t>
      </w:r>
      <w:proofErr w:type="spellEnd"/>
      <w:r w:rsidRPr="00416CC1">
        <w:rPr>
          <w:sz w:val="24"/>
          <w:szCs w:val="24"/>
        </w:rPr>
        <w:t xml:space="preserve"> эффектов (за исключением праздничного режима);</w:t>
      </w:r>
    </w:p>
    <w:p w:rsidR="009C7CAA" w:rsidRPr="00416CC1" w:rsidRDefault="009C7CAA" w:rsidP="00416CC1">
      <w:pPr>
        <w:tabs>
          <w:tab w:val="left" w:pos="142"/>
        </w:tabs>
        <w:adjustRightInd w:val="0"/>
        <w:ind w:firstLine="709"/>
        <w:jc w:val="both"/>
        <w:rPr>
          <w:sz w:val="24"/>
          <w:szCs w:val="24"/>
        </w:rPr>
      </w:pPr>
      <w:r w:rsidRPr="00416CC1">
        <w:rPr>
          <w:sz w:val="24"/>
          <w:szCs w:val="24"/>
        </w:rPr>
        <w:t>- превышение яркости освещенных фасадов зданий, не имеющих исторической или художественной ценности, по сравнению с яркостью фасадов зданий, расположенных в зоне охраны объектов культурного наследия;</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использование контурной, цветной и </w:t>
      </w:r>
      <w:proofErr w:type="spellStart"/>
      <w:r w:rsidRPr="00416CC1">
        <w:rPr>
          <w:sz w:val="24"/>
          <w:szCs w:val="24"/>
        </w:rPr>
        <w:t>светодинамической</w:t>
      </w:r>
      <w:proofErr w:type="spellEnd"/>
      <w:r w:rsidRPr="00416CC1">
        <w:rPr>
          <w:sz w:val="24"/>
          <w:szCs w:val="24"/>
        </w:rPr>
        <w:t xml:space="preserve"> подсветки на фасадах зданий, расположенных в зоне охраны объектов культурного наследия;</w:t>
      </w:r>
    </w:p>
    <w:p w:rsidR="009C7CAA" w:rsidRPr="00416CC1" w:rsidRDefault="009C7CAA" w:rsidP="00416CC1">
      <w:pPr>
        <w:tabs>
          <w:tab w:val="left" w:pos="142"/>
        </w:tabs>
        <w:adjustRightInd w:val="0"/>
        <w:ind w:firstLine="709"/>
        <w:jc w:val="both"/>
        <w:rPr>
          <w:sz w:val="24"/>
          <w:szCs w:val="24"/>
        </w:rPr>
      </w:pPr>
      <w:r w:rsidRPr="00416CC1">
        <w:rPr>
          <w:sz w:val="24"/>
          <w:szCs w:val="24"/>
        </w:rPr>
        <w:t>- использование световой рекламы и информации, подсветки витражей, ведущее к подавлению светом, цветом и рисунком архитектурных особенностей зданий и исключающее здания из зрительного восприятия световых композиций либо ведущее к освещению частей зданий, строений, сооружений без учета архитектурного решения;</w:t>
      </w:r>
    </w:p>
    <w:p w:rsidR="009C7CAA" w:rsidRPr="00416CC1" w:rsidRDefault="009C7CAA" w:rsidP="00416CC1">
      <w:pPr>
        <w:tabs>
          <w:tab w:val="left" w:pos="142"/>
        </w:tabs>
        <w:adjustRightInd w:val="0"/>
        <w:ind w:firstLine="709"/>
        <w:jc w:val="both"/>
        <w:rPr>
          <w:sz w:val="24"/>
          <w:szCs w:val="24"/>
        </w:rPr>
      </w:pPr>
      <w:r w:rsidRPr="00416CC1">
        <w:rPr>
          <w:sz w:val="24"/>
          <w:szCs w:val="24"/>
        </w:rPr>
        <w:t>- ориентация выходных отверстий прожекторов, допускающая ослепление наблюдателей, водителей автотранспортных средств;</w:t>
      </w:r>
    </w:p>
    <w:p w:rsidR="009C7CAA" w:rsidRPr="00416CC1" w:rsidRDefault="009C7CAA" w:rsidP="00416CC1">
      <w:pPr>
        <w:tabs>
          <w:tab w:val="left" w:pos="142"/>
        </w:tabs>
        <w:adjustRightInd w:val="0"/>
        <w:ind w:firstLine="709"/>
        <w:jc w:val="both"/>
        <w:rPr>
          <w:sz w:val="24"/>
          <w:szCs w:val="24"/>
        </w:rPr>
      </w:pPr>
      <w:r w:rsidRPr="00416CC1">
        <w:rPr>
          <w:sz w:val="24"/>
          <w:szCs w:val="24"/>
        </w:rPr>
        <w:t>- изменение цветности ламп в процессе эксплуатации при использовании для архитектурно-художественной подсветки зданий, строений, сооружений;</w:t>
      </w:r>
    </w:p>
    <w:p w:rsidR="009C7CAA" w:rsidRPr="00416CC1" w:rsidRDefault="009C7CAA" w:rsidP="00416CC1">
      <w:pPr>
        <w:tabs>
          <w:tab w:val="left" w:pos="142"/>
        </w:tabs>
        <w:adjustRightInd w:val="0"/>
        <w:ind w:firstLine="709"/>
        <w:jc w:val="both"/>
        <w:rPr>
          <w:sz w:val="24"/>
          <w:szCs w:val="24"/>
        </w:rPr>
      </w:pPr>
      <w:r w:rsidRPr="00416CC1">
        <w:rPr>
          <w:sz w:val="24"/>
          <w:szCs w:val="24"/>
        </w:rPr>
        <w:t xml:space="preserve">- резкое колебание освещенности и яркости, источниками которых являются светодиодные экраны в моменты демонстрации видео роликов со значительным (более 50% от общей площади изображения) содержанием белого фона. </w:t>
      </w:r>
    </w:p>
    <w:p w:rsidR="009C7CAA" w:rsidRPr="00416CC1" w:rsidRDefault="009C7CAA" w:rsidP="00416CC1">
      <w:pPr>
        <w:tabs>
          <w:tab w:val="left" w:pos="142"/>
        </w:tabs>
        <w:adjustRightInd w:val="0"/>
        <w:ind w:firstLine="709"/>
        <w:jc w:val="both"/>
        <w:rPr>
          <w:sz w:val="24"/>
          <w:szCs w:val="24"/>
        </w:rPr>
      </w:pPr>
    </w:p>
    <w:p w:rsidR="009C7CAA" w:rsidRPr="00416CC1" w:rsidRDefault="00573156" w:rsidP="00802D34">
      <w:pPr>
        <w:tabs>
          <w:tab w:val="left" w:pos="142"/>
        </w:tabs>
        <w:adjustRightInd w:val="0"/>
        <w:ind w:firstLine="709"/>
        <w:rPr>
          <w:b/>
          <w:sz w:val="24"/>
          <w:szCs w:val="24"/>
        </w:rPr>
      </w:pPr>
      <w:r>
        <w:rPr>
          <w:b/>
          <w:sz w:val="24"/>
          <w:szCs w:val="24"/>
        </w:rPr>
        <w:t xml:space="preserve">11.8. </w:t>
      </w:r>
      <w:r w:rsidR="009C7CAA" w:rsidRPr="00416CC1">
        <w:rPr>
          <w:b/>
          <w:sz w:val="24"/>
          <w:szCs w:val="24"/>
        </w:rPr>
        <w:t>Требования к содержанию осветительного оборудования</w:t>
      </w:r>
    </w:p>
    <w:p w:rsidR="009C7CAA" w:rsidRPr="00416CC1" w:rsidRDefault="009C7CAA" w:rsidP="00416CC1">
      <w:pPr>
        <w:tabs>
          <w:tab w:val="left" w:pos="142"/>
        </w:tabs>
        <w:adjustRightInd w:val="0"/>
        <w:ind w:firstLine="709"/>
        <w:jc w:val="both"/>
        <w:rPr>
          <w:sz w:val="24"/>
          <w:szCs w:val="24"/>
        </w:rPr>
      </w:pPr>
    </w:p>
    <w:p w:rsidR="009C7CAA" w:rsidRPr="00416CC1" w:rsidRDefault="009C7CAA" w:rsidP="00416CC1">
      <w:pPr>
        <w:tabs>
          <w:tab w:val="left" w:pos="142"/>
        </w:tabs>
        <w:adjustRightInd w:val="0"/>
        <w:ind w:firstLine="709"/>
        <w:jc w:val="both"/>
        <w:rPr>
          <w:sz w:val="24"/>
          <w:szCs w:val="24"/>
        </w:rPr>
      </w:pPr>
      <w:r w:rsidRPr="00416CC1">
        <w:rPr>
          <w:sz w:val="24"/>
          <w:szCs w:val="24"/>
        </w:rPr>
        <w:t>1</w:t>
      </w:r>
      <w:r w:rsidR="00C1163D">
        <w:rPr>
          <w:sz w:val="24"/>
          <w:szCs w:val="24"/>
        </w:rPr>
        <w:t>1.8</w:t>
      </w:r>
      <w:r w:rsidRPr="00416CC1">
        <w:rPr>
          <w:sz w:val="24"/>
          <w:szCs w:val="24"/>
        </w:rPr>
        <w:t>.1. Осветительное оборудование должно содержаться в исправном состоянии. Собственники (владельцы, пользователи), в ведении которых находится световое оборудование, обязаны:</w:t>
      </w:r>
    </w:p>
    <w:p w:rsidR="009C7CAA" w:rsidRPr="00416CC1" w:rsidRDefault="009C7CAA" w:rsidP="00416CC1">
      <w:pPr>
        <w:tabs>
          <w:tab w:val="left" w:pos="142"/>
        </w:tabs>
        <w:adjustRightInd w:val="0"/>
        <w:ind w:firstLine="709"/>
        <w:jc w:val="both"/>
        <w:rPr>
          <w:sz w:val="24"/>
          <w:szCs w:val="24"/>
        </w:rPr>
      </w:pPr>
      <w:r w:rsidRPr="00416CC1">
        <w:rPr>
          <w:sz w:val="24"/>
          <w:szCs w:val="24"/>
        </w:rPr>
        <w:t>- обеспечивать надлежащее содержание и ремонт устройств освещения и подсветки, при нарушении или повреждении производить своевременный ремонт;</w:t>
      </w:r>
    </w:p>
    <w:p w:rsidR="009C7CAA" w:rsidRPr="00416CC1" w:rsidRDefault="009C7CAA" w:rsidP="00416CC1">
      <w:pPr>
        <w:tabs>
          <w:tab w:val="left" w:pos="142"/>
        </w:tabs>
        <w:adjustRightInd w:val="0"/>
        <w:ind w:firstLine="709"/>
        <w:jc w:val="both"/>
        <w:rPr>
          <w:sz w:val="24"/>
          <w:szCs w:val="24"/>
        </w:rPr>
      </w:pPr>
      <w:r w:rsidRPr="00416CC1">
        <w:rPr>
          <w:sz w:val="24"/>
          <w:szCs w:val="24"/>
        </w:rPr>
        <w:t>- соблюдать правила установки, содержания, размещения и эксплуатации осветительного оборудования;</w:t>
      </w:r>
    </w:p>
    <w:p w:rsidR="009C7CAA" w:rsidRPr="00416CC1" w:rsidRDefault="009C7CAA" w:rsidP="00416CC1">
      <w:pPr>
        <w:tabs>
          <w:tab w:val="left" w:pos="142"/>
        </w:tabs>
        <w:adjustRightInd w:val="0"/>
        <w:ind w:firstLine="709"/>
        <w:jc w:val="both"/>
        <w:rPr>
          <w:sz w:val="24"/>
          <w:szCs w:val="24"/>
        </w:rPr>
      </w:pPr>
      <w:r w:rsidRPr="00416CC1">
        <w:rPr>
          <w:sz w:val="24"/>
          <w:szCs w:val="24"/>
        </w:rPr>
        <w:t>- осуществлять своевременное включение и отключение освещения в соответствии с графиком включения и отключения наружного освещения населенных пунктов муниципальных образований Кемеровской области - Кузбасса;</w:t>
      </w:r>
    </w:p>
    <w:p w:rsidR="009C7CAA" w:rsidRPr="00416CC1" w:rsidRDefault="009C7CAA" w:rsidP="00416CC1">
      <w:pPr>
        <w:tabs>
          <w:tab w:val="left" w:pos="142"/>
        </w:tabs>
        <w:adjustRightInd w:val="0"/>
        <w:ind w:firstLine="709"/>
        <w:jc w:val="both"/>
        <w:rPr>
          <w:sz w:val="24"/>
          <w:szCs w:val="24"/>
        </w:rPr>
      </w:pPr>
      <w:r w:rsidRPr="00416CC1">
        <w:rPr>
          <w:sz w:val="24"/>
          <w:szCs w:val="24"/>
        </w:rPr>
        <w:t>- обеспечивать нормативную освещенность согласно требованиям СП 52.13330.2016. «Свод правил. Естественное и искусственное освещение. Актуализированная редакция СНиП 23-05-95*».</w:t>
      </w:r>
    </w:p>
    <w:p w:rsidR="00902925" w:rsidRPr="00416CC1" w:rsidRDefault="00902925" w:rsidP="00416CC1">
      <w:pPr>
        <w:tabs>
          <w:tab w:val="left" w:pos="142"/>
        </w:tabs>
        <w:adjustRightInd w:val="0"/>
        <w:ind w:firstLine="709"/>
        <w:jc w:val="both"/>
        <w:rPr>
          <w:sz w:val="24"/>
          <w:szCs w:val="24"/>
        </w:rPr>
      </w:pPr>
    </w:p>
    <w:p w:rsidR="00003853" w:rsidRPr="00416CC1" w:rsidRDefault="00003853" w:rsidP="00416CC1">
      <w:pPr>
        <w:tabs>
          <w:tab w:val="left" w:pos="142"/>
          <w:tab w:val="left" w:pos="1284"/>
        </w:tabs>
        <w:ind w:firstLine="709"/>
        <w:rPr>
          <w:sz w:val="24"/>
          <w:szCs w:val="24"/>
        </w:rPr>
      </w:pPr>
    </w:p>
    <w:sectPr w:rsidR="00003853" w:rsidRPr="00416CC1" w:rsidSect="006966D4">
      <w:headerReference w:type="default" r:id="rId326"/>
      <w:pgSz w:w="11910" w:h="16840"/>
      <w:pgMar w:top="960" w:right="1278" w:bottom="280" w:left="1276" w:header="0" w:footer="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372DA" w:rsidRDefault="000372DA">
      <w:r>
        <w:separator/>
      </w:r>
    </w:p>
  </w:endnote>
  <w:endnote w:type="continuationSeparator" w:id="0">
    <w:p w:rsidR="000372DA" w:rsidRDefault="000372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Mangal">
    <w:panose1 w:val="020B0604020202020204"/>
    <w:charset w:val="00"/>
    <w:family w:val="auto"/>
    <w:pitch w:val="variable"/>
    <w:sig w:usb0="00008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372DA" w:rsidRDefault="000372DA">
      <w:r>
        <w:separator/>
      </w:r>
    </w:p>
  </w:footnote>
  <w:footnote w:type="continuationSeparator" w:id="0">
    <w:p w:rsidR="000372DA" w:rsidRDefault="000372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A45E1" w:rsidRDefault="003A45E1">
    <w:pPr>
      <w:pStyle w:val="a3"/>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pStyle w:val="2"/>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5105B6E"/>
    <w:multiLevelType w:val="hybridMultilevel"/>
    <w:tmpl w:val="251C1D56"/>
    <w:lvl w:ilvl="0" w:tplc="856E73C8">
      <w:start w:val="1"/>
      <w:numFmt w:val="decimal"/>
      <w:lvlText w:val="6.7.%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174A7E"/>
    <w:multiLevelType w:val="multilevel"/>
    <w:tmpl w:val="903CC38E"/>
    <w:lvl w:ilvl="0">
      <w:start w:val="6"/>
      <w:numFmt w:val="decimal"/>
      <w:lvlText w:val="%1"/>
      <w:lvlJc w:val="left"/>
      <w:pPr>
        <w:ind w:left="1140" w:hanging="430"/>
      </w:pPr>
      <w:rPr>
        <w:rFonts w:hint="default"/>
        <w:lang w:val="ru-RU" w:eastAsia="en-US" w:bidi="ar-SA"/>
      </w:rPr>
    </w:lvl>
    <w:lvl w:ilvl="1">
      <w:start w:val="8"/>
      <w:numFmt w:val="decimal"/>
      <w:lvlText w:val="5.%2."/>
      <w:lvlJc w:val="left"/>
      <w:pPr>
        <w:ind w:left="1140" w:hanging="430"/>
      </w:pPr>
      <w:rPr>
        <w:rFonts w:hint="default"/>
        <w:b w:val="0"/>
        <w:bCs w:val="0"/>
        <w:i w:val="0"/>
        <w:iCs w:val="0"/>
        <w:w w:val="100"/>
        <w:sz w:val="24"/>
        <w:szCs w:val="24"/>
        <w:lang w:val="ru-RU" w:eastAsia="en-US" w:bidi="ar-SA"/>
      </w:rPr>
    </w:lvl>
    <w:lvl w:ilvl="2">
      <w:start w:val="6"/>
      <w:numFmt w:val="decimal"/>
      <w:lvlText w:val="5.%3.1."/>
      <w:lvlJc w:val="left"/>
      <w:pPr>
        <w:ind w:left="170" w:hanging="840"/>
      </w:pPr>
      <w:rPr>
        <w:rFonts w:hint="default"/>
        <w:b w:val="0"/>
        <w:bCs w:val="0"/>
        <w:i w:val="0"/>
        <w:iCs w:val="0"/>
        <w:w w:val="100"/>
        <w:sz w:val="24"/>
        <w:szCs w:val="24"/>
        <w:lang w:val="ru-RU" w:eastAsia="en-US" w:bidi="ar-SA"/>
      </w:rPr>
    </w:lvl>
    <w:lvl w:ilvl="3">
      <w:numFmt w:val="bullet"/>
      <w:lvlText w:val="•"/>
      <w:lvlJc w:val="left"/>
      <w:pPr>
        <w:ind w:left="3198" w:hanging="840"/>
      </w:pPr>
      <w:rPr>
        <w:rFonts w:hint="default"/>
        <w:lang w:val="ru-RU" w:eastAsia="en-US" w:bidi="ar-SA"/>
      </w:rPr>
    </w:lvl>
    <w:lvl w:ilvl="4">
      <w:numFmt w:val="bullet"/>
      <w:lvlText w:val="•"/>
      <w:lvlJc w:val="left"/>
      <w:pPr>
        <w:ind w:left="4228" w:hanging="840"/>
      </w:pPr>
      <w:rPr>
        <w:rFonts w:hint="default"/>
        <w:lang w:val="ru-RU" w:eastAsia="en-US" w:bidi="ar-SA"/>
      </w:rPr>
    </w:lvl>
    <w:lvl w:ilvl="5">
      <w:numFmt w:val="bullet"/>
      <w:lvlText w:val="•"/>
      <w:lvlJc w:val="left"/>
      <w:pPr>
        <w:ind w:left="5257" w:hanging="840"/>
      </w:pPr>
      <w:rPr>
        <w:rFonts w:hint="default"/>
        <w:lang w:val="ru-RU" w:eastAsia="en-US" w:bidi="ar-SA"/>
      </w:rPr>
    </w:lvl>
    <w:lvl w:ilvl="6">
      <w:numFmt w:val="bullet"/>
      <w:lvlText w:val="•"/>
      <w:lvlJc w:val="left"/>
      <w:pPr>
        <w:ind w:left="6286" w:hanging="840"/>
      </w:pPr>
      <w:rPr>
        <w:rFonts w:hint="default"/>
        <w:lang w:val="ru-RU" w:eastAsia="en-US" w:bidi="ar-SA"/>
      </w:rPr>
    </w:lvl>
    <w:lvl w:ilvl="7">
      <w:numFmt w:val="bullet"/>
      <w:lvlText w:val="•"/>
      <w:lvlJc w:val="left"/>
      <w:pPr>
        <w:ind w:left="7316" w:hanging="840"/>
      </w:pPr>
      <w:rPr>
        <w:rFonts w:hint="default"/>
        <w:lang w:val="ru-RU" w:eastAsia="en-US" w:bidi="ar-SA"/>
      </w:rPr>
    </w:lvl>
    <w:lvl w:ilvl="8">
      <w:numFmt w:val="bullet"/>
      <w:lvlText w:val="•"/>
      <w:lvlJc w:val="left"/>
      <w:pPr>
        <w:ind w:left="8345" w:hanging="840"/>
      </w:pPr>
      <w:rPr>
        <w:rFonts w:hint="default"/>
        <w:lang w:val="ru-RU" w:eastAsia="en-US" w:bidi="ar-SA"/>
      </w:rPr>
    </w:lvl>
  </w:abstractNum>
  <w:abstractNum w:abstractNumId="3">
    <w:nsid w:val="09D8433D"/>
    <w:multiLevelType w:val="multilevel"/>
    <w:tmpl w:val="94F0526C"/>
    <w:lvl w:ilvl="0">
      <w:start w:val="6"/>
      <w:numFmt w:val="decimal"/>
      <w:lvlText w:val="%1"/>
      <w:lvlJc w:val="left"/>
      <w:pPr>
        <w:ind w:left="1140" w:hanging="430"/>
      </w:pPr>
      <w:rPr>
        <w:rFonts w:hint="default"/>
      </w:rPr>
    </w:lvl>
    <w:lvl w:ilvl="1">
      <w:start w:val="12"/>
      <w:numFmt w:val="decimal"/>
      <w:lvlText w:val="5.%2."/>
      <w:lvlJc w:val="left"/>
      <w:pPr>
        <w:ind w:left="1140" w:hanging="430"/>
      </w:pPr>
      <w:rPr>
        <w:rFonts w:hint="default"/>
        <w:b w:val="0"/>
        <w:bCs w:val="0"/>
        <w:i w:val="0"/>
        <w:iCs w:val="0"/>
        <w:w w:val="100"/>
        <w:sz w:val="24"/>
        <w:szCs w:val="24"/>
      </w:rPr>
    </w:lvl>
    <w:lvl w:ilvl="2">
      <w:start w:val="6"/>
      <w:numFmt w:val="decimal"/>
      <w:lvlText w:val="5.%3.1."/>
      <w:lvlJc w:val="left"/>
      <w:pPr>
        <w:ind w:left="170" w:hanging="840"/>
      </w:pPr>
      <w:rPr>
        <w:rFonts w:hint="default"/>
        <w:b w:val="0"/>
        <w:bCs w:val="0"/>
        <w:i w:val="0"/>
        <w:iCs w:val="0"/>
        <w:w w:val="100"/>
        <w:sz w:val="24"/>
        <w:szCs w:val="24"/>
      </w:rPr>
    </w:lvl>
    <w:lvl w:ilvl="3">
      <w:numFmt w:val="bullet"/>
      <w:lvlText w:val="•"/>
      <w:lvlJc w:val="left"/>
      <w:pPr>
        <w:ind w:left="3198" w:hanging="840"/>
      </w:pPr>
      <w:rPr>
        <w:rFonts w:hint="default"/>
      </w:rPr>
    </w:lvl>
    <w:lvl w:ilvl="4">
      <w:numFmt w:val="bullet"/>
      <w:lvlText w:val="•"/>
      <w:lvlJc w:val="left"/>
      <w:pPr>
        <w:ind w:left="4228" w:hanging="840"/>
      </w:pPr>
      <w:rPr>
        <w:rFonts w:hint="default"/>
      </w:rPr>
    </w:lvl>
    <w:lvl w:ilvl="5">
      <w:numFmt w:val="bullet"/>
      <w:lvlText w:val="•"/>
      <w:lvlJc w:val="left"/>
      <w:pPr>
        <w:ind w:left="5257" w:hanging="840"/>
      </w:pPr>
      <w:rPr>
        <w:rFonts w:hint="default"/>
      </w:rPr>
    </w:lvl>
    <w:lvl w:ilvl="6">
      <w:numFmt w:val="bullet"/>
      <w:lvlText w:val="•"/>
      <w:lvlJc w:val="left"/>
      <w:pPr>
        <w:ind w:left="6286" w:hanging="840"/>
      </w:pPr>
      <w:rPr>
        <w:rFonts w:hint="default"/>
      </w:rPr>
    </w:lvl>
    <w:lvl w:ilvl="7">
      <w:numFmt w:val="bullet"/>
      <w:lvlText w:val="•"/>
      <w:lvlJc w:val="left"/>
      <w:pPr>
        <w:ind w:left="7316" w:hanging="840"/>
      </w:pPr>
      <w:rPr>
        <w:rFonts w:hint="default"/>
      </w:rPr>
    </w:lvl>
    <w:lvl w:ilvl="8">
      <w:numFmt w:val="bullet"/>
      <w:lvlText w:val="•"/>
      <w:lvlJc w:val="left"/>
      <w:pPr>
        <w:ind w:left="8345" w:hanging="840"/>
      </w:pPr>
      <w:rPr>
        <w:rFonts w:hint="default"/>
      </w:rPr>
    </w:lvl>
  </w:abstractNum>
  <w:abstractNum w:abstractNumId="4">
    <w:nsid w:val="0CBF288B"/>
    <w:multiLevelType w:val="multilevel"/>
    <w:tmpl w:val="D1E4ABEA"/>
    <w:lvl w:ilvl="0">
      <w:start w:val="1"/>
      <w:numFmt w:val="decimal"/>
      <w:lvlText w:val="%1."/>
      <w:lvlJc w:val="left"/>
      <w:pPr>
        <w:ind w:left="1065" w:hanging="705"/>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nsid w:val="11855E89"/>
    <w:multiLevelType w:val="hybridMultilevel"/>
    <w:tmpl w:val="8F401C74"/>
    <w:lvl w:ilvl="0" w:tplc="73D8C844">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8965E3D"/>
    <w:multiLevelType w:val="multilevel"/>
    <w:tmpl w:val="DFEE5952"/>
    <w:lvl w:ilvl="0">
      <w:start w:val="4"/>
      <w:numFmt w:val="decimal"/>
      <w:lvlText w:val="%1"/>
      <w:lvlJc w:val="left"/>
      <w:pPr>
        <w:ind w:left="170" w:hanging="478"/>
      </w:pPr>
      <w:rPr>
        <w:rFonts w:hint="default"/>
        <w:lang w:val="ru-RU" w:eastAsia="en-US" w:bidi="ar-SA"/>
      </w:rPr>
    </w:lvl>
    <w:lvl w:ilvl="1">
      <w:start w:val="1"/>
      <w:numFmt w:val="decimal"/>
      <w:lvlText w:val="%1.%2."/>
      <w:lvlJc w:val="left"/>
      <w:pPr>
        <w:ind w:left="170" w:hanging="478"/>
      </w:pPr>
      <w:rPr>
        <w:rFonts w:ascii="Times New Roman" w:eastAsia="Times New Roman" w:hAnsi="Times New Roman" w:cs="Times New Roman" w:hint="default"/>
        <w:b w:val="0"/>
        <w:bCs w:val="0"/>
        <w:i w:val="0"/>
        <w:iCs w:val="0"/>
        <w:w w:val="100"/>
        <w:sz w:val="24"/>
        <w:szCs w:val="24"/>
        <w:lang w:val="ru-RU" w:eastAsia="en-US" w:bidi="ar-SA"/>
      </w:rPr>
    </w:lvl>
    <w:lvl w:ilvl="2">
      <w:start w:val="1"/>
      <w:numFmt w:val="decimal"/>
      <w:lvlText w:val="%1.%2.%3."/>
      <w:lvlJc w:val="left"/>
      <w:pPr>
        <w:ind w:left="170" w:hanging="696"/>
      </w:pPr>
      <w:rPr>
        <w:rFonts w:ascii="Times New Roman" w:eastAsia="Times New Roman" w:hAnsi="Times New Roman" w:cs="Times New Roman" w:hint="default"/>
        <w:b w:val="0"/>
        <w:bCs w:val="0"/>
        <w:i w:val="0"/>
        <w:iCs w:val="0"/>
        <w:w w:val="100"/>
        <w:sz w:val="24"/>
        <w:szCs w:val="24"/>
        <w:lang w:val="ru-RU" w:eastAsia="en-US" w:bidi="ar-SA"/>
      </w:rPr>
    </w:lvl>
    <w:lvl w:ilvl="3">
      <w:start w:val="1"/>
      <w:numFmt w:val="decimal"/>
      <w:lvlText w:val="%1.%2.%3.%4."/>
      <w:lvlJc w:val="left"/>
      <w:pPr>
        <w:ind w:left="1610" w:hanging="900"/>
      </w:pPr>
      <w:rPr>
        <w:rFonts w:ascii="Times New Roman" w:eastAsia="Times New Roman" w:hAnsi="Times New Roman" w:cs="Times New Roman" w:hint="default"/>
        <w:b w:val="0"/>
        <w:bCs w:val="0"/>
        <w:i w:val="0"/>
        <w:iCs w:val="0"/>
        <w:w w:val="100"/>
        <w:sz w:val="24"/>
        <w:szCs w:val="24"/>
        <w:lang w:val="ru-RU" w:eastAsia="en-US" w:bidi="ar-SA"/>
      </w:rPr>
    </w:lvl>
    <w:lvl w:ilvl="4">
      <w:numFmt w:val="bullet"/>
      <w:lvlText w:val="•"/>
      <w:lvlJc w:val="left"/>
      <w:pPr>
        <w:ind w:left="2977" w:hanging="900"/>
      </w:pPr>
      <w:rPr>
        <w:rFonts w:hint="default"/>
        <w:lang w:val="ru-RU" w:eastAsia="en-US" w:bidi="ar-SA"/>
      </w:rPr>
    </w:lvl>
    <w:lvl w:ilvl="5">
      <w:numFmt w:val="bullet"/>
      <w:lvlText w:val="•"/>
      <w:lvlJc w:val="left"/>
      <w:pPr>
        <w:ind w:left="4215" w:hanging="900"/>
      </w:pPr>
      <w:rPr>
        <w:rFonts w:hint="default"/>
        <w:lang w:val="ru-RU" w:eastAsia="en-US" w:bidi="ar-SA"/>
      </w:rPr>
    </w:lvl>
    <w:lvl w:ilvl="6">
      <w:numFmt w:val="bullet"/>
      <w:lvlText w:val="•"/>
      <w:lvlJc w:val="left"/>
      <w:pPr>
        <w:ind w:left="5453" w:hanging="900"/>
      </w:pPr>
      <w:rPr>
        <w:rFonts w:hint="default"/>
        <w:lang w:val="ru-RU" w:eastAsia="en-US" w:bidi="ar-SA"/>
      </w:rPr>
    </w:lvl>
    <w:lvl w:ilvl="7">
      <w:numFmt w:val="bullet"/>
      <w:lvlText w:val="•"/>
      <w:lvlJc w:val="left"/>
      <w:pPr>
        <w:ind w:left="6690" w:hanging="900"/>
      </w:pPr>
      <w:rPr>
        <w:rFonts w:hint="default"/>
        <w:lang w:val="ru-RU" w:eastAsia="en-US" w:bidi="ar-SA"/>
      </w:rPr>
    </w:lvl>
    <w:lvl w:ilvl="8">
      <w:numFmt w:val="bullet"/>
      <w:lvlText w:val="•"/>
      <w:lvlJc w:val="left"/>
      <w:pPr>
        <w:ind w:left="7928" w:hanging="900"/>
      </w:pPr>
      <w:rPr>
        <w:rFonts w:hint="default"/>
        <w:lang w:val="ru-RU" w:eastAsia="en-US" w:bidi="ar-SA"/>
      </w:rPr>
    </w:lvl>
  </w:abstractNum>
  <w:abstractNum w:abstractNumId="7">
    <w:nsid w:val="1A3B6D27"/>
    <w:multiLevelType w:val="hybridMultilevel"/>
    <w:tmpl w:val="63228E3E"/>
    <w:lvl w:ilvl="0" w:tplc="0FFCA286">
      <w:start w:val="7"/>
      <w:numFmt w:val="decimal"/>
      <w:lvlText w:val="6.6.%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nsid w:val="1E0D0A58"/>
    <w:multiLevelType w:val="hybridMultilevel"/>
    <w:tmpl w:val="3B58F41C"/>
    <w:lvl w:ilvl="0" w:tplc="6F209590">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1EA842E3"/>
    <w:multiLevelType w:val="multilevel"/>
    <w:tmpl w:val="0854DA78"/>
    <w:lvl w:ilvl="0">
      <w:start w:val="3"/>
      <w:numFmt w:val="decimal"/>
      <w:lvlText w:val="%1"/>
      <w:lvlJc w:val="left"/>
      <w:pPr>
        <w:ind w:left="170" w:hanging="451"/>
      </w:pPr>
      <w:rPr>
        <w:rFonts w:hint="default"/>
        <w:lang w:val="ru-RU" w:eastAsia="en-US" w:bidi="ar-SA"/>
      </w:rPr>
    </w:lvl>
    <w:lvl w:ilvl="1">
      <w:start w:val="1"/>
      <w:numFmt w:val="decimal"/>
      <w:lvlText w:val="%1.%2."/>
      <w:lvlJc w:val="left"/>
      <w:pPr>
        <w:ind w:left="170" w:hanging="451"/>
      </w:pPr>
      <w:rPr>
        <w:rFonts w:ascii="Times New Roman" w:eastAsia="Times New Roman" w:hAnsi="Times New Roman" w:cs="Times New Roman" w:hint="default"/>
        <w:b w:val="0"/>
        <w:bCs w:val="0"/>
        <w:i w:val="0"/>
        <w:iCs w:val="0"/>
        <w:w w:val="100"/>
        <w:sz w:val="24"/>
        <w:szCs w:val="24"/>
        <w:lang w:val="ru-RU" w:eastAsia="en-US" w:bidi="ar-SA"/>
      </w:rPr>
    </w:lvl>
    <w:lvl w:ilvl="2">
      <w:numFmt w:val="bullet"/>
      <w:lvlText w:val="•"/>
      <w:lvlJc w:val="left"/>
      <w:pPr>
        <w:ind w:left="2224" w:hanging="451"/>
      </w:pPr>
      <w:rPr>
        <w:rFonts w:hint="default"/>
        <w:lang w:val="ru-RU" w:eastAsia="en-US" w:bidi="ar-SA"/>
      </w:rPr>
    </w:lvl>
    <w:lvl w:ilvl="3">
      <w:numFmt w:val="bullet"/>
      <w:lvlText w:val="•"/>
      <w:lvlJc w:val="left"/>
      <w:pPr>
        <w:ind w:left="3247" w:hanging="451"/>
      </w:pPr>
      <w:rPr>
        <w:rFonts w:hint="default"/>
        <w:lang w:val="ru-RU" w:eastAsia="en-US" w:bidi="ar-SA"/>
      </w:rPr>
    </w:lvl>
    <w:lvl w:ilvl="4">
      <w:numFmt w:val="bullet"/>
      <w:lvlText w:val="•"/>
      <w:lvlJc w:val="left"/>
      <w:pPr>
        <w:ind w:left="4269" w:hanging="451"/>
      </w:pPr>
      <w:rPr>
        <w:rFonts w:hint="default"/>
        <w:lang w:val="ru-RU" w:eastAsia="en-US" w:bidi="ar-SA"/>
      </w:rPr>
    </w:lvl>
    <w:lvl w:ilvl="5">
      <w:numFmt w:val="bullet"/>
      <w:lvlText w:val="•"/>
      <w:lvlJc w:val="left"/>
      <w:pPr>
        <w:ind w:left="5292" w:hanging="451"/>
      </w:pPr>
      <w:rPr>
        <w:rFonts w:hint="default"/>
        <w:lang w:val="ru-RU" w:eastAsia="en-US" w:bidi="ar-SA"/>
      </w:rPr>
    </w:lvl>
    <w:lvl w:ilvl="6">
      <w:numFmt w:val="bullet"/>
      <w:lvlText w:val="•"/>
      <w:lvlJc w:val="left"/>
      <w:pPr>
        <w:ind w:left="6314" w:hanging="451"/>
      </w:pPr>
      <w:rPr>
        <w:rFonts w:hint="default"/>
        <w:lang w:val="ru-RU" w:eastAsia="en-US" w:bidi="ar-SA"/>
      </w:rPr>
    </w:lvl>
    <w:lvl w:ilvl="7">
      <w:numFmt w:val="bullet"/>
      <w:lvlText w:val="•"/>
      <w:lvlJc w:val="left"/>
      <w:pPr>
        <w:ind w:left="7336" w:hanging="451"/>
      </w:pPr>
      <w:rPr>
        <w:rFonts w:hint="default"/>
        <w:lang w:val="ru-RU" w:eastAsia="en-US" w:bidi="ar-SA"/>
      </w:rPr>
    </w:lvl>
    <w:lvl w:ilvl="8">
      <w:numFmt w:val="bullet"/>
      <w:lvlText w:val="•"/>
      <w:lvlJc w:val="left"/>
      <w:pPr>
        <w:ind w:left="8359" w:hanging="451"/>
      </w:pPr>
      <w:rPr>
        <w:rFonts w:hint="default"/>
        <w:lang w:val="ru-RU" w:eastAsia="en-US" w:bidi="ar-SA"/>
      </w:rPr>
    </w:lvl>
  </w:abstractNum>
  <w:abstractNum w:abstractNumId="10">
    <w:nsid w:val="21295E7A"/>
    <w:multiLevelType w:val="hybridMultilevel"/>
    <w:tmpl w:val="D4D808AE"/>
    <w:lvl w:ilvl="0" w:tplc="13C848B0">
      <w:start w:val="6"/>
      <w:numFmt w:val="decimal"/>
      <w:lvlText w:val="%1."/>
      <w:lvlJc w:val="left"/>
      <w:pPr>
        <w:ind w:left="2345"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11">
    <w:nsid w:val="237F0241"/>
    <w:multiLevelType w:val="hybridMultilevel"/>
    <w:tmpl w:val="58DA22F0"/>
    <w:lvl w:ilvl="0" w:tplc="0419000F">
      <w:start w:val="7"/>
      <w:numFmt w:val="decimal"/>
      <w:lvlText w:val="%1."/>
      <w:lvlJc w:val="left"/>
      <w:pPr>
        <w:ind w:left="2204" w:hanging="360"/>
      </w:pPr>
      <w:rPr>
        <w:rFonts w:hint="default"/>
      </w:rPr>
    </w:lvl>
    <w:lvl w:ilvl="1" w:tplc="04190019" w:tentative="1">
      <w:start w:val="1"/>
      <w:numFmt w:val="lowerLetter"/>
      <w:lvlText w:val="%2."/>
      <w:lvlJc w:val="left"/>
      <w:pPr>
        <w:ind w:left="2924" w:hanging="360"/>
      </w:pPr>
    </w:lvl>
    <w:lvl w:ilvl="2" w:tplc="0419001B" w:tentative="1">
      <w:start w:val="1"/>
      <w:numFmt w:val="lowerRoman"/>
      <w:lvlText w:val="%3."/>
      <w:lvlJc w:val="right"/>
      <w:pPr>
        <w:ind w:left="3644" w:hanging="180"/>
      </w:pPr>
    </w:lvl>
    <w:lvl w:ilvl="3" w:tplc="0419000F" w:tentative="1">
      <w:start w:val="1"/>
      <w:numFmt w:val="decimal"/>
      <w:lvlText w:val="%4."/>
      <w:lvlJc w:val="left"/>
      <w:pPr>
        <w:ind w:left="4364" w:hanging="360"/>
      </w:pPr>
    </w:lvl>
    <w:lvl w:ilvl="4" w:tplc="04190019" w:tentative="1">
      <w:start w:val="1"/>
      <w:numFmt w:val="lowerLetter"/>
      <w:lvlText w:val="%5."/>
      <w:lvlJc w:val="left"/>
      <w:pPr>
        <w:ind w:left="5084" w:hanging="360"/>
      </w:pPr>
    </w:lvl>
    <w:lvl w:ilvl="5" w:tplc="0419001B" w:tentative="1">
      <w:start w:val="1"/>
      <w:numFmt w:val="lowerRoman"/>
      <w:lvlText w:val="%6."/>
      <w:lvlJc w:val="right"/>
      <w:pPr>
        <w:ind w:left="5804" w:hanging="180"/>
      </w:pPr>
    </w:lvl>
    <w:lvl w:ilvl="6" w:tplc="0419000F" w:tentative="1">
      <w:start w:val="1"/>
      <w:numFmt w:val="decimal"/>
      <w:lvlText w:val="%7."/>
      <w:lvlJc w:val="left"/>
      <w:pPr>
        <w:ind w:left="6524" w:hanging="360"/>
      </w:pPr>
    </w:lvl>
    <w:lvl w:ilvl="7" w:tplc="04190019" w:tentative="1">
      <w:start w:val="1"/>
      <w:numFmt w:val="lowerLetter"/>
      <w:lvlText w:val="%8."/>
      <w:lvlJc w:val="left"/>
      <w:pPr>
        <w:ind w:left="7244" w:hanging="360"/>
      </w:pPr>
    </w:lvl>
    <w:lvl w:ilvl="8" w:tplc="0419001B" w:tentative="1">
      <w:start w:val="1"/>
      <w:numFmt w:val="lowerRoman"/>
      <w:lvlText w:val="%9."/>
      <w:lvlJc w:val="right"/>
      <w:pPr>
        <w:ind w:left="7964" w:hanging="180"/>
      </w:pPr>
    </w:lvl>
  </w:abstractNum>
  <w:abstractNum w:abstractNumId="12">
    <w:nsid w:val="28E50D45"/>
    <w:multiLevelType w:val="multilevel"/>
    <w:tmpl w:val="F146B5D6"/>
    <w:lvl w:ilvl="0">
      <w:start w:val="6"/>
      <w:numFmt w:val="decimal"/>
      <w:lvlText w:val="%1"/>
      <w:lvlJc w:val="left"/>
      <w:pPr>
        <w:ind w:left="1140" w:hanging="430"/>
      </w:pPr>
      <w:rPr>
        <w:rFonts w:hint="default"/>
      </w:rPr>
    </w:lvl>
    <w:lvl w:ilvl="1">
      <w:start w:val="12"/>
      <w:numFmt w:val="decimal"/>
      <w:lvlText w:val="5.%2."/>
      <w:lvlJc w:val="left"/>
      <w:pPr>
        <w:ind w:left="1140" w:hanging="430"/>
      </w:pPr>
      <w:rPr>
        <w:rFonts w:hint="default"/>
        <w:b w:val="0"/>
        <w:bCs w:val="0"/>
        <w:i w:val="0"/>
        <w:iCs w:val="0"/>
        <w:w w:val="100"/>
        <w:sz w:val="24"/>
        <w:szCs w:val="24"/>
      </w:rPr>
    </w:lvl>
    <w:lvl w:ilvl="2">
      <w:start w:val="5"/>
      <w:numFmt w:val="decimal"/>
      <w:lvlText w:val="5.%3.1."/>
      <w:lvlJc w:val="left"/>
      <w:pPr>
        <w:ind w:left="170" w:hanging="840"/>
      </w:pPr>
      <w:rPr>
        <w:rFonts w:hint="default"/>
        <w:b w:val="0"/>
        <w:bCs w:val="0"/>
        <w:i w:val="0"/>
        <w:iCs w:val="0"/>
        <w:w w:val="100"/>
        <w:sz w:val="24"/>
        <w:szCs w:val="24"/>
      </w:rPr>
    </w:lvl>
    <w:lvl w:ilvl="3">
      <w:numFmt w:val="bullet"/>
      <w:lvlText w:val="•"/>
      <w:lvlJc w:val="left"/>
      <w:pPr>
        <w:ind w:left="3198" w:hanging="840"/>
      </w:pPr>
      <w:rPr>
        <w:rFonts w:hint="default"/>
      </w:rPr>
    </w:lvl>
    <w:lvl w:ilvl="4">
      <w:numFmt w:val="bullet"/>
      <w:lvlText w:val="•"/>
      <w:lvlJc w:val="left"/>
      <w:pPr>
        <w:ind w:left="4228" w:hanging="840"/>
      </w:pPr>
      <w:rPr>
        <w:rFonts w:hint="default"/>
      </w:rPr>
    </w:lvl>
    <w:lvl w:ilvl="5">
      <w:numFmt w:val="bullet"/>
      <w:lvlText w:val="•"/>
      <w:lvlJc w:val="left"/>
      <w:pPr>
        <w:ind w:left="5257" w:hanging="840"/>
      </w:pPr>
      <w:rPr>
        <w:rFonts w:hint="default"/>
      </w:rPr>
    </w:lvl>
    <w:lvl w:ilvl="6">
      <w:numFmt w:val="bullet"/>
      <w:lvlText w:val="•"/>
      <w:lvlJc w:val="left"/>
      <w:pPr>
        <w:ind w:left="6286" w:hanging="840"/>
      </w:pPr>
      <w:rPr>
        <w:rFonts w:hint="default"/>
      </w:rPr>
    </w:lvl>
    <w:lvl w:ilvl="7">
      <w:numFmt w:val="bullet"/>
      <w:lvlText w:val="•"/>
      <w:lvlJc w:val="left"/>
      <w:pPr>
        <w:ind w:left="7316" w:hanging="840"/>
      </w:pPr>
      <w:rPr>
        <w:rFonts w:hint="default"/>
      </w:rPr>
    </w:lvl>
    <w:lvl w:ilvl="8">
      <w:numFmt w:val="bullet"/>
      <w:lvlText w:val="•"/>
      <w:lvlJc w:val="left"/>
      <w:pPr>
        <w:ind w:left="8345" w:hanging="840"/>
      </w:pPr>
      <w:rPr>
        <w:rFonts w:hint="default"/>
      </w:rPr>
    </w:lvl>
  </w:abstractNum>
  <w:abstractNum w:abstractNumId="13">
    <w:nsid w:val="29EE3E20"/>
    <w:multiLevelType w:val="multilevel"/>
    <w:tmpl w:val="926A8590"/>
    <w:lvl w:ilvl="0">
      <w:start w:val="3"/>
      <w:numFmt w:val="decimal"/>
      <w:lvlText w:val="%1."/>
      <w:lvlJc w:val="left"/>
      <w:pPr>
        <w:ind w:left="921" w:hanging="495"/>
      </w:pPr>
      <w:rPr>
        <w:rFonts w:hint="default"/>
        <w:b/>
      </w:rPr>
    </w:lvl>
    <w:lvl w:ilvl="1">
      <w:start w:val="3"/>
      <w:numFmt w:val="decimal"/>
      <w:lvlText w:val="7.%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36DA7D25"/>
    <w:multiLevelType w:val="multilevel"/>
    <w:tmpl w:val="CF8CE4D0"/>
    <w:lvl w:ilvl="0">
      <w:start w:val="2"/>
      <w:numFmt w:val="decimal"/>
      <w:lvlText w:val="%1"/>
      <w:lvlJc w:val="left"/>
      <w:pPr>
        <w:ind w:left="1130" w:hanging="420"/>
      </w:pPr>
      <w:rPr>
        <w:rFonts w:hint="default"/>
        <w:lang w:val="ru-RU" w:eastAsia="en-US" w:bidi="ar-SA"/>
      </w:rPr>
    </w:lvl>
    <w:lvl w:ilvl="1">
      <w:start w:val="1"/>
      <w:numFmt w:val="decimal"/>
      <w:lvlText w:val="%1.%2."/>
      <w:lvlJc w:val="left"/>
      <w:pPr>
        <w:ind w:left="1130" w:hanging="420"/>
      </w:pPr>
      <w:rPr>
        <w:rFonts w:ascii="Times New Roman" w:eastAsia="Times New Roman" w:hAnsi="Times New Roman" w:cs="Times New Roman" w:hint="default"/>
        <w:b w:val="0"/>
        <w:bCs w:val="0"/>
        <w:i w:val="0"/>
        <w:iCs w:val="0"/>
        <w:w w:val="100"/>
        <w:sz w:val="24"/>
        <w:szCs w:val="24"/>
        <w:lang w:val="ru-RU" w:eastAsia="en-US" w:bidi="ar-SA"/>
      </w:rPr>
    </w:lvl>
    <w:lvl w:ilvl="2">
      <w:start w:val="1"/>
      <w:numFmt w:val="decimal"/>
      <w:lvlText w:val="%1.%2.%3."/>
      <w:lvlJc w:val="left"/>
      <w:pPr>
        <w:ind w:left="1310" w:hanging="600"/>
      </w:pPr>
      <w:rPr>
        <w:rFonts w:ascii="Times New Roman" w:eastAsia="Times New Roman" w:hAnsi="Times New Roman" w:cs="Times New Roman" w:hint="default"/>
        <w:b w:val="0"/>
        <w:bCs w:val="0"/>
        <w:i w:val="0"/>
        <w:iCs w:val="0"/>
        <w:w w:val="100"/>
        <w:sz w:val="24"/>
        <w:szCs w:val="24"/>
        <w:lang w:val="ru-RU" w:eastAsia="en-US" w:bidi="ar-SA"/>
      </w:rPr>
    </w:lvl>
    <w:lvl w:ilvl="3">
      <w:start w:val="1"/>
      <w:numFmt w:val="decimal"/>
      <w:lvlText w:val="%1.%2.%3.%4."/>
      <w:lvlJc w:val="left"/>
      <w:pPr>
        <w:ind w:left="2359" w:hanging="941"/>
      </w:pPr>
      <w:rPr>
        <w:rFonts w:ascii="Times New Roman" w:eastAsia="Times New Roman" w:hAnsi="Times New Roman" w:cs="Times New Roman" w:hint="default"/>
        <w:b w:val="0"/>
        <w:bCs w:val="0"/>
        <w:i w:val="0"/>
        <w:iCs w:val="0"/>
        <w:w w:val="100"/>
        <w:sz w:val="24"/>
        <w:szCs w:val="24"/>
        <w:lang w:val="ru-RU" w:eastAsia="en-US" w:bidi="ar-SA"/>
      </w:rPr>
    </w:lvl>
    <w:lvl w:ilvl="4">
      <w:start w:val="1"/>
      <w:numFmt w:val="decimal"/>
      <w:lvlText w:val="%1.%2.%3.%4.%5."/>
      <w:lvlJc w:val="left"/>
      <w:pPr>
        <w:ind w:left="1670" w:hanging="960"/>
      </w:pPr>
      <w:rPr>
        <w:rFonts w:ascii="Times New Roman" w:eastAsia="Times New Roman" w:hAnsi="Times New Roman" w:cs="Times New Roman" w:hint="default"/>
        <w:b w:val="0"/>
        <w:bCs w:val="0"/>
        <w:i w:val="0"/>
        <w:iCs w:val="0"/>
        <w:w w:val="100"/>
        <w:sz w:val="24"/>
        <w:szCs w:val="24"/>
        <w:lang w:val="ru-RU" w:eastAsia="en-US" w:bidi="ar-SA"/>
      </w:rPr>
    </w:lvl>
    <w:lvl w:ilvl="5">
      <w:numFmt w:val="bullet"/>
      <w:lvlText w:val="•"/>
      <w:lvlJc w:val="left"/>
      <w:pPr>
        <w:ind w:left="1840" w:hanging="960"/>
      </w:pPr>
      <w:rPr>
        <w:rFonts w:hint="default"/>
        <w:lang w:val="ru-RU" w:eastAsia="en-US" w:bidi="ar-SA"/>
      </w:rPr>
    </w:lvl>
    <w:lvl w:ilvl="6">
      <w:numFmt w:val="bullet"/>
      <w:lvlText w:val="•"/>
      <w:lvlJc w:val="left"/>
      <w:pPr>
        <w:ind w:left="3552" w:hanging="960"/>
      </w:pPr>
      <w:rPr>
        <w:rFonts w:hint="default"/>
        <w:lang w:val="ru-RU" w:eastAsia="en-US" w:bidi="ar-SA"/>
      </w:rPr>
    </w:lvl>
    <w:lvl w:ilvl="7">
      <w:numFmt w:val="bullet"/>
      <w:lvlText w:val="•"/>
      <w:lvlJc w:val="left"/>
      <w:pPr>
        <w:ind w:left="5265" w:hanging="960"/>
      </w:pPr>
      <w:rPr>
        <w:rFonts w:hint="default"/>
        <w:lang w:val="ru-RU" w:eastAsia="en-US" w:bidi="ar-SA"/>
      </w:rPr>
    </w:lvl>
    <w:lvl w:ilvl="8">
      <w:numFmt w:val="bullet"/>
      <w:lvlText w:val="•"/>
      <w:lvlJc w:val="left"/>
      <w:pPr>
        <w:ind w:left="6978" w:hanging="960"/>
      </w:pPr>
      <w:rPr>
        <w:rFonts w:hint="default"/>
        <w:lang w:val="ru-RU" w:eastAsia="en-US" w:bidi="ar-SA"/>
      </w:rPr>
    </w:lvl>
  </w:abstractNum>
  <w:abstractNum w:abstractNumId="15">
    <w:nsid w:val="393F73EF"/>
    <w:multiLevelType w:val="multilevel"/>
    <w:tmpl w:val="8FB6C53E"/>
    <w:lvl w:ilvl="0">
      <w:start w:val="4"/>
      <w:numFmt w:val="decimal"/>
      <w:lvlText w:val="%1"/>
      <w:lvlJc w:val="left"/>
      <w:pPr>
        <w:ind w:left="1250" w:hanging="540"/>
      </w:pPr>
      <w:rPr>
        <w:rFonts w:hint="default"/>
        <w:lang w:val="ru-RU" w:eastAsia="en-US" w:bidi="ar-SA"/>
      </w:rPr>
    </w:lvl>
    <w:lvl w:ilvl="1">
      <w:start w:val="12"/>
      <w:numFmt w:val="decimal"/>
      <w:lvlText w:val="%1.%2."/>
      <w:lvlJc w:val="left"/>
      <w:pPr>
        <w:ind w:left="1250" w:hanging="540"/>
      </w:pPr>
      <w:rPr>
        <w:rFonts w:ascii="Times New Roman" w:eastAsia="Times New Roman" w:hAnsi="Times New Roman" w:cs="Times New Roman" w:hint="default"/>
        <w:b w:val="0"/>
        <w:bCs w:val="0"/>
        <w:i w:val="0"/>
        <w:iCs w:val="0"/>
        <w:w w:val="100"/>
        <w:sz w:val="24"/>
        <w:szCs w:val="24"/>
        <w:lang w:val="ru-RU" w:eastAsia="en-US" w:bidi="ar-SA"/>
      </w:rPr>
    </w:lvl>
    <w:lvl w:ilvl="2">
      <w:start w:val="1"/>
      <w:numFmt w:val="decimal"/>
      <w:lvlText w:val="%1.%2.%3."/>
      <w:lvlJc w:val="left"/>
      <w:pPr>
        <w:ind w:left="170" w:hanging="775"/>
      </w:pPr>
      <w:rPr>
        <w:rFonts w:ascii="Times New Roman" w:eastAsia="Times New Roman" w:hAnsi="Times New Roman" w:cs="Times New Roman" w:hint="default"/>
        <w:b w:val="0"/>
        <w:bCs w:val="0"/>
        <w:i w:val="0"/>
        <w:iCs w:val="0"/>
        <w:w w:val="100"/>
        <w:sz w:val="24"/>
        <w:szCs w:val="24"/>
        <w:lang w:val="ru-RU" w:eastAsia="en-US" w:bidi="ar-SA"/>
      </w:rPr>
    </w:lvl>
    <w:lvl w:ilvl="3">
      <w:start w:val="1"/>
      <w:numFmt w:val="decimal"/>
      <w:lvlText w:val="%1.%2.%3.%4."/>
      <w:lvlJc w:val="left"/>
      <w:pPr>
        <w:ind w:left="170" w:hanging="1003"/>
      </w:pPr>
      <w:rPr>
        <w:rFonts w:ascii="Times New Roman" w:eastAsia="Times New Roman" w:hAnsi="Times New Roman" w:cs="Times New Roman" w:hint="default"/>
        <w:b w:val="0"/>
        <w:bCs w:val="0"/>
        <w:i w:val="0"/>
        <w:iCs w:val="0"/>
        <w:w w:val="100"/>
        <w:sz w:val="24"/>
        <w:szCs w:val="24"/>
        <w:lang w:val="ru-RU" w:eastAsia="en-US" w:bidi="ar-SA"/>
      </w:rPr>
    </w:lvl>
    <w:lvl w:ilvl="4">
      <w:numFmt w:val="bullet"/>
      <w:lvlText w:val="•"/>
      <w:lvlJc w:val="left"/>
      <w:pPr>
        <w:ind w:left="4308" w:hanging="1003"/>
      </w:pPr>
      <w:rPr>
        <w:rFonts w:hint="default"/>
        <w:lang w:val="ru-RU" w:eastAsia="en-US" w:bidi="ar-SA"/>
      </w:rPr>
    </w:lvl>
    <w:lvl w:ilvl="5">
      <w:numFmt w:val="bullet"/>
      <w:lvlText w:val="•"/>
      <w:lvlJc w:val="left"/>
      <w:pPr>
        <w:ind w:left="5324" w:hanging="1003"/>
      </w:pPr>
      <w:rPr>
        <w:rFonts w:hint="default"/>
        <w:lang w:val="ru-RU" w:eastAsia="en-US" w:bidi="ar-SA"/>
      </w:rPr>
    </w:lvl>
    <w:lvl w:ilvl="6">
      <w:numFmt w:val="bullet"/>
      <w:lvlText w:val="•"/>
      <w:lvlJc w:val="left"/>
      <w:pPr>
        <w:ind w:left="6340" w:hanging="1003"/>
      </w:pPr>
      <w:rPr>
        <w:rFonts w:hint="default"/>
        <w:lang w:val="ru-RU" w:eastAsia="en-US" w:bidi="ar-SA"/>
      </w:rPr>
    </w:lvl>
    <w:lvl w:ilvl="7">
      <w:numFmt w:val="bullet"/>
      <w:lvlText w:val="•"/>
      <w:lvlJc w:val="left"/>
      <w:pPr>
        <w:ind w:left="7356" w:hanging="1003"/>
      </w:pPr>
      <w:rPr>
        <w:rFonts w:hint="default"/>
        <w:lang w:val="ru-RU" w:eastAsia="en-US" w:bidi="ar-SA"/>
      </w:rPr>
    </w:lvl>
    <w:lvl w:ilvl="8">
      <w:numFmt w:val="bullet"/>
      <w:lvlText w:val="•"/>
      <w:lvlJc w:val="left"/>
      <w:pPr>
        <w:ind w:left="8372" w:hanging="1003"/>
      </w:pPr>
      <w:rPr>
        <w:rFonts w:hint="default"/>
        <w:lang w:val="ru-RU" w:eastAsia="en-US" w:bidi="ar-SA"/>
      </w:rPr>
    </w:lvl>
  </w:abstractNum>
  <w:abstractNum w:abstractNumId="16">
    <w:nsid w:val="3C9F6900"/>
    <w:multiLevelType w:val="multilevel"/>
    <w:tmpl w:val="BF42BD26"/>
    <w:lvl w:ilvl="0">
      <w:start w:val="1"/>
      <w:numFmt w:val="decimal"/>
      <w:lvlText w:val="%1"/>
      <w:lvlJc w:val="left"/>
      <w:pPr>
        <w:ind w:left="170" w:hanging="488"/>
      </w:pPr>
      <w:rPr>
        <w:rFonts w:hint="default"/>
        <w:lang w:val="ru-RU" w:eastAsia="en-US" w:bidi="ar-SA"/>
      </w:rPr>
    </w:lvl>
    <w:lvl w:ilvl="1">
      <w:start w:val="1"/>
      <w:numFmt w:val="decimal"/>
      <w:lvlText w:val="%1.%2."/>
      <w:lvlJc w:val="left"/>
      <w:pPr>
        <w:ind w:left="170" w:hanging="488"/>
      </w:pPr>
      <w:rPr>
        <w:rFonts w:ascii="Times New Roman" w:eastAsia="Times New Roman" w:hAnsi="Times New Roman" w:cs="Times New Roman" w:hint="default"/>
        <w:b w:val="0"/>
        <w:bCs w:val="0"/>
        <w:i w:val="0"/>
        <w:iCs w:val="0"/>
        <w:w w:val="100"/>
        <w:sz w:val="24"/>
        <w:szCs w:val="24"/>
        <w:lang w:val="ru-RU" w:eastAsia="en-US" w:bidi="ar-SA"/>
      </w:rPr>
    </w:lvl>
    <w:lvl w:ilvl="2">
      <w:start w:val="1"/>
      <w:numFmt w:val="decimal"/>
      <w:lvlText w:val="%1.%2.%3."/>
      <w:lvlJc w:val="left"/>
      <w:pPr>
        <w:ind w:left="1310" w:hanging="600"/>
      </w:pPr>
      <w:rPr>
        <w:rFonts w:ascii="Times New Roman" w:eastAsia="Times New Roman" w:hAnsi="Times New Roman" w:cs="Times New Roman" w:hint="default"/>
        <w:b w:val="0"/>
        <w:bCs w:val="0"/>
        <w:i w:val="0"/>
        <w:iCs w:val="0"/>
        <w:w w:val="100"/>
        <w:sz w:val="24"/>
        <w:szCs w:val="24"/>
        <w:lang w:val="ru-RU" w:eastAsia="en-US" w:bidi="ar-SA"/>
      </w:rPr>
    </w:lvl>
    <w:lvl w:ilvl="3">
      <w:numFmt w:val="bullet"/>
      <w:lvlText w:val="•"/>
      <w:lvlJc w:val="left"/>
      <w:pPr>
        <w:ind w:left="3338" w:hanging="600"/>
      </w:pPr>
      <w:rPr>
        <w:rFonts w:hint="default"/>
        <w:lang w:val="ru-RU" w:eastAsia="en-US" w:bidi="ar-SA"/>
      </w:rPr>
    </w:lvl>
    <w:lvl w:ilvl="4">
      <w:numFmt w:val="bullet"/>
      <w:lvlText w:val="•"/>
      <w:lvlJc w:val="left"/>
      <w:pPr>
        <w:ind w:left="4348" w:hanging="600"/>
      </w:pPr>
      <w:rPr>
        <w:rFonts w:hint="default"/>
        <w:lang w:val="ru-RU" w:eastAsia="en-US" w:bidi="ar-SA"/>
      </w:rPr>
    </w:lvl>
    <w:lvl w:ilvl="5">
      <w:numFmt w:val="bullet"/>
      <w:lvlText w:val="•"/>
      <w:lvlJc w:val="left"/>
      <w:pPr>
        <w:ind w:left="5357" w:hanging="600"/>
      </w:pPr>
      <w:rPr>
        <w:rFonts w:hint="default"/>
        <w:lang w:val="ru-RU" w:eastAsia="en-US" w:bidi="ar-SA"/>
      </w:rPr>
    </w:lvl>
    <w:lvl w:ilvl="6">
      <w:numFmt w:val="bullet"/>
      <w:lvlText w:val="•"/>
      <w:lvlJc w:val="left"/>
      <w:pPr>
        <w:ind w:left="6366" w:hanging="600"/>
      </w:pPr>
      <w:rPr>
        <w:rFonts w:hint="default"/>
        <w:lang w:val="ru-RU" w:eastAsia="en-US" w:bidi="ar-SA"/>
      </w:rPr>
    </w:lvl>
    <w:lvl w:ilvl="7">
      <w:numFmt w:val="bullet"/>
      <w:lvlText w:val="•"/>
      <w:lvlJc w:val="left"/>
      <w:pPr>
        <w:ind w:left="7376" w:hanging="600"/>
      </w:pPr>
      <w:rPr>
        <w:rFonts w:hint="default"/>
        <w:lang w:val="ru-RU" w:eastAsia="en-US" w:bidi="ar-SA"/>
      </w:rPr>
    </w:lvl>
    <w:lvl w:ilvl="8">
      <w:numFmt w:val="bullet"/>
      <w:lvlText w:val="•"/>
      <w:lvlJc w:val="left"/>
      <w:pPr>
        <w:ind w:left="8385" w:hanging="600"/>
      </w:pPr>
      <w:rPr>
        <w:rFonts w:hint="default"/>
        <w:lang w:val="ru-RU" w:eastAsia="en-US" w:bidi="ar-SA"/>
      </w:rPr>
    </w:lvl>
  </w:abstractNum>
  <w:abstractNum w:abstractNumId="17">
    <w:nsid w:val="3CA72349"/>
    <w:multiLevelType w:val="hybridMultilevel"/>
    <w:tmpl w:val="ADEA8958"/>
    <w:lvl w:ilvl="0" w:tplc="835C0748">
      <w:start w:val="7"/>
      <w:numFmt w:val="decimal"/>
      <w:lvlText w:val="%1."/>
      <w:lvlJc w:val="left"/>
      <w:pPr>
        <w:ind w:left="170" w:hanging="298"/>
        <w:jc w:val="right"/>
      </w:pPr>
      <w:rPr>
        <w:rFonts w:hint="default"/>
        <w:w w:val="100"/>
        <w:lang w:val="ru-RU" w:eastAsia="en-US" w:bidi="ar-SA"/>
      </w:rPr>
    </w:lvl>
    <w:lvl w:ilvl="1" w:tplc="9CC4755C">
      <w:numFmt w:val="bullet"/>
      <w:lvlText w:val="•"/>
      <w:lvlJc w:val="left"/>
      <w:pPr>
        <w:ind w:left="1202" w:hanging="298"/>
      </w:pPr>
      <w:rPr>
        <w:rFonts w:hint="default"/>
        <w:lang w:val="ru-RU" w:eastAsia="en-US" w:bidi="ar-SA"/>
      </w:rPr>
    </w:lvl>
    <w:lvl w:ilvl="2" w:tplc="C298DC8E">
      <w:numFmt w:val="bullet"/>
      <w:lvlText w:val="•"/>
      <w:lvlJc w:val="left"/>
      <w:pPr>
        <w:ind w:left="2224" w:hanging="298"/>
      </w:pPr>
      <w:rPr>
        <w:rFonts w:hint="default"/>
        <w:lang w:val="ru-RU" w:eastAsia="en-US" w:bidi="ar-SA"/>
      </w:rPr>
    </w:lvl>
    <w:lvl w:ilvl="3" w:tplc="ED7C5370">
      <w:numFmt w:val="bullet"/>
      <w:lvlText w:val="•"/>
      <w:lvlJc w:val="left"/>
      <w:pPr>
        <w:ind w:left="3247" w:hanging="298"/>
      </w:pPr>
      <w:rPr>
        <w:rFonts w:hint="default"/>
        <w:lang w:val="ru-RU" w:eastAsia="en-US" w:bidi="ar-SA"/>
      </w:rPr>
    </w:lvl>
    <w:lvl w:ilvl="4" w:tplc="47CCE35C">
      <w:numFmt w:val="bullet"/>
      <w:lvlText w:val="•"/>
      <w:lvlJc w:val="left"/>
      <w:pPr>
        <w:ind w:left="4269" w:hanging="298"/>
      </w:pPr>
      <w:rPr>
        <w:rFonts w:hint="default"/>
        <w:lang w:val="ru-RU" w:eastAsia="en-US" w:bidi="ar-SA"/>
      </w:rPr>
    </w:lvl>
    <w:lvl w:ilvl="5" w:tplc="C73E1370">
      <w:numFmt w:val="bullet"/>
      <w:lvlText w:val="•"/>
      <w:lvlJc w:val="left"/>
      <w:pPr>
        <w:ind w:left="5292" w:hanging="298"/>
      </w:pPr>
      <w:rPr>
        <w:rFonts w:hint="default"/>
        <w:lang w:val="ru-RU" w:eastAsia="en-US" w:bidi="ar-SA"/>
      </w:rPr>
    </w:lvl>
    <w:lvl w:ilvl="6" w:tplc="FA0AFF46">
      <w:numFmt w:val="bullet"/>
      <w:lvlText w:val="•"/>
      <w:lvlJc w:val="left"/>
      <w:pPr>
        <w:ind w:left="6314" w:hanging="298"/>
      </w:pPr>
      <w:rPr>
        <w:rFonts w:hint="default"/>
        <w:lang w:val="ru-RU" w:eastAsia="en-US" w:bidi="ar-SA"/>
      </w:rPr>
    </w:lvl>
    <w:lvl w:ilvl="7" w:tplc="CB0C1112">
      <w:numFmt w:val="bullet"/>
      <w:lvlText w:val="•"/>
      <w:lvlJc w:val="left"/>
      <w:pPr>
        <w:ind w:left="7336" w:hanging="298"/>
      </w:pPr>
      <w:rPr>
        <w:rFonts w:hint="default"/>
        <w:lang w:val="ru-RU" w:eastAsia="en-US" w:bidi="ar-SA"/>
      </w:rPr>
    </w:lvl>
    <w:lvl w:ilvl="8" w:tplc="2ED049DC">
      <w:numFmt w:val="bullet"/>
      <w:lvlText w:val="•"/>
      <w:lvlJc w:val="left"/>
      <w:pPr>
        <w:ind w:left="8359" w:hanging="298"/>
      </w:pPr>
      <w:rPr>
        <w:rFonts w:hint="default"/>
        <w:lang w:val="ru-RU" w:eastAsia="en-US" w:bidi="ar-SA"/>
      </w:rPr>
    </w:lvl>
  </w:abstractNum>
  <w:abstractNum w:abstractNumId="18">
    <w:nsid w:val="3DF23ACC"/>
    <w:multiLevelType w:val="hybridMultilevel"/>
    <w:tmpl w:val="A86233DC"/>
    <w:lvl w:ilvl="0" w:tplc="E7509C4C">
      <w:start w:val="3"/>
      <w:numFmt w:val="decimal"/>
      <w:lvlText w:val="%1."/>
      <w:lvlJc w:val="left"/>
      <w:pPr>
        <w:ind w:left="2345"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E853A7E"/>
    <w:multiLevelType w:val="multilevel"/>
    <w:tmpl w:val="57EC7334"/>
    <w:lvl w:ilvl="0">
      <w:start w:val="7"/>
      <w:numFmt w:val="decimal"/>
      <w:lvlText w:val="%1"/>
      <w:lvlJc w:val="left"/>
      <w:pPr>
        <w:ind w:left="1298" w:hanging="420"/>
      </w:pPr>
      <w:rPr>
        <w:rFonts w:hint="default"/>
        <w:lang w:val="ru-RU" w:eastAsia="en-US" w:bidi="ar-SA"/>
      </w:rPr>
    </w:lvl>
    <w:lvl w:ilvl="1">
      <w:start w:val="5"/>
      <w:numFmt w:val="decimal"/>
      <w:lvlText w:val="6.%2."/>
      <w:lvlJc w:val="left"/>
      <w:pPr>
        <w:ind w:left="1298" w:hanging="420"/>
      </w:pPr>
      <w:rPr>
        <w:rFonts w:hint="default"/>
        <w:b w:val="0"/>
        <w:bCs w:val="0"/>
        <w:i w:val="0"/>
        <w:iCs w:val="0"/>
        <w:spacing w:val="-1"/>
        <w:w w:val="100"/>
        <w:sz w:val="24"/>
        <w:szCs w:val="24"/>
        <w:lang w:val="ru-RU" w:eastAsia="en-US" w:bidi="ar-SA"/>
      </w:rPr>
    </w:lvl>
    <w:lvl w:ilvl="2">
      <w:start w:val="7"/>
      <w:numFmt w:val="decimal"/>
      <w:lvlText w:val="6.5.%3."/>
      <w:lvlJc w:val="left"/>
      <w:pPr>
        <w:ind w:left="170" w:hanging="624"/>
      </w:pPr>
      <w:rPr>
        <w:rFonts w:hint="default"/>
        <w:b w:val="0"/>
        <w:bCs w:val="0"/>
        <w:i w:val="0"/>
        <w:iCs w:val="0"/>
        <w:spacing w:val="-1"/>
        <w:w w:val="100"/>
        <w:sz w:val="24"/>
        <w:szCs w:val="24"/>
        <w:lang w:val="ru-RU" w:eastAsia="en-US" w:bidi="ar-SA"/>
      </w:rPr>
    </w:lvl>
    <w:lvl w:ilvl="3">
      <w:numFmt w:val="bullet"/>
      <w:lvlText w:val="•"/>
      <w:lvlJc w:val="left"/>
      <w:pPr>
        <w:ind w:left="3323" w:hanging="624"/>
      </w:pPr>
      <w:rPr>
        <w:rFonts w:hint="default"/>
        <w:lang w:val="ru-RU" w:eastAsia="en-US" w:bidi="ar-SA"/>
      </w:rPr>
    </w:lvl>
    <w:lvl w:ilvl="4">
      <w:numFmt w:val="bullet"/>
      <w:lvlText w:val="•"/>
      <w:lvlJc w:val="left"/>
      <w:pPr>
        <w:ind w:left="4334" w:hanging="624"/>
      </w:pPr>
      <w:rPr>
        <w:rFonts w:hint="default"/>
        <w:lang w:val="ru-RU" w:eastAsia="en-US" w:bidi="ar-SA"/>
      </w:rPr>
    </w:lvl>
    <w:lvl w:ilvl="5">
      <w:numFmt w:val="bullet"/>
      <w:lvlText w:val="•"/>
      <w:lvlJc w:val="left"/>
      <w:pPr>
        <w:ind w:left="5346" w:hanging="624"/>
      </w:pPr>
      <w:rPr>
        <w:rFonts w:hint="default"/>
        <w:lang w:val="ru-RU" w:eastAsia="en-US" w:bidi="ar-SA"/>
      </w:rPr>
    </w:lvl>
    <w:lvl w:ilvl="6">
      <w:numFmt w:val="bullet"/>
      <w:lvlText w:val="•"/>
      <w:lvlJc w:val="left"/>
      <w:pPr>
        <w:ind w:left="6357" w:hanging="624"/>
      </w:pPr>
      <w:rPr>
        <w:rFonts w:hint="default"/>
        <w:lang w:val="ru-RU" w:eastAsia="en-US" w:bidi="ar-SA"/>
      </w:rPr>
    </w:lvl>
    <w:lvl w:ilvl="7">
      <w:numFmt w:val="bullet"/>
      <w:lvlText w:val="•"/>
      <w:lvlJc w:val="left"/>
      <w:pPr>
        <w:ind w:left="7369" w:hanging="624"/>
      </w:pPr>
      <w:rPr>
        <w:rFonts w:hint="default"/>
        <w:lang w:val="ru-RU" w:eastAsia="en-US" w:bidi="ar-SA"/>
      </w:rPr>
    </w:lvl>
    <w:lvl w:ilvl="8">
      <w:numFmt w:val="bullet"/>
      <w:lvlText w:val="•"/>
      <w:lvlJc w:val="left"/>
      <w:pPr>
        <w:ind w:left="8380" w:hanging="624"/>
      </w:pPr>
      <w:rPr>
        <w:rFonts w:hint="default"/>
        <w:lang w:val="ru-RU" w:eastAsia="en-US" w:bidi="ar-SA"/>
      </w:rPr>
    </w:lvl>
  </w:abstractNum>
  <w:abstractNum w:abstractNumId="20">
    <w:nsid w:val="3F067875"/>
    <w:multiLevelType w:val="hybridMultilevel"/>
    <w:tmpl w:val="E39C9196"/>
    <w:lvl w:ilvl="0" w:tplc="C8F63E42">
      <w:numFmt w:val="bullet"/>
      <w:lvlText w:val="-"/>
      <w:lvlJc w:val="left"/>
      <w:pPr>
        <w:ind w:left="170" w:hanging="140"/>
      </w:pPr>
      <w:rPr>
        <w:rFonts w:ascii="Times New Roman" w:eastAsia="Times New Roman" w:hAnsi="Times New Roman" w:cs="Times New Roman" w:hint="default"/>
        <w:b w:val="0"/>
        <w:bCs w:val="0"/>
        <w:i w:val="0"/>
        <w:iCs w:val="0"/>
        <w:w w:val="99"/>
        <w:sz w:val="24"/>
        <w:szCs w:val="24"/>
        <w:lang w:val="ru-RU" w:eastAsia="en-US" w:bidi="ar-SA"/>
      </w:rPr>
    </w:lvl>
    <w:lvl w:ilvl="1" w:tplc="B86694C4">
      <w:numFmt w:val="bullet"/>
      <w:lvlText w:val="•"/>
      <w:lvlJc w:val="left"/>
      <w:pPr>
        <w:ind w:left="1202" w:hanging="140"/>
      </w:pPr>
      <w:rPr>
        <w:rFonts w:hint="default"/>
        <w:lang w:val="ru-RU" w:eastAsia="en-US" w:bidi="ar-SA"/>
      </w:rPr>
    </w:lvl>
    <w:lvl w:ilvl="2" w:tplc="A2727D3A">
      <w:numFmt w:val="bullet"/>
      <w:lvlText w:val="•"/>
      <w:lvlJc w:val="left"/>
      <w:pPr>
        <w:ind w:left="2224" w:hanging="140"/>
      </w:pPr>
      <w:rPr>
        <w:rFonts w:hint="default"/>
        <w:lang w:val="ru-RU" w:eastAsia="en-US" w:bidi="ar-SA"/>
      </w:rPr>
    </w:lvl>
    <w:lvl w:ilvl="3" w:tplc="B962971A">
      <w:numFmt w:val="bullet"/>
      <w:lvlText w:val="•"/>
      <w:lvlJc w:val="left"/>
      <w:pPr>
        <w:ind w:left="3247" w:hanging="140"/>
      </w:pPr>
      <w:rPr>
        <w:rFonts w:hint="default"/>
        <w:lang w:val="ru-RU" w:eastAsia="en-US" w:bidi="ar-SA"/>
      </w:rPr>
    </w:lvl>
    <w:lvl w:ilvl="4" w:tplc="49D260BC">
      <w:numFmt w:val="bullet"/>
      <w:lvlText w:val="•"/>
      <w:lvlJc w:val="left"/>
      <w:pPr>
        <w:ind w:left="4269" w:hanging="140"/>
      </w:pPr>
      <w:rPr>
        <w:rFonts w:hint="default"/>
        <w:lang w:val="ru-RU" w:eastAsia="en-US" w:bidi="ar-SA"/>
      </w:rPr>
    </w:lvl>
    <w:lvl w:ilvl="5" w:tplc="9F1EE92A">
      <w:numFmt w:val="bullet"/>
      <w:lvlText w:val="•"/>
      <w:lvlJc w:val="left"/>
      <w:pPr>
        <w:ind w:left="5292" w:hanging="140"/>
      </w:pPr>
      <w:rPr>
        <w:rFonts w:hint="default"/>
        <w:lang w:val="ru-RU" w:eastAsia="en-US" w:bidi="ar-SA"/>
      </w:rPr>
    </w:lvl>
    <w:lvl w:ilvl="6" w:tplc="A9220076">
      <w:numFmt w:val="bullet"/>
      <w:lvlText w:val="•"/>
      <w:lvlJc w:val="left"/>
      <w:pPr>
        <w:ind w:left="6314" w:hanging="140"/>
      </w:pPr>
      <w:rPr>
        <w:rFonts w:hint="default"/>
        <w:lang w:val="ru-RU" w:eastAsia="en-US" w:bidi="ar-SA"/>
      </w:rPr>
    </w:lvl>
    <w:lvl w:ilvl="7" w:tplc="2D7A1850">
      <w:numFmt w:val="bullet"/>
      <w:lvlText w:val="•"/>
      <w:lvlJc w:val="left"/>
      <w:pPr>
        <w:ind w:left="7336" w:hanging="140"/>
      </w:pPr>
      <w:rPr>
        <w:rFonts w:hint="default"/>
        <w:lang w:val="ru-RU" w:eastAsia="en-US" w:bidi="ar-SA"/>
      </w:rPr>
    </w:lvl>
    <w:lvl w:ilvl="8" w:tplc="29BA3F4A">
      <w:numFmt w:val="bullet"/>
      <w:lvlText w:val="•"/>
      <w:lvlJc w:val="left"/>
      <w:pPr>
        <w:ind w:left="8359" w:hanging="140"/>
      </w:pPr>
      <w:rPr>
        <w:rFonts w:hint="default"/>
        <w:lang w:val="ru-RU" w:eastAsia="en-US" w:bidi="ar-SA"/>
      </w:rPr>
    </w:lvl>
  </w:abstractNum>
  <w:abstractNum w:abstractNumId="21">
    <w:nsid w:val="457D1BB1"/>
    <w:multiLevelType w:val="hybridMultilevel"/>
    <w:tmpl w:val="0988F322"/>
    <w:lvl w:ilvl="0" w:tplc="E3F255FC">
      <w:start w:val="4"/>
      <w:numFmt w:val="decimal"/>
      <w:lvlText w:val="%1."/>
      <w:lvlJc w:val="left"/>
      <w:pPr>
        <w:ind w:left="786" w:hanging="360"/>
      </w:pPr>
      <w:rPr>
        <w:rFonts w:hint="default"/>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2">
    <w:nsid w:val="45C268A9"/>
    <w:multiLevelType w:val="multilevel"/>
    <w:tmpl w:val="CCDC9412"/>
    <w:lvl w:ilvl="0">
      <w:start w:val="7"/>
      <w:numFmt w:val="decimal"/>
      <w:lvlText w:val="%1"/>
      <w:lvlJc w:val="left"/>
      <w:pPr>
        <w:ind w:left="1130" w:hanging="420"/>
      </w:pPr>
      <w:rPr>
        <w:rFonts w:hint="default"/>
        <w:lang w:val="ru-RU" w:eastAsia="en-US" w:bidi="ar-SA"/>
      </w:rPr>
    </w:lvl>
    <w:lvl w:ilvl="1">
      <w:start w:val="8"/>
      <w:numFmt w:val="decimal"/>
      <w:lvlText w:val="%1.%2."/>
      <w:lvlJc w:val="left"/>
      <w:pPr>
        <w:ind w:left="1130" w:hanging="420"/>
      </w:pPr>
      <w:rPr>
        <w:rFonts w:ascii="Times New Roman" w:eastAsia="Times New Roman" w:hAnsi="Times New Roman" w:cs="Times New Roman" w:hint="default"/>
        <w:b w:val="0"/>
        <w:bCs w:val="0"/>
        <w:i w:val="0"/>
        <w:iCs w:val="0"/>
        <w:w w:val="100"/>
        <w:sz w:val="24"/>
        <w:szCs w:val="24"/>
        <w:lang w:val="ru-RU" w:eastAsia="en-US" w:bidi="ar-SA"/>
      </w:rPr>
    </w:lvl>
    <w:lvl w:ilvl="2">
      <w:start w:val="1"/>
      <w:numFmt w:val="decimal"/>
      <w:lvlText w:val="%1.%2.%3."/>
      <w:lvlJc w:val="left"/>
      <w:pPr>
        <w:ind w:left="170" w:hanging="943"/>
      </w:pPr>
      <w:rPr>
        <w:rFonts w:ascii="Times New Roman" w:eastAsia="Times New Roman" w:hAnsi="Times New Roman" w:cs="Times New Roman" w:hint="default"/>
        <w:b w:val="0"/>
        <w:bCs w:val="0"/>
        <w:i w:val="0"/>
        <w:iCs w:val="0"/>
        <w:w w:val="100"/>
        <w:sz w:val="24"/>
        <w:szCs w:val="24"/>
        <w:lang w:val="ru-RU" w:eastAsia="en-US" w:bidi="ar-SA"/>
      </w:rPr>
    </w:lvl>
    <w:lvl w:ilvl="3">
      <w:numFmt w:val="bullet"/>
      <w:lvlText w:val="•"/>
      <w:lvlJc w:val="left"/>
      <w:pPr>
        <w:ind w:left="3198" w:hanging="943"/>
      </w:pPr>
      <w:rPr>
        <w:rFonts w:hint="default"/>
        <w:lang w:val="ru-RU" w:eastAsia="en-US" w:bidi="ar-SA"/>
      </w:rPr>
    </w:lvl>
    <w:lvl w:ilvl="4">
      <w:numFmt w:val="bullet"/>
      <w:lvlText w:val="•"/>
      <w:lvlJc w:val="left"/>
      <w:pPr>
        <w:ind w:left="4228" w:hanging="943"/>
      </w:pPr>
      <w:rPr>
        <w:rFonts w:hint="default"/>
        <w:lang w:val="ru-RU" w:eastAsia="en-US" w:bidi="ar-SA"/>
      </w:rPr>
    </w:lvl>
    <w:lvl w:ilvl="5">
      <w:numFmt w:val="bullet"/>
      <w:lvlText w:val="•"/>
      <w:lvlJc w:val="left"/>
      <w:pPr>
        <w:ind w:left="5257" w:hanging="943"/>
      </w:pPr>
      <w:rPr>
        <w:rFonts w:hint="default"/>
        <w:lang w:val="ru-RU" w:eastAsia="en-US" w:bidi="ar-SA"/>
      </w:rPr>
    </w:lvl>
    <w:lvl w:ilvl="6">
      <w:numFmt w:val="bullet"/>
      <w:lvlText w:val="•"/>
      <w:lvlJc w:val="left"/>
      <w:pPr>
        <w:ind w:left="6286" w:hanging="943"/>
      </w:pPr>
      <w:rPr>
        <w:rFonts w:hint="default"/>
        <w:lang w:val="ru-RU" w:eastAsia="en-US" w:bidi="ar-SA"/>
      </w:rPr>
    </w:lvl>
    <w:lvl w:ilvl="7">
      <w:numFmt w:val="bullet"/>
      <w:lvlText w:val="•"/>
      <w:lvlJc w:val="left"/>
      <w:pPr>
        <w:ind w:left="7316" w:hanging="943"/>
      </w:pPr>
      <w:rPr>
        <w:rFonts w:hint="default"/>
        <w:lang w:val="ru-RU" w:eastAsia="en-US" w:bidi="ar-SA"/>
      </w:rPr>
    </w:lvl>
    <w:lvl w:ilvl="8">
      <w:numFmt w:val="bullet"/>
      <w:lvlText w:val="•"/>
      <w:lvlJc w:val="left"/>
      <w:pPr>
        <w:ind w:left="8345" w:hanging="943"/>
      </w:pPr>
      <w:rPr>
        <w:rFonts w:hint="default"/>
        <w:lang w:val="ru-RU" w:eastAsia="en-US" w:bidi="ar-SA"/>
      </w:rPr>
    </w:lvl>
  </w:abstractNum>
  <w:abstractNum w:abstractNumId="23">
    <w:nsid w:val="4A8463BA"/>
    <w:multiLevelType w:val="multilevel"/>
    <w:tmpl w:val="9AF06CEE"/>
    <w:lvl w:ilvl="0">
      <w:start w:val="1"/>
      <w:numFmt w:val="decimal"/>
      <w:lvlText w:val="%1."/>
      <w:lvlJc w:val="left"/>
      <w:pPr>
        <w:ind w:left="170" w:hanging="428"/>
      </w:pPr>
      <w:rPr>
        <w:rFonts w:ascii="Times New Roman" w:eastAsia="Times New Roman" w:hAnsi="Times New Roman" w:cs="Times New Roman" w:hint="default"/>
        <w:b w:val="0"/>
        <w:bCs w:val="0"/>
        <w:i w:val="0"/>
        <w:iCs w:val="0"/>
        <w:w w:val="99"/>
        <w:sz w:val="26"/>
        <w:szCs w:val="26"/>
        <w:lang w:val="ru-RU" w:eastAsia="en-US" w:bidi="ar-SA"/>
      </w:rPr>
    </w:lvl>
    <w:lvl w:ilvl="1">
      <w:start w:val="1"/>
      <w:numFmt w:val="decimal"/>
      <w:lvlText w:val="%2."/>
      <w:lvlJc w:val="left"/>
      <w:pPr>
        <w:ind w:left="1091" w:hanging="240"/>
      </w:pPr>
      <w:rPr>
        <w:rFonts w:hint="default"/>
        <w:w w:val="100"/>
        <w:lang w:val="ru-RU" w:eastAsia="en-US" w:bidi="ar-SA"/>
      </w:rPr>
    </w:lvl>
    <w:lvl w:ilvl="2">
      <w:start w:val="1"/>
      <w:numFmt w:val="decimal"/>
      <w:lvlText w:val="6.%3."/>
      <w:lvlJc w:val="left"/>
      <w:pPr>
        <w:ind w:left="170" w:hanging="444"/>
      </w:pPr>
      <w:rPr>
        <w:rFonts w:ascii="Times New Roman" w:eastAsia="Times New Roman" w:hAnsi="Times New Roman" w:cs="Times New Roman" w:hint="default"/>
        <w:b w:val="0"/>
        <w:bCs w:val="0"/>
        <w:i w:val="0"/>
        <w:iCs w:val="0"/>
        <w:w w:val="100"/>
        <w:sz w:val="24"/>
        <w:szCs w:val="24"/>
        <w:lang w:val="ru-RU" w:eastAsia="en-US" w:bidi="ar-SA"/>
      </w:rPr>
    </w:lvl>
    <w:lvl w:ilvl="3">
      <w:numFmt w:val="bullet"/>
      <w:lvlText w:val="•"/>
      <w:lvlJc w:val="left"/>
      <w:pPr>
        <w:ind w:left="5672" w:hanging="444"/>
      </w:pPr>
      <w:rPr>
        <w:rFonts w:hint="default"/>
        <w:lang w:val="ru-RU" w:eastAsia="en-US" w:bidi="ar-SA"/>
      </w:rPr>
    </w:lvl>
    <w:lvl w:ilvl="4">
      <w:numFmt w:val="bullet"/>
      <w:lvlText w:val="•"/>
      <w:lvlJc w:val="left"/>
      <w:pPr>
        <w:ind w:left="6348" w:hanging="444"/>
      </w:pPr>
      <w:rPr>
        <w:rFonts w:hint="default"/>
        <w:lang w:val="ru-RU" w:eastAsia="en-US" w:bidi="ar-SA"/>
      </w:rPr>
    </w:lvl>
    <w:lvl w:ilvl="5">
      <w:numFmt w:val="bullet"/>
      <w:lvlText w:val="•"/>
      <w:lvlJc w:val="left"/>
      <w:pPr>
        <w:ind w:left="7024" w:hanging="444"/>
      </w:pPr>
      <w:rPr>
        <w:rFonts w:hint="default"/>
        <w:lang w:val="ru-RU" w:eastAsia="en-US" w:bidi="ar-SA"/>
      </w:rPr>
    </w:lvl>
    <w:lvl w:ilvl="6">
      <w:numFmt w:val="bullet"/>
      <w:lvlText w:val="•"/>
      <w:lvlJc w:val="left"/>
      <w:pPr>
        <w:ind w:left="7700" w:hanging="444"/>
      </w:pPr>
      <w:rPr>
        <w:rFonts w:hint="default"/>
        <w:lang w:val="ru-RU" w:eastAsia="en-US" w:bidi="ar-SA"/>
      </w:rPr>
    </w:lvl>
    <w:lvl w:ilvl="7">
      <w:numFmt w:val="bullet"/>
      <w:lvlText w:val="•"/>
      <w:lvlJc w:val="left"/>
      <w:pPr>
        <w:ind w:left="8376" w:hanging="444"/>
      </w:pPr>
      <w:rPr>
        <w:rFonts w:hint="default"/>
        <w:lang w:val="ru-RU" w:eastAsia="en-US" w:bidi="ar-SA"/>
      </w:rPr>
    </w:lvl>
    <w:lvl w:ilvl="8">
      <w:numFmt w:val="bullet"/>
      <w:lvlText w:val="•"/>
      <w:lvlJc w:val="left"/>
      <w:pPr>
        <w:ind w:left="9052" w:hanging="444"/>
      </w:pPr>
      <w:rPr>
        <w:rFonts w:hint="default"/>
        <w:lang w:val="ru-RU" w:eastAsia="en-US" w:bidi="ar-SA"/>
      </w:rPr>
    </w:lvl>
  </w:abstractNum>
  <w:abstractNum w:abstractNumId="24">
    <w:nsid w:val="4FB767AC"/>
    <w:multiLevelType w:val="multilevel"/>
    <w:tmpl w:val="44DC372A"/>
    <w:lvl w:ilvl="0">
      <w:start w:val="7"/>
      <w:numFmt w:val="decimal"/>
      <w:lvlText w:val="%1"/>
      <w:lvlJc w:val="left"/>
      <w:pPr>
        <w:ind w:left="1298" w:hanging="420"/>
      </w:pPr>
      <w:rPr>
        <w:rFonts w:hint="default"/>
      </w:rPr>
    </w:lvl>
    <w:lvl w:ilvl="1">
      <w:start w:val="5"/>
      <w:numFmt w:val="decimal"/>
      <w:lvlText w:val="6.%2."/>
      <w:lvlJc w:val="left"/>
      <w:pPr>
        <w:ind w:left="1298" w:hanging="420"/>
      </w:pPr>
      <w:rPr>
        <w:rFonts w:hint="default"/>
        <w:b w:val="0"/>
        <w:bCs w:val="0"/>
        <w:i w:val="0"/>
        <w:iCs w:val="0"/>
        <w:spacing w:val="-1"/>
        <w:w w:val="100"/>
        <w:sz w:val="24"/>
        <w:szCs w:val="24"/>
      </w:rPr>
    </w:lvl>
    <w:lvl w:ilvl="2">
      <w:start w:val="1"/>
      <w:numFmt w:val="decimal"/>
      <w:lvlText w:val="6.5.%3."/>
      <w:lvlJc w:val="left"/>
      <w:pPr>
        <w:ind w:left="170" w:hanging="624"/>
      </w:pPr>
      <w:rPr>
        <w:rFonts w:hint="default"/>
        <w:b w:val="0"/>
        <w:bCs w:val="0"/>
        <w:i w:val="0"/>
        <w:iCs w:val="0"/>
        <w:spacing w:val="-1"/>
        <w:w w:val="100"/>
        <w:sz w:val="24"/>
        <w:szCs w:val="24"/>
      </w:rPr>
    </w:lvl>
    <w:lvl w:ilvl="3">
      <w:numFmt w:val="bullet"/>
      <w:lvlText w:val="•"/>
      <w:lvlJc w:val="left"/>
      <w:pPr>
        <w:ind w:left="3323" w:hanging="624"/>
      </w:pPr>
      <w:rPr>
        <w:rFonts w:hint="default"/>
      </w:rPr>
    </w:lvl>
    <w:lvl w:ilvl="4">
      <w:numFmt w:val="bullet"/>
      <w:lvlText w:val="•"/>
      <w:lvlJc w:val="left"/>
      <w:pPr>
        <w:ind w:left="4334" w:hanging="624"/>
      </w:pPr>
      <w:rPr>
        <w:rFonts w:hint="default"/>
      </w:rPr>
    </w:lvl>
    <w:lvl w:ilvl="5">
      <w:numFmt w:val="bullet"/>
      <w:lvlText w:val="•"/>
      <w:lvlJc w:val="left"/>
      <w:pPr>
        <w:ind w:left="5346" w:hanging="624"/>
      </w:pPr>
      <w:rPr>
        <w:rFonts w:hint="default"/>
      </w:rPr>
    </w:lvl>
    <w:lvl w:ilvl="6">
      <w:numFmt w:val="bullet"/>
      <w:lvlText w:val="•"/>
      <w:lvlJc w:val="left"/>
      <w:pPr>
        <w:ind w:left="6357" w:hanging="624"/>
      </w:pPr>
      <w:rPr>
        <w:rFonts w:hint="default"/>
      </w:rPr>
    </w:lvl>
    <w:lvl w:ilvl="7">
      <w:numFmt w:val="bullet"/>
      <w:lvlText w:val="•"/>
      <w:lvlJc w:val="left"/>
      <w:pPr>
        <w:ind w:left="7369" w:hanging="624"/>
      </w:pPr>
      <w:rPr>
        <w:rFonts w:hint="default"/>
      </w:rPr>
    </w:lvl>
    <w:lvl w:ilvl="8">
      <w:numFmt w:val="bullet"/>
      <w:lvlText w:val="•"/>
      <w:lvlJc w:val="left"/>
      <w:pPr>
        <w:ind w:left="8380" w:hanging="624"/>
      </w:pPr>
      <w:rPr>
        <w:rFonts w:hint="default"/>
      </w:rPr>
    </w:lvl>
  </w:abstractNum>
  <w:abstractNum w:abstractNumId="25">
    <w:nsid w:val="513E0972"/>
    <w:multiLevelType w:val="multilevel"/>
    <w:tmpl w:val="92CAD6BE"/>
    <w:lvl w:ilvl="0">
      <w:start w:val="6"/>
      <w:numFmt w:val="decimal"/>
      <w:lvlText w:val="%1"/>
      <w:lvlJc w:val="left"/>
      <w:pPr>
        <w:ind w:left="170" w:hanging="485"/>
      </w:pPr>
      <w:rPr>
        <w:rFonts w:hint="default"/>
        <w:lang w:val="ru-RU" w:eastAsia="en-US" w:bidi="ar-SA"/>
      </w:rPr>
    </w:lvl>
    <w:lvl w:ilvl="1">
      <w:start w:val="1"/>
      <w:numFmt w:val="decimal"/>
      <w:lvlText w:val="%1.%2."/>
      <w:lvlJc w:val="left"/>
      <w:pPr>
        <w:ind w:left="170" w:hanging="485"/>
      </w:pPr>
      <w:rPr>
        <w:rFonts w:ascii="Times New Roman" w:eastAsia="Times New Roman" w:hAnsi="Times New Roman" w:cs="Times New Roman" w:hint="default"/>
        <w:b w:val="0"/>
        <w:bCs w:val="0"/>
        <w:i w:val="0"/>
        <w:iCs w:val="0"/>
        <w:w w:val="100"/>
        <w:sz w:val="24"/>
        <w:szCs w:val="24"/>
        <w:lang w:val="ru-RU" w:eastAsia="en-US" w:bidi="ar-SA"/>
      </w:rPr>
    </w:lvl>
    <w:lvl w:ilvl="2">
      <w:numFmt w:val="bullet"/>
      <w:lvlText w:val="•"/>
      <w:lvlJc w:val="left"/>
      <w:pPr>
        <w:ind w:left="2224" w:hanging="485"/>
      </w:pPr>
      <w:rPr>
        <w:rFonts w:hint="default"/>
        <w:lang w:val="ru-RU" w:eastAsia="en-US" w:bidi="ar-SA"/>
      </w:rPr>
    </w:lvl>
    <w:lvl w:ilvl="3">
      <w:numFmt w:val="bullet"/>
      <w:lvlText w:val="•"/>
      <w:lvlJc w:val="left"/>
      <w:pPr>
        <w:ind w:left="3247" w:hanging="485"/>
      </w:pPr>
      <w:rPr>
        <w:rFonts w:hint="default"/>
        <w:lang w:val="ru-RU" w:eastAsia="en-US" w:bidi="ar-SA"/>
      </w:rPr>
    </w:lvl>
    <w:lvl w:ilvl="4">
      <w:numFmt w:val="bullet"/>
      <w:lvlText w:val="•"/>
      <w:lvlJc w:val="left"/>
      <w:pPr>
        <w:ind w:left="4269" w:hanging="485"/>
      </w:pPr>
      <w:rPr>
        <w:rFonts w:hint="default"/>
        <w:lang w:val="ru-RU" w:eastAsia="en-US" w:bidi="ar-SA"/>
      </w:rPr>
    </w:lvl>
    <w:lvl w:ilvl="5">
      <w:numFmt w:val="bullet"/>
      <w:lvlText w:val="•"/>
      <w:lvlJc w:val="left"/>
      <w:pPr>
        <w:ind w:left="5292" w:hanging="485"/>
      </w:pPr>
      <w:rPr>
        <w:rFonts w:hint="default"/>
        <w:lang w:val="ru-RU" w:eastAsia="en-US" w:bidi="ar-SA"/>
      </w:rPr>
    </w:lvl>
    <w:lvl w:ilvl="6">
      <w:numFmt w:val="bullet"/>
      <w:lvlText w:val="•"/>
      <w:lvlJc w:val="left"/>
      <w:pPr>
        <w:ind w:left="6314" w:hanging="485"/>
      </w:pPr>
      <w:rPr>
        <w:rFonts w:hint="default"/>
        <w:lang w:val="ru-RU" w:eastAsia="en-US" w:bidi="ar-SA"/>
      </w:rPr>
    </w:lvl>
    <w:lvl w:ilvl="7">
      <w:numFmt w:val="bullet"/>
      <w:lvlText w:val="•"/>
      <w:lvlJc w:val="left"/>
      <w:pPr>
        <w:ind w:left="7336" w:hanging="485"/>
      </w:pPr>
      <w:rPr>
        <w:rFonts w:hint="default"/>
        <w:lang w:val="ru-RU" w:eastAsia="en-US" w:bidi="ar-SA"/>
      </w:rPr>
    </w:lvl>
    <w:lvl w:ilvl="8">
      <w:numFmt w:val="bullet"/>
      <w:lvlText w:val="•"/>
      <w:lvlJc w:val="left"/>
      <w:pPr>
        <w:ind w:left="8359" w:hanging="485"/>
      </w:pPr>
      <w:rPr>
        <w:rFonts w:hint="default"/>
        <w:lang w:val="ru-RU" w:eastAsia="en-US" w:bidi="ar-SA"/>
      </w:rPr>
    </w:lvl>
  </w:abstractNum>
  <w:abstractNum w:abstractNumId="26">
    <w:nsid w:val="5735665E"/>
    <w:multiLevelType w:val="multilevel"/>
    <w:tmpl w:val="172416B6"/>
    <w:lvl w:ilvl="0">
      <w:start w:val="4"/>
      <w:numFmt w:val="decimal"/>
      <w:lvlText w:val="%1."/>
      <w:lvlJc w:val="left"/>
      <w:pPr>
        <w:ind w:left="921" w:hanging="495"/>
      </w:pPr>
      <w:rPr>
        <w:rFonts w:hint="default"/>
        <w:b/>
      </w:rPr>
    </w:lvl>
    <w:lvl w:ilvl="1">
      <w:start w:val="4"/>
      <w:numFmt w:val="decimal"/>
      <w:lvlText w:val="7.%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57F762E4"/>
    <w:multiLevelType w:val="hybridMultilevel"/>
    <w:tmpl w:val="9622187C"/>
    <w:lvl w:ilvl="0" w:tplc="B2BAFB8A">
      <w:start w:val="1"/>
      <w:numFmt w:val="decimal"/>
      <w:lvlText w:val="6.8.%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CB96FFB"/>
    <w:multiLevelType w:val="multilevel"/>
    <w:tmpl w:val="25CAF820"/>
    <w:lvl w:ilvl="0">
      <w:start w:val="5"/>
      <w:numFmt w:val="decimal"/>
      <w:lvlText w:val="%1"/>
      <w:lvlJc w:val="left"/>
      <w:pPr>
        <w:ind w:left="170" w:hanging="478"/>
      </w:pPr>
      <w:rPr>
        <w:rFonts w:hint="default"/>
        <w:lang w:val="ru-RU" w:eastAsia="en-US" w:bidi="ar-SA"/>
      </w:rPr>
    </w:lvl>
    <w:lvl w:ilvl="1">
      <w:start w:val="1"/>
      <w:numFmt w:val="decimal"/>
      <w:lvlText w:val="%1.%2."/>
      <w:lvlJc w:val="left"/>
      <w:pPr>
        <w:ind w:left="170" w:hanging="478"/>
      </w:pPr>
      <w:rPr>
        <w:rFonts w:ascii="Times New Roman" w:eastAsia="Times New Roman" w:hAnsi="Times New Roman" w:cs="Times New Roman" w:hint="default"/>
        <w:b w:val="0"/>
        <w:bCs w:val="0"/>
        <w:i w:val="0"/>
        <w:iCs w:val="0"/>
        <w:w w:val="100"/>
        <w:sz w:val="24"/>
        <w:szCs w:val="24"/>
        <w:lang w:val="ru-RU" w:eastAsia="en-US" w:bidi="ar-SA"/>
      </w:rPr>
    </w:lvl>
    <w:lvl w:ilvl="2">
      <w:numFmt w:val="bullet"/>
      <w:lvlText w:val="•"/>
      <w:lvlJc w:val="left"/>
      <w:pPr>
        <w:ind w:left="2224" w:hanging="478"/>
      </w:pPr>
      <w:rPr>
        <w:rFonts w:hint="default"/>
        <w:lang w:val="ru-RU" w:eastAsia="en-US" w:bidi="ar-SA"/>
      </w:rPr>
    </w:lvl>
    <w:lvl w:ilvl="3">
      <w:numFmt w:val="bullet"/>
      <w:lvlText w:val="•"/>
      <w:lvlJc w:val="left"/>
      <w:pPr>
        <w:ind w:left="3247" w:hanging="478"/>
      </w:pPr>
      <w:rPr>
        <w:rFonts w:hint="default"/>
        <w:lang w:val="ru-RU" w:eastAsia="en-US" w:bidi="ar-SA"/>
      </w:rPr>
    </w:lvl>
    <w:lvl w:ilvl="4">
      <w:numFmt w:val="bullet"/>
      <w:lvlText w:val="•"/>
      <w:lvlJc w:val="left"/>
      <w:pPr>
        <w:ind w:left="4269" w:hanging="478"/>
      </w:pPr>
      <w:rPr>
        <w:rFonts w:hint="default"/>
        <w:lang w:val="ru-RU" w:eastAsia="en-US" w:bidi="ar-SA"/>
      </w:rPr>
    </w:lvl>
    <w:lvl w:ilvl="5">
      <w:numFmt w:val="bullet"/>
      <w:lvlText w:val="•"/>
      <w:lvlJc w:val="left"/>
      <w:pPr>
        <w:ind w:left="5292" w:hanging="478"/>
      </w:pPr>
      <w:rPr>
        <w:rFonts w:hint="default"/>
        <w:lang w:val="ru-RU" w:eastAsia="en-US" w:bidi="ar-SA"/>
      </w:rPr>
    </w:lvl>
    <w:lvl w:ilvl="6">
      <w:numFmt w:val="bullet"/>
      <w:lvlText w:val="•"/>
      <w:lvlJc w:val="left"/>
      <w:pPr>
        <w:ind w:left="6314" w:hanging="478"/>
      </w:pPr>
      <w:rPr>
        <w:rFonts w:hint="default"/>
        <w:lang w:val="ru-RU" w:eastAsia="en-US" w:bidi="ar-SA"/>
      </w:rPr>
    </w:lvl>
    <w:lvl w:ilvl="7">
      <w:numFmt w:val="bullet"/>
      <w:lvlText w:val="•"/>
      <w:lvlJc w:val="left"/>
      <w:pPr>
        <w:ind w:left="7336" w:hanging="478"/>
      </w:pPr>
      <w:rPr>
        <w:rFonts w:hint="default"/>
        <w:lang w:val="ru-RU" w:eastAsia="en-US" w:bidi="ar-SA"/>
      </w:rPr>
    </w:lvl>
    <w:lvl w:ilvl="8">
      <w:numFmt w:val="bullet"/>
      <w:lvlText w:val="•"/>
      <w:lvlJc w:val="left"/>
      <w:pPr>
        <w:ind w:left="8359" w:hanging="478"/>
      </w:pPr>
      <w:rPr>
        <w:rFonts w:hint="default"/>
        <w:lang w:val="ru-RU" w:eastAsia="en-US" w:bidi="ar-SA"/>
      </w:rPr>
    </w:lvl>
  </w:abstractNum>
  <w:abstractNum w:abstractNumId="29">
    <w:nsid w:val="5F7E21CA"/>
    <w:multiLevelType w:val="hybridMultilevel"/>
    <w:tmpl w:val="0A2CA3D4"/>
    <w:lvl w:ilvl="0" w:tplc="8FDA0AB0">
      <w:start w:val="7"/>
      <w:numFmt w:val="decimal"/>
      <w:lvlText w:val="6.5.%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30">
    <w:nsid w:val="64D161EE"/>
    <w:multiLevelType w:val="hybridMultilevel"/>
    <w:tmpl w:val="5B702E32"/>
    <w:lvl w:ilvl="0" w:tplc="92821D72">
      <w:numFmt w:val="bullet"/>
      <w:lvlText w:val="-"/>
      <w:lvlJc w:val="left"/>
      <w:pPr>
        <w:ind w:left="310" w:hanging="140"/>
      </w:pPr>
      <w:rPr>
        <w:rFonts w:ascii="Times New Roman" w:eastAsia="Times New Roman" w:hAnsi="Times New Roman" w:cs="Times New Roman" w:hint="default"/>
        <w:b w:val="0"/>
        <w:bCs w:val="0"/>
        <w:i w:val="0"/>
        <w:iCs w:val="0"/>
        <w:w w:val="99"/>
        <w:sz w:val="24"/>
        <w:szCs w:val="24"/>
        <w:lang w:val="ru-RU" w:eastAsia="en-US" w:bidi="ar-SA"/>
      </w:rPr>
    </w:lvl>
    <w:lvl w:ilvl="1" w:tplc="F5660DEC">
      <w:numFmt w:val="bullet"/>
      <w:lvlText w:val="-"/>
      <w:lvlJc w:val="left"/>
      <w:pPr>
        <w:ind w:left="170" w:hanging="154"/>
      </w:pPr>
      <w:rPr>
        <w:rFonts w:ascii="Times New Roman" w:eastAsia="Times New Roman" w:hAnsi="Times New Roman" w:cs="Times New Roman" w:hint="default"/>
        <w:w w:val="99"/>
        <w:lang w:val="ru-RU" w:eastAsia="en-US" w:bidi="ar-SA"/>
      </w:rPr>
    </w:lvl>
    <w:lvl w:ilvl="2" w:tplc="5350AB34">
      <w:numFmt w:val="bullet"/>
      <w:lvlText w:val="•"/>
      <w:lvlJc w:val="left"/>
      <w:pPr>
        <w:ind w:left="1440" w:hanging="154"/>
      </w:pPr>
      <w:rPr>
        <w:rFonts w:hint="default"/>
        <w:lang w:val="ru-RU" w:eastAsia="en-US" w:bidi="ar-SA"/>
      </w:rPr>
    </w:lvl>
    <w:lvl w:ilvl="3" w:tplc="68143FDC">
      <w:numFmt w:val="bullet"/>
      <w:lvlText w:val="•"/>
      <w:lvlJc w:val="left"/>
      <w:pPr>
        <w:ind w:left="2560" w:hanging="154"/>
      </w:pPr>
      <w:rPr>
        <w:rFonts w:hint="default"/>
        <w:lang w:val="ru-RU" w:eastAsia="en-US" w:bidi="ar-SA"/>
      </w:rPr>
    </w:lvl>
    <w:lvl w:ilvl="4" w:tplc="660A1A5C">
      <w:numFmt w:val="bullet"/>
      <w:lvlText w:val="•"/>
      <w:lvlJc w:val="left"/>
      <w:pPr>
        <w:ind w:left="3681" w:hanging="154"/>
      </w:pPr>
      <w:rPr>
        <w:rFonts w:hint="default"/>
        <w:lang w:val="ru-RU" w:eastAsia="en-US" w:bidi="ar-SA"/>
      </w:rPr>
    </w:lvl>
    <w:lvl w:ilvl="5" w:tplc="B5449180">
      <w:numFmt w:val="bullet"/>
      <w:lvlText w:val="•"/>
      <w:lvlJc w:val="left"/>
      <w:pPr>
        <w:ind w:left="4801" w:hanging="154"/>
      </w:pPr>
      <w:rPr>
        <w:rFonts w:hint="default"/>
        <w:lang w:val="ru-RU" w:eastAsia="en-US" w:bidi="ar-SA"/>
      </w:rPr>
    </w:lvl>
    <w:lvl w:ilvl="6" w:tplc="7B725024">
      <w:numFmt w:val="bullet"/>
      <w:lvlText w:val="•"/>
      <w:lvlJc w:val="left"/>
      <w:pPr>
        <w:ind w:left="5922" w:hanging="154"/>
      </w:pPr>
      <w:rPr>
        <w:rFonts w:hint="default"/>
        <w:lang w:val="ru-RU" w:eastAsia="en-US" w:bidi="ar-SA"/>
      </w:rPr>
    </w:lvl>
    <w:lvl w:ilvl="7" w:tplc="F06050F4">
      <w:numFmt w:val="bullet"/>
      <w:lvlText w:val="•"/>
      <w:lvlJc w:val="left"/>
      <w:pPr>
        <w:ind w:left="7042" w:hanging="154"/>
      </w:pPr>
      <w:rPr>
        <w:rFonts w:hint="default"/>
        <w:lang w:val="ru-RU" w:eastAsia="en-US" w:bidi="ar-SA"/>
      </w:rPr>
    </w:lvl>
    <w:lvl w:ilvl="8" w:tplc="2FFEA882">
      <w:numFmt w:val="bullet"/>
      <w:lvlText w:val="•"/>
      <w:lvlJc w:val="left"/>
      <w:pPr>
        <w:ind w:left="8163" w:hanging="154"/>
      </w:pPr>
      <w:rPr>
        <w:rFonts w:hint="default"/>
        <w:lang w:val="ru-RU" w:eastAsia="en-US" w:bidi="ar-SA"/>
      </w:rPr>
    </w:lvl>
  </w:abstractNum>
  <w:abstractNum w:abstractNumId="31">
    <w:nsid w:val="66F10A34"/>
    <w:multiLevelType w:val="multilevel"/>
    <w:tmpl w:val="DAF4521E"/>
    <w:lvl w:ilvl="0">
      <w:start w:val="4"/>
      <w:numFmt w:val="decimal"/>
      <w:lvlText w:val="%1"/>
      <w:lvlJc w:val="left"/>
      <w:pPr>
        <w:ind w:left="170" w:hanging="1229"/>
      </w:pPr>
      <w:rPr>
        <w:rFonts w:hint="default"/>
        <w:lang w:val="ru-RU" w:eastAsia="en-US" w:bidi="ar-SA"/>
      </w:rPr>
    </w:lvl>
    <w:lvl w:ilvl="1">
      <w:start w:val="11"/>
      <w:numFmt w:val="decimal"/>
      <w:lvlText w:val="%1.%2"/>
      <w:lvlJc w:val="left"/>
      <w:pPr>
        <w:ind w:left="170" w:hanging="1229"/>
      </w:pPr>
      <w:rPr>
        <w:rFonts w:hint="default"/>
        <w:lang w:val="ru-RU" w:eastAsia="en-US" w:bidi="ar-SA"/>
      </w:rPr>
    </w:lvl>
    <w:lvl w:ilvl="2">
      <w:start w:val="11"/>
      <w:numFmt w:val="decimal"/>
      <w:lvlText w:val="%1.%2.%3"/>
      <w:lvlJc w:val="left"/>
      <w:pPr>
        <w:ind w:left="170" w:hanging="1229"/>
      </w:pPr>
      <w:rPr>
        <w:rFonts w:hint="default"/>
        <w:lang w:val="ru-RU" w:eastAsia="en-US" w:bidi="ar-SA"/>
      </w:rPr>
    </w:lvl>
    <w:lvl w:ilvl="3">
      <w:start w:val="16"/>
      <w:numFmt w:val="decimal"/>
      <w:lvlText w:val="%1.%2.%3.%4."/>
      <w:lvlJc w:val="left"/>
      <w:pPr>
        <w:ind w:left="170" w:hanging="1229"/>
      </w:pPr>
      <w:rPr>
        <w:rFonts w:ascii="Times New Roman" w:eastAsia="Times New Roman" w:hAnsi="Times New Roman" w:cs="Times New Roman" w:hint="default"/>
        <w:b w:val="0"/>
        <w:bCs w:val="0"/>
        <w:i w:val="0"/>
        <w:iCs w:val="0"/>
        <w:w w:val="100"/>
        <w:sz w:val="24"/>
        <w:szCs w:val="24"/>
        <w:lang w:val="ru-RU" w:eastAsia="en-US" w:bidi="ar-SA"/>
      </w:rPr>
    </w:lvl>
    <w:lvl w:ilvl="4">
      <w:numFmt w:val="bullet"/>
      <w:lvlText w:val="•"/>
      <w:lvlJc w:val="left"/>
      <w:pPr>
        <w:ind w:left="4269" w:hanging="1229"/>
      </w:pPr>
      <w:rPr>
        <w:rFonts w:hint="default"/>
        <w:lang w:val="ru-RU" w:eastAsia="en-US" w:bidi="ar-SA"/>
      </w:rPr>
    </w:lvl>
    <w:lvl w:ilvl="5">
      <w:numFmt w:val="bullet"/>
      <w:lvlText w:val="•"/>
      <w:lvlJc w:val="left"/>
      <w:pPr>
        <w:ind w:left="5292" w:hanging="1229"/>
      </w:pPr>
      <w:rPr>
        <w:rFonts w:hint="default"/>
        <w:lang w:val="ru-RU" w:eastAsia="en-US" w:bidi="ar-SA"/>
      </w:rPr>
    </w:lvl>
    <w:lvl w:ilvl="6">
      <w:numFmt w:val="bullet"/>
      <w:lvlText w:val="•"/>
      <w:lvlJc w:val="left"/>
      <w:pPr>
        <w:ind w:left="6314" w:hanging="1229"/>
      </w:pPr>
      <w:rPr>
        <w:rFonts w:hint="default"/>
        <w:lang w:val="ru-RU" w:eastAsia="en-US" w:bidi="ar-SA"/>
      </w:rPr>
    </w:lvl>
    <w:lvl w:ilvl="7">
      <w:numFmt w:val="bullet"/>
      <w:lvlText w:val="•"/>
      <w:lvlJc w:val="left"/>
      <w:pPr>
        <w:ind w:left="7336" w:hanging="1229"/>
      </w:pPr>
      <w:rPr>
        <w:rFonts w:hint="default"/>
        <w:lang w:val="ru-RU" w:eastAsia="en-US" w:bidi="ar-SA"/>
      </w:rPr>
    </w:lvl>
    <w:lvl w:ilvl="8">
      <w:numFmt w:val="bullet"/>
      <w:lvlText w:val="•"/>
      <w:lvlJc w:val="left"/>
      <w:pPr>
        <w:ind w:left="8359" w:hanging="1229"/>
      </w:pPr>
      <w:rPr>
        <w:rFonts w:hint="default"/>
        <w:lang w:val="ru-RU" w:eastAsia="en-US" w:bidi="ar-SA"/>
      </w:rPr>
    </w:lvl>
  </w:abstractNum>
  <w:abstractNum w:abstractNumId="32">
    <w:nsid w:val="6AD66AC3"/>
    <w:multiLevelType w:val="hybridMultilevel"/>
    <w:tmpl w:val="F8881B68"/>
    <w:lvl w:ilvl="0" w:tplc="C1D222F0">
      <w:numFmt w:val="bullet"/>
      <w:lvlText w:val="-"/>
      <w:lvlJc w:val="left"/>
      <w:pPr>
        <w:ind w:left="170" w:hanging="164"/>
      </w:pPr>
      <w:rPr>
        <w:rFonts w:ascii="Times New Roman" w:eastAsia="Times New Roman" w:hAnsi="Times New Roman" w:cs="Times New Roman" w:hint="default"/>
        <w:b w:val="0"/>
        <w:bCs w:val="0"/>
        <w:i w:val="0"/>
        <w:iCs w:val="0"/>
        <w:w w:val="99"/>
        <w:sz w:val="24"/>
        <w:szCs w:val="24"/>
        <w:lang w:val="ru-RU" w:eastAsia="en-US" w:bidi="ar-SA"/>
      </w:rPr>
    </w:lvl>
    <w:lvl w:ilvl="1" w:tplc="9CFAB88A">
      <w:numFmt w:val="bullet"/>
      <w:lvlText w:val="•"/>
      <w:lvlJc w:val="left"/>
      <w:pPr>
        <w:ind w:left="1202" w:hanging="164"/>
      </w:pPr>
      <w:rPr>
        <w:rFonts w:hint="default"/>
        <w:lang w:val="ru-RU" w:eastAsia="en-US" w:bidi="ar-SA"/>
      </w:rPr>
    </w:lvl>
    <w:lvl w:ilvl="2" w:tplc="FD5AED98">
      <w:numFmt w:val="bullet"/>
      <w:lvlText w:val="•"/>
      <w:lvlJc w:val="left"/>
      <w:pPr>
        <w:ind w:left="2224" w:hanging="164"/>
      </w:pPr>
      <w:rPr>
        <w:rFonts w:hint="default"/>
        <w:lang w:val="ru-RU" w:eastAsia="en-US" w:bidi="ar-SA"/>
      </w:rPr>
    </w:lvl>
    <w:lvl w:ilvl="3" w:tplc="6AD849AA">
      <w:numFmt w:val="bullet"/>
      <w:lvlText w:val="•"/>
      <w:lvlJc w:val="left"/>
      <w:pPr>
        <w:ind w:left="3247" w:hanging="164"/>
      </w:pPr>
      <w:rPr>
        <w:rFonts w:hint="default"/>
        <w:lang w:val="ru-RU" w:eastAsia="en-US" w:bidi="ar-SA"/>
      </w:rPr>
    </w:lvl>
    <w:lvl w:ilvl="4" w:tplc="7B780836">
      <w:numFmt w:val="bullet"/>
      <w:lvlText w:val="•"/>
      <w:lvlJc w:val="left"/>
      <w:pPr>
        <w:ind w:left="4269" w:hanging="164"/>
      </w:pPr>
      <w:rPr>
        <w:rFonts w:hint="default"/>
        <w:lang w:val="ru-RU" w:eastAsia="en-US" w:bidi="ar-SA"/>
      </w:rPr>
    </w:lvl>
    <w:lvl w:ilvl="5" w:tplc="4CFAA938">
      <w:numFmt w:val="bullet"/>
      <w:lvlText w:val="•"/>
      <w:lvlJc w:val="left"/>
      <w:pPr>
        <w:ind w:left="5292" w:hanging="164"/>
      </w:pPr>
      <w:rPr>
        <w:rFonts w:hint="default"/>
        <w:lang w:val="ru-RU" w:eastAsia="en-US" w:bidi="ar-SA"/>
      </w:rPr>
    </w:lvl>
    <w:lvl w:ilvl="6" w:tplc="4EBAC892">
      <w:numFmt w:val="bullet"/>
      <w:lvlText w:val="•"/>
      <w:lvlJc w:val="left"/>
      <w:pPr>
        <w:ind w:left="6314" w:hanging="164"/>
      </w:pPr>
      <w:rPr>
        <w:rFonts w:hint="default"/>
        <w:lang w:val="ru-RU" w:eastAsia="en-US" w:bidi="ar-SA"/>
      </w:rPr>
    </w:lvl>
    <w:lvl w:ilvl="7" w:tplc="45343B2A">
      <w:numFmt w:val="bullet"/>
      <w:lvlText w:val="•"/>
      <w:lvlJc w:val="left"/>
      <w:pPr>
        <w:ind w:left="7336" w:hanging="164"/>
      </w:pPr>
      <w:rPr>
        <w:rFonts w:hint="default"/>
        <w:lang w:val="ru-RU" w:eastAsia="en-US" w:bidi="ar-SA"/>
      </w:rPr>
    </w:lvl>
    <w:lvl w:ilvl="8" w:tplc="3BB27232">
      <w:numFmt w:val="bullet"/>
      <w:lvlText w:val="•"/>
      <w:lvlJc w:val="left"/>
      <w:pPr>
        <w:ind w:left="8359" w:hanging="164"/>
      </w:pPr>
      <w:rPr>
        <w:rFonts w:hint="default"/>
        <w:lang w:val="ru-RU" w:eastAsia="en-US" w:bidi="ar-SA"/>
      </w:rPr>
    </w:lvl>
  </w:abstractNum>
  <w:abstractNum w:abstractNumId="33">
    <w:nsid w:val="6E7306EA"/>
    <w:multiLevelType w:val="multilevel"/>
    <w:tmpl w:val="C70A802E"/>
    <w:lvl w:ilvl="0">
      <w:start w:val="1"/>
      <w:numFmt w:val="decimal"/>
      <w:lvlText w:val="%1."/>
      <w:lvlJc w:val="left"/>
      <w:pPr>
        <w:ind w:left="1204" w:hanging="495"/>
      </w:pPr>
      <w:rPr>
        <w:rFonts w:hint="default"/>
      </w:rPr>
    </w:lvl>
    <w:lvl w:ilvl="1">
      <w:start w:val="1"/>
      <w:numFmt w:val="decimal"/>
      <w:lvlText w:val="%1.%2."/>
      <w:lvlJc w:val="left"/>
      <w:pPr>
        <w:ind w:left="1288" w:hanging="720"/>
      </w:pPr>
      <w:rPr>
        <w:rFonts w:hint="default"/>
        <w:sz w:val="28"/>
        <w:szCs w:val="28"/>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71662624"/>
    <w:multiLevelType w:val="multilevel"/>
    <w:tmpl w:val="D4DCA726"/>
    <w:lvl w:ilvl="0">
      <w:start w:val="2"/>
      <w:numFmt w:val="decimal"/>
      <w:lvlText w:val="%1."/>
      <w:lvlJc w:val="left"/>
      <w:pPr>
        <w:ind w:left="921" w:hanging="495"/>
      </w:pPr>
      <w:rPr>
        <w:rFonts w:hint="default"/>
        <w:b/>
      </w:rPr>
    </w:lvl>
    <w:lvl w:ilvl="1">
      <w:start w:val="2"/>
      <w:numFmt w:val="decimal"/>
      <w:lvlText w:val="7.%2."/>
      <w:lvlJc w:val="left"/>
      <w:pPr>
        <w:ind w:left="724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73876376"/>
    <w:multiLevelType w:val="multilevel"/>
    <w:tmpl w:val="2BA60B7C"/>
    <w:lvl w:ilvl="0">
      <w:start w:val="6"/>
      <w:numFmt w:val="decimal"/>
      <w:lvlText w:val="%1"/>
      <w:lvlJc w:val="left"/>
      <w:pPr>
        <w:ind w:left="170" w:hanging="840"/>
      </w:pPr>
      <w:rPr>
        <w:rFonts w:hint="default"/>
        <w:lang w:val="ru-RU" w:eastAsia="en-US" w:bidi="ar-SA"/>
      </w:rPr>
    </w:lvl>
    <w:lvl w:ilvl="1">
      <w:start w:val="11"/>
      <w:numFmt w:val="decimal"/>
      <w:lvlText w:val="%1.%2"/>
      <w:lvlJc w:val="left"/>
      <w:pPr>
        <w:ind w:left="170" w:hanging="840"/>
      </w:pPr>
      <w:rPr>
        <w:rFonts w:hint="default"/>
        <w:lang w:val="ru-RU" w:eastAsia="en-US" w:bidi="ar-SA"/>
      </w:rPr>
    </w:lvl>
    <w:lvl w:ilvl="2">
      <w:start w:val="6"/>
      <w:numFmt w:val="decimal"/>
      <w:lvlText w:val="%1.%2.%3."/>
      <w:lvlJc w:val="left"/>
      <w:pPr>
        <w:ind w:left="170" w:hanging="840"/>
      </w:pPr>
      <w:rPr>
        <w:rFonts w:ascii="Times New Roman" w:eastAsia="Times New Roman" w:hAnsi="Times New Roman" w:cs="Times New Roman" w:hint="default"/>
        <w:b w:val="0"/>
        <w:bCs w:val="0"/>
        <w:i w:val="0"/>
        <w:iCs w:val="0"/>
        <w:w w:val="100"/>
        <w:sz w:val="24"/>
        <w:szCs w:val="24"/>
        <w:lang w:val="ru-RU" w:eastAsia="en-US" w:bidi="ar-SA"/>
      </w:rPr>
    </w:lvl>
    <w:lvl w:ilvl="3">
      <w:numFmt w:val="bullet"/>
      <w:lvlText w:val="•"/>
      <w:lvlJc w:val="left"/>
      <w:pPr>
        <w:ind w:left="3247" w:hanging="840"/>
      </w:pPr>
      <w:rPr>
        <w:rFonts w:hint="default"/>
        <w:lang w:val="ru-RU" w:eastAsia="en-US" w:bidi="ar-SA"/>
      </w:rPr>
    </w:lvl>
    <w:lvl w:ilvl="4">
      <w:numFmt w:val="bullet"/>
      <w:lvlText w:val="•"/>
      <w:lvlJc w:val="left"/>
      <w:pPr>
        <w:ind w:left="4269" w:hanging="840"/>
      </w:pPr>
      <w:rPr>
        <w:rFonts w:hint="default"/>
        <w:lang w:val="ru-RU" w:eastAsia="en-US" w:bidi="ar-SA"/>
      </w:rPr>
    </w:lvl>
    <w:lvl w:ilvl="5">
      <w:numFmt w:val="bullet"/>
      <w:lvlText w:val="•"/>
      <w:lvlJc w:val="left"/>
      <w:pPr>
        <w:ind w:left="5292" w:hanging="840"/>
      </w:pPr>
      <w:rPr>
        <w:rFonts w:hint="default"/>
        <w:lang w:val="ru-RU" w:eastAsia="en-US" w:bidi="ar-SA"/>
      </w:rPr>
    </w:lvl>
    <w:lvl w:ilvl="6">
      <w:numFmt w:val="bullet"/>
      <w:lvlText w:val="•"/>
      <w:lvlJc w:val="left"/>
      <w:pPr>
        <w:ind w:left="6314" w:hanging="840"/>
      </w:pPr>
      <w:rPr>
        <w:rFonts w:hint="default"/>
        <w:lang w:val="ru-RU" w:eastAsia="en-US" w:bidi="ar-SA"/>
      </w:rPr>
    </w:lvl>
    <w:lvl w:ilvl="7">
      <w:numFmt w:val="bullet"/>
      <w:lvlText w:val="•"/>
      <w:lvlJc w:val="left"/>
      <w:pPr>
        <w:ind w:left="7336" w:hanging="840"/>
      </w:pPr>
      <w:rPr>
        <w:rFonts w:hint="default"/>
        <w:lang w:val="ru-RU" w:eastAsia="en-US" w:bidi="ar-SA"/>
      </w:rPr>
    </w:lvl>
    <w:lvl w:ilvl="8">
      <w:numFmt w:val="bullet"/>
      <w:lvlText w:val="•"/>
      <w:lvlJc w:val="left"/>
      <w:pPr>
        <w:ind w:left="8359" w:hanging="840"/>
      </w:pPr>
      <w:rPr>
        <w:rFonts w:hint="default"/>
        <w:lang w:val="ru-RU" w:eastAsia="en-US" w:bidi="ar-SA"/>
      </w:rPr>
    </w:lvl>
  </w:abstractNum>
  <w:num w:numId="1">
    <w:abstractNumId w:val="22"/>
  </w:num>
  <w:num w:numId="2">
    <w:abstractNumId w:val="17"/>
  </w:num>
  <w:num w:numId="3">
    <w:abstractNumId w:val="32"/>
  </w:num>
  <w:num w:numId="4">
    <w:abstractNumId w:val="19"/>
  </w:num>
  <w:num w:numId="5">
    <w:abstractNumId w:val="35"/>
  </w:num>
  <w:num w:numId="6">
    <w:abstractNumId w:val="2"/>
  </w:num>
  <w:num w:numId="7">
    <w:abstractNumId w:val="25"/>
  </w:num>
  <w:num w:numId="8">
    <w:abstractNumId w:val="28"/>
  </w:num>
  <w:num w:numId="9">
    <w:abstractNumId w:val="15"/>
  </w:num>
  <w:num w:numId="10">
    <w:abstractNumId w:val="31"/>
  </w:num>
  <w:num w:numId="11">
    <w:abstractNumId w:val="30"/>
  </w:num>
  <w:num w:numId="12">
    <w:abstractNumId w:val="6"/>
  </w:num>
  <w:num w:numId="13">
    <w:abstractNumId w:val="9"/>
  </w:num>
  <w:num w:numId="14">
    <w:abstractNumId w:val="14"/>
  </w:num>
  <w:num w:numId="15">
    <w:abstractNumId w:val="20"/>
  </w:num>
  <w:num w:numId="16">
    <w:abstractNumId w:val="16"/>
  </w:num>
  <w:num w:numId="17">
    <w:abstractNumId w:val="23"/>
  </w:num>
  <w:num w:numId="18">
    <w:abstractNumId w:val="0"/>
  </w:num>
  <w:num w:numId="19">
    <w:abstractNumId w:val="33"/>
  </w:num>
  <w:num w:numId="20">
    <w:abstractNumId w:val="34"/>
  </w:num>
  <w:num w:numId="21">
    <w:abstractNumId w:val="8"/>
  </w:num>
  <w:num w:numId="22">
    <w:abstractNumId w:val="10"/>
  </w:num>
  <w:num w:numId="23">
    <w:abstractNumId w:val="4"/>
  </w:num>
  <w:num w:numId="24">
    <w:abstractNumId w:val="21"/>
  </w:num>
  <w:num w:numId="25">
    <w:abstractNumId w:val="11"/>
  </w:num>
  <w:num w:numId="26">
    <w:abstractNumId w:val="5"/>
  </w:num>
  <w:num w:numId="27">
    <w:abstractNumId w:val="3"/>
  </w:num>
  <w:num w:numId="28">
    <w:abstractNumId w:val="12"/>
  </w:num>
  <w:num w:numId="29">
    <w:abstractNumId w:val="24"/>
  </w:num>
  <w:num w:numId="30">
    <w:abstractNumId w:val="7"/>
  </w:num>
  <w:num w:numId="31">
    <w:abstractNumId w:val="1"/>
  </w:num>
  <w:num w:numId="32">
    <w:abstractNumId w:val="29"/>
  </w:num>
  <w:num w:numId="33">
    <w:abstractNumId w:val="27"/>
  </w:num>
  <w:num w:numId="34">
    <w:abstractNumId w:val="13"/>
  </w:num>
  <w:num w:numId="35">
    <w:abstractNumId w:val="26"/>
  </w:num>
  <w:num w:numId="36">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proofState w:spelling="clean"/>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shapeLayoutLikeWW8/>
    <w:compatSetting w:name="compatibilityMode" w:uri="http://schemas.microsoft.com/office/word" w:val="14"/>
  </w:compat>
  <w:rsids>
    <w:rsidRoot w:val="00003853"/>
    <w:rsid w:val="00003853"/>
    <w:rsid w:val="0003442B"/>
    <w:rsid w:val="000372DA"/>
    <w:rsid w:val="0004250C"/>
    <w:rsid w:val="000B50C2"/>
    <w:rsid w:val="00120AC7"/>
    <w:rsid w:val="00147820"/>
    <w:rsid w:val="001A47C0"/>
    <w:rsid w:val="001B09F1"/>
    <w:rsid w:val="001C59C9"/>
    <w:rsid w:val="00213E6B"/>
    <w:rsid w:val="0022253D"/>
    <w:rsid w:val="00240116"/>
    <w:rsid w:val="00254235"/>
    <w:rsid w:val="0027771C"/>
    <w:rsid w:val="002807F4"/>
    <w:rsid w:val="00286F9A"/>
    <w:rsid w:val="002A6307"/>
    <w:rsid w:val="002B0A5B"/>
    <w:rsid w:val="002D05A2"/>
    <w:rsid w:val="002E11A5"/>
    <w:rsid w:val="002E5F53"/>
    <w:rsid w:val="002F6FC5"/>
    <w:rsid w:val="0031220B"/>
    <w:rsid w:val="003551CB"/>
    <w:rsid w:val="003A45E1"/>
    <w:rsid w:val="003B09F1"/>
    <w:rsid w:val="003B77E3"/>
    <w:rsid w:val="00416CC1"/>
    <w:rsid w:val="00436CEA"/>
    <w:rsid w:val="00473751"/>
    <w:rsid w:val="004944E1"/>
    <w:rsid w:val="004F006B"/>
    <w:rsid w:val="0050618C"/>
    <w:rsid w:val="00510C5D"/>
    <w:rsid w:val="005475EB"/>
    <w:rsid w:val="00573156"/>
    <w:rsid w:val="005836CD"/>
    <w:rsid w:val="005875F7"/>
    <w:rsid w:val="005B276D"/>
    <w:rsid w:val="005C1007"/>
    <w:rsid w:val="005C1A7C"/>
    <w:rsid w:val="00603A44"/>
    <w:rsid w:val="0067451D"/>
    <w:rsid w:val="006966D4"/>
    <w:rsid w:val="006A4218"/>
    <w:rsid w:val="006A5214"/>
    <w:rsid w:val="006E4CCC"/>
    <w:rsid w:val="007031CE"/>
    <w:rsid w:val="007373B4"/>
    <w:rsid w:val="007509DC"/>
    <w:rsid w:val="00755D87"/>
    <w:rsid w:val="00756BC9"/>
    <w:rsid w:val="00767C39"/>
    <w:rsid w:val="00795B5E"/>
    <w:rsid w:val="00796E0D"/>
    <w:rsid w:val="00797186"/>
    <w:rsid w:val="007B59FE"/>
    <w:rsid w:val="007C65AA"/>
    <w:rsid w:val="007E20D0"/>
    <w:rsid w:val="00802D34"/>
    <w:rsid w:val="00817415"/>
    <w:rsid w:val="00831A35"/>
    <w:rsid w:val="00855F3C"/>
    <w:rsid w:val="008A3EAF"/>
    <w:rsid w:val="008B21C7"/>
    <w:rsid w:val="008B25C0"/>
    <w:rsid w:val="008B4C5B"/>
    <w:rsid w:val="008C0834"/>
    <w:rsid w:val="00902925"/>
    <w:rsid w:val="00955553"/>
    <w:rsid w:val="009C7CAA"/>
    <w:rsid w:val="009F176B"/>
    <w:rsid w:val="00A436D9"/>
    <w:rsid w:val="00A521E5"/>
    <w:rsid w:val="00A67EF5"/>
    <w:rsid w:val="00A94002"/>
    <w:rsid w:val="00AB321C"/>
    <w:rsid w:val="00AB75D7"/>
    <w:rsid w:val="00AC123B"/>
    <w:rsid w:val="00B63913"/>
    <w:rsid w:val="00B8258B"/>
    <w:rsid w:val="00BB09A9"/>
    <w:rsid w:val="00BD35B0"/>
    <w:rsid w:val="00BF2460"/>
    <w:rsid w:val="00BF5951"/>
    <w:rsid w:val="00C1163D"/>
    <w:rsid w:val="00C6038E"/>
    <w:rsid w:val="00C81DA6"/>
    <w:rsid w:val="00CA760B"/>
    <w:rsid w:val="00CC162F"/>
    <w:rsid w:val="00CC4028"/>
    <w:rsid w:val="00CD17C1"/>
    <w:rsid w:val="00CE178A"/>
    <w:rsid w:val="00CF1C10"/>
    <w:rsid w:val="00CF3A9F"/>
    <w:rsid w:val="00CF6140"/>
    <w:rsid w:val="00D20E01"/>
    <w:rsid w:val="00D333C0"/>
    <w:rsid w:val="00D3478E"/>
    <w:rsid w:val="00D40E6D"/>
    <w:rsid w:val="00D52FCE"/>
    <w:rsid w:val="00D610F4"/>
    <w:rsid w:val="00D65BCA"/>
    <w:rsid w:val="00E06802"/>
    <w:rsid w:val="00E11B40"/>
    <w:rsid w:val="00E125A3"/>
    <w:rsid w:val="00E568BE"/>
    <w:rsid w:val="00E71432"/>
    <w:rsid w:val="00E968E1"/>
    <w:rsid w:val="00EC3603"/>
    <w:rsid w:val="00F15C5A"/>
    <w:rsid w:val="00F23286"/>
    <w:rsid w:val="00F80515"/>
    <w:rsid w:val="00F93B4A"/>
    <w:rsid w:val="00FB2B2E"/>
    <w:rsid w:val="00FE5CB9"/>
    <w:rsid w:val="00FE783A"/>
    <w:rsid w:val="00FF738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next w:val="a"/>
    <w:link w:val="10"/>
    <w:qFormat/>
    <w:rsid w:val="006966D4"/>
    <w:pPr>
      <w:keepNext/>
      <w:widowControl/>
      <w:suppressAutoHyphens/>
      <w:autoSpaceDE/>
      <w:autoSpaceDN/>
      <w:spacing w:before="240" w:after="60"/>
      <w:outlineLvl w:val="0"/>
    </w:pPr>
    <w:rPr>
      <w:rFonts w:ascii="Calibri Light" w:hAnsi="Calibri Light"/>
      <w:b/>
      <w:bCs/>
      <w:kern w:val="1"/>
      <w:sz w:val="32"/>
      <w:szCs w:val="32"/>
      <w:lang w:eastAsia="zh-CN"/>
    </w:rPr>
  </w:style>
  <w:style w:type="paragraph" w:styleId="2">
    <w:name w:val="heading 2"/>
    <w:basedOn w:val="a"/>
    <w:next w:val="a"/>
    <w:link w:val="20"/>
    <w:qFormat/>
    <w:rsid w:val="006966D4"/>
    <w:pPr>
      <w:keepNext/>
      <w:widowControl/>
      <w:numPr>
        <w:ilvl w:val="1"/>
        <w:numId w:val="18"/>
      </w:numPr>
      <w:suppressAutoHyphens/>
      <w:autoSpaceDE/>
      <w:autoSpaceDN/>
      <w:outlineLvl w:val="1"/>
    </w:pPr>
    <w:rPr>
      <w:sz w:val="28"/>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qFormat/>
    <w:rPr>
      <w:sz w:val="24"/>
      <w:szCs w:val="24"/>
    </w:rPr>
  </w:style>
  <w:style w:type="paragraph" w:styleId="a5">
    <w:name w:val="Title"/>
    <w:basedOn w:val="a"/>
    <w:uiPriority w:val="1"/>
    <w:qFormat/>
    <w:pPr>
      <w:ind w:left="1070" w:right="1063"/>
      <w:jc w:val="center"/>
    </w:pPr>
    <w:rPr>
      <w:b/>
      <w:bCs/>
      <w:sz w:val="28"/>
      <w:szCs w:val="28"/>
    </w:rPr>
  </w:style>
  <w:style w:type="paragraph" w:styleId="a6">
    <w:name w:val="List Paragraph"/>
    <w:basedOn w:val="a"/>
    <w:uiPriority w:val="34"/>
    <w:qFormat/>
    <w:pPr>
      <w:spacing w:before="221"/>
      <w:ind w:left="170" w:firstLine="540"/>
      <w:jc w:val="both"/>
    </w:pPr>
  </w:style>
  <w:style w:type="paragraph" w:customStyle="1" w:styleId="TableParagraph">
    <w:name w:val="Table Paragraph"/>
    <w:basedOn w:val="a"/>
    <w:uiPriority w:val="1"/>
    <w:qFormat/>
  </w:style>
  <w:style w:type="character" w:customStyle="1" w:styleId="10">
    <w:name w:val="Заголовок 1 Знак"/>
    <w:basedOn w:val="a0"/>
    <w:link w:val="1"/>
    <w:rsid w:val="006966D4"/>
    <w:rPr>
      <w:rFonts w:ascii="Calibri Light" w:eastAsia="Times New Roman" w:hAnsi="Calibri Light" w:cs="Times New Roman"/>
      <w:b/>
      <w:bCs/>
      <w:kern w:val="1"/>
      <w:sz w:val="32"/>
      <w:szCs w:val="32"/>
      <w:lang w:val="ru-RU" w:eastAsia="zh-CN"/>
    </w:rPr>
  </w:style>
  <w:style w:type="character" w:customStyle="1" w:styleId="20">
    <w:name w:val="Заголовок 2 Знак"/>
    <w:basedOn w:val="a0"/>
    <w:link w:val="2"/>
    <w:rsid w:val="006966D4"/>
    <w:rPr>
      <w:rFonts w:ascii="Times New Roman" w:eastAsia="Times New Roman" w:hAnsi="Times New Roman" w:cs="Times New Roman"/>
      <w:sz w:val="28"/>
      <w:szCs w:val="20"/>
      <w:lang w:val="ru-RU" w:eastAsia="zh-CN"/>
    </w:rPr>
  </w:style>
  <w:style w:type="numbering" w:customStyle="1" w:styleId="11">
    <w:name w:val="Нет списка1"/>
    <w:next w:val="a2"/>
    <w:uiPriority w:val="99"/>
    <w:semiHidden/>
    <w:unhideWhenUsed/>
    <w:rsid w:val="006966D4"/>
  </w:style>
  <w:style w:type="character" w:customStyle="1" w:styleId="12">
    <w:name w:val="Основной шрифт абзаца12"/>
    <w:rsid w:val="006966D4"/>
  </w:style>
  <w:style w:type="character" w:customStyle="1" w:styleId="110">
    <w:name w:val="Основной шрифт абзаца11"/>
    <w:rsid w:val="006966D4"/>
  </w:style>
  <w:style w:type="character" w:customStyle="1" w:styleId="100">
    <w:name w:val="Основной шрифт абзаца10"/>
    <w:rsid w:val="006966D4"/>
  </w:style>
  <w:style w:type="character" w:customStyle="1" w:styleId="Absatz-Standardschriftart">
    <w:name w:val="Absatz-Standardschriftart"/>
    <w:rsid w:val="006966D4"/>
  </w:style>
  <w:style w:type="character" w:customStyle="1" w:styleId="9">
    <w:name w:val="Основной шрифт абзаца9"/>
    <w:rsid w:val="006966D4"/>
  </w:style>
  <w:style w:type="character" w:customStyle="1" w:styleId="WW-Absatz-Standardschriftart">
    <w:name w:val="WW-Absatz-Standardschriftart"/>
    <w:rsid w:val="006966D4"/>
  </w:style>
  <w:style w:type="character" w:customStyle="1" w:styleId="8">
    <w:name w:val="Основной шрифт абзаца8"/>
    <w:rsid w:val="006966D4"/>
  </w:style>
  <w:style w:type="character" w:customStyle="1" w:styleId="7">
    <w:name w:val="Основной шрифт абзаца7"/>
    <w:rsid w:val="006966D4"/>
  </w:style>
  <w:style w:type="character" w:customStyle="1" w:styleId="WW-Absatz-Standardschriftart1">
    <w:name w:val="WW-Absatz-Standardschriftart1"/>
    <w:rsid w:val="006966D4"/>
  </w:style>
  <w:style w:type="character" w:customStyle="1" w:styleId="6">
    <w:name w:val="Основной шрифт абзаца6"/>
    <w:rsid w:val="006966D4"/>
  </w:style>
  <w:style w:type="character" w:customStyle="1" w:styleId="5">
    <w:name w:val="Основной шрифт абзаца5"/>
    <w:rsid w:val="006966D4"/>
  </w:style>
  <w:style w:type="character" w:customStyle="1" w:styleId="4">
    <w:name w:val="Основной шрифт абзаца4"/>
    <w:rsid w:val="006966D4"/>
  </w:style>
  <w:style w:type="character" w:customStyle="1" w:styleId="WW-Absatz-Standardschriftart11">
    <w:name w:val="WW-Absatz-Standardschriftart11"/>
    <w:rsid w:val="006966D4"/>
  </w:style>
  <w:style w:type="character" w:customStyle="1" w:styleId="3">
    <w:name w:val="Основной шрифт абзаца3"/>
    <w:rsid w:val="006966D4"/>
  </w:style>
  <w:style w:type="character" w:customStyle="1" w:styleId="21">
    <w:name w:val="Основной шрифт абзаца2"/>
    <w:rsid w:val="006966D4"/>
  </w:style>
  <w:style w:type="character" w:customStyle="1" w:styleId="WW8Num1z0">
    <w:name w:val="WW8Num1z0"/>
    <w:rsid w:val="006966D4"/>
  </w:style>
  <w:style w:type="character" w:customStyle="1" w:styleId="WW8Num1z1">
    <w:name w:val="WW8Num1z1"/>
    <w:rsid w:val="006966D4"/>
  </w:style>
  <w:style w:type="character" w:customStyle="1" w:styleId="WW8Num1z2">
    <w:name w:val="WW8Num1z2"/>
    <w:rsid w:val="006966D4"/>
  </w:style>
  <w:style w:type="character" w:customStyle="1" w:styleId="WW8Num1z3">
    <w:name w:val="WW8Num1z3"/>
    <w:rsid w:val="006966D4"/>
  </w:style>
  <w:style w:type="character" w:customStyle="1" w:styleId="WW8Num1z4">
    <w:name w:val="WW8Num1z4"/>
    <w:rsid w:val="006966D4"/>
  </w:style>
  <w:style w:type="character" w:customStyle="1" w:styleId="WW8Num1z5">
    <w:name w:val="WW8Num1z5"/>
    <w:rsid w:val="006966D4"/>
  </w:style>
  <w:style w:type="character" w:customStyle="1" w:styleId="WW8Num1z6">
    <w:name w:val="WW8Num1z6"/>
    <w:rsid w:val="006966D4"/>
  </w:style>
  <w:style w:type="character" w:customStyle="1" w:styleId="WW8Num1z7">
    <w:name w:val="WW8Num1z7"/>
    <w:rsid w:val="006966D4"/>
  </w:style>
  <w:style w:type="character" w:customStyle="1" w:styleId="WW8Num1z8">
    <w:name w:val="WW8Num1z8"/>
    <w:rsid w:val="006966D4"/>
  </w:style>
  <w:style w:type="character" w:customStyle="1" w:styleId="WW-Absatz-Standardschriftart111">
    <w:name w:val="WW-Absatz-Standardschriftart111"/>
    <w:rsid w:val="006966D4"/>
  </w:style>
  <w:style w:type="character" w:customStyle="1" w:styleId="WW-Absatz-Standardschriftart1111">
    <w:name w:val="WW-Absatz-Standardschriftart1111"/>
    <w:rsid w:val="006966D4"/>
  </w:style>
  <w:style w:type="character" w:customStyle="1" w:styleId="13">
    <w:name w:val="Основной шрифт абзаца1"/>
    <w:rsid w:val="006966D4"/>
  </w:style>
  <w:style w:type="character" w:customStyle="1" w:styleId="a7">
    <w:name w:val="Знак Знак"/>
    <w:rsid w:val="006966D4"/>
    <w:rPr>
      <w:sz w:val="24"/>
      <w:lang w:val="ru-RU" w:bidi="ar-SA"/>
    </w:rPr>
  </w:style>
  <w:style w:type="character" w:styleId="a8">
    <w:name w:val="Hyperlink"/>
    <w:rsid w:val="006966D4"/>
    <w:rPr>
      <w:color w:val="000080"/>
      <w:u w:val="single"/>
    </w:rPr>
  </w:style>
  <w:style w:type="character" w:customStyle="1" w:styleId="a9">
    <w:name w:val="Символ нумерации"/>
    <w:rsid w:val="006966D4"/>
  </w:style>
  <w:style w:type="paragraph" w:customStyle="1" w:styleId="14">
    <w:name w:val="Заголовок1"/>
    <w:basedOn w:val="a"/>
    <w:next w:val="a3"/>
    <w:rsid w:val="006966D4"/>
    <w:pPr>
      <w:suppressAutoHyphens/>
      <w:autoSpaceDE/>
      <w:autoSpaceDN/>
      <w:jc w:val="center"/>
    </w:pPr>
    <w:rPr>
      <w:sz w:val="24"/>
      <w:szCs w:val="20"/>
      <w:lang w:eastAsia="zh-CN"/>
    </w:rPr>
  </w:style>
  <w:style w:type="paragraph" w:styleId="aa">
    <w:name w:val="List"/>
    <w:basedOn w:val="a3"/>
    <w:rsid w:val="006966D4"/>
    <w:pPr>
      <w:widowControl/>
      <w:suppressAutoHyphens/>
      <w:autoSpaceDE/>
      <w:autoSpaceDN/>
      <w:jc w:val="both"/>
    </w:pPr>
    <w:rPr>
      <w:rFonts w:cs="Mangal"/>
      <w:sz w:val="28"/>
      <w:szCs w:val="20"/>
      <w:lang w:eastAsia="zh-CN"/>
    </w:rPr>
  </w:style>
  <w:style w:type="paragraph" w:styleId="ab">
    <w:name w:val="caption"/>
    <w:basedOn w:val="a"/>
    <w:qFormat/>
    <w:rsid w:val="006966D4"/>
    <w:pPr>
      <w:widowControl/>
      <w:suppressLineNumbers/>
      <w:suppressAutoHyphens/>
      <w:autoSpaceDE/>
      <w:autoSpaceDN/>
      <w:spacing w:before="120" w:after="120"/>
    </w:pPr>
    <w:rPr>
      <w:rFonts w:cs="Mangal"/>
      <w:i/>
      <w:iCs/>
      <w:sz w:val="24"/>
      <w:szCs w:val="24"/>
      <w:lang w:eastAsia="zh-CN"/>
    </w:rPr>
  </w:style>
  <w:style w:type="paragraph" w:customStyle="1" w:styleId="120">
    <w:name w:val="Указатель12"/>
    <w:basedOn w:val="a"/>
    <w:rsid w:val="006966D4"/>
    <w:pPr>
      <w:widowControl/>
      <w:suppressLineNumbers/>
      <w:suppressAutoHyphens/>
      <w:autoSpaceDE/>
      <w:autoSpaceDN/>
    </w:pPr>
    <w:rPr>
      <w:rFonts w:cs="Mangal"/>
      <w:sz w:val="24"/>
      <w:szCs w:val="24"/>
      <w:lang w:eastAsia="zh-CN"/>
    </w:rPr>
  </w:style>
  <w:style w:type="paragraph" w:customStyle="1" w:styleId="111">
    <w:name w:val="Название объекта11"/>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12">
    <w:name w:val="Указатель11"/>
    <w:basedOn w:val="a"/>
    <w:rsid w:val="006966D4"/>
    <w:pPr>
      <w:widowControl/>
      <w:suppressLineNumbers/>
      <w:suppressAutoHyphens/>
      <w:autoSpaceDE/>
      <w:autoSpaceDN/>
    </w:pPr>
    <w:rPr>
      <w:rFonts w:cs="Mangal"/>
      <w:sz w:val="24"/>
      <w:szCs w:val="24"/>
      <w:lang w:eastAsia="zh-CN"/>
    </w:rPr>
  </w:style>
  <w:style w:type="paragraph" w:customStyle="1" w:styleId="101">
    <w:name w:val="Название объекта10"/>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02">
    <w:name w:val="Указатель10"/>
    <w:basedOn w:val="a"/>
    <w:rsid w:val="006966D4"/>
    <w:pPr>
      <w:widowControl/>
      <w:suppressLineNumbers/>
      <w:suppressAutoHyphens/>
      <w:autoSpaceDE/>
      <w:autoSpaceDN/>
    </w:pPr>
    <w:rPr>
      <w:rFonts w:cs="Mangal"/>
      <w:sz w:val="24"/>
      <w:szCs w:val="24"/>
      <w:lang w:eastAsia="zh-CN"/>
    </w:rPr>
  </w:style>
  <w:style w:type="paragraph" w:customStyle="1" w:styleId="90">
    <w:name w:val="Название объекта9"/>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91">
    <w:name w:val="Указатель9"/>
    <w:basedOn w:val="a"/>
    <w:rsid w:val="006966D4"/>
    <w:pPr>
      <w:widowControl/>
      <w:suppressLineNumbers/>
      <w:suppressAutoHyphens/>
      <w:autoSpaceDE/>
      <w:autoSpaceDN/>
    </w:pPr>
    <w:rPr>
      <w:rFonts w:cs="Mangal"/>
      <w:sz w:val="24"/>
      <w:szCs w:val="24"/>
      <w:lang w:eastAsia="zh-CN"/>
    </w:rPr>
  </w:style>
  <w:style w:type="paragraph" w:customStyle="1" w:styleId="80">
    <w:name w:val="Название объекта8"/>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81">
    <w:name w:val="Указатель8"/>
    <w:basedOn w:val="a"/>
    <w:rsid w:val="006966D4"/>
    <w:pPr>
      <w:widowControl/>
      <w:suppressLineNumbers/>
      <w:suppressAutoHyphens/>
      <w:autoSpaceDE/>
      <w:autoSpaceDN/>
    </w:pPr>
    <w:rPr>
      <w:rFonts w:cs="Mangal"/>
      <w:sz w:val="24"/>
      <w:szCs w:val="24"/>
      <w:lang w:eastAsia="zh-CN"/>
    </w:rPr>
  </w:style>
  <w:style w:type="paragraph" w:customStyle="1" w:styleId="70">
    <w:name w:val="Название объекта7"/>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71">
    <w:name w:val="Указатель7"/>
    <w:basedOn w:val="a"/>
    <w:rsid w:val="006966D4"/>
    <w:pPr>
      <w:widowControl/>
      <w:suppressLineNumbers/>
      <w:suppressAutoHyphens/>
      <w:autoSpaceDE/>
      <w:autoSpaceDN/>
    </w:pPr>
    <w:rPr>
      <w:rFonts w:cs="Mangal"/>
      <w:sz w:val="24"/>
      <w:szCs w:val="24"/>
      <w:lang w:eastAsia="zh-CN"/>
    </w:rPr>
  </w:style>
  <w:style w:type="paragraph" w:customStyle="1" w:styleId="60">
    <w:name w:val="Название объекта6"/>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61">
    <w:name w:val="Указатель6"/>
    <w:basedOn w:val="a"/>
    <w:rsid w:val="006966D4"/>
    <w:pPr>
      <w:widowControl/>
      <w:suppressLineNumbers/>
      <w:suppressAutoHyphens/>
      <w:autoSpaceDE/>
      <w:autoSpaceDN/>
    </w:pPr>
    <w:rPr>
      <w:rFonts w:cs="Mangal"/>
      <w:sz w:val="24"/>
      <w:szCs w:val="24"/>
      <w:lang w:eastAsia="zh-CN"/>
    </w:rPr>
  </w:style>
  <w:style w:type="paragraph" w:customStyle="1" w:styleId="50">
    <w:name w:val="Название объекта5"/>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51">
    <w:name w:val="Указатель5"/>
    <w:basedOn w:val="a"/>
    <w:rsid w:val="006966D4"/>
    <w:pPr>
      <w:widowControl/>
      <w:suppressLineNumbers/>
      <w:suppressAutoHyphens/>
      <w:autoSpaceDE/>
      <w:autoSpaceDN/>
    </w:pPr>
    <w:rPr>
      <w:rFonts w:cs="Mangal"/>
      <w:sz w:val="24"/>
      <w:szCs w:val="24"/>
      <w:lang w:eastAsia="zh-CN"/>
    </w:rPr>
  </w:style>
  <w:style w:type="paragraph" w:customStyle="1" w:styleId="40">
    <w:name w:val="Название объекта4"/>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41">
    <w:name w:val="Указатель4"/>
    <w:basedOn w:val="a"/>
    <w:rsid w:val="006966D4"/>
    <w:pPr>
      <w:widowControl/>
      <w:suppressLineNumbers/>
      <w:suppressAutoHyphens/>
      <w:autoSpaceDE/>
      <w:autoSpaceDN/>
    </w:pPr>
    <w:rPr>
      <w:rFonts w:cs="Mangal"/>
      <w:sz w:val="24"/>
      <w:szCs w:val="24"/>
      <w:lang w:eastAsia="zh-CN"/>
    </w:rPr>
  </w:style>
  <w:style w:type="paragraph" w:customStyle="1" w:styleId="30">
    <w:name w:val="Название объекта3"/>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31">
    <w:name w:val="Указатель3"/>
    <w:basedOn w:val="a"/>
    <w:rsid w:val="006966D4"/>
    <w:pPr>
      <w:widowControl/>
      <w:suppressLineNumbers/>
      <w:suppressAutoHyphens/>
      <w:autoSpaceDE/>
      <w:autoSpaceDN/>
    </w:pPr>
    <w:rPr>
      <w:rFonts w:cs="Mangal"/>
      <w:sz w:val="24"/>
      <w:szCs w:val="24"/>
      <w:lang w:eastAsia="zh-CN"/>
    </w:rPr>
  </w:style>
  <w:style w:type="paragraph" w:customStyle="1" w:styleId="22">
    <w:name w:val="Название объекта2"/>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23">
    <w:name w:val="Указатель2"/>
    <w:basedOn w:val="a"/>
    <w:rsid w:val="006966D4"/>
    <w:pPr>
      <w:widowControl/>
      <w:suppressLineNumbers/>
      <w:suppressAutoHyphens/>
      <w:autoSpaceDE/>
      <w:autoSpaceDN/>
    </w:pPr>
    <w:rPr>
      <w:rFonts w:cs="Mangal"/>
      <w:sz w:val="24"/>
      <w:szCs w:val="24"/>
      <w:lang w:eastAsia="zh-CN"/>
    </w:rPr>
  </w:style>
  <w:style w:type="paragraph" w:customStyle="1" w:styleId="15">
    <w:name w:val="Название объекта1"/>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6">
    <w:name w:val="Указатель1"/>
    <w:basedOn w:val="a"/>
    <w:rsid w:val="006966D4"/>
    <w:pPr>
      <w:widowControl/>
      <w:suppressLineNumbers/>
      <w:suppressAutoHyphens/>
      <w:autoSpaceDE/>
      <w:autoSpaceDN/>
    </w:pPr>
    <w:rPr>
      <w:rFonts w:cs="Mangal"/>
      <w:sz w:val="24"/>
      <w:szCs w:val="24"/>
      <w:lang w:eastAsia="zh-CN"/>
    </w:rPr>
  </w:style>
  <w:style w:type="paragraph" w:customStyle="1" w:styleId="210">
    <w:name w:val="Основной текст с отступом 21"/>
    <w:basedOn w:val="a"/>
    <w:rsid w:val="006966D4"/>
    <w:pPr>
      <w:widowControl/>
      <w:suppressAutoHyphens/>
      <w:autoSpaceDE/>
      <w:autoSpaceDN/>
      <w:ind w:firstLine="709"/>
      <w:jc w:val="both"/>
    </w:pPr>
    <w:rPr>
      <w:sz w:val="28"/>
      <w:szCs w:val="20"/>
      <w:lang w:eastAsia="zh-CN"/>
    </w:rPr>
  </w:style>
  <w:style w:type="paragraph" w:customStyle="1" w:styleId="220">
    <w:name w:val="Основной текст с отступом 22"/>
    <w:basedOn w:val="a"/>
    <w:rsid w:val="006966D4"/>
    <w:pPr>
      <w:suppressAutoHyphens/>
      <w:autoSpaceDE/>
      <w:autoSpaceDN/>
      <w:ind w:firstLine="709"/>
      <w:jc w:val="both"/>
    </w:pPr>
    <w:rPr>
      <w:sz w:val="28"/>
      <w:szCs w:val="20"/>
      <w:lang w:eastAsia="zh-CN"/>
    </w:rPr>
  </w:style>
  <w:style w:type="paragraph" w:customStyle="1" w:styleId="ConsNormal">
    <w:name w:val="ConsNormal"/>
    <w:rsid w:val="006966D4"/>
    <w:pPr>
      <w:widowControl/>
      <w:suppressAutoHyphens/>
      <w:autoSpaceDN/>
      <w:ind w:firstLine="720"/>
    </w:pPr>
    <w:rPr>
      <w:rFonts w:ascii="Arial" w:eastAsia="Times New Roman" w:hAnsi="Arial" w:cs="Arial"/>
      <w:sz w:val="20"/>
      <w:szCs w:val="20"/>
      <w:lang w:val="ru-RU" w:eastAsia="zh-CN"/>
    </w:rPr>
  </w:style>
  <w:style w:type="paragraph" w:customStyle="1" w:styleId="ac">
    <w:name w:val="Знак Знак Знак Знак"/>
    <w:basedOn w:val="a"/>
    <w:rsid w:val="006966D4"/>
    <w:pPr>
      <w:widowControl/>
      <w:suppressAutoHyphens/>
      <w:autoSpaceDE/>
      <w:autoSpaceDN/>
      <w:spacing w:before="280" w:after="280"/>
    </w:pPr>
    <w:rPr>
      <w:rFonts w:ascii="Tahoma" w:hAnsi="Tahoma" w:cs="Tahoma"/>
      <w:sz w:val="20"/>
      <w:szCs w:val="20"/>
      <w:lang w:val="en-US" w:eastAsia="zh-CN"/>
    </w:rPr>
  </w:style>
  <w:style w:type="paragraph" w:styleId="ad">
    <w:name w:val="Balloon Text"/>
    <w:basedOn w:val="a"/>
    <w:link w:val="ae"/>
    <w:rsid w:val="006966D4"/>
    <w:pPr>
      <w:widowControl/>
      <w:suppressAutoHyphens/>
      <w:autoSpaceDE/>
      <w:autoSpaceDN/>
    </w:pPr>
    <w:rPr>
      <w:rFonts w:ascii="Tahoma" w:hAnsi="Tahoma" w:cs="Tahoma"/>
      <w:sz w:val="16"/>
      <w:szCs w:val="16"/>
      <w:lang w:eastAsia="zh-CN"/>
    </w:rPr>
  </w:style>
  <w:style w:type="character" w:customStyle="1" w:styleId="ae">
    <w:name w:val="Текст выноски Знак"/>
    <w:basedOn w:val="a0"/>
    <w:link w:val="ad"/>
    <w:rsid w:val="006966D4"/>
    <w:rPr>
      <w:rFonts w:ascii="Tahoma" w:eastAsia="Times New Roman" w:hAnsi="Tahoma" w:cs="Tahoma"/>
      <w:sz w:val="16"/>
      <w:szCs w:val="16"/>
      <w:lang w:val="ru-RU" w:eastAsia="zh-CN"/>
    </w:rPr>
  </w:style>
  <w:style w:type="paragraph" w:customStyle="1" w:styleId="ConsPlusDocList">
    <w:name w:val="ConsPlusDocList"/>
    <w:next w:val="a"/>
    <w:rsid w:val="006966D4"/>
    <w:pPr>
      <w:suppressAutoHyphens/>
      <w:autoSpaceDN/>
    </w:pPr>
    <w:rPr>
      <w:rFonts w:ascii="Arial" w:eastAsia="Arial" w:hAnsi="Arial" w:cs="Arial"/>
      <w:sz w:val="20"/>
      <w:szCs w:val="20"/>
      <w:lang w:val="ru-RU" w:eastAsia="zh-CN" w:bidi="hi-IN"/>
    </w:rPr>
  </w:style>
  <w:style w:type="paragraph" w:customStyle="1" w:styleId="ConsPlusCell">
    <w:name w:val="ConsPlusCell"/>
    <w:next w:val="a"/>
    <w:rsid w:val="006966D4"/>
    <w:pPr>
      <w:suppressAutoHyphens/>
      <w:autoSpaceDN/>
    </w:pPr>
    <w:rPr>
      <w:rFonts w:ascii="Arial" w:eastAsia="Arial" w:hAnsi="Arial" w:cs="Arial"/>
      <w:sz w:val="20"/>
      <w:szCs w:val="20"/>
      <w:lang w:val="ru-RU" w:eastAsia="zh-CN" w:bidi="hi-IN"/>
    </w:rPr>
  </w:style>
  <w:style w:type="paragraph" w:customStyle="1" w:styleId="ConsPlusNonformat">
    <w:name w:val="ConsPlusNonformat"/>
    <w:next w:val="a"/>
    <w:rsid w:val="006966D4"/>
    <w:pPr>
      <w:suppressAutoHyphens/>
      <w:autoSpaceDN/>
    </w:pPr>
    <w:rPr>
      <w:rFonts w:ascii="Courier New" w:eastAsia="Courier New" w:hAnsi="Courier New" w:cs="Courier New"/>
      <w:sz w:val="20"/>
      <w:szCs w:val="20"/>
      <w:lang w:val="ru-RU" w:eastAsia="zh-CN" w:bidi="hi-IN"/>
    </w:rPr>
  </w:style>
  <w:style w:type="paragraph" w:customStyle="1" w:styleId="ConsPlusTitle">
    <w:name w:val="ConsPlusTitle"/>
    <w:next w:val="a"/>
    <w:rsid w:val="006966D4"/>
    <w:pPr>
      <w:suppressAutoHyphens/>
      <w:autoSpaceDN/>
    </w:pPr>
    <w:rPr>
      <w:rFonts w:ascii="Arial" w:eastAsia="Arial" w:hAnsi="Arial" w:cs="Arial"/>
      <w:b/>
      <w:bCs/>
      <w:sz w:val="20"/>
      <w:szCs w:val="20"/>
      <w:lang w:val="ru-RU" w:eastAsia="zh-CN" w:bidi="hi-IN"/>
    </w:rPr>
  </w:style>
  <w:style w:type="paragraph" w:customStyle="1" w:styleId="ConsPlusNormal">
    <w:name w:val="ConsPlusNormal"/>
    <w:rsid w:val="006966D4"/>
    <w:pPr>
      <w:suppressAutoHyphens/>
      <w:autoSpaceDN/>
    </w:pPr>
    <w:rPr>
      <w:rFonts w:ascii="Arial" w:eastAsia="Arial" w:hAnsi="Arial" w:cs="Arial"/>
      <w:sz w:val="20"/>
      <w:szCs w:val="20"/>
      <w:lang w:val="ru-RU" w:eastAsia="zh-CN" w:bidi="hi-IN"/>
    </w:rPr>
  </w:style>
  <w:style w:type="paragraph" w:customStyle="1" w:styleId="ConsPlusTitlePage">
    <w:name w:val="ConsPlusTitlePage"/>
    <w:next w:val="ConsPlusNormal"/>
    <w:rsid w:val="006966D4"/>
    <w:pPr>
      <w:suppressAutoHyphens/>
      <w:autoSpaceDN/>
    </w:pPr>
    <w:rPr>
      <w:rFonts w:ascii="Tahoma" w:eastAsia="Tahoma" w:hAnsi="Tahoma" w:cs="Tahoma"/>
      <w:sz w:val="20"/>
      <w:szCs w:val="20"/>
      <w:lang w:val="ru-RU" w:eastAsia="zh-CN" w:bidi="hi-IN"/>
    </w:rPr>
  </w:style>
  <w:style w:type="paragraph" w:customStyle="1" w:styleId="ConsPlusJurTerm">
    <w:name w:val="ConsPlusJurTerm"/>
    <w:next w:val="ConsPlusNormal"/>
    <w:rsid w:val="006966D4"/>
    <w:pPr>
      <w:suppressAutoHyphens/>
      <w:autoSpaceDN/>
    </w:pPr>
    <w:rPr>
      <w:rFonts w:ascii="Tahoma" w:eastAsia="Tahoma" w:hAnsi="Tahoma" w:cs="Tahoma"/>
      <w:sz w:val="26"/>
      <w:szCs w:val="26"/>
      <w:lang w:val="ru-RU" w:eastAsia="zh-CN" w:bidi="hi-IN"/>
    </w:rPr>
  </w:style>
  <w:style w:type="character" w:customStyle="1" w:styleId="a4">
    <w:name w:val="Основной текст Знак"/>
    <w:basedOn w:val="a0"/>
    <w:link w:val="a3"/>
    <w:rsid w:val="008B4C5B"/>
    <w:rPr>
      <w:rFonts w:ascii="Times New Roman" w:eastAsia="Times New Roman" w:hAnsi="Times New Roman" w:cs="Times New Roman"/>
      <w:sz w:val="24"/>
      <w:szCs w:val="24"/>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w:uiPriority="0"/>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next w:val="a"/>
    <w:link w:val="10"/>
    <w:qFormat/>
    <w:rsid w:val="006966D4"/>
    <w:pPr>
      <w:keepNext/>
      <w:widowControl/>
      <w:suppressAutoHyphens/>
      <w:autoSpaceDE/>
      <w:autoSpaceDN/>
      <w:spacing w:before="240" w:after="60"/>
      <w:outlineLvl w:val="0"/>
    </w:pPr>
    <w:rPr>
      <w:rFonts w:ascii="Calibri Light" w:hAnsi="Calibri Light"/>
      <w:b/>
      <w:bCs/>
      <w:kern w:val="1"/>
      <w:sz w:val="32"/>
      <w:szCs w:val="32"/>
      <w:lang w:eastAsia="zh-CN"/>
    </w:rPr>
  </w:style>
  <w:style w:type="paragraph" w:styleId="2">
    <w:name w:val="heading 2"/>
    <w:basedOn w:val="a"/>
    <w:next w:val="a"/>
    <w:link w:val="20"/>
    <w:qFormat/>
    <w:rsid w:val="006966D4"/>
    <w:pPr>
      <w:keepNext/>
      <w:widowControl/>
      <w:numPr>
        <w:ilvl w:val="1"/>
        <w:numId w:val="18"/>
      </w:numPr>
      <w:suppressAutoHyphens/>
      <w:autoSpaceDE/>
      <w:autoSpaceDN/>
      <w:outlineLvl w:val="1"/>
    </w:pPr>
    <w:rPr>
      <w:sz w:val="28"/>
      <w:szCs w:val="20"/>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qFormat/>
    <w:rPr>
      <w:sz w:val="24"/>
      <w:szCs w:val="24"/>
    </w:rPr>
  </w:style>
  <w:style w:type="paragraph" w:styleId="a5">
    <w:name w:val="Title"/>
    <w:basedOn w:val="a"/>
    <w:uiPriority w:val="1"/>
    <w:qFormat/>
    <w:pPr>
      <w:ind w:left="1070" w:right="1063"/>
      <w:jc w:val="center"/>
    </w:pPr>
    <w:rPr>
      <w:b/>
      <w:bCs/>
      <w:sz w:val="28"/>
      <w:szCs w:val="28"/>
    </w:rPr>
  </w:style>
  <w:style w:type="paragraph" w:styleId="a6">
    <w:name w:val="List Paragraph"/>
    <w:basedOn w:val="a"/>
    <w:uiPriority w:val="34"/>
    <w:qFormat/>
    <w:pPr>
      <w:spacing w:before="221"/>
      <w:ind w:left="170" w:firstLine="540"/>
      <w:jc w:val="both"/>
    </w:pPr>
  </w:style>
  <w:style w:type="paragraph" w:customStyle="1" w:styleId="TableParagraph">
    <w:name w:val="Table Paragraph"/>
    <w:basedOn w:val="a"/>
    <w:uiPriority w:val="1"/>
    <w:qFormat/>
  </w:style>
  <w:style w:type="character" w:customStyle="1" w:styleId="10">
    <w:name w:val="Заголовок 1 Знак"/>
    <w:basedOn w:val="a0"/>
    <w:link w:val="1"/>
    <w:rsid w:val="006966D4"/>
    <w:rPr>
      <w:rFonts w:ascii="Calibri Light" w:eastAsia="Times New Roman" w:hAnsi="Calibri Light" w:cs="Times New Roman"/>
      <w:b/>
      <w:bCs/>
      <w:kern w:val="1"/>
      <w:sz w:val="32"/>
      <w:szCs w:val="32"/>
      <w:lang w:val="ru-RU" w:eastAsia="zh-CN"/>
    </w:rPr>
  </w:style>
  <w:style w:type="character" w:customStyle="1" w:styleId="20">
    <w:name w:val="Заголовок 2 Знак"/>
    <w:basedOn w:val="a0"/>
    <w:link w:val="2"/>
    <w:rsid w:val="006966D4"/>
    <w:rPr>
      <w:rFonts w:ascii="Times New Roman" w:eastAsia="Times New Roman" w:hAnsi="Times New Roman" w:cs="Times New Roman"/>
      <w:sz w:val="28"/>
      <w:szCs w:val="20"/>
      <w:lang w:val="ru-RU" w:eastAsia="zh-CN"/>
    </w:rPr>
  </w:style>
  <w:style w:type="numbering" w:customStyle="1" w:styleId="11">
    <w:name w:val="Нет списка1"/>
    <w:next w:val="a2"/>
    <w:uiPriority w:val="99"/>
    <w:semiHidden/>
    <w:unhideWhenUsed/>
    <w:rsid w:val="006966D4"/>
  </w:style>
  <w:style w:type="character" w:customStyle="1" w:styleId="12">
    <w:name w:val="Основной шрифт абзаца12"/>
    <w:rsid w:val="006966D4"/>
  </w:style>
  <w:style w:type="character" w:customStyle="1" w:styleId="110">
    <w:name w:val="Основной шрифт абзаца11"/>
    <w:rsid w:val="006966D4"/>
  </w:style>
  <w:style w:type="character" w:customStyle="1" w:styleId="100">
    <w:name w:val="Основной шрифт абзаца10"/>
    <w:rsid w:val="006966D4"/>
  </w:style>
  <w:style w:type="character" w:customStyle="1" w:styleId="Absatz-Standardschriftart">
    <w:name w:val="Absatz-Standardschriftart"/>
    <w:rsid w:val="006966D4"/>
  </w:style>
  <w:style w:type="character" w:customStyle="1" w:styleId="9">
    <w:name w:val="Основной шрифт абзаца9"/>
    <w:rsid w:val="006966D4"/>
  </w:style>
  <w:style w:type="character" w:customStyle="1" w:styleId="WW-Absatz-Standardschriftart">
    <w:name w:val="WW-Absatz-Standardschriftart"/>
    <w:rsid w:val="006966D4"/>
  </w:style>
  <w:style w:type="character" w:customStyle="1" w:styleId="8">
    <w:name w:val="Основной шрифт абзаца8"/>
    <w:rsid w:val="006966D4"/>
  </w:style>
  <w:style w:type="character" w:customStyle="1" w:styleId="7">
    <w:name w:val="Основной шрифт абзаца7"/>
    <w:rsid w:val="006966D4"/>
  </w:style>
  <w:style w:type="character" w:customStyle="1" w:styleId="WW-Absatz-Standardschriftart1">
    <w:name w:val="WW-Absatz-Standardschriftart1"/>
    <w:rsid w:val="006966D4"/>
  </w:style>
  <w:style w:type="character" w:customStyle="1" w:styleId="6">
    <w:name w:val="Основной шрифт абзаца6"/>
    <w:rsid w:val="006966D4"/>
  </w:style>
  <w:style w:type="character" w:customStyle="1" w:styleId="5">
    <w:name w:val="Основной шрифт абзаца5"/>
    <w:rsid w:val="006966D4"/>
  </w:style>
  <w:style w:type="character" w:customStyle="1" w:styleId="4">
    <w:name w:val="Основной шрифт абзаца4"/>
    <w:rsid w:val="006966D4"/>
  </w:style>
  <w:style w:type="character" w:customStyle="1" w:styleId="WW-Absatz-Standardschriftart11">
    <w:name w:val="WW-Absatz-Standardschriftart11"/>
    <w:rsid w:val="006966D4"/>
  </w:style>
  <w:style w:type="character" w:customStyle="1" w:styleId="3">
    <w:name w:val="Основной шрифт абзаца3"/>
    <w:rsid w:val="006966D4"/>
  </w:style>
  <w:style w:type="character" w:customStyle="1" w:styleId="21">
    <w:name w:val="Основной шрифт абзаца2"/>
    <w:rsid w:val="006966D4"/>
  </w:style>
  <w:style w:type="character" w:customStyle="1" w:styleId="WW8Num1z0">
    <w:name w:val="WW8Num1z0"/>
    <w:rsid w:val="006966D4"/>
  </w:style>
  <w:style w:type="character" w:customStyle="1" w:styleId="WW8Num1z1">
    <w:name w:val="WW8Num1z1"/>
    <w:rsid w:val="006966D4"/>
  </w:style>
  <w:style w:type="character" w:customStyle="1" w:styleId="WW8Num1z2">
    <w:name w:val="WW8Num1z2"/>
    <w:rsid w:val="006966D4"/>
  </w:style>
  <w:style w:type="character" w:customStyle="1" w:styleId="WW8Num1z3">
    <w:name w:val="WW8Num1z3"/>
    <w:rsid w:val="006966D4"/>
  </w:style>
  <w:style w:type="character" w:customStyle="1" w:styleId="WW8Num1z4">
    <w:name w:val="WW8Num1z4"/>
    <w:rsid w:val="006966D4"/>
  </w:style>
  <w:style w:type="character" w:customStyle="1" w:styleId="WW8Num1z5">
    <w:name w:val="WW8Num1z5"/>
    <w:rsid w:val="006966D4"/>
  </w:style>
  <w:style w:type="character" w:customStyle="1" w:styleId="WW8Num1z6">
    <w:name w:val="WW8Num1z6"/>
    <w:rsid w:val="006966D4"/>
  </w:style>
  <w:style w:type="character" w:customStyle="1" w:styleId="WW8Num1z7">
    <w:name w:val="WW8Num1z7"/>
    <w:rsid w:val="006966D4"/>
  </w:style>
  <w:style w:type="character" w:customStyle="1" w:styleId="WW8Num1z8">
    <w:name w:val="WW8Num1z8"/>
    <w:rsid w:val="006966D4"/>
  </w:style>
  <w:style w:type="character" w:customStyle="1" w:styleId="WW-Absatz-Standardschriftart111">
    <w:name w:val="WW-Absatz-Standardschriftart111"/>
    <w:rsid w:val="006966D4"/>
  </w:style>
  <w:style w:type="character" w:customStyle="1" w:styleId="WW-Absatz-Standardschriftart1111">
    <w:name w:val="WW-Absatz-Standardschriftart1111"/>
    <w:rsid w:val="006966D4"/>
  </w:style>
  <w:style w:type="character" w:customStyle="1" w:styleId="13">
    <w:name w:val="Основной шрифт абзаца1"/>
    <w:rsid w:val="006966D4"/>
  </w:style>
  <w:style w:type="character" w:customStyle="1" w:styleId="a7">
    <w:name w:val="Знак Знак"/>
    <w:rsid w:val="006966D4"/>
    <w:rPr>
      <w:sz w:val="24"/>
      <w:lang w:val="ru-RU" w:bidi="ar-SA"/>
    </w:rPr>
  </w:style>
  <w:style w:type="character" w:styleId="a8">
    <w:name w:val="Hyperlink"/>
    <w:rsid w:val="006966D4"/>
    <w:rPr>
      <w:color w:val="000080"/>
      <w:u w:val="single"/>
    </w:rPr>
  </w:style>
  <w:style w:type="character" w:customStyle="1" w:styleId="a9">
    <w:name w:val="Символ нумерации"/>
    <w:rsid w:val="006966D4"/>
  </w:style>
  <w:style w:type="paragraph" w:customStyle="1" w:styleId="14">
    <w:name w:val="Заголовок1"/>
    <w:basedOn w:val="a"/>
    <w:next w:val="a3"/>
    <w:rsid w:val="006966D4"/>
    <w:pPr>
      <w:suppressAutoHyphens/>
      <w:autoSpaceDE/>
      <w:autoSpaceDN/>
      <w:jc w:val="center"/>
    </w:pPr>
    <w:rPr>
      <w:sz w:val="24"/>
      <w:szCs w:val="20"/>
      <w:lang w:eastAsia="zh-CN"/>
    </w:rPr>
  </w:style>
  <w:style w:type="paragraph" w:styleId="aa">
    <w:name w:val="List"/>
    <w:basedOn w:val="a3"/>
    <w:rsid w:val="006966D4"/>
    <w:pPr>
      <w:widowControl/>
      <w:suppressAutoHyphens/>
      <w:autoSpaceDE/>
      <w:autoSpaceDN/>
      <w:jc w:val="both"/>
    </w:pPr>
    <w:rPr>
      <w:rFonts w:cs="Mangal"/>
      <w:sz w:val="28"/>
      <w:szCs w:val="20"/>
      <w:lang w:eastAsia="zh-CN"/>
    </w:rPr>
  </w:style>
  <w:style w:type="paragraph" w:styleId="ab">
    <w:name w:val="caption"/>
    <w:basedOn w:val="a"/>
    <w:qFormat/>
    <w:rsid w:val="006966D4"/>
    <w:pPr>
      <w:widowControl/>
      <w:suppressLineNumbers/>
      <w:suppressAutoHyphens/>
      <w:autoSpaceDE/>
      <w:autoSpaceDN/>
      <w:spacing w:before="120" w:after="120"/>
    </w:pPr>
    <w:rPr>
      <w:rFonts w:cs="Mangal"/>
      <w:i/>
      <w:iCs/>
      <w:sz w:val="24"/>
      <w:szCs w:val="24"/>
      <w:lang w:eastAsia="zh-CN"/>
    </w:rPr>
  </w:style>
  <w:style w:type="paragraph" w:customStyle="1" w:styleId="120">
    <w:name w:val="Указатель12"/>
    <w:basedOn w:val="a"/>
    <w:rsid w:val="006966D4"/>
    <w:pPr>
      <w:widowControl/>
      <w:suppressLineNumbers/>
      <w:suppressAutoHyphens/>
      <w:autoSpaceDE/>
      <w:autoSpaceDN/>
    </w:pPr>
    <w:rPr>
      <w:rFonts w:cs="Mangal"/>
      <w:sz w:val="24"/>
      <w:szCs w:val="24"/>
      <w:lang w:eastAsia="zh-CN"/>
    </w:rPr>
  </w:style>
  <w:style w:type="paragraph" w:customStyle="1" w:styleId="111">
    <w:name w:val="Название объекта11"/>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12">
    <w:name w:val="Указатель11"/>
    <w:basedOn w:val="a"/>
    <w:rsid w:val="006966D4"/>
    <w:pPr>
      <w:widowControl/>
      <w:suppressLineNumbers/>
      <w:suppressAutoHyphens/>
      <w:autoSpaceDE/>
      <w:autoSpaceDN/>
    </w:pPr>
    <w:rPr>
      <w:rFonts w:cs="Mangal"/>
      <w:sz w:val="24"/>
      <w:szCs w:val="24"/>
      <w:lang w:eastAsia="zh-CN"/>
    </w:rPr>
  </w:style>
  <w:style w:type="paragraph" w:customStyle="1" w:styleId="101">
    <w:name w:val="Название объекта10"/>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02">
    <w:name w:val="Указатель10"/>
    <w:basedOn w:val="a"/>
    <w:rsid w:val="006966D4"/>
    <w:pPr>
      <w:widowControl/>
      <w:suppressLineNumbers/>
      <w:suppressAutoHyphens/>
      <w:autoSpaceDE/>
      <w:autoSpaceDN/>
    </w:pPr>
    <w:rPr>
      <w:rFonts w:cs="Mangal"/>
      <w:sz w:val="24"/>
      <w:szCs w:val="24"/>
      <w:lang w:eastAsia="zh-CN"/>
    </w:rPr>
  </w:style>
  <w:style w:type="paragraph" w:customStyle="1" w:styleId="90">
    <w:name w:val="Название объекта9"/>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91">
    <w:name w:val="Указатель9"/>
    <w:basedOn w:val="a"/>
    <w:rsid w:val="006966D4"/>
    <w:pPr>
      <w:widowControl/>
      <w:suppressLineNumbers/>
      <w:suppressAutoHyphens/>
      <w:autoSpaceDE/>
      <w:autoSpaceDN/>
    </w:pPr>
    <w:rPr>
      <w:rFonts w:cs="Mangal"/>
      <w:sz w:val="24"/>
      <w:szCs w:val="24"/>
      <w:lang w:eastAsia="zh-CN"/>
    </w:rPr>
  </w:style>
  <w:style w:type="paragraph" w:customStyle="1" w:styleId="80">
    <w:name w:val="Название объекта8"/>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81">
    <w:name w:val="Указатель8"/>
    <w:basedOn w:val="a"/>
    <w:rsid w:val="006966D4"/>
    <w:pPr>
      <w:widowControl/>
      <w:suppressLineNumbers/>
      <w:suppressAutoHyphens/>
      <w:autoSpaceDE/>
      <w:autoSpaceDN/>
    </w:pPr>
    <w:rPr>
      <w:rFonts w:cs="Mangal"/>
      <w:sz w:val="24"/>
      <w:szCs w:val="24"/>
      <w:lang w:eastAsia="zh-CN"/>
    </w:rPr>
  </w:style>
  <w:style w:type="paragraph" w:customStyle="1" w:styleId="70">
    <w:name w:val="Название объекта7"/>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71">
    <w:name w:val="Указатель7"/>
    <w:basedOn w:val="a"/>
    <w:rsid w:val="006966D4"/>
    <w:pPr>
      <w:widowControl/>
      <w:suppressLineNumbers/>
      <w:suppressAutoHyphens/>
      <w:autoSpaceDE/>
      <w:autoSpaceDN/>
    </w:pPr>
    <w:rPr>
      <w:rFonts w:cs="Mangal"/>
      <w:sz w:val="24"/>
      <w:szCs w:val="24"/>
      <w:lang w:eastAsia="zh-CN"/>
    </w:rPr>
  </w:style>
  <w:style w:type="paragraph" w:customStyle="1" w:styleId="60">
    <w:name w:val="Название объекта6"/>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61">
    <w:name w:val="Указатель6"/>
    <w:basedOn w:val="a"/>
    <w:rsid w:val="006966D4"/>
    <w:pPr>
      <w:widowControl/>
      <w:suppressLineNumbers/>
      <w:suppressAutoHyphens/>
      <w:autoSpaceDE/>
      <w:autoSpaceDN/>
    </w:pPr>
    <w:rPr>
      <w:rFonts w:cs="Mangal"/>
      <w:sz w:val="24"/>
      <w:szCs w:val="24"/>
      <w:lang w:eastAsia="zh-CN"/>
    </w:rPr>
  </w:style>
  <w:style w:type="paragraph" w:customStyle="1" w:styleId="50">
    <w:name w:val="Название объекта5"/>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51">
    <w:name w:val="Указатель5"/>
    <w:basedOn w:val="a"/>
    <w:rsid w:val="006966D4"/>
    <w:pPr>
      <w:widowControl/>
      <w:suppressLineNumbers/>
      <w:suppressAutoHyphens/>
      <w:autoSpaceDE/>
      <w:autoSpaceDN/>
    </w:pPr>
    <w:rPr>
      <w:rFonts w:cs="Mangal"/>
      <w:sz w:val="24"/>
      <w:szCs w:val="24"/>
      <w:lang w:eastAsia="zh-CN"/>
    </w:rPr>
  </w:style>
  <w:style w:type="paragraph" w:customStyle="1" w:styleId="40">
    <w:name w:val="Название объекта4"/>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41">
    <w:name w:val="Указатель4"/>
    <w:basedOn w:val="a"/>
    <w:rsid w:val="006966D4"/>
    <w:pPr>
      <w:widowControl/>
      <w:suppressLineNumbers/>
      <w:suppressAutoHyphens/>
      <w:autoSpaceDE/>
      <w:autoSpaceDN/>
    </w:pPr>
    <w:rPr>
      <w:rFonts w:cs="Mangal"/>
      <w:sz w:val="24"/>
      <w:szCs w:val="24"/>
      <w:lang w:eastAsia="zh-CN"/>
    </w:rPr>
  </w:style>
  <w:style w:type="paragraph" w:customStyle="1" w:styleId="30">
    <w:name w:val="Название объекта3"/>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31">
    <w:name w:val="Указатель3"/>
    <w:basedOn w:val="a"/>
    <w:rsid w:val="006966D4"/>
    <w:pPr>
      <w:widowControl/>
      <w:suppressLineNumbers/>
      <w:suppressAutoHyphens/>
      <w:autoSpaceDE/>
      <w:autoSpaceDN/>
    </w:pPr>
    <w:rPr>
      <w:rFonts w:cs="Mangal"/>
      <w:sz w:val="24"/>
      <w:szCs w:val="24"/>
      <w:lang w:eastAsia="zh-CN"/>
    </w:rPr>
  </w:style>
  <w:style w:type="paragraph" w:customStyle="1" w:styleId="22">
    <w:name w:val="Название объекта2"/>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23">
    <w:name w:val="Указатель2"/>
    <w:basedOn w:val="a"/>
    <w:rsid w:val="006966D4"/>
    <w:pPr>
      <w:widowControl/>
      <w:suppressLineNumbers/>
      <w:suppressAutoHyphens/>
      <w:autoSpaceDE/>
      <w:autoSpaceDN/>
    </w:pPr>
    <w:rPr>
      <w:rFonts w:cs="Mangal"/>
      <w:sz w:val="24"/>
      <w:szCs w:val="24"/>
      <w:lang w:eastAsia="zh-CN"/>
    </w:rPr>
  </w:style>
  <w:style w:type="paragraph" w:customStyle="1" w:styleId="15">
    <w:name w:val="Название объекта1"/>
    <w:basedOn w:val="a"/>
    <w:rsid w:val="006966D4"/>
    <w:pPr>
      <w:widowControl/>
      <w:suppressLineNumbers/>
      <w:suppressAutoHyphens/>
      <w:autoSpaceDE/>
      <w:autoSpaceDN/>
      <w:spacing w:before="120" w:after="120"/>
    </w:pPr>
    <w:rPr>
      <w:rFonts w:cs="Mangal"/>
      <w:i/>
      <w:iCs/>
      <w:sz w:val="24"/>
      <w:szCs w:val="24"/>
      <w:lang w:eastAsia="zh-CN"/>
    </w:rPr>
  </w:style>
  <w:style w:type="paragraph" w:customStyle="1" w:styleId="16">
    <w:name w:val="Указатель1"/>
    <w:basedOn w:val="a"/>
    <w:rsid w:val="006966D4"/>
    <w:pPr>
      <w:widowControl/>
      <w:suppressLineNumbers/>
      <w:suppressAutoHyphens/>
      <w:autoSpaceDE/>
      <w:autoSpaceDN/>
    </w:pPr>
    <w:rPr>
      <w:rFonts w:cs="Mangal"/>
      <w:sz w:val="24"/>
      <w:szCs w:val="24"/>
      <w:lang w:eastAsia="zh-CN"/>
    </w:rPr>
  </w:style>
  <w:style w:type="paragraph" w:customStyle="1" w:styleId="210">
    <w:name w:val="Основной текст с отступом 21"/>
    <w:basedOn w:val="a"/>
    <w:rsid w:val="006966D4"/>
    <w:pPr>
      <w:widowControl/>
      <w:suppressAutoHyphens/>
      <w:autoSpaceDE/>
      <w:autoSpaceDN/>
      <w:ind w:firstLine="709"/>
      <w:jc w:val="both"/>
    </w:pPr>
    <w:rPr>
      <w:sz w:val="28"/>
      <w:szCs w:val="20"/>
      <w:lang w:eastAsia="zh-CN"/>
    </w:rPr>
  </w:style>
  <w:style w:type="paragraph" w:customStyle="1" w:styleId="220">
    <w:name w:val="Основной текст с отступом 22"/>
    <w:basedOn w:val="a"/>
    <w:rsid w:val="006966D4"/>
    <w:pPr>
      <w:suppressAutoHyphens/>
      <w:autoSpaceDE/>
      <w:autoSpaceDN/>
      <w:ind w:firstLine="709"/>
      <w:jc w:val="both"/>
    </w:pPr>
    <w:rPr>
      <w:sz w:val="28"/>
      <w:szCs w:val="20"/>
      <w:lang w:eastAsia="zh-CN"/>
    </w:rPr>
  </w:style>
  <w:style w:type="paragraph" w:customStyle="1" w:styleId="ConsNormal">
    <w:name w:val="ConsNormal"/>
    <w:rsid w:val="006966D4"/>
    <w:pPr>
      <w:widowControl/>
      <w:suppressAutoHyphens/>
      <w:autoSpaceDN/>
      <w:ind w:firstLine="720"/>
    </w:pPr>
    <w:rPr>
      <w:rFonts w:ascii="Arial" w:eastAsia="Times New Roman" w:hAnsi="Arial" w:cs="Arial"/>
      <w:sz w:val="20"/>
      <w:szCs w:val="20"/>
      <w:lang w:val="ru-RU" w:eastAsia="zh-CN"/>
    </w:rPr>
  </w:style>
  <w:style w:type="paragraph" w:customStyle="1" w:styleId="ac">
    <w:name w:val="Знак Знак Знак Знак"/>
    <w:basedOn w:val="a"/>
    <w:rsid w:val="006966D4"/>
    <w:pPr>
      <w:widowControl/>
      <w:suppressAutoHyphens/>
      <w:autoSpaceDE/>
      <w:autoSpaceDN/>
      <w:spacing w:before="280" w:after="280"/>
    </w:pPr>
    <w:rPr>
      <w:rFonts w:ascii="Tahoma" w:hAnsi="Tahoma" w:cs="Tahoma"/>
      <w:sz w:val="20"/>
      <w:szCs w:val="20"/>
      <w:lang w:val="en-US" w:eastAsia="zh-CN"/>
    </w:rPr>
  </w:style>
  <w:style w:type="paragraph" w:styleId="ad">
    <w:name w:val="Balloon Text"/>
    <w:basedOn w:val="a"/>
    <w:link w:val="ae"/>
    <w:rsid w:val="006966D4"/>
    <w:pPr>
      <w:widowControl/>
      <w:suppressAutoHyphens/>
      <w:autoSpaceDE/>
      <w:autoSpaceDN/>
    </w:pPr>
    <w:rPr>
      <w:rFonts w:ascii="Tahoma" w:hAnsi="Tahoma" w:cs="Tahoma"/>
      <w:sz w:val="16"/>
      <w:szCs w:val="16"/>
      <w:lang w:eastAsia="zh-CN"/>
    </w:rPr>
  </w:style>
  <w:style w:type="character" w:customStyle="1" w:styleId="ae">
    <w:name w:val="Текст выноски Знак"/>
    <w:basedOn w:val="a0"/>
    <w:link w:val="ad"/>
    <w:rsid w:val="006966D4"/>
    <w:rPr>
      <w:rFonts w:ascii="Tahoma" w:eastAsia="Times New Roman" w:hAnsi="Tahoma" w:cs="Tahoma"/>
      <w:sz w:val="16"/>
      <w:szCs w:val="16"/>
      <w:lang w:val="ru-RU" w:eastAsia="zh-CN"/>
    </w:rPr>
  </w:style>
  <w:style w:type="paragraph" w:customStyle="1" w:styleId="ConsPlusDocList">
    <w:name w:val="ConsPlusDocList"/>
    <w:next w:val="a"/>
    <w:rsid w:val="006966D4"/>
    <w:pPr>
      <w:suppressAutoHyphens/>
      <w:autoSpaceDN/>
    </w:pPr>
    <w:rPr>
      <w:rFonts w:ascii="Arial" w:eastAsia="Arial" w:hAnsi="Arial" w:cs="Arial"/>
      <w:sz w:val="20"/>
      <w:szCs w:val="20"/>
      <w:lang w:val="ru-RU" w:eastAsia="zh-CN" w:bidi="hi-IN"/>
    </w:rPr>
  </w:style>
  <w:style w:type="paragraph" w:customStyle="1" w:styleId="ConsPlusCell">
    <w:name w:val="ConsPlusCell"/>
    <w:next w:val="a"/>
    <w:rsid w:val="006966D4"/>
    <w:pPr>
      <w:suppressAutoHyphens/>
      <w:autoSpaceDN/>
    </w:pPr>
    <w:rPr>
      <w:rFonts w:ascii="Arial" w:eastAsia="Arial" w:hAnsi="Arial" w:cs="Arial"/>
      <w:sz w:val="20"/>
      <w:szCs w:val="20"/>
      <w:lang w:val="ru-RU" w:eastAsia="zh-CN" w:bidi="hi-IN"/>
    </w:rPr>
  </w:style>
  <w:style w:type="paragraph" w:customStyle="1" w:styleId="ConsPlusNonformat">
    <w:name w:val="ConsPlusNonformat"/>
    <w:next w:val="a"/>
    <w:rsid w:val="006966D4"/>
    <w:pPr>
      <w:suppressAutoHyphens/>
      <w:autoSpaceDN/>
    </w:pPr>
    <w:rPr>
      <w:rFonts w:ascii="Courier New" w:eastAsia="Courier New" w:hAnsi="Courier New" w:cs="Courier New"/>
      <w:sz w:val="20"/>
      <w:szCs w:val="20"/>
      <w:lang w:val="ru-RU" w:eastAsia="zh-CN" w:bidi="hi-IN"/>
    </w:rPr>
  </w:style>
  <w:style w:type="paragraph" w:customStyle="1" w:styleId="ConsPlusTitle">
    <w:name w:val="ConsPlusTitle"/>
    <w:next w:val="a"/>
    <w:rsid w:val="006966D4"/>
    <w:pPr>
      <w:suppressAutoHyphens/>
      <w:autoSpaceDN/>
    </w:pPr>
    <w:rPr>
      <w:rFonts w:ascii="Arial" w:eastAsia="Arial" w:hAnsi="Arial" w:cs="Arial"/>
      <w:b/>
      <w:bCs/>
      <w:sz w:val="20"/>
      <w:szCs w:val="20"/>
      <w:lang w:val="ru-RU" w:eastAsia="zh-CN" w:bidi="hi-IN"/>
    </w:rPr>
  </w:style>
  <w:style w:type="paragraph" w:customStyle="1" w:styleId="ConsPlusNormal">
    <w:name w:val="ConsPlusNormal"/>
    <w:rsid w:val="006966D4"/>
    <w:pPr>
      <w:suppressAutoHyphens/>
      <w:autoSpaceDN/>
    </w:pPr>
    <w:rPr>
      <w:rFonts w:ascii="Arial" w:eastAsia="Arial" w:hAnsi="Arial" w:cs="Arial"/>
      <w:sz w:val="20"/>
      <w:szCs w:val="20"/>
      <w:lang w:val="ru-RU" w:eastAsia="zh-CN" w:bidi="hi-IN"/>
    </w:rPr>
  </w:style>
  <w:style w:type="paragraph" w:customStyle="1" w:styleId="ConsPlusTitlePage">
    <w:name w:val="ConsPlusTitlePage"/>
    <w:next w:val="ConsPlusNormal"/>
    <w:rsid w:val="006966D4"/>
    <w:pPr>
      <w:suppressAutoHyphens/>
      <w:autoSpaceDN/>
    </w:pPr>
    <w:rPr>
      <w:rFonts w:ascii="Tahoma" w:eastAsia="Tahoma" w:hAnsi="Tahoma" w:cs="Tahoma"/>
      <w:sz w:val="20"/>
      <w:szCs w:val="20"/>
      <w:lang w:val="ru-RU" w:eastAsia="zh-CN" w:bidi="hi-IN"/>
    </w:rPr>
  </w:style>
  <w:style w:type="paragraph" w:customStyle="1" w:styleId="ConsPlusJurTerm">
    <w:name w:val="ConsPlusJurTerm"/>
    <w:next w:val="ConsPlusNormal"/>
    <w:rsid w:val="006966D4"/>
    <w:pPr>
      <w:suppressAutoHyphens/>
      <w:autoSpaceDN/>
    </w:pPr>
    <w:rPr>
      <w:rFonts w:ascii="Tahoma" w:eastAsia="Tahoma" w:hAnsi="Tahoma" w:cs="Tahoma"/>
      <w:sz w:val="26"/>
      <w:szCs w:val="26"/>
      <w:lang w:val="ru-RU" w:eastAsia="zh-CN" w:bidi="hi-IN"/>
    </w:rPr>
  </w:style>
  <w:style w:type="character" w:customStyle="1" w:styleId="a4">
    <w:name w:val="Основной текст Знак"/>
    <w:basedOn w:val="a0"/>
    <w:link w:val="a3"/>
    <w:rsid w:val="008B4C5B"/>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96.jpeg"/><Relationship Id="rId299" Type="http://schemas.openxmlformats.org/officeDocument/2006/relationships/image" Target="media/image278.jpeg"/><Relationship Id="rId303" Type="http://schemas.openxmlformats.org/officeDocument/2006/relationships/image" Target="media/image282.jpeg"/><Relationship Id="rId21" Type="http://schemas.openxmlformats.org/officeDocument/2006/relationships/hyperlink" Target="consultantplus://offline/ref%3D53F444482881ED5528DB434776698406186465AE85E406062EC88C78419145B32DF63E879B663A18655D2E5E38Q2D1J" TargetMode="External"/><Relationship Id="rId42" Type="http://schemas.openxmlformats.org/officeDocument/2006/relationships/image" Target="media/image21.jpeg"/><Relationship Id="rId63" Type="http://schemas.openxmlformats.org/officeDocument/2006/relationships/image" Target="media/image42.jpeg"/><Relationship Id="rId84" Type="http://schemas.openxmlformats.org/officeDocument/2006/relationships/image" Target="media/image63.jpeg"/><Relationship Id="rId138" Type="http://schemas.openxmlformats.org/officeDocument/2006/relationships/image" Target="media/image117.jpeg"/><Relationship Id="rId159" Type="http://schemas.openxmlformats.org/officeDocument/2006/relationships/image" Target="media/image138.jpeg"/><Relationship Id="rId324" Type="http://schemas.openxmlformats.org/officeDocument/2006/relationships/image" Target="media/image303.jpeg"/><Relationship Id="rId170" Type="http://schemas.openxmlformats.org/officeDocument/2006/relationships/image" Target="media/image149.jpeg"/><Relationship Id="rId191" Type="http://schemas.openxmlformats.org/officeDocument/2006/relationships/image" Target="media/image170.jpeg"/><Relationship Id="rId205" Type="http://schemas.openxmlformats.org/officeDocument/2006/relationships/image" Target="media/image184.jpeg"/><Relationship Id="rId226" Type="http://schemas.openxmlformats.org/officeDocument/2006/relationships/image" Target="media/image205.jpeg"/><Relationship Id="rId247" Type="http://schemas.openxmlformats.org/officeDocument/2006/relationships/image" Target="media/image226.jpeg"/><Relationship Id="rId107" Type="http://schemas.openxmlformats.org/officeDocument/2006/relationships/image" Target="media/image86.jpeg"/><Relationship Id="rId268" Type="http://schemas.openxmlformats.org/officeDocument/2006/relationships/image" Target="media/image247.jpeg"/><Relationship Id="rId289" Type="http://schemas.openxmlformats.org/officeDocument/2006/relationships/image" Target="media/image268.jpeg"/><Relationship Id="rId11" Type="http://schemas.openxmlformats.org/officeDocument/2006/relationships/hyperlink" Target="consultantplus://offline/ref%3D53F444482881ED5528DB5D4A6005D8031F6E3FAB8FEA0D557297D72516984FE478B93FC9DF69251861432D593175EC225217D95E844DB3115A3E2AQ3D4J" TargetMode="External"/><Relationship Id="rId32" Type="http://schemas.openxmlformats.org/officeDocument/2006/relationships/image" Target="media/image11.jpeg"/><Relationship Id="rId53" Type="http://schemas.openxmlformats.org/officeDocument/2006/relationships/image" Target="media/image32.jpeg"/><Relationship Id="rId74" Type="http://schemas.openxmlformats.org/officeDocument/2006/relationships/image" Target="media/image53.jpeg"/><Relationship Id="rId128" Type="http://schemas.openxmlformats.org/officeDocument/2006/relationships/image" Target="media/image107.jpeg"/><Relationship Id="rId149" Type="http://schemas.openxmlformats.org/officeDocument/2006/relationships/image" Target="media/image128.jpeg"/><Relationship Id="rId314" Type="http://schemas.openxmlformats.org/officeDocument/2006/relationships/image" Target="media/image293.jpeg"/><Relationship Id="rId5" Type="http://schemas.openxmlformats.org/officeDocument/2006/relationships/webSettings" Target="webSettings.xml"/><Relationship Id="rId95" Type="http://schemas.openxmlformats.org/officeDocument/2006/relationships/image" Target="media/image74.jpeg"/><Relationship Id="rId160" Type="http://schemas.openxmlformats.org/officeDocument/2006/relationships/image" Target="media/image139.jpeg"/><Relationship Id="rId181" Type="http://schemas.openxmlformats.org/officeDocument/2006/relationships/image" Target="media/image160.jpeg"/><Relationship Id="rId216" Type="http://schemas.openxmlformats.org/officeDocument/2006/relationships/image" Target="media/image195.jpeg"/><Relationship Id="rId237" Type="http://schemas.openxmlformats.org/officeDocument/2006/relationships/image" Target="media/image216.jpeg"/><Relationship Id="rId258" Type="http://schemas.openxmlformats.org/officeDocument/2006/relationships/image" Target="media/image237.jpeg"/><Relationship Id="rId279" Type="http://schemas.openxmlformats.org/officeDocument/2006/relationships/image" Target="media/image258.jpeg"/><Relationship Id="rId22" Type="http://schemas.openxmlformats.org/officeDocument/2006/relationships/image" Target="media/image1.jpeg"/><Relationship Id="rId43" Type="http://schemas.openxmlformats.org/officeDocument/2006/relationships/image" Target="media/image22.jpeg"/><Relationship Id="rId64" Type="http://schemas.openxmlformats.org/officeDocument/2006/relationships/image" Target="media/image43.jpeg"/><Relationship Id="rId118" Type="http://schemas.openxmlformats.org/officeDocument/2006/relationships/image" Target="media/image97.jpeg"/><Relationship Id="rId139" Type="http://schemas.openxmlformats.org/officeDocument/2006/relationships/image" Target="media/image118.jpeg"/><Relationship Id="rId290" Type="http://schemas.openxmlformats.org/officeDocument/2006/relationships/image" Target="media/image269.jpeg"/><Relationship Id="rId304" Type="http://schemas.openxmlformats.org/officeDocument/2006/relationships/image" Target="media/image283.jpeg"/><Relationship Id="rId325" Type="http://schemas.openxmlformats.org/officeDocument/2006/relationships/image" Target="media/image304.jpeg"/><Relationship Id="rId85" Type="http://schemas.openxmlformats.org/officeDocument/2006/relationships/image" Target="media/image64.jpeg"/><Relationship Id="rId150" Type="http://schemas.openxmlformats.org/officeDocument/2006/relationships/image" Target="media/image129.jpeg"/><Relationship Id="rId171" Type="http://schemas.openxmlformats.org/officeDocument/2006/relationships/image" Target="media/image150.jpeg"/><Relationship Id="rId192" Type="http://schemas.openxmlformats.org/officeDocument/2006/relationships/image" Target="media/image171.jpeg"/><Relationship Id="rId206" Type="http://schemas.openxmlformats.org/officeDocument/2006/relationships/image" Target="media/image185.jpeg"/><Relationship Id="rId227" Type="http://schemas.openxmlformats.org/officeDocument/2006/relationships/image" Target="media/image206.jpeg"/><Relationship Id="rId248" Type="http://schemas.openxmlformats.org/officeDocument/2006/relationships/image" Target="media/image227.jpeg"/><Relationship Id="rId269" Type="http://schemas.openxmlformats.org/officeDocument/2006/relationships/image" Target="media/image248.jpeg"/><Relationship Id="rId12" Type="http://schemas.openxmlformats.org/officeDocument/2006/relationships/hyperlink" Target="consultantplus://offline/ref%3D53F444482881ED5528DB5D4A6005D8031F6E3FAB8FEA0D557297D72516984FE478B93FC9DF69251861432D593175EC225217D95E844DB3115A3E2AQ3D4J" TargetMode="External"/><Relationship Id="rId33" Type="http://schemas.openxmlformats.org/officeDocument/2006/relationships/image" Target="media/image12.jpeg"/><Relationship Id="rId108" Type="http://schemas.openxmlformats.org/officeDocument/2006/relationships/image" Target="media/image87.jpeg"/><Relationship Id="rId129" Type="http://schemas.openxmlformats.org/officeDocument/2006/relationships/image" Target="media/image108.jpeg"/><Relationship Id="rId280" Type="http://schemas.openxmlformats.org/officeDocument/2006/relationships/image" Target="media/image259.jpeg"/><Relationship Id="rId315" Type="http://schemas.openxmlformats.org/officeDocument/2006/relationships/image" Target="media/image294.jpeg"/><Relationship Id="rId54" Type="http://schemas.openxmlformats.org/officeDocument/2006/relationships/image" Target="media/image33.jpeg"/><Relationship Id="rId75" Type="http://schemas.openxmlformats.org/officeDocument/2006/relationships/image" Target="media/image54.jpeg"/><Relationship Id="rId96" Type="http://schemas.openxmlformats.org/officeDocument/2006/relationships/image" Target="media/image75.jpeg"/><Relationship Id="rId140" Type="http://schemas.openxmlformats.org/officeDocument/2006/relationships/image" Target="media/image119.jpeg"/><Relationship Id="rId161" Type="http://schemas.openxmlformats.org/officeDocument/2006/relationships/image" Target="media/image140.jpeg"/><Relationship Id="rId182" Type="http://schemas.openxmlformats.org/officeDocument/2006/relationships/image" Target="media/image161.jpeg"/><Relationship Id="rId217" Type="http://schemas.openxmlformats.org/officeDocument/2006/relationships/image" Target="media/image196.jpeg"/><Relationship Id="rId6" Type="http://schemas.openxmlformats.org/officeDocument/2006/relationships/footnotes" Target="footnotes.xml"/><Relationship Id="rId238" Type="http://schemas.openxmlformats.org/officeDocument/2006/relationships/image" Target="media/image217.jpeg"/><Relationship Id="rId259" Type="http://schemas.openxmlformats.org/officeDocument/2006/relationships/image" Target="media/image238.jpeg"/><Relationship Id="rId23" Type="http://schemas.openxmlformats.org/officeDocument/2006/relationships/image" Target="media/image2.jpeg"/><Relationship Id="rId119" Type="http://schemas.openxmlformats.org/officeDocument/2006/relationships/image" Target="media/image98.jpeg"/><Relationship Id="rId270" Type="http://schemas.openxmlformats.org/officeDocument/2006/relationships/image" Target="media/image249.jpeg"/><Relationship Id="rId291" Type="http://schemas.openxmlformats.org/officeDocument/2006/relationships/image" Target="media/image270.jpeg"/><Relationship Id="rId305" Type="http://schemas.openxmlformats.org/officeDocument/2006/relationships/image" Target="media/image284.jpeg"/><Relationship Id="rId326" Type="http://schemas.openxmlformats.org/officeDocument/2006/relationships/header" Target="header1.xml"/><Relationship Id="rId44" Type="http://schemas.openxmlformats.org/officeDocument/2006/relationships/image" Target="media/image23.jpeg"/><Relationship Id="rId65" Type="http://schemas.openxmlformats.org/officeDocument/2006/relationships/image" Target="media/image44.jpeg"/><Relationship Id="rId86" Type="http://schemas.openxmlformats.org/officeDocument/2006/relationships/image" Target="media/image65.jpeg"/><Relationship Id="rId130" Type="http://schemas.openxmlformats.org/officeDocument/2006/relationships/image" Target="media/image109.jpeg"/><Relationship Id="rId151" Type="http://schemas.openxmlformats.org/officeDocument/2006/relationships/image" Target="media/image130.jpeg"/><Relationship Id="rId172" Type="http://schemas.openxmlformats.org/officeDocument/2006/relationships/image" Target="media/image151.jpeg"/><Relationship Id="rId193" Type="http://schemas.openxmlformats.org/officeDocument/2006/relationships/image" Target="media/image172.jpeg"/><Relationship Id="rId207" Type="http://schemas.openxmlformats.org/officeDocument/2006/relationships/image" Target="media/image186.jpeg"/><Relationship Id="rId228" Type="http://schemas.openxmlformats.org/officeDocument/2006/relationships/image" Target="media/image207.jpeg"/><Relationship Id="rId249" Type="http://schemas.openxmlformats.org/officeDocument/2006/relationships/image" Target="media/image228.jpeg"/><Relationship Id="rId13" Type="http://schemas.openxmlformats.org/officeDocument/2006/relationships/hyperlink" Target="consultantplus://offline/ref%3D53F444482881ED5528DB5D4A6005D8031F6E3FAB8FEA0D557297D72516984FE478B93FDBDF312918635D2C5A2423BD64Q0D7J" TargetMode="External"/><Relationship Id="rId109" Type="http://schemas.openxmlformats.org/officeDocument/2006/relationships/image" Target="media/image88.jpeg"/><Relationship Id="rId260" Type="http://schemas.openxmlformats.org/officeDocument/2006/relationships/image" Target="media/image239.jpeg"/><Relationship Id="rId281" Type="http://schemas.openxmlformats.org/officeDocument/2006/relationships/image" Target="media/image260.jpeg"/><Relationship Id="rId316" Type="http://schemas.openxmlformats.org/officeDocument/2006/relationships/image" Target="media/image295.jpeg"/><Relationship Id="rId34" Type="http://schemas.openxmlformats.org/officeDocument/2006/relationships/image" Target="media/image13.jpeg"/><Relationship Id="rId55" Type="http://schemas.openxmlformats.org/officeDocument/2006/relationships/image" Target="media/image34.jpeg"/><Relationship Id="rId76" Type="http://schemas.openxmlformats.org/officeDocument/2006/relationships/image" Target="media/image55.jpeg"/><Relationship Id="rId97" Type="http://schemas.openxmlformats.org/officeDocument/2006/relationships/image" Target="media/image76.jpeg"/><Relationship Id="rId120" Type="http://schemas.openxmlformats.org/officeDocument/2006/relationships/image" Target="media/image99.jpeg"/><Relationship Id="rId141" Type="http://schemas.openxmlformats.org/officeDocument/2006/relationships/image" Target="media/image120.jpeg"/><Relationship Id="rId7" Type="http://schemas.openxmlformats.org/officeDocument/2006/relationships/endnotes" Target="endnotes.xml"/><Relationship Id="rId162" Type="http://schemas.openxmlformats.org/officeDocument/2006/relationships/image" Target="media/image141.jpeg"/><Relationship Id="rId183" Type="http://schemas.openxmlformats.org/officeDocument/2006/relationships/image" Target="media/image162.jpeg"/><Relationship Id="rId218" Type="http://schemas.openxmlformats.org/officeDocument/2006/relationships/image" Target="media/image197.jpeg"/><Relationship Id="rId239" Type="http://schemas.openxmlformats.org/officeDocument/2006/relationships/image" Target="media/image218.jpeg"/><Relationship Id="rId250" Type="http://schemas.openxmlformats.org/officeDocument/2006/relationships/image" Target="media/image229.jpeg"/><Relationship Id="rId271" Type="http://schemas.openxmlformats.org/officeDocument/2006/relationships/image" Target="media/image250.jpeg"/><Relationship Id="rId292" Type="http://schemas.openxmlformats.org/officeDocument/2006/relationships/image" Target="media/image271.jpeg"/><Relationship Id="rId306" Type="http://schemas.openxmlformats.org/officeDocument/2006/relationships/image" Target="media/image285.jpeg"/><Relationship Id="rId24" Type="http://schemas.openxmlformats.org/officeDocument/2006/relationships/image" Target="media/image3.jpeg"/><Relationship Id="rId45" Type="http://schemas.openxmlformats.org/officeDocument/2006/relationships/image" Target="media/image24.jpeg"/><Relationship Id="rId66" Type="http://schemas.openxmlformats.org/officeDocument/2006/relationships/image" Target="media/image45.jpeg"/><Relationship Id="rId87" Type="http://schemas.openxmlformats.org/officeDocument/2006/relationships/image" Target="media/image66.jpeg"/><Relationship Id="rId110" Type="http://schemas.openxmlformats.org/officeDocument/2006/relationships/image" Target="media/image89.jpeg"/><Relationship Id="rId131" Type="http://schemas.openxmlformats.org/officeDocument/2006/relationships/image" Target="media/image110.jpeg"/><Relationship Id="rId327" Type="http://schemas.openxmlformats.org/officeDocument/2006/relationships/fontTable" Target="fontTable.xml"/><Relationship Id="rId152" Type="http://schemas.openxmlformats.org/officeDocument/2006/relationships/image" Target="media/image131.jpeg"/><Relationship Id="rId173" Type="http://schemas.openxmlformats.org/officeDocument/2006/relationships/image" Target="media/image152.jpeg"/><Relationship Id="rId194" Type="http://schemas.openxmlformats.org/officeDocument/2006/relationships/image" Target="media/image173.jpeg"/><Relationship Id="rId208" Type="http://schemas.openxmlformats.org/officeDocument/2006/relationships/image" Target="media/image187.jpeg"/><Relationship Id="rId229" Type="http://schemas.openxmlformats.org/officeDocument/2006/relationships/image" Target="media/image208.jpeg"/><Relationship Id="rId240" Type="http://schemas.openxmlformats.org/officeDocument/2006/relationships/image" Target="media/image219.jpeg"/><Relationship Id="rId261" Type="http://schemas.openxmlformats.org/officeDocument/2006/relationships/image" Target="media/image240.jpeg"/><Relationship Id="rId14" Type="http://schemas.openxmlformats.org/officeDocument/2006/relationships/hyperlink" Target="consultantplus://offline/ref%3D53F444482881ED5528DB5D4A6005D8031F6E3FAB8FEA0D557297D72516984FE478B93FDBDF312918635D2C5A2423BD64Q0D7J" TargetMode="External"/><Relationship Id="rId30" Type="http://schemas.openxmlformats.org/officeDocument/2006/relationships/image" Target="media/image9.jpeg"/><Relationship Id="rId35" Type="http://schemas.openxmlformats.org/officeDocument/2006/relationships/image" Target="media/image14.jpeg"/><Relationship Id="rId56" Type="http://schemas.openxmlformats.org/officeDocument/2006/relationships/image" Target="media/image35.jpeg"/><Relationship Id="rId77" Type="http://schemas.openxmlformats.org/officeDocument/2006/relationships/image" Target="media/image56.jpeg"/><Relationship Id="rId100" Type="http://schemas.openxmlformats.org/officeDocument/2006/relationships/image" Target="media/image79.jpeg"/><Relationship Id="rId105" Type="http://schemas.openxmlformats.org/officeDocument/2006/relationships/image" Target="media/image84.jpeg"/><Relationship Id="rId126" Type="http://schemas.openxmlformats.org/officeDocument/2006/relationships/image" Target="media/image105.jpeg"/><Relationship Id="rId147" Type="http://schemas.openxmlformats.org/officeDocument/2006/relationships/image" Target="media/image126.jpeg"/><Relationship Id="rId168" Type="http://schemas.openxmlformats.org/officeDocument/2006/relationships/image" Target="media/image147.jpeg"/><Relationship Id="rId282" Type="http://schemas.openxmlformats.org/officeDocument/2006/relationships/image" Target="media/image261.jpeg"/><Relationship Id="rId312" Type="http://schemas.openxmlformats.org/officeDocument/2006/relationships/image" Target="media/image291.jpeg"/><Relationship Id="rId317" Type="http://schemas.openxmlformats.org/officeDocument/2006/relationships/image" Target="media/image296.jpeg"/><Relationship Id="rId8" Type="http://schemas.openxmlformats.org/officeDocument/2006/relationships/hyperlink" Target="consultantplus://offline/ref%3D53F444482881ED5528DB4347766984061A6068A085E206062EC88C78419145B32DF63E879B663A18655D2E5E38Q2D1J" TargetMode="External"/><Relationship Id="rId51" Type="http://schemas.openxmlformats.org/officeDocument/2006/relationships/image" Target="media/image30.jpeg"/><Relationship Id="rId72" Type="http://schemas.openxmlformats.org/officeDocument/2006/relationships/image" Target="media/image51.jpeg"/><Relationship Id="rId93" Type="http://schemas.openxmlformats.org/officeDocument/2006/relationships/image" Target="media/image72.jpeg"/><Relationship Id="rId98" Type="http://schemas.openxmlformats.org/officeDocument/2006/relationships/image" Target="media/image77.jpeg"/><Relationship Id="rId121" Type="http://schemas.openxmlformats.org/officeDocument/2006/relationships/image" Target="media/image100.jpeg"/><Relationship Id="rId142" Type="http://schemas.openxmlformats.org/officeDocument/2006/relationships/image" Target="media/image121.jpeg"/><Relationship Id="rId163" Type="http://schemas.openxmlformats.org/officeDocument/2006/relationships/image" Target="media/image142.jpeg"/><Relationship Id="rId184" Type="http://schemas.openxmlformats.org/officeDocument/2006/relationships/image" Target="media/image163.jpeg"/><Relationship Id="rId189" Type="http://schemas.openxmlformats.org/officeDocument/2006/relationships/image" Target="media/image168.jpeg"/><Relationship Id="rId219" Type="http://schemas.openxmlformats.org/officeDocument/2006/relationships/image" Target="media/image198.jpeg"/><Relationship Id="rId3" Type="http://schemas.microsoft.com/office/2007/relationships/stylesWithEffects" Target="stylesWithEffects.xml"/><Relationship Id="rId214" Type="http://schemas.openxmlformats.org/officeDocument/2006/relationships/image" Target="media/image193.jpeg"/><Relationship Id="rId230" Type="http://schemas.openxmlformats.org/officeDocument/2006/relationships/image" Target="media/image209.jpeg"/><Relationship Id="rId235" Type="http://schemas.openxmlformats.org/officeDocument/2006/relationships/image" Target="media/image214.jpeg"/><Relationship Id="rId251" Type="http://schemas.openxmlformats.org/officeDocument/2006/relationships/image" Target="media/image230.jpeg"/><Relationship Id="rId256" Type="http://schemas.openxmlformats.org/officeDocument/2006/relationships/image" Target="media/image235.jpeg"/><Relationship Id="rId277" Type="http://schemas.openxmlformats.org/officeDocument/2006/relationships/image" Target="media/image256.jpeg"/><Relationship Id="rId298" Type="http://schemas.openxmlformats.org/officeDocument/2006/relationships/image" Target="media/image277.jpeg"/><Relationship Id="rId25" Type="http://schemas.openxmlformats.org/officeDocument/2006/relationships/image" Target="media/image4.jpeg"/><Relationship Id="rId46" Type="http://schemas.openxmlformats.org/officeDocument/2006/relationships/image" Target="media/image25.jpeg"/><Relationship Id="rId67" Type="http://schemas.openxmlformats.org/officeDocument/2006/relationships/image" Target="media/image46.jpeg"/><Relationship Id="rId116" Type="http://schemas.openxmlformats.org/officeDocument/2006/relationships/image" Target="media/image95.jpeg"/><Relationship Id="rId137" Type="http://schemas.openxmlformats.org/officeDocument/2006/relationships/image" Target="media/image116.jpeg"/><Relationship Id="rId158" Type="http://schemas.openxmlformats.org/officeDocument/2006/relationships/image" Target="media/image137.jpeg"/><Relationship Id="rId272" Type="http://schemas.openxmlformats.org/officeDocument/2006/relationships/image" Target="media/image251.jpeg"/><Relationship Id="rId293" Type="http://schemas.openxmlformats.org/officeDocument/2006/relationships/image" Target="media/image272.jpeg"/><Relationship Id="rId302" Type="http://schemas.openxmlformats.org/officeDocument/2006/relationships/image" Target="media/image281.jpeg"/><Relationship Id="rId307" Type="http://schemas.openxmlformats.org/officeDocument/2006/relationships/image" Target="media/image286.jpeg"/><Relationship Id="rId323" Type="http://schemas.openxmlformats.org/officeDocument/2006/relationships/image" Target="media/image302.jpeg"/><Relationship Id="rId328" Type="http://schemas.openxmlformats.org/officeDocument/2006/relationships/theme" Target="theme/theme1.xml"/><Relationship Id="rId20" Type="http://schemas.openxmlformats.org/officeDocument/2006/relationships/hyperlink" Target="consultantplus://offline/ref%3D53F444482881ED5528DB434776698406126D66A084E95B0C2691807A469E1AA438BF6A8A9B64251A6A177D1A6F2CBD64191ADD42984DB5Q0DFJ" TargetMode="External"/><Relationship Id="rId41" Type="http://schemas.openxmlformats.org/officeDocument/2006/relationships/image" Target="media/image20.jpeg"/><Relationship Id="rId62" Type="http://schemas.openxmlformats.org/officeDocument/2006/relationships/image" Target="media/image41.jpeg"/><Relationship Id="rId83" Type="http://schemas.openxmlformats.org/officeDocument/2006/relationships/image" Target="media/image62.jpeg"/><Relationship Id="rId88" Type="http://schemas.openxmlformats.org/officeDocument/2006/relationships/image" Target="media/image67.jpeg"/><Relationship Id="rId111" Type="http://schemas.openxmlformats.org/officeDocument/2006/relationships/image" Target="media/image90.jpeg"/><Relationship Id="rId132" Type="http://schemas.openxmlformats.org/officeDocument/2006/relationships/image" Target="media/image111.jpeg"/><Relationship Id="rId153" Type="http://schemas.openxmlformats.org/officeDocument/2006/relationships/image" Target="media/image132.jpeg"/><Relationship Id="rId174" Type="http://schemas.openxmlformats.org/officeDocument/2006/relationships/image" Target="media/image153.jpeg"/><Relationship Id="rId179" Type="http://schemas.openxmlformats.org/officeDocument/2006/relationships/image" Target="media/image158.jpeg"/><Relationship Id="rId195" Type="http://schemas.openxmlformats.org/officeDocument/2006/relationships/image" Target="media/image174.jpeg"/><Relationship Id="rId209" Type="http://schemas.openxmlformats.org/officeDocument/2006/relationships/image" Target="media/image188.jpeg"/><Relationship Id="rId190" Type="http://schemas.openxmlformats.org/officeDocument/2006/relationships/image" Target="media/image169.jpeg"/><Relationship Id="rId204" Type="http://schemas.openxmlformats.org/officeDocument/2006/relationships/image" Target="media/image183.jpeg"/><Relationship Id="rId220" Type="http://schemas.openxmlformats.org/officeDocument/2006/relationships/image" Target="media/image199.jpeg"/><Relationship Id="rId225" Type="http://schemas.openxmlformats.org/officeDocument/2006/relationships/image" Target="media/image204.jpeg"/><Relationship Id="rId241" Type="http://schemas.openxmlformats.org/officeDocument/2006/relationships/image" Target="media/image220.jpeg"/><Relationship Id="rId246" Type="http://schemas.openxmlformats.org/officeDocument/2006/relationships/image" Target="media/image225.jpeg"/><Relationship Id="rId267" Type="http://schemas.openxmlformats.org/officeDocument/2006/relationships/image" Target="media/image246.jpeg"/><Relationship Id="rId288" Type="http://schemas.openxmlformats.org/officeDocument/2006/relationships/image" Target="media/image267.jpeg"/><Relationship Id="rId15" Type="http://schemas.openxmlformats.org/officeDocument/2006/relationships/hyperlink" Target="consultantplus://offline/ref%3D53F444482881ED5528DB5D4A6005D8031F6E3FAB8FEA0D557297D72516984FE478B93FC9DF6925186143285C3175EC225217D95E844DB3115A3E2AQ3D4J" TargetMode="External"/><Relationship Id="rId36" Type="http://schemas.openxmlformats.org/officeDocument/2006/relationships/image" Target="media/image15.jpeg"/><Relationship Id="rId57" Type="http://schemas.openxmlformats.org/officeDocument/2006/relationships/image" Target="media/image36.jpeg"/><Relationship Id="rId106" Type="http://schemas.openxmlformats.org/officeDocument/2006/relationships/image" Target="media/image85.jpeg"/><Relationship Id="rId127" Type="http://schemas.openxmlformats.org/officeDocument/2006/relationships/image" Target="media/image106.jpeg"/><Relationship Id="rId262" Type="http://schemas.openxmlformats.org/officeDocument/2006/relationships/image" Target="media/image241.jpeg"/><Relationship Id="rId283" Type="http://schemas.openxmlformats.org/officeDocument/2006/relationships/image" Target="media/image262.jpeg"/><Relationship Id="rId313" Type="http://schemas.openxmlformats.org/officeDocument/2006/relationships/image" Target="media/image292.jpeg"/><Relationship Id="rId318" Type="http://schemas.openxmlformats.org/officeDocument/2006/relationships/image" Target="media/image297.jpeg"/><Relationship Id="rId10" Type="http://schemas.openxmlformats.org/officeDocument/2006/relationships/hyperlink" Target="consultantplus://offline/ref%3D53F444482881ED5528DB434776698406186769A784E506062EC88C78419145B32DF63E879B663A18655D2E5E38Q2D1J" TargetMode="External"/><Relationship Id="rId31" Type="http://schemas.openxmlformats.org/officeDocument/2006/relationships/image" Target="media/image10.jpeg"/><Relationship Id="rId52" Type="http://schemas.openxmlformats.org/officeDocument/2006/relationships/image" Target="media/image31.jpeg"/><Relationship Id="rId73" Type="http://schemas.openxmlformats.org/officeDocument/2006/relationships/image" Target="media/image52.jpeg"/><Relationship Id="rId78" Type="http://schemas.openxmlformats.org/officeDocument/2006/relationships/image" Target="media/image57.jpeg"/><Relationship Id="rId94" Type="http://schemas.openxmlformats.org/officeDocument/2006/relationships/image" Target="media/image73.jpeg"/><Relationship Id="rId99" Type="http://schemas.openxmlformats.org/officeDocument/2006/relationships/image" Target="media/image78.jpeg"/><Relationship Id="rId101" Type="http://schemas.openxmlformats.org/officeDocument/2006/relationships/image" Target="media/image80.jpeg"/><Relationship Id="rId122" Type="http://schemas.openxmlformats.org/officeDocument/2006/relationships/image" Target="media/image101.jpeg"/><Relationship Id="rId143" Type="http://schemas.openxmlformats.org/officeDocument/2006/relationships/image" Target="media/image122.jpeg"/><Relationship Id="rId148" Type="http://schemas.openxmlformats.org/officeDocument/2006/relationships/image" Target="media/image127.jpeg"/><Relationship Id="rId164" Type="http://schemas.openxmlformats.org/officeDocument/2006/relationships/image" Target="media/image143.jpeg"/><Relationship Id="rId169" Type="http://schemas.openxmlformats.org/officeDocument/2006/relationships/image" Target="media/image148.jpeg"/><Relationship Id="rId185" Type="http://schemas.openxmlformats.org/officeDocument/2006/relationships/image" Target="media/image164.jpeg"/><Relationship Id="rId4" Type="http://schemas.openxmlformats.org/officeDocument/2006/relationships/settings" Target="settings.xml"/><Relationship Id="rId9" Type="http://schemas.openxmlformats.org/officeDocument/2006/relationships/hyperlink" Target="consultantplus://offline/ref%3D53F444482881ED5528DB434776698406196D64A08EE106062EC88C78419145B32DF63E879B663A18655D2E5E38Q2D1J" TargetMode="External"/><Relationship Id="rId180" Type="http://schemas.openxmlformats.org/officeDocument/2006/relationships/image" Target="media/image159.jpeg"/><Relationship Id="rId210" Type="http://schemas.openxmlformats.org/officeDocument/2006/relationships/image" Target="media/image189.jpeg"/><Relationship Id="rId215" Type="http://schemas.openxmlformats.org/officeDocument/2006/relationships/image" Target="media/image194.jpeg"/><Relationship Id="rId236" Type="http://schemas.openxmlformats.org/officeDocument/2006/relationships/image" Target="media/image215.jpeg"/><Relationship Id="rId257" Type="http://schemas.openxmlformats.org/officeDocument/2006/relationships/image" Target="media/image236.jpeg"/><Relationship Id="rId278" Type="http://schemas.openxmlformats.org/officeDocument/2006/relationships/image" Target="media/image257.jpeg"/><Relationship Id="rId26" Type="http://schemas.openxmlformats.org/officeDocument/2006/relationships/image" Target="media/image5.jpeg"/><Relationship Id="rId231" Type="http://schemas.openxmlformats.org/officeDocument/2006/relationships/image" Target="media/image210.jpeg"/><Relationship Id="rId252" Type="http://schemas.openxmlformats.org/officeDocument/2006/relationships/image" Target="media/image231.jpeg"/><Relationship Id="rId273" Type="http://schemas.openxmlformats.org/officeDocument/2006/relationships/image" Target="media/image252.jpeg"/><Relationship Id="rId294" Type="http://schemas.openxmlformats.org/officeDocument/2006/relationships/image" Target="media/image273.jpeg"/><Relationship Id="rId308" Type="http://schemas.openxmlformats.org/officeDocument/2006/relationships/image" Target="media/image287.jpeg"/><Relationship Id="rId47" Type="http://schemas.openxmlformats.org/officeDocument/2006/relationships/image" Target="media/image26.jpeg"/><Relationship Id="rId68" Type="http://schemas.openxmlformats.org/officeDocument/2006/relationships/image" Target="media/image47.jpeg"/><Relationship Id="rId89" Type="http://schemas.openxmlformats.org/officeDocument/2006/relationships/image" Target="media/image68.jpeg"/><Relationship Id="rId112" Type="http://schemas.openxmlformats.org/officeDocument/2006/relationships/image" Target="media/image91.jpeg"/><Relationship Id="rId133" Type="http://schemas.openxmlformats.org/officeDocument/2006/relationships/image" Target="media/image112.jpeg"/><Relationship Id="rId154" Type="http://schemas.openxmlformats.org/officeDocument/2006/relationships/image" Target="media/image133.jpeg"/><Relationship Id="rId175" Type="http://schemas.openxmlformats.org/officeDocument/2006/relationships/image" Target="media/image154.jpeg"/><Relationship Id="rId196" Type="http://schemas.openxmlformats.org/officeDocument/2006/relationships/image" Target="media/image175.jpeg"/><Relationship Id="rId200" Type="http://schemas.openxmlformats.org/officeDocument/2006/relationships/image" Target="media/image179.jpeg"/><Relationship Id="rId16" Type="http://schemas.openxmlformats.org/officeDocument/2006/relationships/hyperlink" Target="consultantplus://offline/ref%3D53F444482881ED5528DB4347766984061A6560AE8FE206062EC88C78419145B32DF63E879B663A18655D2E5E38Q2D1J" TargetMode="External"/><Relationship Id="rId221" Type="http://schemas.openxmlformats.org/officeDocument/2006/relationships/image" Target="media/image200.jpeg"/><Relationship Id="rId242" Type="http://schemas.openxmlformats.org/officeDocument/2006/relationships/image" Target="media/image221.jpeg"/><Relationship Id="rId263" Type="http://schemas.openxmlformats.org/officeDocument/2006/relationships/image" Target="media/image242.jpeg"/><Relationship Id="rId284" Type="http://schemas.openxmlformats.org/officeDocument/2006/relationships/image" Target="media/image263.jpeg"/><Relationship Id="rId319" Type="http://schemas.openxmlformats.org/officeDocument/2006/relationships/image" Target="media/image298.jpeg"/><Relationship Id="rId37" Type="http://schemas.openxmlformats.org/officeDocument/2006/relationships/image" Target="media/image16.jpeg"/><Relationship Id="rId58" Type="http://schemas.openxmlformats.org/officeDocument/2006/relationships/image" Target="media/image37.jpeg"/><Relationship Id="rId79" Type="http://schemas.openxmlformats.org/officeDocument/2006/relationships/image" Target="media/image58.jpeg"/><Relationship Id="rId102" Type="http://schemas.openxmlformats.org/officeDocument/2006/relationships/image" Target="media/image81.jpeg"/><Relationship Id="rId123" Type="http://schemas.openxmlformats.org/officeDocument/2006/relationships/image" Target="media/image102.jpeg"/><Relationship Id="rId144" Type="http://schemas.openxmlformats.org/officeDocument/2006/relationships/image" Target="media/image123.jpeg"/><Relationship Id="rId90" Type="http://schemas.openxmlformats.org/officeDocument/2006/relationships/image" Target="media/image69.jpeg"/><Relationship Id="rId165" Type="http://schemas.openxmlformats.org/officeDocument/2006/relationships/image" Target="media/image144.jpeg"/><Relationship Id="rId186" Type="http://schemas.openxmlformats.org/officeDocument/2006/relationships/image" Target="media/image165.jpeg"/><Relationship Id="rId211" Type="http://schemas.openxmlformats.org/officeDocument/2006/relationships/image" Target="media/image190.jpeg"/><Relationship Id="rId232" Type="http://schemas.openxmlformats.org/officeDocument/2006/relationships/image" Target="media/image211.jpeg"/><Relationship Id="rId253" Type="http://schemas.openxmlformats.org/officeDocument/2006/relationships/image" Target="media/image232.jpeg"/><Relationship Id="rId274" Type="http://schemas.openxmlformats.org/officeDocument/2006/relationships/image" Target="media/image253.jpeg"/><Relationship Id="rId295" Type="http://schemas.openxmlformats.org/officeDocument/2006/relationships/image" Target="media/image274.jpeg"/><Relationship Id="rId309" Type="http://schemas.openxmlformats.org/officeDocument/2006/relationships/image" Target="media/image288.jpeg"/><Relationship Id="rId27" Type="http://schemas.openxmlformats.org/officeDocument/2006/relationships/image" Target="media/image6.jpeg"/><Relationship Id="rId48" Type="http://schemas.openxmlformats.org/officeDocument/2006/relationships/image" Target="media/image27.jpeg"/><Relationship Id="rId69" Type="http://schemas.openxmlformats.org/officeDocument/2006/relationships/image" Target="media/image48.jpeg"/><Relationship Id="rId113" Type="http://schemas.openxmlformats.org/officeDocument/2006/relationships/image" Target="media/image92.jpeg"/><Relationship Id="rId134" Type="http://schemas.openxmlformats.org/officeDocument/2006/relationships/image" Target="media/image113.jpeg"/><Relationship Id="rId320" Type="http://schemas.openxmlformats.org/officeDocument/2006/relationships/image" Target="media/image299.jpeg"/><Relationship Id="rId80" Type="http://schemas.openxmlformats.org/officeDocument/2006/relationships/image" Target="media/image59.jpeg"/><Relationship Id="rId155" Type="http://schemas.openxmlformats.org/officeDocument/2006/relationships/image" Target="media/image134.jpeg"/><Relationship Id="rId176" Type="http://schemas.openxmlformats.org/officeDocument/2006/relationships/image" Target="media/image155.jpeg"/><Relationship Id="rId197" Type="http://schemas.openxmlformats.org/officeDocument/2006/relationships/image" Target="media/image176.jpeg"/><Relationship Id="rId201" Type="http://schemas.openxmlformats.org/officeDocument/2006/relationships/image" Target="media/image180.jpeg"/><Relationship Id="rId222" Type="http://schemas.openxmlformats.org/officeDocument/2006/relationships/image" Target="media/image201.jpeg"/><Relationship Id="rId243" Type="http://schemas.openxmlformats.org/officeDocument/2006/relationships/image" Target="media/image222.jpeg"/><Relationship Id="rId264" Type="http://schemas.openxmlformats.org/officeDocument/2006/relationships/image" Target="media/image243.jpeg"/><Relationship Id="rId285" Type="http://schemas.openxmlformats.org/officeDocument/2006/relationships/image" Target="media/image264.jpeg"/><Relationship Id="rId17" Type="http://schemas.openxmlformats.org/officeDocument/2006/relationships/hyperlink" Target="consultantplus://offline/ref%3D53F444482881ED5528DB4347766984061A6560AE8FE206062EC88C78419145B32DF63E879B663A18655D2E5E38Q2D1J" TargetMode="External"/><Relationship Id="rId38" Type="http://schemas.openxmlformats.org/officeDocument/2006/relationships/image" Target="media/image17.jpeg"/><Relationship Id="rId59" Type="http://schemas.openxmlformats.org/officeDocument/2006/relationships/image" Target="media/image38.jpeg"/><Relationship Id="rId103" Type="http://schemas.openxmlformats.org/officeDocument/2006/relationships/image" Target="media/image82.jpeg"/><Relationship Id="rId124" Type="http://schemas.openxmlformats.org/officeDocument/2006/relationships/image" Target="media/image103.jpeg"/><Relationship Id="rId310" Type="http://schemas.openxmlformats.org/officeDocument/2006/relationships/image" Target="media/image289.jpeg"/><Relationship Id="rId70" Type="http://schemas.openxmlformats.org/officeDocument/2006/relationships/image" Target="media/image49.jpeg"/><Relationship Id="rId91" Type="http://schemas.openxmlformats.org/officeDocument/2006/relationships/image" Target="media/image70.jpeg"/><Relationship Id="rId145" Type="http://schemas.openxmlformats.org/officeDocument/2006/relationships/image" Target="media/image124.jpeg"/><Relationship Id="rId166" Type="http://schemas.openxmlformats.org/officeDocument/2006/relationships/image" Target="media/image145.jpeg"/><Relationship Id="rId187" Type="http://schemas.openxmlformats.org/officeDocument/2006/relationships/image" Target="media/image166.jpeg"/><Relationship Id="rId1" Type="http://schemas.openxmlformats.org/officeDocument/2006/relationships/numbering" Target="numbering.xml"/><Relationship Id="rId212" Type="http://schemas.openxmlformats.org/officeDocument/2006/relationships/image" Target="media/image191.jpeg"/><Relationship Id="rId233" Type="http://schemas.openxmlformats.org/officeDocument/2006/relationships/image" Target="media/image212.jpeg"/><Relationship Id="rId254" Type="http://schemas.openxmlformats.org/officeDocument/2006/relationships/image" Target="media/image233.jpeg"/><Relationship Id="rId28" Type="http://schemas.openxmlformats.org/officeDocument/2006/relationships/image" Target="media/image7.jpeg"/><Relationship Id="rId49" Type="http://schemas.openxmlformats.org/officeDocument/2006/relationships/image" Target="media/image28.jpeg"/><Relationship Id="rId114" Type="http://schemas.openxmlformats.org/officeDocument/2006/relationships/image" Target="media/image93.jpeg"/><Relationship Id="rId275" Type="http://schemas.openxmlformats.org/officeDocument/2006/relationships/image" Target="media/image254.jpeg"/><Relationship Id="rId296" Type="http://schemas.openxmlformats.org/officeDocument/2006/relationships/image" Target="media/image275.jpeg"/><Relationship Id="rId300" Type="http://schemas.openxmlformats.org/officeDocument/2006/relationships/image" Target="media/image279.jpeg"/><Relationship Id="rId60" Type="http://schemas.openxmlformats.org/officeDocument/2006/relationships/image" Target="media/image39.jpeg"/><Relationship Id="rId81" Type="http://schemas.openxmlformats.org/officeDocument/2006/relationships/image" Target="media/image60.jpeg"/><Relationship Id="rId135" Type="http://schemas.openxmlformats.org/officeDocument/2006/relationships/image" Target="media/image114.jpeg"/><Relationship Id="rId156" Type="http://schemas.openxmlformats.org/officeDocument/2006/relationships/image" Target="media/image135.jpeg"/><Relationship Id="rId177" Type="http://schemas.openxmlformats.org/officeDocument/2006/relationships/image" Target="media/image156.jpeg"/><Relationship Id="rId198" Type="http://schemas.openxmlformats.org/officeDocument/2006/relationships/image" Target="media/image177.jpeg"/><Relationship Id="rId321" Type="http://schemas.openxmlformats.org/officeDocument/2006/relationships/image" Target="media/image300.jpeg"/><Relationship Id="rId202" Type="http://schemas.openxmlformats.org/officeDocument/2006/relationships/image" Target="media/image181.jpeg"/><Relationship Id="rId223" Type="http://schemas.openxmlformats.org/officeDocument/2006/relationships/image" Target="media/image202.jpeg"/><Relationship Id="rId244" Type="http://schemas.openxmlformats.org/officeDocument/2006/relationships/image" Target="media/image223.jpeg"/><Relationship Id="rId18" Type="http://schemas.openxmlformats.org/officeDocument/2006/relationships/hyperlink" Target="consultantplus://offline/ref%3D53F444482881ED5528DB434776698406186768A583EA06062EC88C78419145B32DF63E879B663A18655D2E5E38Q2D1J" TargetMode="External"/><Relationship Id="rId39" Type="http://schemas.openxmlformats.org/officeDocument/2006/relationships/image" Target="media/image18.jpeg"/><Relationship Id="rId265" Type="http://schemas.openxmlformats.org/officeDocument/2006/relationships/image" Target="media/image244.jpeg"/><Relationship Id="rId286" Type="http://schemas.openxmlformats.org/officeDocument/2006/relationships/image" Target="media/image265.jpeg"/><Relationship Id="rId50" Type="http://schemas.openxmlformats.org/officeDocument/2006/relationships/image" Target="media/image29.jpeg"/><Relationship Id="rId104" Type="http://schemas.openxmlformats.org/officeDocument/2006/relationships/image" Target="media/image83.jpeg"/><Relationship Id="rId125" Type="http://schemas.openxmlformats.org/officeDocument/2006/relationships/image" Target="media/image104.jpeg"/><Relationship Id="rId146" Type="http://schemas.openxmlformats.org/officeDocument/2006/relationships/image" Target="media/image125.jpeg"/><Relationship Id="rId167" Type="http://schemas.openxmlformats.org/officeDocument/2006/relationships/image" Target="media/image146.jpeg"/><Relationship Id="rId188" Type="http://schemas.openxmlformats.org/officeDocument/2006/relationships/image" Target="media/image167.jpeg"/><Relationship Id="rId311" Type="http://schemas.openxmlformats.org/officeDocument/2006/relationships/image" Target="media/image290.jpeg"/><Relationship Id="rId71" Type="http://schemas.openxmlformats.org/officeDocument/2006/relationships/image" Target="media/image50.jpeg"/><Relationship Id="rId92" Type="http://schemas.openxmlformats.org/officeDocument/2006/relationships/image" Target="media/image71.jpeg"/><Relationship Id="rId213" Type="http://schemas.openxmlformats.org/officeDocument/2006/relationships/image" Target="media/image192.jpeg"/><Relationship Id="rId234" Type="http://schemas.openxmlformats.org/officeDocument/2006/relationships/image" Target="media/image213.jpeg"/><Relationship Id="rId2" Type="http://schemas.openxmlformats.org/officeDocument/2006/relationships/styles" Target="styles.xml"/><Relationship Id="rId29" Type="http://schemas.openxmlformats.org/officeDocument/2006/relationships/image" Target="media/image8.jpeg"/><Relationship Id="rId255" Type="http://schemas.openxmlformats.org/officeDocument/2006/relationships/image" Target="media/image234.jpeg"/><Relationship Id="rId276" Type="http://schemas.openxmlformats.org/officeDocument/2006/relationships/image" Target="media/image255.jpeg"/><Relationship Id="rId297" Type="http://schemas.openxmlformats.org/officeDocument/2006/relationships/image" Target="media/image276.jpeg"/><Relationship Id="rId40" Type="http://schemas.openxmlformats.org/officeDocument/2006/relationships/image" Target="media/image19.jpeg"/><Relationship Id="rId115" Type="http://schemas.openxmlformats.org/officeDocument/2006/relationships/image" Target="media/image94.jpeg"/><Relationship Id="rId136" Type="http://schemas.openxmlformats.org/officeDocument/2006/relationships/image" Target="media/image115.jpeg"/><Relationship Id="rId157" Type="http://schemas.openxmlformats.org/officeDocument/2006/relationships/image" Target="media/image136.jpeg"/><Relationship Id="rId178" Type="http://schemas.openxmlformats.org/officeDocument/2006/relationships/image" Target="media/image157.jpeg"/><Relationship Id="rId301" Type="http://schemas.openxmlformats.org/officeDocument/2006/relationships/image" Target="media/image280.jpeg"/><Relationship Id="rId322" Type="http://schemas.openxmlformats.org/officeDocument/2006/relationships/image" Target="media/image301.jpeg"/><Relationship Id="rId61" Type="http://schemas.openxmlformats.org/officeDocument/2006/relationships/image" Target="media/image40.jpeg"/><Relationship Id="rId82" Type="http://schemas.openxmlformats.org/officeDocument/2006/relationships/image" Target="media/image61.jpeg"/><Relationship Id="rId199" Type="http://schemas.openxmlformats.org/officeDocument/2006/relationships/image" Target="media/image178.jpeg"/><Relationship Id="rId203" Type="http://schemas.openxmlformats.org/officeDocument/2006/relationships/image" Target="media/image182.jpeg"/><Relationship Id="rId19" Type="http://schemas.openxmlformats.org/officeDocument/2006/relationships/hyperlink" Target="consultantplus://offline/ref%3D53F444482881ED5528DB434776698406126D66A084E95B0C2691807A469E1AA438BF6A8A9B64251A6A177D1A6F2CBD64191ADD42984DB5Q0DFJ" TargetMode="External"/><Relationship Id="rId224" Type="http://schemas.openxmlformats.org/officeDocument/2006/relationships/image" Target="media/image203.jpeg"/><Relationship Id="rId245" Type="http://schemas.openxmlformats.org/officeDocument/2006/relationships/image" Target="media/image224.jpeg"/><Relationship Id="rId266" Type="http://schemas.openxmlformats.org/officeDocument/2006/relationships/image" Target="media/image245.jpeg"/><Relationship Id="rId287" Type="http://schemas.openxmlformats.org/officeDocument/2006/relationships/image" Target="media/image26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709</TotalTime>
  <Pages>172</Pages>
  <Words>41388</Words>
  <Characters>235917</Characters>
  <Application>Microsoft Office Word</Application>
  <DocSecurity>0</DocSecurity>
  <Lines>1965</Lines>
  <Paragraphs>553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276752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NachUzaSa</dc:creator>
  <cp:lastModifiedBy>Admin</cp:lastModifiedBy>
  <cp:revision>74</cp:revision>
  <dcterms:created xsi:type="dcterms:W3CDTF">2022-03-08T10:57:00Z</dcterms:created>
  <dcterms:modified xsi:type="dcterms:W3CDTF">2022-08-26T02:43:00Z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2020-11-06T00:00:00Z</vt:filetime>
  </property>
  <property fmtid="{D5CDD505-2E9C-101B-9397-08002B2CF9AE}" pid="3" name="Creator">
    <vt:lpwstr>Microsoft® Word 2010</vt:lpwstr>
  </property>
  <property fmtid="{D5CDD505-2E9C-101B-9397-08002B2CF9AE}" pid="4" name="LastSaved">
    <vt:filetime>2022-03-08T00:00:00Z</vt:filetime>
  </property>
</Properties>
</file>